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3C" w:rsidRDefault="00B9313C" w:rsidP="00AE497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 w:rsidRPr="00A823D5">
        <w:rPr>
          <w:bCs/>
        </w:rPr>
        <w:t>Информация об итогах проведения заседания комиссии 30 января 2024 года</w:t>
      </w:r>
    </w:p>
    <w:p w:rsidR="00B9313C" w:rsidRPr="00A823D5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B9313C" w:rsidRPr="00A823D5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proofErr w:type="gramStart"/>
      <w:r w:rsidRPr="00A823D5">
        <w:rPr>
          <w:bCs/>
        </w:rPr>
        <w:t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Постановлением администрации Нефтекумского муниципального округа Ставропольского края от 17 октября 2023 года № 1567 «Об утверждении Положения о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</w:t>
      </w:r>
      <w:proofErr w:type="gramEnd"/>
      <w:r w:rsidRPr="00A823D5">
        <w:rPr>
          <w:bCs/>
        </w:rPr>
        <w:t xml:space="preserve">, </w:t>
      </w:r>
      <w:proofErr w:type="gramStart"/>
      <w:r w:rsidRPr="00A823D5">
        <w:rPr>
          <w:bCs/>
        </w:rPr>
        <w:t>ее отраслевых (функциональных) и территориальных органов, и урегулированию конфликта интересов, о порядке ее работы», Распоряжением администрации Нефтекумского муниципального округа Ставропольского края от 17 октября 2023 года № 769-р «О создании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интересов»  30 января 2024 года прошло заседание</w:t>
      </w:r>
      <w:proofErr w:type="gramEnd"/>
      <w:r w:rsidRPr="00A823D5">
        <w:rPr>
          <w:bCs/>
        </w:rPr>
        <w:t xml:space="preserve">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 </w:t>
      </w:r>
      <w:proofErr w:type="gramStart"/>
      <w:r w:rsidRPr="00A823D5">
        <w:rPr>
          <w:bCs/>
        </w:rPr>
        <w:t>по</w:t>
      </w:r>
      <w:proofErr w:type="gramEnd"/>
      <w:r w:rsidRPr="00A823D5">
        <w:rPr>
          <w:bCs/>
        </w:rPr>
        <w:t xml:space="preserve"> </w:t>
      </w:r>
      <w:proofErr w:type="gramStart"/>
      <w:r w:rsidRPr="00A823D5">
        <w:rPr>
          <w:bCs/>
        </w:rPr>
        <w:t>следующим</w:t>
      </w:r>
      <w:proofErr w:type="gramEnd"/>
      <w:r w:rsidRPr="00A823D5">
        <w:rPr>
          <w:bCs/>
        </w:rPr>
        <w:t xml:space="preserve"> вопросам повестки дня:</w:t>
      </w:r>
    </w:p>
    <w:p w:rsidR="00B9313C" w:rsidRPr="00A823D5" w:rsidRDefault="00B9313C" w:rsidP="00B9313C">
      <w:pPr>
        <w:ind w:firstLine="709"/>
        <w:jc w:val="both"/>
      </w:pPr>
      <w:r w:rsidRPr="00A823D5">
        <w:t>- рассмотрение вопроса по факту подачи ведущим специалистом отдела образования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B9313C" w:rsidRPr="00A823D5" w:rsidRDefault="00B9313C" w:rsidP="00B9313C">
      <w:pPr>
        <w:ind w:firstLine="709"/>
        <w:jc w:val="both"/>
      </w:pPr>
      <w:r w:rsidRPr="00A823D5">
        <w:t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финансового управления администрации Нефтекумского муниципального округа Ставропольского края, установлено, что личная заинтересованность, которая может привести к конфликту интересов, отсутствует;</w:t>
      </w:r>
    </w:p>
    <w:p w:rsidR="00B9313C" w:rsidRPr="00A823D5" w:rsidRDefault="00B9313C" w:rsidP="00B9313C">
      <w:pPr>
        <w:ind w:firstLine="709"/>
        <w:jc w:val="both"/>
      </w:pPr>
      <w:r w:rsidRPr="00A823D5">
        <w:t>- рассмотрение вопроса по факту подачи заместителем начальника отдела планирования и анализа бюджета финансового управления администрации Нефтекумского муниципального округа Ставропольского края 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B9313C" w:rsidRPr="00A823D5" w:rsidRDefault="00B9313C" w:rsidP="00B9313C">
      <w:pPr>
        <w:ind w:firstLine="709"/>
        <w:jc w:val="both"/>
      </w:pPr>
      <w:r w:rsidRPr="00A823D5">
        <w:t>- рассмотрение вопроса по факту подачи начальником отдела культуры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B9313C" w:rsidRPr="00A823D5" w:rsidRDefault="00B9313C" w:rsidP="00B9313C">
      <w:pPr>
        <w:ind w:firstLine="709"/>
        <w:jc w:val="both"/>
      </w:pPr>
      <w:r w:rsidRPr="00A823D5">
        <w:t>- рассмотрение вопроса по факту подачи ведущим специалистом отдела закупок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B9313C" w:rsidRPr="00A823D5" w:rsidRDefault="00B9313C" w:rsidP="00B9313C">
      <w:pPr>
        <w:ind w:firstLine="709"/>
        <w:jc w:val="both"/>
      </w:pPr>
      <w:r w:rsidRPr="00A823D5">
        <w:t>- рассмотрение вопроса по факту подачи заместителем начальника отдела образования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B9313C" w:rsidRPr="00A823D5" w:rsidRDefault="00B9313C" w:rsidP="00B9313C">
      <w:pPr>
        <w:ind w:firstLine="709"/>
        <w:jc w:val="both"/>
      </w:pPr>
      <w:r w:rsidRPr="00A823D5">
        <w:t>- рассмотрение вопроса по факту подачи главным специалистом отдела образования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B9313C" w:rsidRPr="00A823D5" w:rsidRDefault="00B9313C" w:rsidP="00B9313C">
      <w:pPr>
        <w:ind w:firstLine="709"/>
        <w:jc w:val="both"/>
      </w:pPr>
      <w:proofErr w:type="gramStart"/>
      <w:r w:rsidRPr="00A823D5">
        <w:lastRenderedPageBreak/>
        <w:t>- рассмотрение вопроса по факту подачи ведущим специалистом отдела земельных отношений управления имущественных и земельных отношений администрации Нефтекумского муниципального округа Ставропольского края 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  <w:proofErr w:type="gramEnd"/>
    </w:p>
    <w:p w:rsidR="00B9313C" w:rsidRPr="00A823D5" w:rsidRDefault="00B9313C" w:rsidP="00B9313C">
      <w:pPr>
        <w:ind w:firstLine="709"/>
        <w:jc w:val="both"/>
      </w:pPr>
      <w:r w:rsidRPr="00A823D5">
        <w:t>- рассмотрение вопроса по факту подачи главным специалистом управления по делам территорий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B9313C" w:rsidRPr="00A823D5" w:rsidRDefault="00B9313C" w:rsidP="00B9313C">
      <w:pPr>
        <w:ind w:firstLine="709"/>
        <w:jc w:val="both"/>
      </w:pPr>
      <w:r w:rsidRPr="00A823D5">
        <w:t>- рассмотрение вопроса по факту подачи специалистом 1 категории управления по делам территорий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B9313C" w:rsidRPr="00A823D5" w:rsidRDefault="00B9313C" w:rsidP="00B9313C">
      <w:pPr>
        <w:ind w:firstLine="709"/>
        <w:jc w:val="both"/>
      </w:pPr>
      <w:r w:rsidRPr="00A823D5">
        <w:t xml:space="preserve">- рассмотрение вопроса по факту подачи главным специалистом </w:t>
      </w:r>
      <w:proofErr w:type="spellStart"/>
      <w:r w:rsidRPr="00A823D5">
        <w:t>Затеречненского</w:t>
      </w:r>
      <w:proofErr w:type="spellEnd"/>
      <w:r w:rsidRPr="00A823D5">
        <w:t xml:space="preserve"> территориального отдела управления по делам территорий администрации Нефтекумского муниципального округа Ставропольского края 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B9313C" w:rsidRPr="00A823D5" w:rsidRDefault="00B9313C" w:rsidP="00B9313C">
      <w:pPr>
        <w:ind w:firstLine="709"/>
        <w:jc w:val="both"/>
      </w:pPr>
      <w:proofErr w:type="gramStart"/>
      <w:r w:rsidRPr="00A823D5">
        <w:t xml:space="preserve">- рассмотрение вопроса по факту подачи специалистом 1 категории </w:t>
      </w:r>
      <w:proofErr w:type="spellStart"/>
      <w:r w:rsidRPr="00A823D5">
        <w:t>Затеречненского</w:t>
      </w:r>
      <w:proofErr w:type="spellEnd"/>
      <w:r w:rsidRPr="00A823D5">
        <w:t xml:space="preserve"> территориального отдела управления по делам территорий администрации Нефтекумского муниципального округа Ставропольского края 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  <w:proofErr w:type="gramEnd"/>
    </w:p>
    <w:p w:rsidR="00B9313C" w:rsidRPr="00A823D5" w:rsidRDefault="00B9313C" w:rsidP="00B9313C">
      <w:pPr>
        <w:ind w:firstLine="709"/>
        <w:jc w:val="both"/>
      </w:pPr>
      <w:proofErr w:type="gramStart"/>
      <w:r w:rsidRPr="00A823D5">
        <w:t xml:space="preserve">- рассмотрение вопроса по факту подачи специалистом 1 категории </w:t>
      </w:r>
      <w:proofErr w:type="spellStart"/>
      <w:r w:rsidRPr="00A823D5">
        <w:t>Ачикулакского</w:t>
      </w:r>
      <w:proofErr w:type="spellEnd"/>
      <w:r w:rsidRPr="00A823D5">
        <w:t xml:space="preserve"> территориального отдела управления по делам территорий администрации Нефтекумского муниципального округа Ставропольского края 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  <w:proofErr w:type="gramEnd"/>
    </w:p>
    <w:p w:rsidR="00B9313C" w:rsidRPr="00A823D5" w:rsidRDefault="00B9313C" w:rsidP="00B9313C">
      <w:pPr>
        <w:ind w:firstLine="709"/>
        <w:jc w:val="both"/>
      </w:pPr>
      <w:proofErr w:type="gramStart"/>
      <w:r w:rsidRPr="00A823D5">
        <w:t xml:space="preserve">- рассмотрение вопроса по факту подачи специалистом 1 категории  </w:t>
      </w:r>
      <w:proofErr w:type="spellStart"/>
      <w:r w:rsidRPr="00A823D5">
        <w:t>Кара-Тюбинского</w:t>
      </w:r>
      <w:proofErr w:type="spellEnd"/>
      <w:r w:rsidRPr="00A823D5">
        <w:t xml:space="preserve"> территориального отдела управления по делам территорий администрации Нефтекумского муниципального округа Ставропольского края 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  <w:proofErr w:type="gramEnd"/>
    </w:p>
    <w:p w:rsidR="00B9313C" w:rsidRPr="00A823D5" w:rsidRDefault="00B9313C" w:rsidP="00B9313C">
      <w:pPr>
        <w:ind w:firstLine="709"/>
        <w:jc w:val="both"/>
      </w:pPr>
      <w:r w:rsidRPr="00A823D5">
        <w:t xml:space="preserve">- рассмотрение вопроса по факту подачи ведущим специалистом  </w:t>
      </w:r>
      <w:proofErr w:type="spellStart"/>
      <w:r w:rsidRPr="00A823D5">
        <w:t>Кара-Тюбинского</w:t>
      </w:r>
      <w:proofErr w:type="spellEnd"/>
      <w:r w:rsidRPr="00A823D5">
        <w:t xml:space="preserve"> территориального отдела управления по делам территорий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B9313C" w:rsidRPr="00A823D5" w:rsidRDefault="00B9313C" w:rsidP="00B9313C">
      <w:pPr>
        <w:ind w:firstLine="709"/>
        <w:jc w:val="both"/>
      </w:pPr>
      <w:proofErr w:type="gramStart"/>
      <w:r w:rsidRPr="00A823D5">
        <w:t xml:space="preserve">- рассмотрение вопроса по факту подачи специалистом 1 категории  </w:t>
      </w:r>
      <w:proofErr w:type="spellStart"/>
      <w:r w:rsidRPr="00A823D5">
        <w:t>Новкус-Артезианского</w:t>
      </w:r>
      <w:proofErr w:type="spellEnd"/>
      <w:r w:rsidRPr="00A823D5">
        <w:t xml:space="preserve"> территориального отдела управления по делам территорий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  <w:proofErr w:type="gramEnd"/>
    </w:p>
    <w:p w:rsidR="00B9313C" w:rsidRPr="00A823D5" w:rsidRDefault="00B9313C" w:rsidP="00B9313C">
      <w:pPr>
        <w:ind w:firstLine="709"/>
        <w:jc w:val="both"/>
      </w:pPr>
      <w:r w:rsidRPr="00A823D5">
        <w:t xml:space="preserve">- рассмотрение вопроса по факту подачи ведущим специалистом </w:t>
      </w:r>
      <w:proofErr w:type="spellStart"/>
      <w:r w:rsidRPr="00A823D5">
        <w:t>Новкус-Артезианского</w:t>
      </w:r>
      <w:proofErr w:type="spellEnd"/>
      <w:r w:rsidRPr="00A823D5">
        <w:t xml:space="preserve"> территориального отдела управления по делам территорий администрации Нефтекумского </w:t>
      </w:r>
      <w:r w:rsidRPr="00A823D5">
        <w:lastRenderedPageBreak/>
        <w:t>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B9313C" w:rsidRPr="00A823D5" w:rsidRDefault="00B9313C" w:rsidP="00B9313C">
      <w:pPr>
        <w:ind w:firstLine="709"/>
        <w:jc w:val="both"/>
      </w:pPr>
      <w:proofErr w:type="gramStart"/>
      <w:r w:rsidRPr="00A823D5">
        <w:t xml:space="preserve">- рассмотрение вопроса по факту подачи специалистом 1 категории </w:t>
      </w:r>
      <w:proofErr w:type="spellStart"/>
      <w:r w:rsidRPr="00A823D5">
        <w:t>Тукуй-Мектебского</w:t>
      </w:r>
      <w:proofErr w:type="spellEnd"/>
      <w:r w:rsidRPr="00A823D5">
        <w:t xml:space="preserve"> территориального отдела управления по делам территорий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  <w:proofErr w:type="gramEnd"/>
    </w:p>
    <w:p w:rsidR="00B9313C" w:rsidRPr="00A823D5" w:rsidRDefault="00B9313C" w:rsidP="00B9313C">
      <w:pPr>
        <w:ind w:firstLine="709"/>
        <w:jc w:val="both"/>
      </w:pPr>
      <w:r w:rsidRPr="00A823D5">
        <w:t xml:space="preserve">- рассмотрение вопроса по факту подачи ведущим специалистом </w:t>
      </w:r>
      <w:proofErr w:type="spellStart"/>
      <w:r w:rsidRPr="00A823D5">
        <w:t>Тукуй-Мектебского</w:t>
      </w:r>
      <w:proofErr w:type="spellEnd"/>
      <w:r w:rsidRPr="00A823D5">
        <w:t xml:space="preserve"> территориального отдела управления по делам территорий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B9313C" w:rsidRPr="00A823D5" w:rsidRDefault="00B9313C" w:rsidP="00B9313C">
      <w:pPr>
        <w:ind w:firstLine="709"/>
        <w:jc w:val="both"/>
      </w:pPr>
      <w:proofErr w:type="gramStart"/>
      <w:r w:rsidRPr="00A823D5">
        <w:t xml:space="preserve">- рассмотрение вопроса по факту подачи специалистом 1 категории </w:t>
      </w:r>
      <w:proofErr w:type="spellStart"/>
      <w:r w:rsidRPr="00A823D5">
        <w:t>Закумского</w:t>
      </w:r>
      <w:proofErr w:type="spellEnd"/>
      <w:r w:rsidRPr="00A823D5">
        <w:t xml:space="preserve"> территориального отдела управления по делам территорий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  <w:proofErr w:type="gramEnd"/>
    </w:p>
    <w:p w:rsidR="00B9313C" w:rsidRPr="00A823D5" w:rsidRDefault="00B9313C" w:rsidP="00B9313C">
      <w:pPr>
        <w:ind w:firstLine="709"/>
        <w:jc w:val="both"/>
      </w:pPr>
      <w:r w:rsidRPr="00A823D5">
        <w:t>- рассмотрение вопроса по факту подачи главным специалистом отдела культуры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B9313C" w:rsidRPr="00A823D5" w:rsidRDefault="00B9313C" w:rsidP="00B9313C">
      <w:pPr>
        <w:ind w:firstLine="709"/>
        <w:jc w:val="both"/>
      </w:pPr>
      <w:r w:rsidRPr="00A823D5">
        <w:t>- рассмотрение вопроса по факту подачи ведущим специалистом отдела культуры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B9313C" w:rsidRPr="00A823D5" w:rsidRDefault="00B9313C" w:rsidP="00B9313C">
      <w:pPr>
        <w:ind w:firstLine="709"/>
        <w:jc w:val="both"/>
      </w:pPr>
      <w:r w:rsidRPr="00A823D5">
        <w:t>- рассмотрение вопроса по факту подачи главным специалистом управления сельского хозяйства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B9313C" w:rsidRPr="00A823D5" w:rsidRDefault="00B9313C" w:rsidP="00B9313C">
      <w:pPr>
        <w:ind w:firstLine="709"/>
        <w:jc w:val="both"/>
      </w:pPr>
      <w:r w:rsidRPr="00A823D5">
        <w:t>- рассмотрение вопроса по факту подачи главным специалистом  отдела социального развития и молодежной политики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B9313C" w:rsidRPr="00A823D5" w:rsidRDefault="00B9313C" w:rsidP="00B9313C">
      <w:pPr>
        <w:ind w:firstLine="709"/>
        <w:jc w:val="both"/>
      </w:pPr>
      <w:r w:rsidRPr="00A823D5">
        <w:t>- рассмотрение вопроса по факту подачи главным специалистом  отдела социального развития и молодежной политики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B9313C" w:rsidRPr="00A823D5" w:rsidRDefault="00B9313C" w:rsidP="00B9313C">
      <w:pPr>
        <w:ind w:firstLine="709"/>
        <w:jc w:val="both"/>
      </w:pPr>
      <w:proofErr w:type="gramStart"/>
      <w:r w:rsidRPr="00A823D5">
        <w:t>- рассмотрение вопроса по факту подачи заведующим сектором дорожного хозяйства и транспорта отдела строительства архитектуры и транспорта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  <w:proofErr w:type="gramEnd"/>
    </w:p>
    <w:p w:rsidR="00B9313C" w:rsidRPr="00A823D5" w:rsidRDefault="00B9313C" w:rsidP="00B9313C">
      <w:pPr>
        <w:ind w:firstLine="709"/>
        <w:jc w:val="both"/>
      </w:pPr>
      <w:r w:rsidRPr="00A823D5">
        <w:lastRenderedPageBreak/>
        <w:t>- рассмотрение вопроса по факту подачи ведущим специалистом отдела экономического развития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работы;</w:t>
      </w:r>
    </w:p>
    <w:p w:rsidR="00B9313C" w:rsidRPr="00A823D5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823D5">
        <w:t>- рассмотрение вопроса по факту подачи начальником архивного отдела администрации Нефтекумского муниципального округа Ставропольского края уведомления о намерении выполнять иную оплачиваемую работу,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 при выполнении иной оплачиваемой работы.</w:t>
      </w:r>
    </w:p>
    <w:p w:rsidR="001F2C87" w:rsidRPr="00A823D5" w:rsidRDefault="001F2C87" w:rsidP="00EE13B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1F2C87" w:rsidRPr="00A823D5" w:rsidSect="00ED314B">
      <w:pgSz w:w="11906" w:h="16838"/>
      <w:pgMar w:top="624" w:right="567" w:bottom="68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735"/>
    <w:multiLevelType w:val="hybridMultilevel"/>
    <w:tmpl w:val="109A3BB2"/>
    <w:lvl w:ilvl="0" w:tplc="108C0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3051"/>
    <w:rsid w:val="000349E6"/>
    <w:rsid w:val="0005358F"/>
    <w:rsid w:val="0006166F"/>
    <w:rsid w:val="00066E4C"/>
    <w:rsid w:val="00087A2F"/>
    <w:rsid w:val="00093340"/>
    <w:rsid w:val="000C500D"/>
    <w:rsid w:val="000F6DB4"/>
    <w:rsid w:val="001102D0"/>
    <w:rsid w:val="001A34C7"/>
    <w:rsid w:val="001E4584"/>
    <w:rsid w:val="001F2C87"/>
    <w:rsid w:val="0026335E"/>
    <w:rsid w:val="002E4C01"/>
    <w:rsid w:val="002E541B"/>
    <w:rsid w:val="0033515C"/>
    <w:rsid w:val="00352D54"/>
    <w:rsid w:val="003641C2"/>
    <w:rsid w:val="003A1BFD"/>
    <w:rsid w:val="004542CA"/>
    <w:rsid w:val="00485A2D"/>
    <w:rsid w:val="004B2A24"/>
    <w:rsid w:val="005613BB"/>
    <w:rsid w:val="005E0A89"/>
    <w:rsid w:val="006208FC"/>
    <w:rsid w:val="00751966"/>
    <w:rsid w:val="008128A5"/>
    <w:rsid w:val="008158EE"/>
    <w:rsid w:val="0082779E"/>
    <w:rsid w:val="00891168"/>
    <w:rsid w:val="00893DA2"/>
    <w:rsid w:val="008C5F85"/>
    <w:rsid w:val="00933A47"/>
    <w:rsid w:val="009C3051"/>
    <w:rsid w:val="009D7EAB"/>
    <w:rsid w:val="00A072E0"/>
    <w:rsid w:val="00A67290"/>
    <w:rsid w:val="00A823D5"/>
    <w:rsid w:val="00AB1713"/>
    <w:rsid w:val="00AE4978"/>
    <w:rsid w:val="00B70666"/>
    <w:rsid w:val="00B92034"/>
    <w:rsid w:val="00B9220F"/>
    <w:rsid w:val="00B9313C"/>
    <w:rsid w:val="00CE192E"/>
    <w:rsid w:val="00D84EB7"/>
    <w:rsid w:val="00D928A6"/>
    <w:rsid w:val="00E10B9B"/>
    <w:rsid w:val="00E52607"/>
    <w:rsid w:val="00ED314B"/>
    <w:rsid w:val="00EE13B6"/>
    <w:rsid w:val="00F41B6E"/>
    <w:rsid w:val="00F869E5"/>
    <w:rsid w:val="00FB6B35"/>
    <w:rsid w:val="00FC7E5D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05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358F"/>
    <w:pPr>
      <w:ind w:left="720"/>
      <w:contextualSpacing/>
    </w:pPr>
  </w:style>
  <w:style w:type="paragraph" w:customStyle="1" w:styleId="Standard">
    <w:name w:val="Standard"/>
    <w:rsid w:val="00A072E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styleId="a5">
    <w:name w:val="Strong"/>
    <w:uiPriority w:val="22"/>
    <w:qFormat/>
    <w:rsid w:val="000F6DB4"/>
    <w:rPr>
      <w:b/>
      <w:bCs/>
    </w:rPr>
  </w:style>
  <w:style w:type="paragraph" w:customStyle="1" w:styleId="Default">
    <w:name w:val="Default"/>
    <w:rsid w:val="000349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Шевцова</cp:lastModifiedBy>
  <cp:revision>22</cp:revision>
  <cp:lastPrinted>2024-01-31T07:23:00Z</cp:lastPrinted>
  <dcterms:created xsi:type="dcterms:W3CDTF">2022-11-28T05:31:00Z</dcterms:created>
  <dcterms:modified xsi:type="dcterms:W3CDTF">2024-01-31T07:25:00Z</dcterms:modified>
</cp:coreProperties>
</file>