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1F1F9E" w:rsidRDefault="00AC5BF1" w:rsidP="00634C84">
      <w:pPr>
        <w:pStyle w:val="4"/>
        <w:jc w:val="center"/>
        <w:rPr>
          <w:b w:val="0"/>
          <w:bCs w:val="0"/>
        </w:rPr>
      </w:pPr>
      <w:r w:rsidRPr="001F1F9E">
        <w:rPr>
          <w:b w:val="0"/>
          <w:bCs w:val="0"/>
        </w:rPr>
        <w:t>ПОЛОЖЕНИЕ</w:t>
      </w:r>
    </w:p>
    <w:p w:rsidR="005D5EC4" w:rsidRDefault="00AC5BF1" w:rsidP="005D5EC4">
      <w:pPr>
        <w:ind w:right="-27"/>
        <w:jc w:val="center"/>
        <w:rPr>
          <w:sz w:val="28"/>
          <w:szCs w:val="28"/>
        </w:rPr>
      </w:pPr>
      <w:r w:rsidRPr="001F1F9E">
        <w:rPr>
          <w:sz w:val="28"/>
          <w:szCs w:val="28"/>
        </w:rPr>
        <w:t xml:space="preserve">о проведении </w:t>
      </w:r>
      <w:r w:rsidR="005D5EC4">
        <w:rPr>
          <w:sz w:val="28"/>
          <w:szCs w:val="28"/>
        </w:rPr>
        <w:t xml:space="preserve">интеллектуально - </w:t>
      </w:r>
      <w:proofErr w:type="gramStart"/>
      <w:r w:rsidR="005D5EC4">
        <w:rPr>
          <w:sz w:val="28"/>
          <w:szCs w:val="28"/>
        </w:rPr>
        <w:t>познавательной</w:t>
      </w:r>
      <w:proofErr w:type="gramEnd"/>
    </w:p>
    <w:p w:rsidR="005D5EC4" w:rsidRPr="00930F46" w:rsidRDefault="005D5EC4" w:rsidP="005D5EC4">
      <w:pPr>
        <w:ind w:right="-2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игры «Знатоки права</w:t>
      </w:r>
      <w:r w:rsidRPr="00930F46">
        <w:rPr>
          <w:sz w:val="28"/>
          <w:szCs w:val="28"/>
        </w:rPr>
        <w:t>»</w:t>
      </w:r>
    </w:p>
    <w:p w:rsidR="00AC5BF1" w:rsidRPr="001F1F9E" w:rsidRDefault="00AC5BF1" w:rsidP="005D5EC4">
      <w:pPr>
        <w:ind w:right="-27"/>
        <w:jc w:val="center"/>
        <w:rPr>
          <w:sz w:val="28"/>
          <w:szCs w:val="28"/>
        </w:rPr>
      </w:pPr>
    </w:p>
    <w:p w:rsidR="003B0F87" w:rsidRPr="001F1F9E" w:rsidRDefault="003B0F87" w:rsidP="003B0F87">
      <w:pPr>
        <w:ind w:right="-27"/>
        <w:jc w:val="center"/>
        <w:rPr>
          <w:sz w:val="28"/>
          <w:szCs w:val="28"/>
        </w:rPr>
      </w:pPr>
    </w:p>
    <w:p w:rsidR="008347B4" w:rsidRPr="001F1F9E" w:rsidRDefault="00AC5BF1" w:rsidP="008347B4">
      <w:pPr>
        <w:pStyle w:val="a6"/>
        <w:numPr>
          <w:ilvl w:val="0"/>
          <w:numId w:val="2"/>
        </w:numPr>
        <w:spacing w:line="240" w:lineRule="exact"/>
        <w:jc w:val="center"/>
        <w:rPr>
          <w:sz w:val="28"/>
          <w:szCs w:val="28"/>
        </w:rPr>
      </w:pPr>
      <w:r w:rsidRPr="001F1F9E">
        <w:rPr>
          <w:sz w:val="28"/>
          <w:szCs w:val="28"/>
        </w:rPr>
        <w:t>Цели и задачи:</w:t>
      </w:r>
    </w:p>
    <w:p w:rsidR="00885FCD" w:rsidRPr="001F1F9E" w:rsidRDefault="00885FCD" w:rsidP="001F1F9E">
      <w:pPr>
        <w:shd w:val="clear" w:color="auto" w:fill="FFFFFF"/>
        <w:ind w:firstLine="567"/>
        <w:jc w:val="both"/>
        <w:rPr>
          <w:sz w:val="28"/>
          <w:szCs w:val="28"/>
        </w:rPr>
      </w:pPr>
      <w:r w:rsidRPr="001F1F9E">
        <w:rPr>
          <w:sz w:val="28"/>
          <w:szCs w:val="28"/>
        </w:rPr>
        <w:t xml:space="preserve">- формирование </w:t>
      </w:r>
      <w:r w:rsidR="00475797" w:rsidRPr="001F1F9E">
        <w:rPr>
          <w:sz w:val="28"/>
          <w:szCs w:val="28"/>
        </w:rPr>
        <w:t>жизненной позиции в подростковой среде и уважение к законам Р</w:t>
      </w:r>
      <w:r w:rsidR="00857D4D" w:rsidRPr="001F1F9E">
        <w:rPr>
          <w:sz w:val="28"/>
          <w:szCs w:val="28"/>
        </w:rPr>
        <w:t>оссийской Федерации</w:t>
      </w:r>
      <w:r w:rsidR="00475797" w:rsidRPr="001F1F9E">
        <w:rPr>
          <w:sz w:val="28"/>
          <w:szCs w:val="28"/>
        </w:rPr>
        <w:t>;</w:t>
      </w:r>
    </w:p>
    <w:p w:rsidR="002A28F8" w:rsidRPr="001F1F9E" w:rsidRDefault="002A28F8" w:rsidP="001F1F9E">
      <w:pPr>
        <w:ind w:firstLine="567"/>
        <w:jc w:val="both"/>
        <w:rPr>
          <w:color w:val="333333"/>
          <w:sz w:val="28"/>
          <w:szCs w:val="28"/>
        </w:rPr>
      </w:pPr>
      <w:r w:rsidRPr="001F1F9E">
        <w:rPr>
          <w:sz w:val="28"/>
          <w:szCs w:val="28"/>
        </w:rPr>
        <w:t xml:space="preserve">- </w:t>
      </w:r>
      <w:r w:rsidR="001E633D" w:rsidRPr="001F1F9E">
        <w:rPr>
          <w:color w:val="333333"/>
          <w:sz w:val="28"/>
          <w:szCs w:val="28"/>
        </w:rPr>
        <w:t>стимулирование интереса подростков к правовой литературе;</w:t>
      </w:r>
    </w:p>
    <w:p w:rsidR="007F2E89" w:rsidRPr="001F1F9E" w:rsidRDefault="002A28F8" w:rsidP="001F1F9E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F1F9E">
        <w:rPr>
          <w:color w:val="333333"/>
          <w:sz w:val="28"/>
          <w:szCs w:val="28"/>
        </w:rPr>
        <w:t xml:space="preserve">- </w:t>
      </w:r>
      <w:r w:rsidR="007F2E89" w:rsidRPr="001F1F9E">
        <w:rPr>
          <w:color w:val="333333"/>
          <w:sz w:val="28"/>
          <w:szCs w:val="28"/>
          <w:shd w:val="clear" w:color="auto" w:fill="FFFFFF"/>
        </w:rPr>
        <w:t>профилактика преступлений и правонарушений среди несовершеннолетних;</w:t>
      </w:r>
    </w:p>
    <w:p w:rsidR="006E4023" w:rsidRPr="001F1F9E" w:rsidRDefault="007F2E89" w:rsidP="001F1F9E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1F1F9E">
        <w:rPr>
          <w:color w:val="333333"/>
          <w:sz w:val="28"/>
          <w:szCs w:val="28"/>
          <w:shd w:val="clear" w:color="auto" w:fill="FFFFFF"/>
        </w:rPr>
        <w:t>- воспитание правового сознания несовершеннолетних</w:t>
      </w:r>
      <w:r w:rsidR="006E4023" w:rsidRPr="001F1F9E">
        <w:rPr>
          <w:color w:val="333333"/>
          <w:sz w:val="28"/>
          <w:szCs w:val="28"/>
          <w:shd w:val="clear" w:color="auto" w:fill="FFFFFF"/>
        </w:rPr>
        <w:t>;</w:t>
      </w:r>
    </w:p>
    <w:p w:rsidR="001E633D" w:rsidRPr="001F1F9E" w:rsidRDefault="006E4023" w:rsidP="001F1F9E">
      <w:pPr>
        <w:ind w:firstLine="567"/>
        <w:jc w:val="both"/>
        <w:rPr>
          <w:sz w:val="28"/>
          <w:szCs w:val="28"/>
        </w:rPr>
      </w:pPr>
      <w:r w:rsidRPr="001F1F9E">
        <w:rPr>
          <w:color w:val="333333"/>
          <w:sz w:val="28"/>
          <w:szCs w:val="28"/>
          <w:shd w:val="clear" w:color="auto" w:fill="FFFFFF"/>
        </w:rPr>
        <w:t xml:space="preserve">- </w:t>
      </w:r>
      <w:r w:rsidRPr="001F1F9E">
        <w:rPr>
          <w:sz w:val="28"/>
          <w:szCs w:val="28"/>
        </w:rPr>
        <w:t>профилактика правонарушений среди несовершеннолетних</w:t>
      </w:r>
      <w:r w:rsidR="007F2E89" w:rsidRPr="001F1F9E">
        <w:rPr>
          <w:color w:val="333333"/>
          <w:sz w:val="28"/>
          <w:szCs w:val="28"/>
          <w:shd w:val="clear" w:color="auto" w:fill="FFFFFF"/>
        </w:rPr>
        <w:t>.</w:t>
      </w:r>
    </w:p>
    <w:p w:rsidR="007F2E89" w:rsidRPr="001F1F9E" w:rsidRDefault="007F2E89" w:rsidP="00AC5BF1">
      <w:pPr>
        <w:jc w:val="center"/>
        <w:rPr>
          <w:sz w:val="28"/>
          <w:szCs w:val="28"/>
        </w:rPr>
      </w:pPr>
    </w:p>
    <w:p w:rsidR="00AC5BF1" w:rsidRPr="001F1F9E" w:rsidRDefault="00AC5BF1" w:rsidP="00AC5BF1">
      <w:pPr>
        <w:jc w:val="center"/>
        <w:rPr>
          <w:sz w:val="28"/>
          <w:szCs w:val="28"/>
        </w:rPr>
      </w:pPr>
      <w:r w:rsidRPr="001F1F9E">
        <w:rPr>
          <w:sz w:val="28"/>
          <w:szCs w:val="28"/>
          <w:lang w:val="en-US"/>
        </w:rPr>
        <w:t>II</w:t>
      </w:r>
      <w:r w:rsidR="00BF71FD" w:rsidRPr="001F1F9E">
        <w:rPr>
          <w:sz w:val="28"/>
          <w:szCs w:val="28"/>
        </w:rPr>
        <w:t>. Дата и место проведения.</w:t>
      </w:r>
    </w:p>
    <w:p w:rsidR="00AC5BF1" w:rsidRPr="001F1F9E" w:rsidRDefault="005D5EC4" w:rsidP="005D5EC4">
      <w:pPr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 - познавательная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игра «Знатоки права</w:t>
      </w:r>
      <w:r w:rsidRPr="00930F46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="00AC5BF1" w:rsidRPr="001F1F9E">
        <w:rPr>
          <w:sz w:val="28"/>
          <w:szCs w:val="28"/>
        </w:rPr>
        <w:t xml:space="preserve">остоится </w:t>
      </w:r>
      <w:r w:rsidR="006076DA">
        <w:rPr>
          <w:sz w:val="28"/>
          <w:szCs w:val="28"/>
        </w:rPr>
        <w:t>16</w:t>
      </w:r>
      <w:r w:rsidR="001E633D" w:rsidRPr="001F1F9E">
        <w:rPr>
          <w:sz w:val="28"/>
          <w:szCs w:val="28"/>
        </w:rPr>
        <w:t xml:space="preserve"> декабря</w:t>
      </w:r>
      <w:r w:rsidR="003B0F87" w:rsidRPr="001F1F9E">
        <w:rPr>
          <w:sz w:val="28"/>
          <w:szCs w:val="28"/>
        </w:rPr>
        <w:t xml:space="preserve"> 202</w:t>
      </w:r>
      <w:r w:rsidR="001F1F9E">
        <w:rPr>
          <w:sz w:val="28"/>
          <w:szCs w:val="28"/>
        </w:rPr>
        <w:t>4</w:t>
      </w:r>
      <w:r w:rsidR="003B0F87" w:rsidRPr="001F1F9E">
        <w:rPr>
          <w:sz w:val="28"/>
          <w:szCs w:val="28"/>
        </w:rPr>
        <w:t xml:space="preserve"> </w:t>
      </w:r>
      <w:r w:rsidR="00AC5BF1" w:rsidRPr="001F1F9E">
        <w:rPr>
          <w:sz w:val="28"/>
          <w:szCs w:val="28"/>
        </w:rPr>
        <w:t xml:space="preserve">года </w:t>
      </w:r>
      <w:r w:rsidR="006076DA" w:rsidRPr="00470904">
        <w:rPr>
          <w:sz w:val="28"/>
          <w:szCs w:val="28"/>
        </w:rPr>
        <w:t xml:space="preserve">на базе муниципального бюджетного учреждения дополнительного образования «Центр внешкольной работы» Нефтекумского городского округа Ставропольского края, по адресу: </w:t>
      </w:r>
      <w:proofErr w:type="gramStart"/>
      <w:r w:rsidR="006076DA" w:rsidRPr="00470904">
        <w:rPr>
          <w:sz w:val="28"/>
          <w:szCs w:val="28"/>
        </w:rPr>
        <w:t>г</w:t>
      </w:r>
      <w:proofErr w:type="gramEnd"/>
      <w:r w:rsidR="006076DA" w:rsidRPr="00470904">
        <w:rPr>
          <w:sz w:val="28"/>
          <w:szCs w:val="28"/>
        </w:rPr>
        <w:t>. Нефтекумск, ул. Ленина, 56</w:t>
      </w:r>
      <w:r w:rsidR="006076DA">
        <w:rPr>
          <w:sz w:val="28"/>
          <w:szCs w:val="28"/>
        </w:rPr>
        <w:t xml:space="preserve">, </w:t>
      </w:r>
      <w:proofErr w:type="spellStart"/>
      <w:r w:rsidR="006076DA">
        <w:rPr>
          <w:color w:val="000000"/>
          <w:sz w:val="28"/>
          <w:szCs w:val="28"/>
          <w:lang w:eastAsia="en-US"/>
        </w:rPr>
        <w:t>каб</w:t>
      </w:r>
      <w:proofErr w:type="spellEnd"/>
      <w:r w:rsidR="006076DA">
        <w:rPr>
          <w:color w:val="000000"/>
          <w:sz w:val="28"/>
          <w:szCs w:val="28"/>
          <w:lang w:eastAsia="en-US"/>
        </w:rPr>
        <w:t>. 21</w:t>
      </w:r>
      <w:r w:rsidR="006076DA">
        <w:rPr>
          <w:sz w:val="28"/>
          <w:szCs w:val="28"/>
        </w:rPr>
        <w:t>.</w:t>
      </w:r>
    </w:p>
    <w:p w:rsidR="003B0F87" w:rsidRPr="001F1F9E" w:rsidRDefault="003B0F87" w:rsidP="00AC5BF1">
      <w:pPr>
        <w:ind w:firstLine="708"/>
        <w:jc w:val="center"/>
        <w:rPr>
          <w:sz w:val="28"/>
          <w:szCs w:val="28"/>
        </w:rPr>
      </w:pPr>
    </w:p>
    <w:p w:rsidR="00AC5BF1" w:rsidRPr="001F1F9E" w:rsidRDefault="00AC5BF1" w:rsidP="00AC5BF1">
      <w:pPr>
        <w:ind w:firstLine="708"/>
        <w:jc w:val="center"/>
        <w:rPr>
          <w:sz w:val="28"/>
          <w:szCs w:val="28"/>
        </w:rPr>
      </w:pPr>
      <w:r w:rsidRPr="001F1F9E">
        <w:rPr>
          <w:sz w:val="28"/>
          <w:szCs w:val="28"/>
          <w:lang w:val="en-US"/>
        </w:rPr>
        <w:t>III</w:t>
      </w:r>
      <w:r w:rsidRPr="001F1F9E">
        <w:rPr>
          <w:sz w:val="28"/>
          <w:szCs w:val="28"/>
        </w:rPr>
        <w:t>. Организаторы:</w:t>
      </w:r>
    </w:p>
    <w:p w:rsidR="005D5EC4" w:rsidRPr="004A6486" w:rsidRDefault="005D5EC4" w:rsidP="005D5EC4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A6486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>
        <w:rPr>
          <w:color w:val="000000"/>
          <w:sz w:val="28"/>
          <w:szCs w:val="28"/>
        </w:rPr>
        <w:t>муниципального</w:t>
      </w:r>
      <w:r w:rsidRPr="004A6486">
        <w:rPr>
          <w:color w:val="000000"/>
          <w:sz w:val="28"/>
          <w:szCs w:val="28"/>
        </w:rPr>
        <w:t xml:space="preserve"> округа Ставропольского края;</w:t>
      </w:r>
    </w:p>
    <w:p w:rsidR="005D5EC4" w:rsidRDefault="005D5EC4" w:rsidP="005D5EC4">
      <w:pPr>
        <w:ind w:firstLine="700"/>
        <w:jc w:val="both"/>
        <w:rPr>
          <w:sz w:val="28"/>
          <w:szCs w:val="28"/>
        </w:rPr>
      </w:pPr>
      <w:r w:rsidRPr="004A6486">
        <w:rPr>
          <w:sz w:val="28"/>
          <w:szCs w:val="28"/>
        </w:rPr>
        <w:t xml:space="preserve">- отдел образования администрации Нефтекумского </w:t>
      </w:r>
      <w:r>
        <w:rPr>
          <w:sz w:val="28"/>
          <w:szCs w:val="28"/>
        </w:rPr>
        <w:t>муниципального округа Ставропольского края;</w:t>
      </w:r>
    </w:p>
    <w:p w:rsidR="005D5EC4" w:rsidRPr="004A6486" w:rsidRDefault="005D5EC4" w:rsidP="005D5EC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904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Нефтекумского </w:t>
      </w:r>
      <w:r>
        <w:rPr>
          <w:sz w:val="28"/>
          <w:szCs w:val="28"/>
        </w:rPr>
        <w:t>муниципального</w:t>
      </w:r>
      <w:r w:rsidRPr="00470904">
        <w:rPr>
          <w:sz w:val="28"/>
          <w:szCs w:val="28"/>
        </w:rPr>
        <w:t xml:space="preserve"> округа Ставропольского края</w:t>
      </w:r>
      <w:r w:rsidRPr="004A6486">
        <w:rPr>
          <w:sz w:val="28"/>
          <w:szCs w:val="28"/>
        </w:rPr>
        <w:t>.</w:t>
      </w:r>
    </w:p>
    <w:p w:rsidR="00930F46" w:rsidRPr="001F1F9E" w:rsidRDefault="00930F46" w:rsidP="00AC5BF1">
      <w:pPr>
        <w:ind w:left="-1080" w:right="-365"/>
        <w:jc w:val="center"/>
        <w:rPr>
          <w:sz w:val="28"/>
          <w:szCs w:val="28"/>
        </w:rPr>
      </w:pPr>
    </w:p>
    <w:p w:rsidR="00AC5BF1" w:rsidRPr="001F1F9E" w:rsidRDefault="00AC5BF1" w:rsidP="00AC5BF1">
      <w:pPr>
        <w:ind w:left="-1080" w:right="-365"/>
        <w:jc w:val="center"/>
        <w:rPr>
          <w:sz w:val="28"/>
          <w:szCs w:val="28"/>
        </w:rPr>
      </w:pPr>
      <w:r w:rsidRPr="001F1F9E">
        <w:rPr>
          <w:sz w:val="28"/>
          <w:szCs w:val="28"/>
          <w:lang w:val="en-US"/>
        </w:rPr>
        <w:t>IV</w:t>
      </w:r>
      <w:r w:rsidR="00BF71FD" w:rsidRPr="001F1F9E">
        <w:rPr>
          <w:sz w:val="28"/>
          <w:szCs w:val="28"/>
        </w:rPr>
        <w:t>. Условия и порядок проведения.</w:t>
      </w:r>
    </w:p>
    <w:p w:rsidR="00023EE4" w:rsidRPr="001F1F9E" w:rsidRDefault="00BF71FD" w:rsidP="00AC5BF1">
      <w:pPr>
        <w:ind w:firstLine="708"/>
        <w:jc w:val="both"/>
        <w:rPr>
          <w:sz w:val="28"/>
          <w:szCs w:val="28"/>
        </w:rPr>
      </w:pPr>
      <w:r w:rsidRPr="001F1F9E">
        <w:rPr>
          <w:sz w:val="28"/>
          <w:szCs w:val="28"/>
        </w:rPr>
        <w:t>К</w:t>
      </w:r>
      <w:r w:rsidR="00AC5BF1" w:rsidRPr="001F1F9E">
        <w:rPr>
          <w:sz w:val="28"/>
          <w:szCs w:val="28"/>
        </w:rPr>
        <w:t xml:space="preserve"> участию в </w:t>
      </w:r>
      <w:r w:rsidR="005D5EC4">
        <w:rPr>
          <w:sz w:val="28"/>
          <w:szCs w:val="28"/>
        </w:rPr>
        <w:t xml:space="preserve">интеллектуально - познавательной </w:t>
      </w:r>
      <w:proofErr w:type="spellStart"/>
      <w:r w:rsidR="005D5EC4">
        <w:rPr>
          <w:sz w:val="28"/>
          <w:szCs w:val="28"/>
        </w:rPr>
        <w:t>онлайн</w:t>
      </w:r>
      <w:proofErr w:type="spellEnd"/>
      <w:r w:rsidR="005D5EC4">
        <w:rPr>
          <w:sz w:val="28"/>
          <w:szCs w:val="28"/>
        </w:rPr>
        <w:t xml:space="preserve"> - игре «Знатоки права</w:t>
      </w:r>
      <w:r w:rsidR="005D5EC4" w:rsidRPr="00930F46">
        <w:rPr>
          <w:sz w:val="28"/>
          <w:szCs w:val="28"/>
        </w:rPr>
        <w:t>»</w:t>
      </w:r>
      <w:r w:rsidR="005D5EC4">
        <w:rPr>
          <w:sz w:val="28"/>
          <w:szCs w:val="28"/>
        </w:rPr>
        <w:t xml:space="preserve"> </w:t>
      </w:r>
      <w:r w:rsidR="00AC5BF1" w:rsidRPr="001F1F9E">
        <w:rPr>
          <w:sz w:val="28"/>
          <w:szCs w:val="28"/>
        </w:rPr>
        <w:t xml:space="preserve">приглашаются </w:t>
      </w:r>
      <w:r w:rsidR="00456A91" w:rsidRPr="001F1F9E">
        <w:rPr>
          <w:bCs/>
          <w:sz w:val="28"/>
          <w:szCs w:val="28"/>
        </w:rPr>
        <w:t>несовершеннолетние</w:t>
      </w:r>
      <w:r w:rsidR="00FF59FC" w:rsidRPr="001F1F9E">
        <w:rPr>
          <w:bCs/>
          <w:sz w:val="28"/>
          <w:szCs w:val="28"/>
        </w:rPr>
        <w:t>,</w:t>
      </w:r>
      <w:r w:rsidR="00456A91" w:rsidRPr="001F1F9E">
        <w:rPr>
          <w:bCs/>
          <w:sz w:val="28"/>
          <w:szCs w:val="28"/>
        </w:rPr>
        <w:t xml:space="preserve"> проживающие на территории Нефтекумского </w:t>
      </w:r>
      <w:r w:rsidR="006E4023" w:rsidRPr="001F1F9E">
        <w:rPr>
          <w:bCs/>
          <w:sz w:val="28"/>
          <w:szCs w:val="28"/>
        </w:rPr>
        <w:t>муниципального</w:t>
      </w:r>
      <w:r w:rsidR="00456A91" w:rsidRPr="001F1F9E">
        <w:rPr>
          <w:bCs/>
          <w:sz w:val="28"/>
          <w:szCs w:val="28"/>
        </w:rPr>
        <w:t xml:space="preserve"> округа Ставропольского края, в том числе состоящие на учете в органах и учреждениях системы профилактики Нефтекумского </w:t>
      </w:r>
      <w:r w:rsidR="006E4023" w:rsidRPr="001F1F9E">
        <w:rPr>
          <w:bCs/>
          <w:sz w:val="28"/>
          <w:szCs w:val="28"/>
        </w:rPr>
        <w:t>муниципальног</w:t>
      </w:r>
      <w:r w:rsidR="00456A91" w:rsidRPr="001F1F9E">
        <w:rPr>
          <w:bCs/>
          <w:sz w:val="28"/>
          <w:szCs w:val="28"/>
        </w:rPr>
        <w:t>о округа Ставропольского края</w:t>
      </w:r>
      <w:r w:rsidR="00023EE4" w:rsidRPr="001F1F9E">
        <w:rPr>
          <w:sz w:val="28"/>
          <w:szCs w:val="28"/>
        </w:rPr>
        <w:t xml:space="preserve">. </w:t>
      </w:r>
    </w:p>
    <w:p w:rsidR="006076DA" w:rsidRDefault="006076DA" w:rsidP="006076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Участникам предстоит в </w:t>
      </w:r>
      <w:proofErr w:type="spellStart"/>
      <w:r>
        <w:rPr>
          <w:color w:val="000000"/>
          <w:sz w:val="28"/>
          <w:szCs w:val="28"/>
          <w:lang w:eastAsia="en-US"/>
        </w:rPr>
        <w:t>онлайн</w:t>
      </w:r>
      <w:proofErr w:type="spellEnd"/>
      <w:r>
        <w:rPr>
          <w:color w:val="000000"/>
          <w:sz w:val="28"/>
          <w:szCs w:val="28"/>
          <w:lang w:eastAsia="en-US"/>
        </w:rPr>
        <w:t xml:space="preserve"> режиме пройти несколько блоков, в каждом из которых необходимо выполнить задание, а также обосновать свою точку зрения.</w:t>
      </w:r>
    </w:p>
    <w:p w:rsidR="00930F46" w:rsidRPr="001F1F9E" w:rsidRDefault="006076DA" w:rsidP="006076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Каждый игрок должен пройти 4 этапа игры. Решая головоломки, выполняя задания, обыгрывая и разбирая жизненные ситуации, продвигаясь от пункта к пункту к главному этапу: «Знатоки права». На каждом этапе необходимо ответить на вопросы по теме, заработав тем самым максимально возможное количество баллов. Примеры проступков и правонарушений будут представлены сказочными героями. Выигрывают двенадцать игроков, </w:t>
      </w:r>
      <w:r>
        <w:rPr>
          <w:color w:val="000000"/>
          <w:sz w:val="28"/>
          <w:szCs w:val="28"/>
          <w:lang w:eastAsia="en-US"/>
        </w:rPr>
        <w:lastRenderedPageBreak/>
        <w:t>прош</w:t>
      </w:r>
      <w:r w:rsidR="00036E74">
        <w:rPr>
          <w:color w:val="000000"/>
          <w:sz w:val="28"/>
          <w:szCs w:val="28"/>
          <w:lang w:eastAsia="en-US"/>
        </w:rPr>
        <w:t>едшие все этапы игры и набравшие</w:t>
      </w:r>
      <w:r>
        <w:rPr>
          <w:color w:val="000000"/>
          <w:sz w:val="28"/>
          <w:szCs w:val="28"/>
          <w:lang w:eastAsia="en-US"/>
        </w:rPr>
        <w:t xml:space="preserve"> при этом максимальное количество баллов.</w:t>
      </w:r>
    </w:p>
    <w:p w:rsidR="005032AE" w:rsidRPr="001F1F9E" w:rsidRDefault="005032AE" w:rsidP="006C66A3">
      <w:pPr>
        <w:rPr>
          <w:sz w:val="28"/>
          <w:szCs w:val="28"/>
        </w:rPr>
      </w:pPr>
    </w:p>
    <w:p w:rsidR="00AC5BF1" w:rsidRPr="001F1F9E" w:rsidRDefault="00AC5BF1" w:rsidP="00AC5BF1">
      <w:pPr>
        <w:jc w:val="center"/>
        <w:rPr>
          <w:sz w:val="28"/>
          <w:szCs w:val="28"/>
        </w:rPr>
      </w:pPr>
      <w:proofErr w:type="gramStart"/>
      <w:r w:rsidRPr="001F1F9E">
        <w:rPr>
          <w:sz w:val="28"/>
          <w:szCs w:val="28"/>
          <w:lang w:val="en-US"/>
        </w:rPr>
        <w:t>V</w:t>
      </w:r>
      <w:r w:rsidR="00BF71FD" w:rsidRPr="001F1F9E">
        <w:rPr>
          <w:sz w:val="28"/>
          <w:szCs w:val="28"/>
        </w:rPr>
        <w:t>. Награждение.</w:t>
      </w:r>
      <w:proofErr w:type="gramEnd"/>
    </w:p>
    <w:p w:rsidR="00AC5BF1" w:rsidRPr="001F1F9E" w:rsidRDefault="004B11A2" w:rsidP="00AC5BF1">
      <w:pPr>
        <w:ind w:firstLine="708"/>
        <w:jc w:val="both"/>
        <w:rPr>
          <w:sz w:val="28"/>
          <w:szCs w:val="28"/>
        </w:rPr>
      </w:pPr>
      <w:r w:rsidRPr="001F1F9E">
        <w:rPr>
          <w:sz w:val="28"/>
          <w:szCs w:val="28"/>
        </w:rPr>
        <w:t>Несовершеннолетние</w:t>
      </w:r>
      <w:r w:rsidR="00EE2F21" w:rsidRPr="001F1F9E">
        <w:rPr>
          <w:sz w:val="28"/>
          <w:szCs w:val="28"/>
        </w:rPr>
        <w:t>, принявшие участие в</w:t>
      </w:r>
      <w:r w:rsidR="00456A91" w:rsidRPr="001F1F9E">
        <w:rPr>
          <w:sz w:val="28"/>
          <w:szCs w:val="28"/>
        </w:rPr>
        <w:t xml:space="preserve"> </w:t>
      </w:r>
      <w:r w:rsidR="006076DA">
        <w:rPr>
          <w:sz w:val="28"/>
          <w:szCs w:val="28"/>
        </w:rPr>
        <w:t xml:space="preserve">интеллектуально - познавательной </w:t>
      </w:r>
      <w:proofErr w:type="spellStart"/>
      <w:r w:rsidR="006076DA">
        <w:rPr>
          <w:sz w:val="28"/>
          <w:szCs w:val="28"/>
        </w:rPr>
        <w:t>онлайн</w:t>
      </w:r>
      <w:proofErr w:type="spellEnd"/>
      <w:r w:rsidR="006076DA">
        <w:rPr>
          <w:sz w:val="28"/>
          <w:szCs w:val="28"/>
        </w:rPr>
        <w:t xml:space="preserve"> - игре «Знатоки права</w:t>
      </w:r>
      <w:r w:rsidR="006076DA" w:rsidRPr="00930F46">
        <w:rPr>
          <w:sz w:val="28"/>
          <w:szCs w:val="28"/>
        </w:rPr>
        <w:t>»</w:t>
      </w:r>
      <w:r w:rsidR="00EE2F21" w:rsidRPr="001F1F9E">
        <w:rPr>
          <w:sz w:val="28"/>
          <w:szCs w:val="28"/>
        </w:rPr>
        <w:t xml:space="preserve">, </w:t>
      </w:r>
      <w:r w:rsidRPr="001F1F9E">
        <w:rPr>
          <w:sz w:val="28"/>
          <w:szCs w:val="28"/>
        </w:rPr>
        <w:t>с наилучшими результатами</w:t>
      </w:r>
      <w:r w:rsidR="00695AEE" w:rsidRPr="001F1F9E">
        <w:rPr>
          <w:sz w:val="28"/>
          <w:szCs w:val="28"/>
        </w:rPr>
        <w:t xml:space="preserve"> </w:t>
      </w:r>
      <w:r w:rsidR="00AC5BF1" w:rsidRPr="001F1F9E">
        <w:rPr>
          <w:sz w:val="28"/>
          <w:szCs w:val="28"/>
        </w:rPr>
        <w:t xml:space="preserve">награждаются подарками администрации Нефтекумского </w:t>
      </w:r>
      <w:r w:rsidR="006E4023" w:rsidRPr="001F1F9E">
        <w:rPr>
          <w:sz w:val="28"/>
          <w:szCs w:val="28"/>
        </w:rPr>
        <w:t>муниципального</w:t>
      </w:r>
      <w:r w:rsidR="00AC5BF1" w:rsidRPr="001F1F9E">
        <w:rPr>
          <w:sz w:val="28"/>
          <w:szCs w:val="28"/>
        </w:rPr>
        <w:t xml:space="preserve"> округа Ставропольского края.</w:t>
      </w:r>
    </w:p>
    <w:p w:rsidR="00695AEE" w:rsidRPr="001F1F9E" w:rsidRDefault="00695AEE" w:rsidP="00565AA7">
      <w:pPr>
        <w:ind w:right="-365"/>
        <w:rPr>
          <w:sz w:val="28"/>
          <w:szCs w:val="28"/>
        </w:rPr>
      </w:pPr>
    </w:p>
    <w:p w:rsidR="00AC5BF1" w:rsidRPr="001F1F9E" w:rsidRDefault="00AC5BF1" w:rsidP="00695AEE">
      <w:pPr>
        <w:ind w:right="-365"/>
        <w:jc w:val="center"/>
        <w:rPr>
          <w:sz w:val="28"/>
          <w:szCs w:val="28"/>
        </w:rPr>
      </w:pPr>
      <w:r w:rsidRPr="001F1F9E">
        <w:rPr>
          <w:sz w:val="28"/>
          <w:szCs w:val="28"/>
          <w:lang w:val="en-US"/>
        </w:rPr>
        <w:t>VI</w:t>
      </w:r>
      <w:r w:rsidR="00BF71FD" w:rsidRPr="001F1F9E">
        <w:rPr>
          <w:sz w:val="28"/>
          <w:szCs w:val="28"/>
        </w:rPr>
        <w:t>. Финансирование.</w:t>
      </w:r>
    </w:p>
    <w:p w:rsidR="00544383" w:rsidRPr="001F1F9E" w:rsidRDefault="00AC5BF1" w:rsidP="00544383">
      <w:pPr>
        <w:jc w:val="both"/>
        <w:rPr>
          <w:sz w:val="28"/>
          <w:szCs w:val="28"/>
        </w:rPr>
      </w:pPr>
      <w:r w:rsidRPr="001F1F9E">
        <w:rPr>
          <w:sz w:val="28"/>
          <w:szCs w:val="28"/>
        </w:rPr>
        <w:tab/>
      </w:r>
      <w:r w:rsidR="00544383" w:rsidRPr="001F1F9E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6E4023" w:rsidRPr="001F1F9E">
        <w:rPr>
          <w:sz w:val="28"/>
          <w:szCs w:val="28"/>
        </w:rPr>
        <w:t>муниципального</w:t>
      </w:r>
      <w:r w:rsidR="00544383" w:rsidRPr="001F1F9E">
        <w:rPr>
          <w:sz w:val="28"/>
          <w:szCs w:val="28"/>
        </w:rPr>
        <w:t xml:space="preserve"> округа Ставропольского края по разделу «Профилактика правонарушений несовершеннолетних». </w:t>
      </w:r>
    </w:p>
    <w:p w:rsidR="005032AE" w:rsidRPr="001F1F9E" w:rsidRDefault="005032AE" w:rsidP="00565AA7">
      <w:pPr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p w:rsidR="001F1F9E" w:rsidRDefault="001F1F9E" w:rsidP="00456A91">
      <w:pPr>
        <w:jc w:val="center"/>
        <w:rPr>
          <w:sz w:val="28"/>
          <w:szCs w:val="28"/>
        </w:rPr>
      </w:pPr>
    </w:p>
    <w:sectPr w:rsidR="001F1F9E" w:rsidSect="001F1F9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79A"/>
    <w:multiLevelType w:val="hybridMultilevel"/>
    <w:tmpl w:val="00A2AAF2"/>
    <w:lvl w:ilvl="0" w:tplc="B6B27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3DB"/>
    <w:multiLevelType w:val="hybridMultilevel"/>
    <w:tmpl w:val="3C725280"/>
    <w:lvl w:ilvl="0" w:tplc="A4B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F1"/>
    <w:rsid w:val="00023EE4"/>
    <w:rsid w:val="000362F6"/>
    <w:rsid w:val="00036E74"/>
    <w:rsid w:val="00095B84"/>
    <w:rsid w:val="000E3A25"/>
    <w:rsid w:val="000F2AFB"/>
    <w:rsid w:val="0011140C"/>
    <w:rsid w:val="001959ED"/>
    <w:rsid w:val="001A48AE"/>
    <w:rsid w:val="001E633D"/>
    <w:rsid w:val="001F1F9E"/>
    <w:rsid w:val="00223AA6"/>
    <w:rsid w:val="0022547A"/>
    <w:rsid w:val="002A28F8"/>
    <w:rsid w:val="002C4FCF"/>
    <w:rsid w:val="003065D1"/>
    <w:rsid w:val="003B0F87"/>
    <w:rsid w:val="003B34C3"/>
    <w:rsid w:val="003B7D3E"/>
    <w:rsid w:val="003F070B"/>
    <w:rsid w:val="004302B6"/>
    <w:rsid w:val="00456A91"/>
    <w:rsid w:val="00461D61"/>
    <w:rsid w:val="0046655D"/>
    <w:rsid w:val="00475797"/>
    <w:rsid w:val="004B11A2"/>
    <w:rsid w:val="005032AE"/>
    <w:rsid w:val="00535032"/>
    <w:rsid w:val="00544383"/>
    <w:rsid w:val="00565AA7"/>
    <w:rsid w:val="005D5EC4"/>
    <w:rsid w:val="006076DA"/>
    <w:rsid w:val="00634C84"/>
    <w:rsid w:val="00635D15"/>
    <w:rsid w:val="00656EE9"/>
    <w:rsid w:val="006606DD"/>
    <w:rsid w:val="00695AEE"/>
    <w:rsid w:val="006A6FDB"/>
    <w:rsid w:val="006C66A3"/>
    <w:rsid w:val="006E4023"/>
    <w:rsid w:val="006E7624"/>
    <w:rsid w:val="00714B8A"/>
    <w:rsid w:val="00720085"/>
    <w:rsid w:val="007360B7"/>
    <w:rsid w:val="007505D1"/>
    <w:rsid w:val="00752E81"/>
    <w:rsid w:val="00791D71"/>
    <w:rsid w:val="007A77CA"/>
    <w:rsid w:val="007C7EC7"/>
    <w:rsid w:val="007F2E89"/>
    <w:rsid w:val="0080352F"/>
    <w:rsid w:val="00807105"/>
    <w:rsid w:val="008347B4"/>
    <w:rsid w:val="008459E6"/>
    <w:rsid w:val="00857D4D"/>
    <w:rsid w:val="00885FCD"/>
    <w:rsid w:val="008B29A3"/>
    <w:rsid w:val="00907F6A"/>
    <w:rsid w:val="00915B64"/>
    <w:rsid w:val="009266F9"/>
    <w:rsid w:val="00930F46"/>
    <w:rsid w:val="0093715C"/>
    <w:rsid w:val="00993099"/>
    <w:rsid w:val="0099597B"/>
    <w:rsid w:val="009A0608"/>
    <w:rsid w:val="009B1DC8"/>
    <w:rsid w:val="009B720E"/>
    <w:rsid w:val="009C60D1"/>
    <w:rsid w:val="009D7750"/>
    <w:rsid w:val="00A01922"/>
    <w:rsid w:val="00A81377"/>
    <w:rsid w:val="00A90138"/>
    <w:rsid w:val="00AA7C81"/>
    <w:rsid w:val="00AC225A"/>
    <w:rsid w:val="00AC5BF1"/>
    <w:rsid w:val="00AF78AE"/>
    <w:rsid w:val="00B47BDD"/>
    <w:rsid w:val="00B70D20"/>
    <w:rsid w:val="00B946BB"/>
    <w:rsid w:val="00BA62AB"/>
    <w:rsid w:val="00BE08D1"/>
    <w:rsid w:val="00BF71FD"/>
    <w:rsid w:val="00C530E3"/>
    <w:rsid w:val="00C64C63"/>
    <w:rsid w:val="00C934E4"/>
    <w:rsid w:val="00D15D15"/>
    <w:rsid w:val="00D25C2E"/>
    <w:rsid w:val="00D27845"/>
    <w:rsid w:val="00D41D4A"/>
    <w:rsid w:val="00D567EF"/>
    <w:rsid w:val="00E01620"/>
    <w:rsid w:val="00E97DD4"/>
    <w:rsid w:val="00EB0A69"/>
    <w:rsid w:val="00EB4387"/>
    <w:rsid w:val="00EC388E"/>
    <w:rsid w:val="00EC6916"/>
    <w:rsid w:val="00ED7EA9"/>
    <w:rsid w:val="00EE1BDF"/>
    <w:rsid w:val="00EE2F21"/>
    <w:rsid w:val="00F0104D"/>
    <w:rsid w:val="00F03C47"/>
    <w:rsid w:val="00F164B0"/>
    <w:rsid w:val="00F43E73"/>
    <w:rsid w:val="00F82976"/>
    <w:rsid w:val="00F91A29"/>
    <w:rsid w:val="00F940B9"/>
    <w:rsid w:val="00FA729A"/>
    <w:rsid w:val="00FB1C7B"/>
    <w:rsid w:val="00FF0EF0"/>
    <w:rsid w:val="00FF557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F1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AC5BF1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C5B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5BF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C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C5BF1"/>
    <w:pPr>
      <w:spacing w:before="100" w:beforeAutospacing="1" w:after="100" w:afterAutospacing="1"/>
    </w:pPr>
  </w:style>
  <w:style w:type="paragraph" w:customStyle="1" w:styleId="c2">
    <w:name w:val="c2"/>
    <w:basedOn w:val="a"/>
    <w:rsid w:val="00AC5BF1"/>
    <w:pPr>
      <w:spacing w:before="100" w:beforeAutospacing="1" w:after="100" w:afterAutospacing="1"/>
    </w:pPr>
  </w:style>
  <w:style w:type="character" w:customStyle="1" w:styleId="c0">
    <w:name w:val="c0"/>
    <w:basedOn w:val="a0"/>
    <w:rsid w:val="00AC5BF1"/>
  </w:style>
  <w:style w:type="paragraph" w:customStyle="1" w:styleId="BodyText21">
    <w:name w:val="Body Text 21"/>
    <w:basedOn w:val="a"/>
    <w:rsid w:val="00AC5BF1"/>
    <w:pPr>
      <w:widowControl w:val="0"/>
      <w:jc w:val="center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8347B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B0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F8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39</cp:revision>
  <cp:lastPrinted>2023-11-21T07:30:00Z</cp:lastPrinted>
  <dcterms:created xsi:type="dcterms:W3CDTF">2019-04-04T07:03:00Z</dcterms:created>
  <dcterms:modified xsi:type="dcterms:W3CDTF">2024-12-02T07:44:00Z</dcterms:modified>
</cp:coreProperties>
</file>