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6" w:rsidRDefault="002D585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27EE9D" wp14:editId="3BF9E077">
            <wp:extent cx="2162175" cy="75855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853" w:rsidRDefault="002D5853"/>
    <w:p w:rsidR="003755DC" w:rsidRPr="003755DC" w:rsidRDefault="003755DC" w:rsidP="003755DC">
      <w:pPr>
        <w:spacing w:after="52" w:line="252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Пресс-релиз. Информирование лицензиатов геодезической и картографической деятельности о проведении профилактического визита в рамках контроля в области геодезии и картографии</w:t>
      </w:r>
    </w:p>
    <w:p w:rsidR="003755DC" w:rsidRPr="003755DC" w:rsidRDefault="003755DC" w:rsidP="00375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 xml:space="preserve">Одним из предметов федерального государственного контроля (надзора) в области геодезии и картографии является соблюдение лицензиатами лицензионных требований в области геодезической и картографической деятельности. 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>В порядке информирования сообщаем следующее.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 xml:space="preserve">Управление </w:t>
      </w:r>
      <w:proofErr w:type="spellStart"/>
      <w:r w:rsidRPr="003755DC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3755DC">
        <w:rPr>
          <w:rFonts w:ascii="Times New Roman" w:eastAsia="Calibri" w:hAnsi="Times New Roman" w:cs="Times New Roman"/>
          <w:sz w:val="28"/>
        </w:rPr>
        <w:t xml:space="preserve"> по Ставропольскому краю обязано предлагать проведение профилактического визита юридическим лицам и индивидуальным предпринимателям, приступающим к выполнению лицензируемых видов геодезических и картографических работ.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>Обращаем внимание контролируемых лиц, что обязательный профилактический визит проводится не позднее чем в течение 1 года с даты начала указанных работ.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>В ходе обязательного профилактического визита контролируемое лицо информируется о требованиях, предъявляемых к лицензиату для осуществления геодезической и картографической деятельности.</w:t>
      </w:r>
    </w:p>
    <w:p w:rsid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>Необходимо отметить основные моменты проведения обязательного профилактического визита: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3755DC">
        <w:rPr>
          <w:rFonts w:ascii="Times New Roman" w:eastAsia="Calibri" w:hAnsi="Times New Roman" w:cs="Times New Roman"/>
          <w:sz w:val="28"/>
        </w:rPr>
        <w:t>контролируемое лицо уведомляется за 5 рабочих дней до даты его проведения;</w:t>
      </w:r>
    </w:p>
    <w:p w:rsid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3755DC">
        <w:rPr>
          <w:rFonts w:ascii="Times New Roman" w:eastAsia="Calibri" w:hAnsi="Times New Roman" w:cs="Times New Roman"/>
          <w:sz w:val="28"/>
        </w:rPr>
        <w:t>проводится в форме профилактической беседы по месту осуществления деятельности либо путем использования видео-конференц-связи;</w:t>
      </w:r>
    </w:p>
    <w:p w:rsid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3755DC">
        <w:rPr>
          <w:rFonts w:ascii="Times New Roman" w:eastAsia="Calibri" w:hAnsi="Times New Roman" w:cs="Times New Roman"/>
          <w:sz w:val="28"/>
        </w:rPr>
        <w:t>не могут выдаваться предписания об устранении нарушений обязательных требований;</w:t>
      </w:r>
    </w:p>
    <w:p w:rsid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3755DC">
        <w:rPr>
          <w:rFonts w:ascii="Times New Roman" w:eastAsia="Calibri" w:hAnsi="Times New Roman" w:cs="Times New Roman"/>
          <w:sz w:val="28"/>
        </w:rPr>
        <w:t>разъяснения, полученные контролируемым лицом, носят рекомендательный характер;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3755DC">
        <w:rPr>
          <w:rFonts w:ascii="Times New Roman" w:eastAsia="Calibri" w:hAnsi="Times New Roman" w:cs="Times New Roman"/>
          <w:sz w:val="28"/>
        </w:rPr>
        <w:t>контролируемое лицо вправе отказаться от мероприятия не позднее чем за 3 рабочих дня до даты его проведения.</w:t>
      </w:r>
    </w:p>
    <w:p w:rsidR="003755DC" w:rsidRPr="003755DC" w:rsidRDefault="003755DC" w:rsidP="00375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5DC">
        <w:rPr>
          <w:rFonts w:ascii="Times New Roman" w:eastAsia="Calibri" w:hAnsi="Times New Roman" w:cs="Times New Roman"/>
          <w:sz w:val="28"/>
        </w:rPr>
        <w:t>Благодаря профилактическому визиту, контролируемое лицо имеет возможность своевременно устранить потенциальные нарушения и предотвратить применение к нему мер ответств</w:t>
      </w:r>
      <w:r>
        <w:rPr>
          <w:rFonts w:ascii="Times New Roman" w:eastAsia="Calibri" w:hAnsi="Times New Roman" w:cs="Times New Roman"/>
          <w:sz w:val="28"/>
        </w:rPr>
        <w:t xml:space="preserve">енности – </w:t>
      </w:r>
      <w:r w:rsidRPr="003755DC">
        <w:rPr>
          <w:rFonts w:ascii="Times New Roman" w:eastAsia="Calibri" w:hAnsi="Times New Roman" w:cs="Times New Roman"/>
          <w:b/>
          <w:i/>
          <w:sz w:val="28"/>
        </w:rPr>
        <w:t xml:space="preserve">отметил заместитель руководителя Управления </w:t>
      </w:r>
      <w:proofErr w:type="spellStart"/>
      <w:r w:rsidRPr="003755DC">
        <w:rPr>
          <w:rFonts w:ascii="Times New Roman" w:eastAsia="Calibri" w:hAnsi="Times New Roman" w:cs="Times New Roman"/>
          <w:b/>
          <w:i/>
          <w:sz w:val="28"/>
        </w:rPr>
        <w:t>Росреестра</w:t>
      </w:r>
      <w:proofErr w:type="spellEnd"/>
      <w:r w:rsidRPr="003755DC">
        <w:rPr>
          <w:rFonts w:ascii="Times New Roman" w:eastAsia="Calibri" w:hAnsi="Times New Roman" w:cs="Times New Roman"/>
          <w:b/>
          <w:i/>
          <w:sz w:val="28"/>
        </w:rPr>
        <w:t xml:space="preserve"> по Ставропольскому краю Сергей Роговой.</w:t>
      </w:r>
    </w:p>
    <w:p w:rsidR="002D5853" w:rsidRDefault="002D5853" w:rsidP="003755D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5DC" w:rsidRDefault="003755DC" w:rsidP="002D58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C02" w:rsidRPr="00644C02" w:rsidRDefault="00644C02" w:rsidP="00644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44C02" w:rsidRPr="00644C02" w:rsidSect="00644C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7CE"/>
    <w:multiLevelType w:val="hybridMultilevel"/>
    <w:tmpl w:val="A7783588"/>
    <w:lvl w:ilvl="0" w:tplc="24FA1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E3AB8"/>
    <w:multiLevelType w:val="hybridMultilevel"/>
    <w:tmpl w:val="06A2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151CF"/>
    <w:multiLevelType w:val="hybridMultilevel"/>
    <w:tmpl w:val="67E09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9068F1"/>
    <w:multiLevelType w:val="hybridMultilevel"/>
    <w:tmpl w:val="725C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6A"/>
    <w:rsid w:val="002D5853"/>
    <w:rsid w:val="003755DC"/>
    <w:rsid w:val="003F196A"/>
    <w:rsid w:val="00642758"/>
    <w:rsid w:val="00644C02"/>
    <w:rsid w:val="00C1178D"/>
    <w:rsid w:val="00C16DDA"/>
    <w:rsid w:val="00E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C253"/>
  <w15:chartTrackingRefBased/>
  <w15:docId w15:val="{E66F77BD-AC58-468D-BF98-5EFEC84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Лятычевская Ангелина Станиславовна</dc:creator>
  <cp:keywords/>
  <dc:description/>
  <cp:lastModifiedBy>Лятычевская Ангелина Станиславовна</cp:lastModifiedBy>
  <cp:revision>5</cp:revision>
  <cp:lastPrinted>2024-06-24T08:05:00Z</cp:lastPrinted>
  <dcterms:created xsi:type="dcterms:W3CDTF">2024-06-24T07:52:00Z</dcterms:created>
  <dcterms:modified xsi:type="dcterms:W3CDTF">2024-09-17T11:01:00Z</dcterms:modified>
</cp:coreProperties>
</file>