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7872">
        <w:rPr>
          <w:rStyle w:val="HTML"/>
          <w:rFonts w:ascii="Times New Roman" w:hAnsi="Times New Roman" w:cs="Times New Roman"/>
          <w:b/>
          <w:sz w:val="28"/>
          <w:szCs w:val="28"/>
        </w:rPr>
        <w:t>Будьте бдительны!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Уважаемые жители и гости Нефтекумского муниципального округа!</w:t>
      </w:r>
      <w:r w:rsidRPr="008B7872">
        <w:rPr>
          <w:sz w:val="28"/>
          <w:szCs w:val="28"/>
        </w:rPr>
        <w:t xml:space="preserve"> В</w:t>
      </w: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 целях обеспечения общественного порядка и безопасности граждан, предупреждения возможных террористических акций и иных противоправных действий в период проведения на территории округа   Новогодних и Рождественских праздников Отдел МВД России «</w:t>
      </w:r>
      <w:proofErr w:type="spellStart"/>
      <w:r w:rsidRPr="008B7872">
        <w:rPr>
          <w:rStyle w:val="HTML"/>
          <w:rFonts w:ascii="Times New Roman" w:hAnsi="Times New Roman" w:cs="Times New Roman"/>
          <w:sz w:val="28"/>
          <w:szCs w:val="28"/>
        </w:rPr>
        <w:t>Нефтекумский</w:t>
      </w:r>
      <w:proofErr w:type="spellEnd"/>
      <w:r w:rsidRPr="008B7872">
        <w:rPr>
          <w:rStyle w:val="HTML"/>
          <w:rFonts w:ascii="Times New Roman" w:hAnsi="Times New Roman" w:cs="Times New Roman"/>
          <w:sz w:val="28"/>
          <w:szCs w:val="28"/>
        </w:rPr>
        <w:t>» обращается к Вам с призывом о бдительности.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Если Вы обнаружили в людном месте любые брошенные предметы домашнего обихода, сумки, чемоданы, пакеты, свертки, просим Вас немедленно обращаться в дежурную часть полиции, с заявлением об обнаружении подозрительных предметов. 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При обнаружении подозрительных и оставленных вещей необходимо соблюдать меры личной безопасности: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- ни в коем случае не вскрывайте и не передвигайте предмет;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- постарайтесь выяснить, кому принадлежит данная вещь;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- в случае отсутствия хозяина, незамедлительно сообщите об этом в полицию;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- предупредите окружающих о подозрительной находке и попросите их покинуть прилегающую территорию;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- дождитесь прибытия полицейских;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- не предпринимайте самостоятельно никаких действий с найденными объектами!</w:t>
      </w:r>
    </w:p>
    <w:p w:rsidR="008B7872" w:rsidRPr="008B7872" w:rsidRDefault="008B7872" w:rsidP="008B7872">
      <w:pPr>
        <w:pStyle w:val="a3"/>
        <w:ind w:firstLine="567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Кроме того, вы можете обратиться непосредственно к полицейским, осуществляющим охрану общественного порядка, либо в ближайший участковый пункт полиции, где Вам окажут помощь по следующим адресам: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УПП № 1 - г. Нефтекумск, ул. Дзержинского 7,</w:t>
      </w:r>
      <w:r w:rsidRPr="008B7872">
        <w:rPr>
          <w:sz w:val="28"/>
          <w:szCs w:val="28"/>
        </w:rPr>
        <w:t xml:space="preserve"> 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sz w:val="28"/>
          <w:szCs w:val="28"/>
        </w:rPr>
        <w:t>УПП</w:t>
      </w: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 № 2 – г. Нефтекумск, ул. Дзержинского 4,</w:t>
      </w:r>
      <w:r w:rsidRPr="008B7872">
        <w:rPr>
          <w:sz w:val="28"/>
          <w:szCs w:val="28"/>
        </w:rPr>
        <w:t xml:space="preserve"> 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sz w:val="28"/>
          <w:szCs w:val="28"/>
        </w:rPr>
        <w:t>УПП</w:t>
      </w: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 № 3 – г. Нефтекумск, микрорайон 1, д. 15,</w:t>
      </w:r>
      <w:r w:rsidRPr="008B7872">
        <w:rPr>
          <w:sz w:val="28"/>
          <w:szCs w:val="28"/>
        </w:rPr>
        <w:t xml:space="preserve"> 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sz w:val="28"/>
          <w:szCs w:val="28"/>
        </w:rPr>
        <w:t>УПП</w:t>
      </w: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 № 4 – пос. Затеречный, ул. Строительная, б/н,</w:t>
      </w:r>
      <w:r w:rsidRPr="008B7872">
        <w:rPr>
          <w:sz w:val="28"/>
          <w:szCs w:val="28"/>
        </w:rPr>
        <w:t xml:space="preserve"> 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sz w:val="28"/>
          <w:szCs w:val="28"/>
        </w:rPr>
        <w:t>УПП</w:t>
      </w: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 № 5 – </w:t>
      </w:r>
      <w:r w:rsidRPr="008B7872">
        <w:rPr>
          <w:sz w:val="28"/>
          <w:szCs w:val="28"/>
        </w:rPr>
        <w:t>пос. Зимняя-Ставка, ул. Новая, д. 20,</w:t>
      </w:r>
    </w:p>
    <w:p w:rsidR="008366DD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6 – </w:t>
      </w:r>
      <w:r w:rsidRPr="008B7872">
        <w:rPr>
          <w:sz w:val="28"/>
          <w:szCs w:val="28"/>
        </w:rPr>
        <w:t xml:space="preserve">х. Андрей-Курган, ул. </w:t>
      </w:r>
      <w:proofErr w:type="gramStart"/>
      <w:r w:rsidRPr="008B7872">
        <w:rPr>
          <w:sz w:val="28"/>
          <w:szCs w:val="28"/>
        </w:rPr>
        <w:t>Первомайская</w:t>
      </w:r>
      <w:proofErr w:type="gramEnd"/>
      <w:r w:rsidRPr="008B7872">
        <w:rPr>
          <w:sz w:val="28"/>
          <w:szCs w:val="28"/>
        </w:rPr>
        <w:t xml:space="preserve">, д. 4 «а», 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7 – </w:t>
      </w:r>
      <w:r w:rsidRPr="008B7872">
        <w:rPr>
          <w:sz w:val="28"/>
          <w:szCs w:val="28"/>
        </w:rPr>
        <w:t xml:space="preserve">с. Ачикулак, пер. </w:t>
      </w:r>
      <w:proofErr w:type="spellStart"/>
      <w:r w:rsidRPr="008B7872">
        <w:rPr>
          <w:sz w:val="28"/>
          <w:szCs w:val="28"/>
        </w:rPr>
        <w:t>Кизлярский</w:t>
      </w:r>
      <w:proofErr w:type="spellEnd"/>
      <w:r w:rsidRPr="008B7872">
        <w:rPr>
          <w:sz w:val="28"/>
          <w:szCs w:val="28"/>
        </w:rPr>
        <w:t>, д. 24 «а»,</w:t>
      </w:r>
    </w:p>
    <w:p w:rsidR="008B7872" w:rsidRPr="008B7872" w:rsidRDefault="008B7872" w:rsidP="008B7872">
      <w:pPr>
        <w:pStyle w:val="a3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8 – с. </w:t>
      </w:r>
      <w:proofErr w:type="spellStart"/>
      <w:r w:rsidRPr="008B7872">
        <w:rPr>
          <w:rStyle w:val="HTML"/>
          <w:rFonts w:ascii="Times New Roman" w:hAnsi="Times New Roman" w:cs="Times New Roman"/>
          <w:sz w:val="28"/>
          <w:szCs w:val="28"/>
        </w:rPr>
        <w:t>Кара-Тюбе</w:t>
      </w:r>
      <w:proofErr w:type="spellEnd"/>
      <w:r w:rsidRPr="008B7872">
        <w:rPr>
          <w:rStyle w:val="HTML"/>
          <w:rFonts w:ascii="Times New Roman" w:hAnsi="Times New Roman" w:cs="Times New Roman"/>
          <w:sz w:val="28"/>
          <w:szCs w:val="28"/>
        </w:rPr>
        <w:t>, ул. Ленина, д. 44 «а»,</w:t>
      </w:r>
    </w:p>
    <w:p w:rsidR="008366DD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9 - </w:t>
      </w:r>
      <w:r w:rsidRPr="008B7872">
        <w:rPr>
          <w:sz w:val="28"/>
          <w:szCs w:val="28"/>
        </w:rPr>
        <w:t xml:space="preserve">аул </w:t>
      </w:r>
      <w:proofErr w:type="spellStart"/>
      <w:r w:rsidRPr="008B7872">
        <w:rPr>
          <w:sz w:val="28"/>
          <w:szCs w:val="28"/>
        </w:rPr>
        <w:t>Новкус-Артезиан</w:t>
      </w:r>
      <w:proofErr w:type="spellEnd"/>
      <w:r w:rsidRPr="008B7872">
        <w:rPr>
          <w:sz w:val="28"/>
          <w:szCs w:val="28"/>
        </w:rPr>
        <w:t xml:space="preserve">, ул. Ленина, д. 43/3, </w:t>
      </w:r>
    </w:p>
    <w:p w:rsidR="008366DD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10 – </w:t>
      </w:r>
      <w:r w:rsidRPr="008B7872">
        <w:rPr>
          <w:sz w:val="28"/>
          <w:szCs w:val="28"/>
        </w:rPr>
        <w:t xml:space="preserve">аул </w:t>
      </w:r>
      <w:proofErr w:type="spellStart"/>
      <w:r w:rsidRPr="008B7872">
        <w:rPr>
          <w:sz w:val="28"/>
          <w:szCs w:val="28"/>
        </w:rPr>
        <w:t>Махмуд-Мектеб</w:t>
      </w:r>
      <w:proofErr w:type="spellEnd"/>
      <w:r w:rsidRPr="008B7872">
        <w:rPr>
          <w:sz w:val="28"/>
          <w:szCs w:val="28"/>
        </w:rPr>
        <w:t xml:space="preserve">, ул. </w:t>
      </w:r>
      <w:proofErr w:type="gramStart"/>
      <w:r w:rsidRPr="008B7872">
        <w:rPr>
          <w:sz w:val="28"/>
          <w:szCs w:val="28"/>
        </w:rPr>
        <w:t>Новая</w:t>
      </w:r>
      <w:proofErr w:type="gramEnd"/>
      <w:r w:rsidRPr="008B7872">
        <w:rPr>
          <w:sz w:val="28"/>
          <w:szCs w:val="28"/>
        </w:rPr>
        <w:t xml:space="preserve">, д. 1, </w:t>
      </w:r>
    </w:p>
    <w:p w:rsidR="008366DD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11 – </w:t>
      </w:r>
      <w:r w:rsidRPr="008B7872">
        <w:rPr>
          <w:sz w:val="28"/>
          <w:szCs w:val="28"/>
        </w:rPr>
        <w:t xml:space="preserve">аул </w:t>
      </w:r>
      <w:proofErr w:type="spellStart"/>
      <w:r w:rsidRPr="008B7872">
        <w:rPr>
          <w:sz w:val="28"/>
          <w:szCs w:val="28"/>
        </w:rPr>
        <w:t>Тукуй-Мектеб</w:t>
      </w:r>
      <w:proofErr w:type="spellEnd"/>
      <w:r w:rsidRPr="008B7872">
        <w:rPr>
          <w:sz w:val="28"/>
          <w:szCs w:val="28"/>
        </w:rPr>
        <w:t xml:space="preserve">, ул. Кирова, д. 21, </w:t>
      </w:r>
    </w:p>
    <w:p w:rsidR="008366DD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12 – </w:t>
      </w:r>
      <w:r w:rsidRPr="008B7872">
        <w:rPr>
          <w:sz w:val="28"/>
          <w:szCs w:val="28"/>
        </w:rPr>
        <w:t xml:space="preserve">с. </w:t>
      </w:r>
      <w:proofErr w:type="spellStart"/>
      <w:r w:rsidRPr="008B7872">
        <w:rPr>
          <w:sz w:val="28"/>
          <w:szCs w:val="28"/>
        </w:rPr>
        <w:t>Каясула</w:t>
      </w:r>
      <w:proofErr w:type="spellEnd"/>
      <w:r w:rsidRPr="008B7872">
        <w:rPr>
          <w:sz w:val="28"/>
          <w:szCs w:val="28"/>
        </w:rPr>
        <w:t xml:space="preserve">, ул. Советская, д. 43 (Б), </w:t>
      </w:r>
    </w:p>
    <w:p w:rsidR="008366DD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УПП№ 13 – </w:t>
      </w:r>
      <w:r w:rsidRPr="008B7872">
        <w:rPr>
          <w:sz w:val="28"/>
          <w:szCs w:val="28"/>
        </w:rPr>
        <w:t xml:space="preserve">пос. </w:t>
      </w:r>
      <w:proofErr w:type="spellStart"/>
      <w:r w:rsidRPr="008B7872">
        <w:rPr>
          <w:sz w:val="28"/>
          <w:szCs w:val="28"/>
        </w:rPr>
        <w:t>Зункарь</w:t>
      </w:r>
      <w:proofErr w:type="spellEnd"/>
      <w:r w:rsidRPr="008B7872">
        <w:rPr>
          <w:sz w:val="28"/>
          <w:szCs w:val="28"/>
        </w:rPr>
        <w:t xml:space="preserve">, ул. Молодежная, д. 4, </w:t>
      </w:r>
    </w:p>
    <w:p w:rsidR="008B7872" w:rsidRPr="008B7872" w:rsidRDefault="008B7872" w:rsidP="008B7872">
      <w:pPr>
        <w:pStyle w:val="a3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УПП № 14 – </w:t>
      </w:r>
      <w:r w:rsidRPr="008B7872">
        <w:rPr>
          <w:sz w:val="28"/>
          <w:szCs w:val="28"/>
        </w:rPr>
        <w:t xml:space="preserve">с. </w:t>
      </w:r>
      <w:proofErr w:type="spellStart"/>
      <w:r w:rsidRPr="008B7872">
        <w:rPr>
          <w:sz w:val="28"/>
          <w:szCs w:val="28"/>
        </w:rPr>
        <w:t>Озек-Суат</w:t>
      </w:r>
      <w:proofErr w:type="spellEnd"/>
      <w:r w:rsidRPr="008B7872">
        <w:rPr>
          <w:sz w:val="28"/>
          <w:szCs w:val="28"/>
        </w:rPr>
        <w:t xml:space="preserve"> ул. О. Сеитова, 95.</w:t>
      </w:r>
    </w:p>
    <w:p w:rsidR="00DB12E7" w:rsidRPr="008366DD" w:rsidRDefault="008B7872" w:rsidP="008366DD">
      <w:pPr>
        <w:pStyle w:val="a3"/>
        <w:ind w:firstLine="567"/>
        <w:jc w:val="both"/>
        <w:rPr>
          <w:sz w:val="28"/>
          <w:szCs w:val="28"/>
        </w:rPr>
      </w:pPr>
      <w:r w:rsidRPr="008B7872">
        <w:rPr>
          <w:rStyle w:val="HTML"/>
          <w:rFonts w:ascii="Times New Roman" w:hAnsi="Times New Roman" w:cs="Times New Roman"/>
          <w:sz w:val="28"/>
          <w:szCs w:val="28"/>
        </w:rPr>
        <w:t>Если вы стали свидетелем совершения противоправных действий, незамедлительно звоните в полицию по телефонам 02 или 102 (</w:t>
      </w:r>
      <w:proofErr w:type="gramStart"/>
      <w:r w:rsidRPr="008B7872">
        <w:rPr>
          <w:rStyle w:val="HTML"/>
          <w:rFonts w:ascii="Times New Roman" w:hAnsi="Times New Roman" w:cs="Times New Roman"/>
          <w:sz w:val="28"/>
          <w:szCs w:val="28"/>
        </w:rPr>
        <w:t>с</w:t>
      </w:r>
      <w:proofErr w:type="gramEnd"/>
      <w:r w:rsidRPr="008B7872">
        <w:rPr>
          <w:rStyle w:val="HTML"/>
          <w:rFonts w:ascii="Times New Roman" w:hAnsi="Times New Roman" w:cs="Times New Roman"/>
          <w:sz w:val="28"/>
          <w:szCs w:val="28"/>
        </w:rPr>
        <w:t xml:space="preserve"> мобильного). </w:t>
      </w:r>
      <w:bookmarkEnd w:id="0"/>
    </w:p>
    <w:sectPr w:rsidR="00DB12E7" w:rsidRPr="008366DD" w:rsidSect="00212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872"/>
    <w:rsid w:val="00212263"/>
    <w:rsid w:val="0051340E"/>
    <w:rsid w:val="008366DD"/>
    <w:rsid w:val="008B7872"/>
    <w:rsid w:val="00C85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8B7872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8B787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Бойко</cp:lastModifiedBy>
  <cp:revision>2</cp:revision>
  <dcterms:created xsi:type="dcterms:W3CDTF">2024-12-10T07:55:00Z</dcterms:created>
  <dcterms:modified xsi:type="dcterms:W3CDTF">2024-12-11T11:08:00Z</dcterms:modified>
</cp:coreProperties>
</file>