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F8" w:rsidRPr="00504206" w:rsidRDefault="00E177F8" w:rsidP="00E177F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206">
        <w:rPr>
          <w:rFonts w:ascii="Times New Roman" w:hAnsi="Times New Roman" w:cs="Times New Roman"/>
          <w:b/>
          <w:sz w:val="28"/>
          <w:szCs w:val="28"/>
          <w:lang w:eastAsia="ru-RU"/>
        </w:rPr>
        <w:t>Ставропольская полиция предупреждает граждан о новом способе мошенничества</w:t>
      </w:r>
    </w:p>
    <w:p w:rsidR="00E177F8" w:rsidRPr="00504206" w:rsidRDefault="00E177F8" w:rsidP="00E177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206">
        <w:rPr>
          <w:rFonts w:ascii="Times New Roman" w:hAnsi="Times New Roman" w:cs="Times New Roman"/>
          <w:sz w:val="28"/>
          <w:szCs w:val="28"/>
          <w:lang w:eastAsia="ru-RU"/>
        </w:rPr>
        <w:t>Сотрудниками полиции на территории региона выявлена новая схема мошенничества, которая складывается из нескольких ранее известных способов обмана граждан.</w:t>
      </w:r>
    </w:p>
    <w:p w:rsidR="00E177F8" w:rsidRPr="00504206" w:rsidRDefault="00E177F8" w:rsidP="00E177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206">
        <w:rPr>
          <w:rFonts w:ascii="Times New Roman" w:hAnsi="Times New Roman" w:cs="Times New Roman"/>
          <w:sz w:val="28"/>
          <w:szCs w:val="28"/>
          <w:lang w:eastAsia="ru-RU"/>
        </w:rPr>
        <w:t>ПОДРОБНЕЕ:</w:t>
      </w:r>
    </w:p>
    <w:p w:rsidR="00E177F8" w:rsidRPr="00504206" w:rsidRDefault="00E177F8" w:rsidP="00E177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206">
        <w:rPr>
          <w:rFonts w:ascii="Times New Roman" w:hAnsi="Times New Roman" w:cs="Times New Roman"/>
          <w:sz w:val="28"/>
          <w:szCs w:val="28"/>
          <w:lang w:eastAsia="ru-RU"/>
        </w:rPr>
        <w:t>Злоумышленники связываются с гражданином по телефону и сообщают, что для продления действия договора по обслуживанию абонентского номера сотовой связи необходимо сообщить код из поступившего СМС в виде кода подтверждения для восстановления пароля от портала «</w:t>
      </w:r>
      <w:proofErr w:type="spellStart"/>
      <w:r w:rsidRPr="00504206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504206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177F8" w:rsidRPr="00504206" w:rsidRDefault="00E177F8" w:rsidP="00E177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206">
        <w:rPr>
          <w:rFonts w:ascii="Times New Roman" w:hAnsi="Times New Roman" w:cs="Times New Roman"/>
          <w:sz w:val="28"/>
          <w:szCs w:val="28"/>
          <w:lang w:eastAsia="ru-RU"/>
        </w:rPr>
        <w:t>Когда потерпевший называет код, злоумышленники получают несанкционированный доступ к личному кабинету.</w:t>
      </w:r>
    </w:p>
    <w:p w:rsidR="00E177F8" w:rsidRPr="00504206" w:rsidRDefault="00E177F8" w:rsidP="00E177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206">
        <w:rPr>
          <w:rFonts w:ascii="Times New Roman" w:hAnsi="Times New Roman" w:cs="Times New Roman"/>
          <w:sz w:val="28"/>
          <w:szCs w:val="28"/>
          <w:lang w:eastAsia="ru-RU"/>
        </w:rPr>
        <w:t>Через несколько минут мошенники вновь связываются с потерпевшим, представляясь уже сотрудником сайта «</w:t>
      </w:r>
      <w:proofErr w:type="spellStart"/>
      <w:r w:rsidRPr="00504206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504206">
        <w:rPr>
          <w:rFonts w:ascii="Times New Roman" w:hAnsi="Times New Roman" w:cs="Times New Roman"/>
          <w:sz w:val="28"/>
          <w:szCs w:val="28"/>
          <w:lang w:eastAsia="ru-RU"/>
        </w:rPr>
        <w:t>», который информирует о необходимости срочно обратиться в полицию. После этого злоумышленники вновь связываются с гражданином, выясняют данные зарегистрированного в полиции заявления и, продолжая вводить в заблуждение, поясняют, что передают эти сведения в финансовое учреждение.</w:t>
      </w:r>
    </w:p>
    <w:p w:rsidR="00E177F8" w:rsidRPr="00504206" w:rsidRDefault="00E177F8" w:rsidP="00E177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206">
        <w:rPr>
          <w:rFonts w:ascii="Times New Roman" w:hAnsi="Times New Roman" w:cs="Times New Roman"/>
          <w:sz w:val="28"/>
          <w:szCs w:val="28"/>
          <w:lang w:eastAsia="ru-RU"/>
        </w:rPr>
        <w:t>Затем мошенники звонят еще раз и представляются сотрудниками правоохранительных органов или банка, поясняя, что в рамках расследования уголовного дела, возбужденного на основании поданного заявления (сообщают реквизиты заявления, ранее полученные от самого потерпевшего) установлено, что на имя потерпевшего оформлен кредит, и с целью предотвращения несанкционированного снятия денежных средств, потерпевшему срочно (раньше преступников) необходимо снять деньги и перевести их на безопасный счет, что убережет потерпевшего от хищения денег и начисления процентов за кредит.</w:t>
      </w:r>
    </w:p>
    <w:p w:rsidR="00E177F8" w:rsidRPr="00504206" w:rsidRDefault="00E177F8" w:rsidP="00E177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206">
        <w:rPr>
          <w:rFonts w:ascii="Times New Roman" w:hAnsi="Times New Roman" w:cs="Times New Roman"/>
          <w:sz w:val="28"/>
          <w:szCs w:val="28"/>
          <w:lang w:eastAsia="ru-RU"/>
        </w:rPr>
        <w:t xml:space="preserve">Получив персональные данные потерпевшего по схеме, описанной выше, мошенники дистанционно могут подать онлайн-заявку на получение </w:t>
      </w:r>
      <w:proofErr w:type="spellStart"/>
      <w:r w:rsidRPr="00504206">
        <w:rPr>
          <w:rFonts w:ascii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504206">
        <w:rPr>
          <w:rFonts w:ascii="Times New Roman" w:hAnsi="Times New Roman" w:cs="Times New Roman"/>
          <w:sz w:val="28"/>
          <w:szCs w:val="28"/>
          <w:lang w:eastAsia="ru-RU"/>
        </w:rPr>
        <w:t xml:space="preserve"> в ряде банков. Таким образом, потерпевший сам может увидеть в личном кабинете портала совершение определенных действий мошенников.</w:t>
      </w:r>
    </w:p>
    <w:p w:rsidR="00E177F8" w:rsidRPr="00504206" w:rsidRDefault="00E177F8" w:rsidP="00E177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206">
        <w:rPr>
          <w:rFonts w:ascii="Times New Roman" w:hAnsi="Times New Roman" w:cs="Times New Roman"/>
          <w:iCs/>
          <w:sz w:val="28"/>
          <w:szCs w:val="28"/>
          <w:lang w:eastAsia="ru-RU"/>
        </w:rPr>
        <w:t>Внимание! Сотрудники органов внутренних дел, других правоохранительных органов, финансовых учреждений, сайта «</w:t>
      </w:r>
      <w:proofErr w:type="spellStart"/>
      <w:r w:rsidRPr="00504206">
        <w:rPr>
          <w:rFonts w:ascii="Times New Roman" w:hAnsi="Times New Roman" w:cs="Times New Roman"/>
          <w:iCs/>
          <w:sz w:val="28"/>
          <w:szCs w:val="28"/>
          <w:lang w:eastAsia="ru-RU"/>
        </w:rPr>
        <w:t>Госуслуг</w:t>
      </w:r>
      <w:proofErr w:type="spellEnd"/>
      <w:r w:rsidRPr="00504206">
        <w:rPr>
          <w:rFonts w:ascii="Times New Roman" w:hAnsi="Times New Roman" w:cs="Times New Roman"/>
          <w:iCs/>
          <w:sz w:val="28"/>
          <w:szCs w:val="28"/>
          <w:lang w:eastAsia="ru-RU"/>
        </w:rPr>
        <w:t>» никогда не звонят по телефону гражданам и не выясняют персональные данные и сведения, относящиеся к банковским счетам. Никому не сообщайте коды и пароли, поступающие вам в СМС-сообщениях! Будьте бдительны, не дайте себя обмануть!</w:t>
      </w:r>
    </w:p>
    <w:p w:rsidR="00E177F8" w:rsidRPr="00504206" w:rsidRDefault="00E177F8" w:rsidP="00E177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206">
        <w:rPr>
          <w:rFonts w:ascii="Times New Roman" w:hAnsi="Times New Roman" w:cs="Times New Roman"/>
          <w:sz w:val="28"/>
          <w:szCs w:val="28"/>
          <w:lang w:eastAsia="ru-RU"/>
        </w:rPr>
        <w:t>Пресс-служба Главного управления МВД России по Ставропольскому краю</w:t>
      </w:r>
    </w:p>
    <w:p w:rsidR="00E177F8" w:rsidRDefault="00E177F8">
      <w:bookmarkStart w:id="0" w:name="_GoBack"/>
      <w:bookmarkEnd w:id="0"/>
    </w:p>
    <w:sectPr w:rsidR="00E1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F1"/>
    <w:rsid w:val="0051340E"/>
    <w:rsid w:val="00C85267"/>
    <w:rsid w:val="00E177F8"/>
    <w:rsid w:val="00F6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DEB19-EEF0-4D8A-9F65-67FB45FD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2024-04-05T07:50:00Z</dcterms:created>
  <dcterms:modified xsi:type="dcterms:W3CDTF">2024-04-05T07:50:00Z</dcterms:modified>
</cp:coreProperties>
</file>