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DE" w:rsidRPr="00A555DE" w:rsidRDefault="00A555DE" w:rsidP="00A555D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555DE">
        <w:rPr>
          <w:rFonts w:ascii="Times New Roman" w:hAnsi="Times New Roman" w:cs="Times New Roman"/>
          <w:b/>
          <w:sz w:val="28"/>
          <w:szCs w:val="28"/>
          <w:lang w:eastAsia="ru-RU"/>
        </w:rPr>
        <w:t>В Ставропольском крае выявлен факт мошенничества при получении выплат</w:t>
      </w:r>
    </w:p>
    <w:bookmarkEnd w:id="0"/>
    <w:p w:rsidR="00A555DE" w:rsidRPr="00A555DE" w:rsidRDefault="00A555DE" w:rsidP="00A555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5DE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Сотрудниками Управления экономической безопасности и противодействия коррупции краевого Главка в ходе оперативных мероприятий выявлен факт противоправной деятельности, совершенный руководителем одного из крестьянско-фермерских хозяйств </w:t>
      </w:r>
      <w:proofErr w:type="spellStart"/>
      <w:r w:rsidRPr="00A555DE">
        <w:rPr>
          <w:rFonts w:ascii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A555DE">
        <w:rPr>
          <w:rFonts w:ascii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A555DE" w:rsidRPr="00A555DE" w:rsidRDefault="00A555DE" w:rsidP="00A555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5DE">
        <w:rPr>
          <w:rFonts w:ascii="Times New Roman" w:hAnsi="Times New Roman" w:cs="Times New Roman"/>
          <w:sz w:val="28"/>
          <w:szCs w:val="28"/>
          <w:lang w:eastAsia="ru-RU"/>
        </w:rPr>
        <w:t>Установлено, что 56-летний местный житель подал в учреждение подложные документы на получение денежных средств, выделяемых в качестве поддержки сельхозпроизводителей.</w:t>
      </w:r>
    </w:p>
    <w:p w:rsidR="00A555DE" w:rsidRPr="00A555DE" w:rsidRDefault="00A555DE" w:rsidP="00A555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5DE">
        <w:rPr>
          <w:rFonts w:ascii="Times New Roman" w:hAnsi="Times New Roman" w:cs="Times New Roman"/>
          <w:sz w:val="28"/>
          <w:szCs w:val="28"/>
          <w:lang w:eastAsia="ru-RU"/>
        </w:rPr>
        <w:t>Сотрудники полиции выяснили, что мужчина отразил в справке недостоверные сведения о якобы выращенных им овощах в открытом грунте на принадлежащем ему земельном участке и понесенных при этом затратах в 2019 году. Фактически в указанный период высадка и уборка продукции не осуществлялась.</w:t>
      </w:r>
    </w:p>
    <w:p w:rsidR="00A555DE" w:rsidRPr="00A555DE" w:rsidRDefault="00A555DE" w:rsidP="00A555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5DE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документов, краевое учреждение одобрило гражданину субсидию на возмещение части затрат, осуществленных товаропроизводителем, и перечислило на счет хозяйства денежные средства в размере около 389 тысяч рублей.</w:t>
      </w:r>
    </w:p>
    <w:p w:rsidR="00A555DE" w:rsidRPr="00A555DE" w:rsidRDefault="00A555DE" w:rsidP="00A555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5DE">
        <w:rPr>
          <w:rFonts w:ascii="Times New Roman" w:hAnsi="Times New Roman" w:cs="Times New Roman"/>
          <w:sz w:val="28"/>
          <w:szCs w:val="28"/>
          <w:lang w:eastAsia="ru-RU"/>
        </w:rPr>
        <w:t>Следственным отделом ОМВД России «</w:t>
      </w:r>
      <w:proofErr w:type="spellStart"/>
      <w:r w:rsidRPr="00A555DE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A555DE">
        <w:rPr>
          <w:rFonts w:ascii="Times New Roman" w:hAnsi="Times New Roman" w:cs="Times New Roman"/>
          <w:sz w:val="28"/>
          <w:szCs w:val="28"/>
          <w:lang w:eastAsia="ru-RU"/>
        </w:rPr>
        <w:t>» в отношении фигуранта возбуждено уголовное дело по признакам преступления, предусмотренного ч.3 ст.159 УК РФ (мошенничество).</w:t>
      </w:r>
    </w:p>
    <w:p w:rsidR="00A555DE" w:rsidRPr="00A555DE" w:rsidRDefault="00A555DE" w:rsidP="00A555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5DE">
        <w:rPr>
          <w:rFonts w:ascii="Times New Roman" w:hAnsi="Times New Roman" w:cs="Times New Roman"/>
          <w:sz w:val="28"/>
          <w:szCs w:val="28"/>
          <w:lang w:eastAsia="ru-RU"/>
        </w:rPr>
        <w:t>В настоящее время следователем проводится ряд процессуальных действий, направленных на документирование противоправной деятельности мужчины.</w:t>
      </w:r>
    </w:p>
    <w:p w:rsidR="00A555DE" w:rsidRPr="00A555DE" w:rsidRDefault="00A555DE" w:rsidP="00A555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5DE">
        <w:rPr>
          <w:rFonts w:ascii="Times New Roman" w:hAnsi="Times New Roman" w:cs="Times New Roman"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</w:p>
    <w:p w:rsidR="00B6724F" w:rsidRPr="00A555DE" w:rsidRDefault="00B6724F" w:rsidP="00A555DE"/>
    <w:sectPr w:rsidR="00B6724F" w:rsidRPr="00A5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4"/>
    <w:rsid w:val="001B5BD5"/>
    <w:rsid w:val="001F7EF0"/>
    <w:rsid w:val="0024580F"/>
    <w:rsid w:val="003C113E"/>
    <w:rsid w:val="004464AA"/>
    <w:rsid w:val="0051340E"/>
    <w:rsid w:val="00624D34"/>
    <w:rsid w:val="00731BA0"/>
    <w:rsid w:val="00A555DE"/>
    <w:rsid w:val="00B6724F"/>
    <w:rsid w:val="00C726BE"/>
    <w:rsid w:val="00C85267"/>
    <w:rsid w:val="00E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353F-C904-4002-B537-33C785B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2024-02-13T13:49:00Z</dcterms:created>
  <dcterms:modified xsi:type="dcterms:W3CDTF">2024-02-13T13:49:00Z</dcterms:modified>
</cp:coreProperties>
</file>