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C6" w:rsidRDefault="00AC3544" w:rsidP="004F16FF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b/>
          <w:sz w:val="28"/>
          <w:szCs w:val="28"/>
        </w:rPr>
      </w:pPr>
      <w:r w:rsidRPr="00AC3544">
        <w:rPr>
          <w:rStyle w:val="HTML"/>
          <w:rFonts w:ascii="Times New Roman" w:eastAsiaTheme="minorHAnsi" w:hAnsi="Times New Roman" w:cs="Times New Roman"/>
          <w:b/>
          <w:sz w:val="28"/>
          <w:szCs w:val="28"/>
        </w:rPr>
        <w:t>Н</w:t>
      </w:r>
      <w:r w:rsidR="004F16FF" w:rsidRPr="00AC3544">
        <w:rPr>
          <w:rStyle w:val="HTML"/>
          <w:rFonts w:ascii="Times New Roman" w:eastAsiaTheme="minorHAnsi" w:hAnsi="Times New Roman" w:cs="Times New Roman"/>
          <w:b/>
          <w:sz w:val="28"/>
          <w:szCs w:val="28"/>
        </w:rPr>
        <w:t>овая схема хищения средств через СБП</w:t>
      </w:r>
    </w:p>
    <w:p w:rsidR="00AC3544" w:rsidRDefault="004F16FF" w:rsidP="004F16FF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bookmarkStart w:id="0" w:name="_GoBack"/>
      <w:bookmarkEnd w:id="0"/>
      <w:r w:rsidRPr="004F16FF">
        <w:rPr>
          <w:rStyle w:val="HTML"/>
          <w:rFonts w:ascii="Times New Roman" w:eastAsiaTheme="minorHAnsi" w:hAnsi="Times New Roman" w:cs="Times New Roman"/>
          <w:sz w:val="28"/>
          <w:szCs w:val="28"/>
        </w:rPr>
        <w:t>Мошенники начали использовать еще один способ выманить деньги. На этот раз через Систему быстрых платежей (СБП).</w:t>
      </w:r>
    </w:p>
    <w:p w:rsidR="00AC3544" w:rsidRDefault="004F16FF" w:rsidP="004F16FF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4F16FF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Обман начинается с того, что человек оставляет на сайте заявку на приобретение какого-то дорогостоящего товара. Затем ему поступает звонок или сообщение от «сотрудника магазина». Он сообщает, что товар есть в наличии и его можно купить со скидкой. Но при одном условии – оплату через СПБ по QR-коду. </w:t>
      </w:r>
    </w:p>
    <w:p w:rsidR="00AC3544" w:rsidRDefault="004F16FF" w:rsidP="004F16FF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4F16FF">
        <w:rPr>
          <w:rStyle w:val="HTML"/>
          <w:rFonts w:ascii="Times New Roman" w:eastAsiaTheme="minorHAnsi" w:hAnsi="Times New Roman" w:cs="Times New Roman"/>
          <w:sz w:val="28"/>
          <w:szCs w:val="28"/>
        </w:rPr>
        <w:t>После этого злоумышленник присылает в мессенджер ссылку на страницу с формой оплаты по QR-коду. Покупатель подтверждает платеж, и деньги отправляются на счет афериста.</w:t>
      </w:r>
    </w:p>
    <w:p w:rsidR="00AC3544" w:rsidRDefault="004F16FF" w:rsidP="004F16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6FF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Чтобы не стать жертвой </w:t>
      </w:r>
      <w:r w:rsidR="00AC3544" w:rsidRPr="004F16FF">
        <w:rPr>
          <w:rStyle w:val="HTML"/>
          <w:rFonts w:ascii="Times New Roman" w:eastAsiaTheme="minorHAnsi" w:hAnsi="Times New Roman" w:cs="Times New Roman"/>
          <w:sz w:val="28"/>
          <w:szCs w:val="28"/>
        </w:rPr>
        <w:t>злоумышленников:</w:t>
      </w:r>
      <w:r w:rsidR="00AC3544" w:rsidRPr="004F1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544" w:rsidRDefault="00AC3544" w:rsidP="004F16FF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4F16FF">
        <w:rPr>
          <w:rFonts w:ascii="Times New Roman" w:hAnsi="Times New Roman" w:cs="Times New Roman"/>
          <w:sz w:val="28"/>
          <w:szCs w:val="28"/>
        </w:rPr>
        <w:t>-</w:t>
      </w:r>
      <w:r w:rsidRPr="00AC354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F16FF" w:rsidRPr="004F16FF">
        <w:rPr>
          <w:rStyle w:val="HTML"/>
          <w:rFonts w:ascii="Times New Roman" w:eastAsiaTheme="minorHAnsi" w:hAnsi="Times New Roman" w:cs="Times New Roman"/>
          <w:sz w:val="28"/>
          <w:szCs w:val="28"/>
        </w:rPr>
        <w:t>Следует общаться со службами поддержки онлайн-магазинов через официальные сайты или приложения.</w:t>
      </w:r>
    </w:p>
    <w:p w:rsidR="00AC3544" w:rsidRDefault="004F16FF" w:rsidP="00AC3544">
      <w:pPr>
        <w:pStyle w:val="a3"/>
        <w:numPr>
          <w:ilvl w:val="0"/>
          <w:numId w:val="1"/>
        </w:numPr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4F16FF">
        <w:rPr>
          <w:rStyle w:val="HTML"/>
          <w:rFonts w:ascii="Times New Roman" w:eastAsiaTheme="minorHAnsi" w:hAnsi="Times New Roman" w:cs="Times New Roman"/>
          <w:sz w:val="28"/>
          <w:szCs w:val="28"/>
        </w:rPr>
        <w:t>Не стоит сохранять для оплаты в личных кабинетах кредитные карты и карты с овердрафтом.</w:t>
      </w:r>
    </w:p>
    <w:p w:rsidR="00AC3544" w:rsidRDefault="004F16FF" w:rsidP="00C229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54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Для оплаты товаров на </w:t>
      </w:r>
      <w:proofErr w:type="spellStart"/>
      <w:r w:rsidRPr="00AC3544">
        <w:rPr>
          <w:rStyle w:val="HTML"/>
          <w:rFonts w:ascii="Times New Roman" w:eastAsiaTheme="minorHAnsi" w:hAnsi="Times New Roman" w:cs="Times New Roman"/>
          <w:sz w:val="28"/>
          <w:szCs w:val="28"/>
        </w:rPr>
        <w:t>маркетплейсах</w:t>
      </w:r>
      <w:proofErr w:type="spellEnd"/>
      <w:r w:rsidRPr="00AC354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– завести отдельную карту.</w:t>
      </w:r>
      <w:r w:rsidRPr="00AC3544">
        <w:rPr>
          <w:rFonts w:ascii="Times New Roman" w:hAnsi="Times New Roman" w:cs="Times New Roman"/>
          <w:sz w:val="28"/>
          <w:szCs w:val="28"/>
        </w:rPr>
        <w:br/>
      </w:r>
      <w:r w:rsidRPr="00AC3544">
        <w:rPr>
          <w:rStyle w:val="HTML"/>
          <w:rFonts w:ascii="Times New Roman" w:eastAsiaTheme="minorHAnsi" w:hAnsi="Times New Roman" w:cs="Times New Roman"/>
          <w:sz w:val="28"/>
          <w:szCs w:val="28"/>
        </w:rPr>
        <w:t>Каждый пятый мошенник использует в своих схемах мессенджеры</w:t>
      </w:r>
      <w:r w:rsidR="00AC3544">
        <w:rPr>
          <w:rFonts w:ascii="Times New Roman" w:hAnsi="Times New Roman" w:cs="Times New Roman"/>
          <w:sz w:val="28"/>
          <w:szCs w:val="28"/>
        </w:rPr>
        <w:t xml:space="preserve"> з</w:t>
      </w:r>
      <w:r w:rsidR="00AC354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а </w:t>
      </w:r>
      <w:r w:rsidRPr="00AC3544">
        <w:rPr>
          <w:rStyle w:val="HTML"/>
          <w:rFonts w:ascii="Times New Roman" w:eastAsiaTheme="minorHAnsi" w:hAnsi="Times New Roman" w:cs="Times New Roman"/>
          <w:sz w:val="28"/>
          <w:szCs w:val="28"/>
        </w:rPr>
        <w:t>2023 год доля таких атак выросла вдвое: с 12 до 22,5%.</w:t>
      </w:r>
    </w:p>
    <w:p w:rsidR="00AC3544" w:rsidRDefault="004F16FF" w:rsidP="00AC3544">
      <w:pPr>
        <w:pStyle w:val="a3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AC354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Почему мошенникам так нравятся </w:t>
      </w:r>
      <w:r w:rsidR="00AC3544" w:rsidRPr="00AC3544">
        <w:rPr>
          <w:rStyle w:val="HTML"/>
          <w:rFonts w:ascii="Times New Roman" w:eastAsiaTheme="minorHAnsi" w:hAnsi="Times New Roman" w:cs="Times New Roman"/>
          <w:sz w:val="28"/>
          <w:szCs w:val="28"/>
        </w:rPr>
        <w:t>мессенджеры?</w:t>
      </w:r>
      <w:r w:rsidR="00AC3544" w:rsidRPr="00AC3544">
        <w:rPr>
          <w:rFonts w:ascii="Times New Roman" w:hAnsi="Times New Roman" w:cs="Times New Roman"/>
          <w:sz w:val="28"/>
          <w:szCs w:val="28"/>
        </w:rPr>
        <w:t xml:space="preserve"> Там</w:t>
      </w:r>
      <w:r w:rsidRPr="00AC354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нет систем фильтрации подозрительных звонков в отличие от сотовых операторов.</w:t>
      </w:r>
      <w:r w:rsidRPr="00AC3544">
        <w:rPr>
          <w:rFonts w:ascii="Times New Roman" w:hAnsi="Times New Roman" w:cs="Times New Roman"/>
          <w:sz w:val="28"/>
          <w:szCs w:val="28"/>
        </w:rPr>
        <w:br/>
      </w:r>
      <w:r w:rsidRPr="00AC354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Собеседник может скрыть свой номер, а вместо этого поставить любой </w:t>
      </w:r>
      <w:proofErr w:type="spellStart"/>
      <w:r w:rsidRPr="00AC3544">
        <w:rPr>
          <w:rStyle w:val="HTML"/>
          <w:rFonts w:ascii="Times New Roman" w:eastAsiaTheme="minorHAnsi" w:hAnsi="Times New Roman" w:cs="Times New Roman"/>
          <w:sz w:val="28"/>
          <w:szCs w:val="28"/>
        </w:rPr>
        <w:t>аватар</w:t>
      </w:r>
      <w:proofErr w:type="spellEnd"/>
      <w:r w:rsidRPr="00AC354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и подпись. Например, название и логотип банка, интернет-магазина, портала «</w:t>
      </w:r>
      <w:proofErr w:type="spellStart"/>
      <w:r w:rsidRPr="00AC3544">
        <w:rPr>
          <w:rStyle w:val="HTML"/>
          <w:rFonts w:ascii="Times New Roman" w:eastAsiaTheme="minorHAnsi" w:hAnsi="Times New Roman" w:cs="Times New Roman"/>
          <w:sz w:val="28"/>
          <w:szCs w:val="28"/>
        </w:rPr>
        <w:t>Госуслуги</w:t>
      </w:r>
      <w:proofErr w:type="spellEnd"/>
      <w:r w:rsidRPr="00AC3544">
        <w:rPr>
          <w:rStyle w:val="HTML"/>
          <w:rFonts w:ascii="Times New Roman" w:eastAsiaTheme="minorHAnsi" w:hAnsi="Times New Roman" w:cs="Times New Roman"/>
          <w:sz w:val="28"/>
          <w:szCs w:val="28"/>
        </w:rPr>
        <w:t>» или данные не подозревающего об этом человека.</w:t>
      </w:r>
      <w:r w:rsidRPr="00AC3544">
        <w:rPr>
          <w:rFonts w:ascii="Times New Roman" w:hAnsi="Times New Roman" w:cs="Times New Roman"/>
          <w:sz w:val="28"/>
          <w:szCs w:val="28"/>
        </w:rPr>
        <w:br/>
      </w:r>
      <w:r w:rsidRPr="00AC354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У мошенников могут быть разные легенды: обычно они выдают себя за следователей, сотрудников организаций или ведомств. </w:t>
      </w:r>
      <w:r w:rsidR="00AC3544" w:rsidRPr="00AC3544">
        <w:rPr>
          <w:rStyle w:val="HTML"/>
          <w:rFonts w:ascii="Times New Roman" w:eastAsiaTheme="minorHAnsi" w:hAnsi="Times New Roman" w:cs="Times New Roman"/>
          <w:sz w:val="28"/>
          <w:szCs w:val="28"/>
        </w:rPr>
        <w:t>Случается,</w:t>
      </w:r>
      <w:r w:rsidRPr="00AC354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даже, что они пишут сотрудникам организаций якобы от имени начальства. Цель у них одна — выманить деньги и секретные данные.</w:t>
      </w:r>
    </w:p>
    <w:p w:rsidR="00B6724F" w:rsidRPr="00AC3544" w:rsidRDefault="004F16FF" w:rsidP="00AC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54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Поэтому важно соблюдать правила информационной гигиены — не сообщать полные реквизиты карты, коды из СМС и другие секретные данные. </w:t>
      </w:r>
      <w:r w:rsidRPr="00AC3544">
        <w:rPr>
          <w:rFonts w:ascii="Times New Roman" w:hAnsi="Times New Roman" w:cs="Times New Roman"/>
          <w:sz w:val="28"/>
          <w:szCs w:val="28"/>
        </w:rPr>
        <w:br/>
      </w:r>
      <w:r w:rsidRPr="00AC3544">
        <w:rPr>
          <w:rStyle w:val="HTML"/>
          <w:rFonts w:ascii="Times New Roman" w:eastAsiaTheme="minorHAnsi" w:hAnsi="Times New Roman" w:cs="Times New Roman"/>
          <w:sz w:val="28"/>
          <w:szCs w:val="28"/>
        </w:rPr>
        <w:t>И, конечно, перепроверять информацию, если с вами разговаривают о деньгах и торопят. Даже если это сообщение от кого-то из старых знакомых.</w:t>
      </w:r>
    </w:p>
    <w:sectPr w:rsidR="00B6724F" w:rsidRPr="00AC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8641F"/>
    <w:multiLevelType w:val="hybridMultilevel"/>
    <w:tmpl w:val="A4725BC4"/>
    <w:lvl w:ilvl="0" w:tplc="F258B3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34"/>
    <w:rsid w:val="001B5BD5"/>
    <w:rsid w:val="001F7EF0"/>
    <w:rsid w:val="0021518E"/>
    <w:rsid w:val="0024580F"/>
    <w:rsid w:val="003C113E"/>
    <w:rsid w:val="004464AA"/>
    <w:rsid w:val="004F16FF"/>
    <w:rsid w:val="0051340E"/>
    <w:rsid w:val="005A60C6"/>
    <w:rsid w:val="00624D34"/>
    <w:rsid w:val="00731BA0"/>
    <w:rsid w:val="00A555DE"/>
    <w:rsid w:val="00AC3544"/>
    <w:rsid w:val="00B6724F"/>
    <w:rsid w:val="00C429CB"/>
    <w:rsid w:val="00C726BE"/>
    <w:rsid w:val="00C85267"/>
    <w:rsid w:val="00E3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1353F-C904-4002-B537-33C785B5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D34"/>
    <w:pPr>
      <w:spacing w:after="0" w:line="240" w:lineRule="auto"/>
    </w:pPr>
  </w:style>
  <w:style w:type="character" w:styleId="HTML">
    <w:name w:val="HTML Typewriter"/>
    <w:basedOn w:val="a0"/>
    <w:uiPriority w:val="99"/>
    <w:semiHidden/>
    <w:unhideWhenUsed/>
    <w:rsid w:val="004F16FF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F1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3</cp:revision>
  <dcterms:created xsi:type="dcterms:W3CDTF">2024-02-13T14:09:00Z</dcterms:created>
  <dcterms:modified xsi:type="dcterms:W3CDTF">2024-02-13T14:09:00Z</dcterms:modified>
</cp:coreProperties>
</file>