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328" w:rsidRDefault="00104328" w:rsidP="0061382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МИНФИН РОССИИ</w:t>
      </w:r>
    </w:p>
    <w:p w:rsidR="00104328" w:rsidRDefault="00104328" w:rsidP="00104328"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8"/>
          <w:szCs w:val="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  <w:t>ФЕДЕРАЛЬНАЯ НАЛОГОВАЯ СЛУЖБА</w:t>
      </w:r>
    </w:p>
    <w:p w:rsidR="00104328" w:rsidRDefault="00104328" w:rsidP="00104328"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ru-RU"/>
        </w:rPr>
        <w:t>УПРАВЛЕНИЕ ФЕДЕРАЛЬНОЙ НАЛОГОВОЙ СЛУЖБЫ ПО СТАВРОПОЛЬСКОМУ КРАЮ</w:t>
      </w:r>
    </w:p>
    <w:p w:rsidR="00104328" w:rsidRDefault="00104328" w:rsidP="00104328"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8"/>
          <w:szCs w:val="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>(УФНС России по Ставропольскому краю)</w:t>
      </w:r>
    </w:p>
    <w:p w:rsidR="00104328" w:rsidRDefault="00104328" w:rsidP="00104328">
      <w:pPr>
        <w:autoSpaceDE w:val="0"/>
        <w:autoSpaceDN w:val="0"/>
        <w:adjustRightInd w:val="0"/>
        <w:spacing w:after="0" w:line="240" w:lineRule="auto"/>
        <w:ind w:left="108" w:right="108"/>
        <w:jc w:val="center"/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 xml:space="preserve">ул. Ленина, </w:t>
      </w:r>
      <w:smartTag w:uri="urn:schemas-microsoft-com:office:smarttags" w:element="metricconverter">
        <w:smartTagPr>
          <w:attr w:name="ProductID" w:val="293, г"/>
        </w:smartTagPr>
        <w:r>
          <w:rPr>
            <w:rFonts w:ascii="Times New Roman" w:eastAsia="Times New Roman" w:hAnsi="Times New Roman" w:cs="Times New Roman"/>
            <w:snapToGrid w:val="0"/>
            <w:color w:val="000000"/>
            <w:sz w:val="14"/>
            <w:szCs w:val="20"/>
            <w:lang w:eastAsia="ru-RU"/>
          </w:rPr>
          <w:t>293, г</w:t>
        </w:r>
      </w:smartTag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. Ставрополь, 355003</w:t>
      </w:r>
    </w:p>
    <w:p w:rsidR="00104328" w:rsidRDefault="00104328" w:rsidP="00104328">
      <w:pPr>
        <w:autoSpaceDE w:val="0"/>
        <w:autoSpaceDN w:val="0"/>
        <w:adjustRightInd w:val="0"/>
        <w:spacing w:after="0" w:line="240" w:lineRule="auto"/>
        <w:ind w:left="108" w:right="108"/>
        <w:jc w:val="center"/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val="en-US" w:eastAsia="ru-RU"/>
        </w:rPr>
        <w:t>www</w:t>
      </w:r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val="en-US" w:eastAsia="ru-RU"/>
        </w:rPr>
        <w:t>nalog</w:t>
      </w:r>
      <w:proofErr w:type="spellEnd"/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val="en-US" w:eastAsia="ru-RU"/>
        </w:rPr>
        <w:t>gov</w:t>
      </w:r>
      <w:proofErr w:type="spellEnd"/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val="en-US" w:eastAsia="ru-RU"/>
        </w:rPr>
        <w:t>ru</w:t>
      </w:r>
      <w:proofErr w:type="spellEnd"/>
    </w:p>
    <w:p w:rsidR="00104328" w:rsidRDefault="00104328" w:rsidP="001043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14"/>
          <w:szCs w:val="20"/>
          <w:lang w:eastAsia="ru-RU"/>
        </w:rPr>
        <w:t>___________________________________________________________________________________________________________________________</w:t>
      </w:r>
    </w:p>
    <w:p w:rsidR="00104328" w:rsidRDefault="00104328" w:rsidP="00DA7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744E" w:rsidRPr="004F759C" w:rsidRDefault="007221FD" w:rsidP="007221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59C">
        <w:rPr>
          <w:rFonts w:ascii="Times New Roman" w:hAnsi="Times New Roman" w:cs="Times New Roman"/>
          <w:b/>
          <w:sz w:val="24"/>
          <w:szCs w:val="24"/>
        </w:rPr>
        <w:t>Разъясняем особенности уплаты НДФЛ при продаже имущества</w:t>
      </w:r>
    </w:p>
    <w:p w:rsidR="00DA7A1C" w:rsidRPr="004F759C" w:rsidRDefault="00DA7A1C" w:rsidP="00591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59C">
        <w:rPr>
          <w:rFonts w:ascii="Times New Roman" w:hAnsi="Times New Roman" w:cs="Times New Roman"/>
          <w:sz w:val="24"/>
          <w:szCs w:val="24"/>
        </w:rPr>
        <w:t xml:space="preserve">С 2025 года введена двухступенчатая шкала по ставкам для НДФЛ при продаже имущества: 13% - для дохода до 2,4 </w:t>
      </w:r>
      <w:proofErr w:type="gramStart"/>
      <w:r w:rsidRPr="004F759C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4F759C">
        <w:rPr>
          <w:rFonts w:ascii="Times New Roman" w:hAnsi="Times New Roman" w:cs="Times New Roman"/>
          <w:sz w:val="24"/>
          <w:szCs w:val="24"/>
        </w:rPr>
        <w:t xml:space="preserve"> руб.; 15% - для дохода более 2,4 млн руб.</w:t>
      </w:r>
      <w:r w:rsidR="00591D7E" w:rsidRPr="004F759C">
        <w:rPr>
          <w:rFonts w:ascii="Times New Roman" w:hAnsi="Times New Roman" w:cs="Times New Roman"/>
          <w:sz w:val="24"/>
          <w:szCs w:val="24"/>
        </w:rPr>
        <w:t xml:space="preserve"> </w:t>
      </w:r>
      <w:r w:rsidRPr="004F759C">
        <w:rPr>
          <w:rFonts w:ascii="Times New Roman" w:hAnsi="Times New Roman" w:cs="Times New Roman"/>
          <w:sz w:val="24"/>
          <w:szCs w:val="24"/>
        </w:rPr>
        <w:t xml:space="preserve">Рассказываем, как </w:t>
      </w:r>
      <w:r w:rsidR="00497B3D" w:rsidRPr="004F759C">
        <w:rPr>
          <w:rFonts w:ascii="Times New Roman" w:hAnsi="Times New Roman" w:cs="Times New Roman"/>
          <w:sz w:val="24"/>
          <w:szCs w:val="24"/>
        </w:rPr>
        <w:t xml:space="preserve">с учетом изменений </w:t>
      </w:r>
      <w:r w:rsidRPr="004F759C">
        <w:rPr>
          <w:rFonts w:ascii="Times New Roman" w:hAnsi="Times New Roman" w:cs="Times New Roman"/>
          <w:sz w:val="24"/>
          <w:szCs w:val="24"/>
        </w:rPr>
        <w:t>р</w:t>
      </w:r>
      <w:r w:rsidR="00E27343" w:rsidRPr="004F759C">
        <w:rPr>
          <w:rFonts w:ascii="Times New Roman" w:hAnsi="Times New Roman" w:cs="Times New Roman"/>
          <w:sz w:val="24"/>
          <w:szCs w:val="24"/>
        </w:rPr>
        <w:t xml:space="preserve">ассчитать и </w:t>
      </w:r>
      <w:r w:rsidR="00613826" w:rsidRPr="004F759C">
        <w:rPr>
          <w:rFonts w:ascii="Times New Roman" w:hAnsi="Times New Roman" w:cs="Times New Roman"/>
          <w:sz w:val="24"/>
          <w:szCs w:val="24"/>
        </w:rPr>
        <w:t>уплатить налог.</w:t>
      </w:r>
    </w:p>
    <w:p w:rsidR="00BB156B" w:rsidRPr="004F759C" w:rsidRDefault="00BB156B" w:rsidP="00DA7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59C">
        <w:rPr>
          <w:rFonts w:ascii="Times New Roman" w:hAnsi="Times New Roman" w:cs="Times New Roman"/>
          <w:sz w:val="24"/>
          <w:szCs w:val="24"/>
        </w:rPr>
        <w:t xml:space="preserve">По общему правилу при продаже имущества необходимо задекларировать доход, исчислить и уплатить НДФЛ. </w:t>
      </w:r>
      <w:r w:rsidR="007464E3" w:rsidRPr="004F759C">
        <w:rPr>
          <w:rFonts w:ascii="Times New Roman" w:hAnsi="Times New Roman" w:cs="Times New Roman"/>
          <w:sz w:val="24"/>
          <w:szCs w:val="24"/>
        </w:rPr>
        <w:t>При этом</w:t>
      </w:r>
      <w:r w:rsidR="00591D7E" w:rsidRPr="004F759C">
        <w:rPr>
          <w:rFonts w:ascii="Times New Roman" w:hAnsi="Times New Roman" w:cs="Times New Roman"/>
          <w:sz w:val="24"/>
          <w:szCs w:val="24"/>
        </w:rPr>
        <w:t xml:space="preserve"> полученный</w:t>
      </w:r>
      <w:r w:rsidRPr="004F759C">
        <w:rPr>
          <w:rFonts w:ascii="Times New Roman" w:hAnsi="Times New Roman" w:cs="Times New Roman"/>
          <w:sz w:val="24"/>
          <w:szCs w:val="24"/>
        </w:rPr>
        <w:t xml:space="preserve"> доход не облагается </w:t>
      </w:r>
      <w:r w:rsidR="007464E3" w:rsidRPr="004F759C">
        <w:rPr>
          <w:rFonts w:ascii="Times New Roman" w:hAnsi="Times New Roman" w:cs="Times New Roman"/>
          <w:sz w:val="24"/>
          <w:szCs w:val="24"/>
        </w:rPr>
        <w:t>налогом</w:t>
      </w:r>
      <w:r w:rsidRPr="004F759C">
        <w:rPr>
          <w:rFonts w:ascii="Times New Roman" w:hAnsi="Times New Roman" w:cs="Times New Roman"/>
          <w:sz w:val="24"/>
          <w:szCs w:val="24"/>
        </w:rPr>
        <w:t xml:space="preserve"> и не декларируется, если имущест</w:t>
      </w:r>
      <w:r w:rsidR="001D320F" w:rsidRPr="004F759C">
        <w:rPr>
          <w:rFonts w:ascii="Times New Roman" w:hAnsi="Times New Roman" w:cs="Times New Roman"/>
          <w:sz w:val="24"/>
          <w:szCs w:val="24"/>
        </w:rPr>
        <w:t>во было в собственности более</w:t>
      </w:r>
      <w:r w:rsidRPr="004F759C">
        <w:rPr>
          <w:rFonts w:ascii="Times New Roman" w:hAnsi="Times New Roman" w:cs="Times New Roman"/>
          <w:sz w:val="24"/>
          <w:szCs w:val="24"/>
        </w:rPr>
        <w:t xml:space="preserve"> установленного минимального срока</w:t>
      </w:r>
      <w:r w:rsidR="00591D7E" w:rsidRPr="004F759C">
        <w:rPr>
          <w:rFonts w:ascii="Times New Roman" w:hAnsi="Times New Roman" w:cs="Times New Roman"/>
          <w:sz w:val="24"/>
          <w:szCs w:val="24"/>
        </w:rPr>
        <w:t xml:space="preserve"> (</w:t>
      </w:r>
      <w:r w:rsidR="007464E3" w:rsidRPr="004F759C">
        <w:rPr>
          <w:rFonts w:ascii="Times New Roman" w:hAnsi="Times New Roman" w:cs="Times New Roman"/>
          <w:sz w:val="24"/>
          <w:szCs w:val="24"/>
        </w:rPr>
        <w:t xml:space="preserve">три года или пять лет, в </w:t>
      </w:r>
      <w:r w:rsidRPr="004F759C">
        <w:rPr>
          <w:rFonts w:ascii="Times New Roman" w:hAnsi="Times New Roman" w:cs="Times New Roman"/>
          <w:sz w:val="24"/>
          <w:szCs w:val="24"/>
        </w:rPr>
        <w:t>зависимости от объекта недвижимости, оснований ег</w:t>
      </w:r>
      <w:r w:rsidR="007464E3" w:rsidRPr="004F759C">
        <w:rPr>
          <w:rFonts w:ascii="Times New Roman" w:hAnsi="Times New Roman" w:cs="Times New Roman"/>
          <w:sz w:val="24"/>
          <w:szCs w:val="24"/>
        </w:rPr>
        <w:t>о приобретения и других условий</w:t>
      </w:r>
      <w:r w:rsidR="00591D7E" w:rsidRPr="004F759C">
        <w:rPr>
          <w:rFonts w:ascii="Times New Roman" w:hAnsi="Times New Roman" w:cs="Times New Roman"/>
          <w:sz w:val="24"/>
          <w:szCs w:val="24"/>
        </w:rPr>
        <w:t>)</w:t>
      </w:r>
      <w:r w:rsidRPr="004F75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484A" w:rsidRDefault="005F484A" w:rsidP="005F4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2AF">
        <w:rPr>
          <w:rFonts w:ascii="Times New Roman" w:hAnsi="Times New Roman" w:cs="Times New Roman"/>
          <w:sz w:val="24"/>
          <w:szCs w:val="24"/>
        </w:rPr>
        <w:t xml:space="preserve">Также налог не уплачивается и доход не декларируется при продаже имущества, если сумма полученных доходов от продажи жилья и земельных участков составляет менее 1 </w:t>
      </w:r>
      <w:proofErr w:type="gramStart"/>
      <w:r w:rsidRPr="002262AF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2262AF">
        <w:rPr>
          <w:rFonts w:ascii="Times New Roman" w:hAnsi="Times New Roman" w:cs="Times New Roman"/>
          <w:sz w:val="24"/>
          <w:szCs w:val="24"/>
        </w:rPr>
        <w:t xml:space="preserve"> рублей, а от продажи иного имущества </w:t>
      </w:r>
      <w:r w:rsidR="002262AF" w:rsidRPr="002262AF">
        <w:rPr>
          <w:rFonts w:ascii="Times New Roman" w:hAnsi="Times New Roman" w:cs="Times New Roman"/>
          <w:sz w:val="24"/>
          <w:szCs w:val="24"/>
        </w:rPr>
        <w:t xml:space="preserve">- </w:t>
      </w:r>
      <w:r w:rsidRPr="002262AF">
        <w:rPr>
          <w:rFonts w:ascii="Times New Roman" w:hAnsi="Times New Roman" w:cs="Times New Roman"/>
          <w:sz w:val="24"/>
          <w:szCs w:val="24"/>
        </w:rPr>
        <w:t>менее 250 тысяч рублей.</w:t>
      </w:r>
    </w:p>
    <w:p w:rsidR="00BB156B" w:rsidRPr="004F759C" w:rsidRDefault="00342B6A" w:rsidP="00866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освобождение от налогообложения действует п</w:t>
      </w:r>
      <w:r w:rsidR="006940CF" w:rsidRPr="004F759C">
        <w:rPr>
          <w:rFonts w:ascii="Times New Roman" w:hAnsi="Times New Roman" w:cs="Times New Roman"/>
          <w:sz w:val="24"/>
          <w:szCs w:val="24"/>
        </w:rPr>
        <w:t xml:space="preserve">ри </w:t>
      </w:r>
      <w:r w:rsidR="00591D7E" w:rsidRPr="004F759C">
        <w:rPr>
          <w:rFonts w:ascii="Times New Roman" w:hAnsi="Times New Roman" w:cs="Times New Roman"/>
          <w:sz w:val="24"/>
          <w:szCs w:val="24"/>
        </w:rPr>
        <w:t>продаж</w:t>
      </w:r>
      <w:r w:rsidR="006940CF" w:rsidRPr="004F759C">
        <w:rPr>
          <w:rFonts w:ascii="Times New Roman" w:hAnsi="Times New Roman" w:cs="Times New Roman"/>
          <w:sz w:val="24"/>
          <w:szCs w:val="24"/>
        </w:rPr>
        <w:t>е</w:t>
      </w:r>
      <w:r w:rsidR="00591D7E" w:rsidRPr="004F759C">
        <w:rPr>
          <w:rFonts w:ascii="Times New Roman" w:hAnsi="Times New Roman" w:cs="Times New Roman"/>
          <w:sz w:val="24"/>
          <w:szCs w:val="24"/>
        </w:rPr>
        <w:t xml:space="preserve"> жилья семь</w:t>
      </w:r>
      <w:r w:rsidR="006940CF" w:rsidRPr="004F759C">
        <w:rPr>
          <w:rFonts w:ascii="Times New Roman" w:hAnsi="Times New Roman" w:cs="Times New Roman"/>
          <w:sz w:val="24"/>
          <w:szCs w:val="24"/>
        </w:rPr>
        <w:t>ями с детьми</w:t>
      </w:r>
      <w:r w:rsidR="00613826" w:rsidRPr="004F759C">
        <w:rPr>
          <w:rFonts w:ascii="Times New Roman" w:hAnsi="Times New Roman" w:cs="Times New Roman"/>
          <w:sz w:val="24"/>
          <w:szCs w:val="24"/>
        </w:rPr>
        <w:t>, если</w:t>
      </w:r>
      <w:r w:rsidR="006940CF" w:rsidRPr="004F759C">
        <w:rPr>
          <w:rFonts w:ascii="Times New Roman" w:hAnsi="Times New Roman" w:cs="Times New Roman"/>
          <w:sz w:val="24"/>
          <w:szCs w:val="24"/>
        </w:rPr>
        <w:t xml:space="preserve"> соблюдены </w:t>
      </w:r>
      <w:r w:rsidR="00591D7E" w:rsidRPr="004F759C">
        <w:rPr>
          <w:rFonts w:ascii="Times New Roman" w:hAnsi="Times New Roman" w:cs="Times New Roman"/>
          <w:sz w:val="24"/>
          <w:szCs w:val="24"/>
        </w:rPr>
        <w:t>определенны</w:t>
      </w:r>
      <w:r w:rsidR="006940CF" w:rsidRPr="004F759C">
        <w:rPr>
          <w:rFonts w:ascii="Times New Roman" w:hAnsi="Times New Roman" w:cs="Times New Roman"/>
          <w:sz w:val="24"/>
          <w:szCs w:val="24"/>
        </w:rPr>
        <w:t>е</w:t>
      </w:r>
      <w:r w:rsidR="00591D7E" w:rsidRPr="004F759C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6940CF" w:rsidRPr="004F759C">
        <w:rPr>
          <w:rFonts w:ascii="Times New Roman" w:hAnsi="Times New Roman" w:cs="Times New Roman"/>
          <w:sz w:val="24"/>
          <w:szCs w:val="24"/>
        </w:rPr>
        <w:t>я</w:t>
      </w:r>
      <w:r w:rsidR="00DA771B" w:rsidRPr="004F759C">
        <w:rPr>
          <w:rFonts w:ascii="Times New Roman" w:hAnsi="Times New Roman" w:cs="Times New Roman"/>
          <w:sz w:val="24"/>
          <w:szCs w:val="24"/>
        </w:rPr>
        <w:t xml:space="preserve"> (узнать подробнее можно здесь </w:t>
      </w:r>
      <w:hyperlink r:id="rId6" w:history="1">
        <w:r w:rsidR="00DA771B" w:rsidRPr="004F759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https://www.nalog.gov.ru/rn26/taxation/taxes/dec/</w:t>
        </w:r>
      </w:hyperlink>
      <w:r w:rsidR="008663E9">
        <w:rPr>
          <w:rStyle w:val="a5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). </w:t>
      </w:r>
    </w:p>
    <w:p w:rsidR="00BB156B" w:rsidRPr="004F759C" w:rsidRDefault="007464E3" w:rsidP="00DA7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59C">
        <w:rPr>
          <w:rFonts w:ascii="Times New Roman" w:hAnsi="Times New Roman" w:cs="Times New Roman"/>
          <w:sz w:val="24"/>
          <w:szCs w:val="24"/>
        </w:rPr>
        <w:t xml:space="preserve">В остальных случаях </w:t>
      </w:r>
      <w:r w:rsidR="006940CF" w:rsidRPr="004F759C">
        <w:rPr>
          <w:rFonts w:ascii="Times New Roman" w:hAnsi="Times New Roman" w:cs="Times New Roman"/>
          <w:sz w:val="24"/>
          <w:szCs w:val="24"/>
        </w:rPr>
        <w:t>граждане, продавшие имущество, обязаны</w:t>
      </w:r>
      <w:r w:rsidRPr="004F759C">
        <w:rPr>
          <w:rFonts w:ascii="Times New Roman" w:hAnsi="Times New Roman" w:cs="Times New Roman"/>
          <w:sz w:val="24"/>
          <w:szCs w:val="24"/>
        </w:rPr>
        <w:t xml:space="preserve"> подать </w:t>
      </w:r>
      <w:r w:rsidR="006940CF" w:rsidRPr="004F759C">
        <w:rPr>
          <w:rFonts w:ascii="Times New Roman" w:hAnsi="Times New Roman" w:cs="Times New Roman"/>
          <w:sz w:val="24"/>
          <w:szCs w:val="24"/>
        </w:rPr>
        <w:t xml:space="preserve">в налоговый орган </w:t>
      </w:r>
      <w:r w:rsidRPr="004F759C">
        <w:rPr>
          <w:rFonts w:ascii="Times New Roman" w:hAnsi="Times New Roman" w:cs="Times New Roman"/>
          <w:sz w:val="24"/>
          <w:szCs w:val="24"/>
        </w:rPr>
        <w:t>декларацию 3-НДФЛ в срок не позднее 30 апреля года, следующего за годом получения дохода</w:t>
      </w:r>
      <w:r w:rsidR="00497B3D" w:rsidRPr="004F759C">
        <w:rPr>
          <w:rFonts w:ascii="Times New Roman" w:hAnsi="Times New Roman" w:cs="Times New Roman"/>
          <w:sz w:val="24"/>
          <w:szCs w:val="24"/>
        </w:rPr>
        <w:t>, и</w:t>
      </w:r>
      <w:r w:rsidRPr="004F759C">
        <w:rPr>
          <w:rFonts w:ascii="Times New Roman" w:hAnsi="Times New Roman" w:cs="Times New Roman"/>
          <w:sz w:val="24"/>
          <w:szCs w:val="24"/>
        </w:rPr>
        <w:t xml:space="preserve"> до 1</w:t>
      </w:r>
      <w:r w:rsidR="00497B3D" w:rsidRPr="004F759C">
        <w:rPr>
          <w:rFonts w:ascii="Times New Roman" w:hAnsi="Times New Roman" w:cs="Times New Roman"/>
          <w:sz w:val="24"/>
          <w:szCs w:val="24"/>
        </w:rPr>
        <w:t>5 июля включительно уплатить налог.</w:t>
      </w:r>
    </w:p>
    <w:p w:rsidR="00E27343" w:rsidRPr="004F759C" w:rsidRDefault="004005C8" w:rsidP="00104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59C">
        <w:rPr>
          <w:rFonts w:ascii="Times New Roman" w:hAnsi="Times New Roman" w:cs="Times New Roman"/>
          <w:sz w:val="24"/>
          <w:szCs w:val="24"/>
        </w:rPr>
        <w:t>П</w:t>
      </w:r>
      <w:r w:rsidR="00E27343" w:rsidRPr="004F759C">
        <w:rPr>
          <w:rFonts w:ascii="Times New Roman" w:hAnsi="Times New Roman" w:cs="Times New Roman"/>
          <w:sz w:val="24"/>
          <w:szCs w:val="24"/>
        </w:rPr>
        <w:t xml:space="preserve">ри </w:t>
      </w:r>
      <w:r w:rsidR="00497B3D" w:rsidRPr="004F759C">
        <w:rPr>
          <w:rFonts w:ascii="Times New Roman" w:hAnsi="Times New Roman" w:cs="Times New Roman"/>
          <w:sz w:val="24"/>
          <w:szCs w:val="24"/>
        </w:rPr>
        <w:t xml:space="preserve">этом </w:t>
      </w:r>
      <w:r w:rsidR="00E27343" w:rsidRPr="004F759C">
        <w:rPr>
          <w:rFonts w:ascii="Times New Roman" w:hAnsi="Times New Roman" w:cs="Times New Roman"/>
          <w:sz w:val="24"/>
          <w:szCs w:val="24"/>
        </w:rPr>
        <w:t xml:space="preserve">доход от продажи имущества </w:t>
      </w:r>
      <w:r w:rsidRPr="004F759C">
        <w:rPr>
          <w:rFonts w:ascii="Times New Roman" w:hAnsi="Times New Roman" w:cs="Times New Roman"/>
          <w:sz w:val="24"/>
          <w:szCs w:val="24"/>
        </w:rPr>
        <w:t xml:space="preserve">можно уменьшить </w:t>
      </w:r>
      <w:r w:rsidR="00E27343" w:rsidRPr="004F759C">
        <w:rPr>
          <w:rFonts w:ascii="Times New Roman" w:hAnsi="Times New Roman" w:cs="Times New Roman"/>
          <w:sz w:val="24"/>
          <w:szCs w:val="24"/>
        </w:rPr>
        <w:t>одним из способов</w:t>
      </w:r>
      <w:r w:rsidR="006940CF" w:rsidRPr="004F759C">
        <w:rPr>
          <w:rFonts w:ascii="Times New Roman" w:hAnsi="Times New Roman" w:cs="Times New Roman"/>
          <w:sz w:val="24"/>
          <w:szCs w:val="24"/>
        </w:rPr>
        <w:t xml:space="preserve"> по своему выбору</w:t>
      </w:r>
      <w:r w:rsidR="00E27343" w:rsidRPr="004F759C">
        <w:rPr>
          <w:rFonts w:ascii="Times New Roman" w:hAnsi="Times New Roman" w:cs="Times New Roman"/>
          <w:sz w:val="24"/>
          <w:szCs w:val="24"/>
        </w:rPr>
        <w:t>:</w:t>
      </w:r>
    </w:p>
    <w:p w:rsidR="00E27343" w:rsidRPr="004F759C" w:rsidRDefault="00E27343" w:rsidP="00FA3ED9">
      <w:pPr>
        <w:numPr>
          <w:ilvl w:val="0"/>
          <w:numId w:val="1"/>
        </w:numPr>
        <w:tabs>
          <w:tab w:val="left" w:pos="540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59C">
        <w:rPr>
          <w:rFonts w:ascii="Times New Roman" w:hAnsi="Times New Roman" w:cs="Times New Roman"/>
          <w:sz w:val="24"/>
          <w:szCs w:val="24"/>
        </w:rPr>
        <w:t xml:space="preserve">на расходы по приобретению </w:t>
      </w:r>
      <w:r w:rsidR="004005C8" w:rsidRPr="004F759C">
        <w:rPr>
          <w:rFonts w:ascii="Times New Roman" w:hAnsi="Times New Roman" w:cs="Times New Roman"/>
          <w:sz w:val="24"/>
          <w:szCs w:val="24"/>
        </w:rPr>
        <w:t>этого</w:t>
      </w:r>
      <w:r w:rsidRPr="004F759C">
        <w:rPr>
          <w:rFonts w:ascii="Times New Roman" w:hAnsi="Times New Roman" w:cs="Times New Roman"/>
          <w:sz w:val="24"/>
          <w:szCs w:val="24"/>
        </w:rPr>
        <w:t xml:space="preserve"> имущества;</w:t>
      </w:r>
    </w:p>
    <w:p w:rsidR="00104328" w:rsidRPr="004F759C" w:rsidRDefault="008663E9" w:rsidP="00FA3ED9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E27343" w:rsidRPr="004F759C">
        <w:rPr>
          <w:rFonts w:ascii="Times New Roman" w:hAnsi="Times New Roman" w:cs="Times New Roman"/>
          <w:sz w:val="24"/>
          <w:szCs w:val="24"/>
        </w:rPr>
        <w:t xml:space="preserve">на имущественный вычет в размере </w:t>
      </w:r>
      <w:r w:rsidR="001D320F" w:rsidRPr="004F759C">
        <w:rPr>
          <w:rFonts w:ascii="Times New Roman" w:hAnsi="Times New Roman" w:cs="Times New Roman"/>
          <w:sz w:val="24"/>
          <w:szCs w:val="24"/>
        </w:rPr>
        <w:t>1 </w:t>
      </w:r>
      <w:proofErr w:type="gramStart"/>
      <w:r w:rsidR="00DA771B" w:rsidRPr="004F759C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="00DA771B" w:rsidRPr="004F759C">
        <w:rPr>
          <w:rFonts w:ascii="Times New Roman" w:hAnsi="Times New Roman" w:cs="Times New Roman"/>
          <w:sz w:val="24"/>
          <w:szCs w:val="24"/>
        </w:rPr>
        <w:t xml:space="preserve"> </w:t>
      </w:r>
      <w:r w:rsidR="001D320F" w:rsidRPr="004F759C">
        <w:rPr>
          <w:rFonts w:ascii="Times New Roman" w:hAnsi="Times New Roman" w:cs="Times New Roman"/>
          <w:sz w:val="24"/>
          <w:szCs w:val="24"/>
        </w:rPr>
        <w:t xml:space="preserve">руб. или </w:t>
      </w:r>
      <w:r w:rsidR="00E27343" w:rsidRPr="004F759C">
        <w:rPr>
          <w:rFonts w:ascii="Times New Roman" w:hAnsi="Times New Roman" w:cs="Times New Roman"/>
          <w:sz w:val="24"/>
          <w:szCs w:val="24"/>
        </w:rPr>
        <w:t xml:space="preserve">250 </w:t>
      </w:r>
      <w:r w:rsidR="00DA771B" w:rsidRPr="004F759C">
        <w:rPr>
          <w:rFonts w:ascii="Times New Roman" w:hAnsi="Times New Roman" w:cs="Times New Roman"/>
          <w:sz w:val="24"/>
          <w:szCs w:val="24"/>
        </w:rPr>
        <w:t>тыс.</w:t>
      </w:r>
      <w:r w:rsidR="00E27343" w:rsidRPr="004F759C">
        <w:rPr>
          <w:rFonts w:ascii="Times New Roman" w:hAnsi="Times New Roman" w:cs="Times New Roman"/>
          <w:sz w:val="24"/>
          <w:szCs w:val="24"/>
        </w:rPr>
        <w:t xml:space="preserve"> руб.</w:t>
      </w:r>
      <w:r w:rsidR="00DA771B" w:rsidRPr="004F759C">
        <w:rPr>
          <w:rFonts w:ascii="Times New Roman" w:hAnsi="Times New Roman" w:cs="Times New Roman"/>
          <w:sz w:val="24"/>
          <w:szCs w:val="24"/>
        </w:rPr>
        <w:t xml:space="preserve">, </w:t>
      </w:r>
      <w:r w:rsidR="001D320F" w:rsidRPr="004F759C">
        <w:rPr>
          <w:rFonts w:ascii="Times New Roman" w:hAnsi="Times New Roman" w:cs="Times New Roman"/>
          <w:sz w:val="24"/>
          <w:szCs w:val="24"/>
        </w:rPr>
        <w:t>в зависимости от вида имущества</w:t>
      </w:r>
      <w:r w:rsidR="00FA3ED9" w:rsidRPr="004F759C">
        <w:rPr>
          <w:rFonts w:ascii="Times New Roman" w:hAnsi="Times New Roman" w:cs="Times New Roman"/>
          <w:sz w:val="24"/>
          <w:szCs w:val="24"/>
        </w:rPr>
        <w:t>.</w:t>
      </w:r>
    </w:p>
    <w:p w:rsidR="00DC4F12" w:rsidRPr="004F759C" w:rsidRDefault="00613826" w:rsidP="00DC4F12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59C">
        <w:rPr>
          <w:rFonts w:ascii="Times New Roman" w:hAnsi="Times New Roman" w:cs="Times New Roman"/>
          <w:sz w:val="24"/>
          <w:szCs w:val="24"/>
        </w:rPr>
        <w:t>Для</w:t>
      </w:r>
      <w:r w:rsidR="00104328" w:rsidRPr="004F759C">
        <w:rPr>
          <w:rFonts w:ascii="Times New Roman" w:hAnsi="Times New Roman" w:cs="Times New Roman"/>
          <w:sz w:val="24"/>
          <w:szCs w:val="24"/>
        </w:rPr>
        <w:t xml:space="preserve"> у</w:t>
      </w:r>
      <w:r w:rsidR="00E27343" w:rsidRPr="004F759C">
        <w:rPr>
          <w:rFonts w:ascii="Times New Roman" w:hAnsi="Times New Roman" w:cs="Times New Roman"/>
          <w:sz w:val="24"/>
          <w:szCs w:val="24"/>
        </w:rPr>
        <w:t>меньш</w:t>
      </w:r>
      <w:r w:rsidRPr="004F759C">
        <w:rPr>
          <w:rFonts w:ascii="Times New Roman" w:hAnsi="Times New Roman" w:cs="Times New Roman"/>
          <w:sz w:val="24"/>
          <w:szCs w:val="24"/>
        </w:rPr>
        <w:t>ения</w:t>
      </w:r>
      <w:r w:rsidR="00E27343" w:rsidRPr="004F759C">
        <w:rPr>
          <w:rFonts w:ascii="Times New Roman" w:hAnsi="Times New Roman" w:cs="Times New Roman"/>
          <w:sz w:val="24"/>
          <w:szCs w:val="24"/>
        </w:rPr>
        <w:t xml:space="preserve"> доход</w:t>
      </w:r>
      <w:r w:rsidRPr="004F759C">
        <w:rPr>
          <w:rFonts w:ascii="Times New Roman" w:hAnsi="Times New Roman" w:cs="Times New Roman"/>
          <w:sz w:val="24"/>
          <w:szCs w:val="24"/>
        </w:rPr>
        <w:t>а</w:t>
      </w:r>
      <w:r w:rsidR="00E27343" w:rsidRPr="004F759C">
        <w:rPr>
          <w:rFonts w:ascii="Times New Roman" w:hAnsi="Times New Roman" w:cs="Times New Roman"/>
          <w:sz w:val="24"/>
          <w:szCs w:val="24"/>
        </w:rPr>
        <w:t xml:space="preserve"> от продажи </w:t>
      </w:r>
      <w:r w:rsidR="00104328" w:rsidRPr="004F759C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E27343" w:rsidRPr="004F759C">
        <w:rPr>
          <w:rFonts w:ascii="Times New Roman" w:hAnsi="Times New Roman" w:cs="Times New Roman"/>
          <w:sz w:val="24"/>
          <w:szCs w:val="24"/>
        </w:rPr>
        <w:t xml:space="preserve">на расходы по </w:t>
      </w:r>
      <w:r w:rsidR="00104328" w:rsidRPr="004F759C">
        <w:rPr>
          <w:rFonts w:ascii="Times New Roman" w:hAnsi="Times New Roman" w:cs="Times New Roman"/>
          <w:sz w:val="24"/>
          <w:szCs w:val="24"/>
        </w:rPr>
        <w:t xml:space="preserve">его </w:t>
      </w:r>
      <w:r w:rsidR="00E27343" w:rsidRPr="004F759C">
        <w:rPr>
          <w:rFonts w:ascii="Times New Roman" w:hAnsi="Times New Roman" w:cs="Times New Roman"/>
          <w:sz w:val="24"/>
          <w:szCs w:val="24"/>
        </w:rPr>
        <w:t>приобретению</w:t>
      </w:r>
      <w:r w:rsidR="00DC4F12" w:rsidRPr="004F759C">
        <w:rPr>
          <w:rFonts w:ascii="Times New Roman" w:hAnsi="Times New Roman" w:cs="Times New Roman"/>
          <w:sz w:val="24"/>
          <w:szCs w:val="24"/>
        </w:rPr>
        <w:t xml:space="preserve"> необходимо </w:t>
      </w:r>
      <w:r w:rsidRPr="004F759C">
        <w:rPr>
          <w:rFonts w:ascii="Times New Roman" w:hAnsi="Times New Roman" w:cs="Times New Roman"/>
          <w:sz w:val="24"/>
          <w:szCs w:val="24"/>
        </w:rPr>
        <w:t xml:space="preserve">вместе с декларацией 3-НДФЛ </w:t>
      </w:r>
      <w:r w:rsidR="00DC4F12" w:rsidRPr="004F759C">
        <w:rPr>
          <w:rFonts w:ascii="Times New Roman" w:hAnsi="Times New Roman" w:cs="Times New Roman"/>
          <w:sz w:val="24"/>
          <w:szCs w:val="24"/>
        </w:rPr>
        <w:t>п</w:t>
      </w:r>
      <w:r w:rsidRPr="004F759C">
        <w:rPr>
          <w:rFonts w:ascii="Times New Roman" w:hAnsi="Times New Roman" w:cs="Times New Roman"/>
          <w:sz w:val="24"/>
          <w:szCs w:val="24"/>
        </w:rPr>
        <w:t>редставить</w:t>
      </w:r>
      <w:r w:rsidR="00DC4F12" w:rsidRPr="004F759C">
        <w:rPr>
          <w:rFonts w:ascii="Times New Roman" w:hAnsi="Times New Roman" w:cs="Times New Roman"/>
          <w:sz w:val="24"/>
          <w:szCs w:val="24"/>
        </w:rPr>
        <w:t xml:space="preserve"> в налоговый орган </w:t>
      </w:r>
      <w:r w:rsidR="00E27343" w:rsidRPr="004F759C">
        <w:rPr>
          <w:rFonts w:ascii="Times New Roman" w:hAnsi="Times New Roman" w:cs="Times New Roman"/>
          <w:sz w:val="24"/>
          <w:szCs w:val="24"/>
        </w:rPr>
        <w:t>документ</w:t>
      </w:r>
      <w:r w:rsidRPr="004F759C">
        <w:rPr>
          <w:rFonts w:ascii="Times New Roman" w:hAnsi="Times New Roman" w:cs="Times New Roman"/>
          <w:sz w:val="24"/>
          <w:szCs w:val="24"/>
        </w:rPr>
        <w:t>ы</w:t>
      </w:r>
      <w:r w:rsidR="00E27343" w:rsidRPr="004F759C">
        <w:rPr>
          <w:rFonts w:ascii="Times New Roman" w:hAnsi="Times New Roman" w:cs="Times New Roman"/>
          <w:sz w:val="24"/>
          <w:szCs w:val="24"/>
        </w:rPr>
        <w:t xml:space="preserve">, </w:t>
      </w:r>
      <w:r w:rsidR="00104328" w:rsidRPr="004F759C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E27343" w:rsidRPr="004F759C">
        <w:rPr>
          <w:rFonts w:ascii="Times New Roman" w:hAnsi="Times New Roman" w:cs="Times New Roman"/>
          <w:sz w:val="24"/>
          <w:szCs w:val="24"/>
        </w:rPr>
        <w:t>подтверждаю</w:t>
      </w:r>
      <w:r w:rsidR="00104328" w:rsidRPr="004F759C">
        <w:rPr>
          <w:rFonts w:ascii="Times New Roman" w:hAnsi="Times New Roman" w:cs="Times New Roman"/>
          <w:sz w:val="24"/>
          <w:szCs w:val="24"/>
        </w:rPr>
        <w:t>т</w:t>
      </w:r>
      <w:r w:rsidR="00E27343" w:rsidRPr="004F759C">
        <w:rPr>
          <w:rFonts w:ascii="Times New Roman" w:hAnsi="Times New Roman" w:cs="Times New Roman"/>
          <w:sz w:val="24"/>
          <w:szCs w:val="24"/>
        </w:rPr>
        <w:t xml:space="preserve"> понесенные расходы</w:t>
      </w:r>
      <w:r w:rsidR="00DC4F12" w:rsidRPr="004F759C">
        <w:rPr>
          <w:rFonts w:ascii="Times New Roman" w:hAnsi="Times New Roman" w:cs="Times New Roman"/>
          <w:sz w:val="24"/>
          <w:szCs w:val="24"/>
        </w:rPr>
        <w:t xml:space="preserve"> (</w:t>
      </w:r>
      <w:r w:rsidR="00FA3ED9" w:rsidRPr="004F759C">
        <w:rPr>
          <w:rFonts w:ascii="Times New Roman" w:hAnsi="Times New Roman" w:cs="Times New Roman"/>
          <w:sz w:val="24"/>
          <w:szCs w:val="24"/>
        </w:rPr>
        <w:t>договор купли-продажи, платежный документ</w:t>
      </w:r>
      <w:r w:rsidR="00DE7A25">
        <w:rPr>
          <w:rFonts w:ascii="Times New Roman" w:hAnsi="Times New Roman" w:cs="Times New Roman"/>
          <w:sz w:val="24"/>
          <w:szCs w:val="24"/>
        </w:rPr>
        <w:t xml:space="preserve"> </w:t>
      </w:r>
      <w:r w:rsidR="00DE7A25" w:rsidRPr="002262AF">
        <w:rPr>
          <w:rFonts w:ascii="Times New Roman" w:hAnsi="Times New Roman" w:cs="Times New Roman"/>
          <w:sz w:val="24"/>
          <w:szCs w:val="24"/>
        </w:rPr>
        <w:t>на перечисление денежных средств</w:t>
      </w:r>
      <w:bookmarkStart w:id="0" w:name="_GoBack"/>
      <w:bookmarkEnd w:id="0"/>
      <w:r w:rsidR="00FA3ED9" w:rsidRPr="004F759C">
        <w:rPr>
          <w:rFonts w:ascii="Times New Roman" w:hAnsi="Times New Roman" w:cs="Times New Roman"/>
          <w:sz w:val="24"/>
          <w:szCs w:val="24"/>
        </w:rPr>
        <w:t xml:space="preserve"> и т.п.</w:t>
      </w:r>
      <w:r w:rsidR="00DC4F12" w:rsidRPr="004F759C">
        <w:rPr>
          <w:rFonts w:ascii="Times New Roman" w:hAnsi="Times New Roman" w:cs="Times New Roman"/>
          <w:sz w:val="24"/>
          <w:szCs w:val="24"/>
        </w:rPr>
        <w:t>)</w:t>
      </w:r>
      <w:r w:rsidR="00E27343" w:rsidRPr="004F759C">
        <w:rPr>
          <w:rFonts w:ascii="Times New Roman" w:hAnsi="Times New Roman" w:cs="Times New Roman"/>
          <w:sz w:val="24"/>
          <w:szCs w:val="24"/>
        </w:rPr>
        <w:t xml:space="preserve">. </w:t>
      </w:r>
      <w:bookmarkStart w:id="1" w:name="Par20"/>
      <w:bookmarkEnd w:id="1"/>
    </w:p>
    <w:p w:rsidR="00C074B9" w:rsidRPr="008663E9" w:rsidRDefault="00DE7A25" w:rsidP="00C074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Налог по</w:t>
      </w:r>
      <w:r w:rsidR="009E728E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прежнему исчисляется не со всей суммы </w:t>
      </w:r>
      <w:r w:rsidR="00CB38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родажи</w:t>
      </w:r>
      <w:r w:rsidR="00CB38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а с разницы </w:t>
      </w:r>
      <w:r w:rsidR="00C074B9" w:rsidRPr="008663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между суммой дохода от продажи и расходами, связанными с приобретением имущества, или суммой имущественного вычета. </w:t>
      </w:r>
    </w:p>
    <w:p w:rsidR="00C074B9" w:rsidRPr="004F759C" w:rsidRDefault="008663E9" w:rsidP="00342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C074B9" w:rsidRPr="008663E9">
        <w:rPr>
          <w:rFonts w:ascii="Times New Roman" w:hAnsi="Times New Roman" w:cs="Times New Roman"/>
          <w:sz w:val="24"/>
          <w:szCs w:val="24"/>
        </w:rPr>
        <w:t>сли доход</w:t>
      </w:r>
      <w:r w:rsidR="00342B6A">
        <w:rPr>
          <w:rFonts w:ascii="Times New Roman" w:hAnsi="Times New Roman" w:cs="Times New Roman"/>
          <w:sz w:val="24"/>
          <w:szCs w:val="24"/>
        </w:rPr>
        <w:t>ы</w:t>
      </w:r>
      <w:r w:rsidR="00C074B9" w:rsidRPr="008663E9">
        <w:rPr>
          <w:rFonts w:ascii="Times New Roman" w:hAnsi="Times New Roman" w:cs="Times New Roman"/>
          <w:sz w:val="24"/>
          <w:szCs w:val="24"/>
        </w:rPr>
        <w:t xml:space="preserve"> от продажи и другие аналогичные доходы физического лица не превышают 2,4 </w:t>
      </w:r>
      <w:proofErr w:type="gramStart"/>
      <w:r w:rsidR="00C074B9" w:rsidRPr="008663E9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="00C074B9" w:rsidRPr="008663E9">
        <w:rPr>
          <w:rFonts w:ascii="Times New Roman" w:hAnsi="Times New Roman" w:cs="Times New Roman"/>
          <w:sz w:val="24"/>
          <w:szCs w:val="24"/>
        </w:rPr>
        <w:t xml:space="preserve"> руб. за календарный год, то НДФЛ рассчитывается как 13% от суммы дохода от продажи. Если же сумма таких доходов за календарный год превышает 2,4 </w:t>
      </w:r>
      <w:proofErr w:type="gramStart"/>
      <w:r w:rsidR="00C074B9" w:rsidRPr="008663E9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="00C074B9" w:rsidRPr="008663E9">
        <w:rPr>
          <w:rFonts w:ascii="Times New Roman" w:hAnsi="Times New Roman" w:cs="Times New Roman"/>
          <w:sz w:val="24"/>
          <w:szCs w:val="24"/>
        </w:rPr>
        <w:t xml:space="preserve"> руб., то налог рассчитывается так: 312 тыс. руб. + (сумма дохода от продажи - 2,4 млн руб.)*15%.</w:t>
      </w:r>
    </w:p>
    <w:p w:rsidR="00613826" w:rsidRPr="004F759C" w:rsidRDefault="00613826" w:rsidP="00B67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информация </w:t>
      </w:r>
      <w:r w:rsidR="00E6314A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декларировании -</w:t>
      </w:r>
      <w:r w:rsidRPr="004F7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F75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промостранице</w:t>
      </w:r>
      <w:proofErr w:type="spellEnd"/>
      <w:r w:rsidRPr="004F7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«Декларационная кампания» </w:t>
      </w:r>
      <w:hyperlink r:id="rId7" w:history="1">
        <w:r w:rsidRPr="004F759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https://www.nalog.gov.ru/rn26/taxation/taxes/dec/</w:t>
        </w:r>
      </w:hyperlink>
      <w:r w:rsidRPr="004F7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sectPr w:rsidR="00613826" w:rsidRPr="004F759C" w:rsidSect="008663E9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7AE038A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663"/>
    <w:rsid w:val="00104328"/>
    <w:rsid w:val="001D320F"/>
    <w:rsid w:val="002262AF"/>
    <w:rsid w:val="00342B6A"/>
    <w:rsid w:val="00383BBF"/>
    <w:rsid w:val="004005C8"/>
    <w:rsid w:val="00497B3D"/>
    <w:rsid w:val="004B3EF8"/>
    <w:rsid w:val="004F759C"/>
    <w:rsid w:val="00591D7E"/>
    <w:rsid w:val="005F484A"/>
    <w:rsid w:val="00613826"/>
    <w:rsid w:val="006940CF"/>
    <w:rsid w:val="007221FD"/>
    <w:rsid w:val="007464E3"/>
    <w:rsid w:val="007C0C9A"/>
    <w:rsid w:val="007F5470"/>
    <w:rsid w:val="008663E9"/>
    <w:rsid w:val="00871376"/>
    <w:rsid w:val="00981663"/>
    <w:rsid w:val="009E728E"/>
    <w:rsid w:val="00B6744E"/>
    <w:rsid w:val="00BB156B"/>
    <w:rsid w:val="00C074B9"/>
    <w:rsid w:val="00CB3802"/>
    <w:rsid w:val="00CC53F3"/>
    <w:rsid w:val="00DA771B"/>
    <w:rsid w:val="00DA7A1C"/>
    <w:rsid w:val="00DC4F12"/>
    <w:rsid w:val="00DE7A25"/>
    <w:rsid w:val="00E27343"/>
    <w:rsid w:val="00E6314A"/>
    <w:rsid w:val="00E97B80"/>
    <w:rsid w:val="00FA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34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B156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A3E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34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B156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A3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nalog.gov.ru/rn26/taxation/taxes/de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gov.ru/rn26/taxation/taxes/dec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Агаркова Евгения Петровна</dc:creator>
  <cp:keywords/>
  <dc:description/>
  <cp:lastModifiedBy>Агаркова Евгения Петровна</cp:lastModifiedBy>
  <cp:revision>16</cp:revision>
  <dcterms:created xsi:type="dcterms:W3CDTF">2025-03-02T21:21:00Z</dcterms:created>
  <dcterms:modified xsi:type="dcterms:W3CDTF">2025-02-26T07:59:00Z</dcterms:modified>
</cp:coreProperties>
</file>