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8867CD" w:rsidRDefault="00101F09" w:rsidP="008867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037D9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8867CD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8867CD" w:rsidRDefault="00BF4128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Pr="008867CD" w:rsidRDefault="00101F09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Заключение №</w:t>
      </w:r>
      <w:r w:rsidR="00D972E1">
        <w:rPr>
          <w:rFonts w:ascii="Times New Roman" w:hAnsi="Times New Roman" w:cs="Times New Roman"/>
          <w:sz w:val="28"/>
          <w:szCs w:val="28"/>
        </w:rPr>
        <w:t>54</w:t>
      </w:r>
    </w:p>
    <w:p w:rsidR="00E75261" w:rsidRPr="008867CD" w:rsidRDefault="00101F09" w:rsidP="00037D92">
      <w:pPr>
        <w:pStyle w:val="ab"/>
        <w:spacing w:line="240" w:lineRule="auto"/>
        <w:jc w:val="center"/>
        <w:rPr>
          <w:sz w:val="28"/>
          <w:szCs w:val="28"/>
        </w:rPr>
      </w:pPr>
      <w:r w:rsidRPr="00037D92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037D92">
        <w:rPr>
          <w:rFonts w:ascii="Times New Roman" w:hAnsi="Times New Roman" w:cs="Times New Roman"/>
          <w:sz w:val="28"/>
          <w:szCs w:val="28"/>
        </w:rPr>
        <w:t>Думы</w:t>
      </w:r>
      <w:r w:rsidRPr="00037D92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777ACF" w:rsidRPr="00037D92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  <w:r w:rsidR="00C065AB" w:rsidRPr="00037D92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037D92">
        <w:rPr>
          <w:rFonts w:ascii="Times New Roman" w:hAnsi="Times New Roman" w:cs="Times New Roman"/>
          <w:sz w:val="28"/>
          <w:szCs w:val="28"/>
        </w:rPr>
        <w:t>«</w:t>
      </w:r>
      <w:r w:rsidR="00037D92" w:rsidRPr="00037D92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жилых помещений муниципального специализированного жилищного фонда</w:t>
      </w:r>
      <w:r w:rsidR="00037D92" w:rsidRPr="00037D92">
        <w:rPr>
          <w:rFonts w:ascii="Times New Roman" w:hAnsi="Times New Roman" w:cs="Times New Roman"/>
          <w:sz w:val="28"/>
          <w:szCs w:val="28"/>
        </w:rPr>
        <w:t xml:space="preserve"> Нефтекумского муниципального округа Ставропольского края</w:t>
      </w:r>
      <w:r w:rsidR="00E75261" w:rsidRPr="008867CD">
        <w:rPr>
          <w:sz w:val="28"/>
          <w:szCs w:val="28"/>
        </w:rPr>
        <w:t>»</w:t>
      </w:r>
    </w:p>
    <w:p w:rsidR="00C065AB" w:rsidRPr="008867CD" w:rsidRDefault="00C065AB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8867CD" w:rsidRDefault="00037D92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</w:t>
      </w:r>
      <w:r w:rsidR="002311A0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8867CD">
        <w:rPr>
          <w:rFonts w:ascii="Times New Roman" w:hAnsi="Times New Roman" w:cs="Times New Roman"/>
          <w:sz w:val="28"/>
          <w:szCs w:val="28"/>
        </w:rPr>
        <w:t>2</w:t>
      </w:r>
      <w:r w:rsidR="005B0866">
        <w:rPr>
          <w:rFonts w:ascii="Times New Roman" w:hAnsi="Times New Roman" w:cs="Times New Roman"/>
          <w:sz w:val="28"/>
          <w:szCs w:val="28"/>
        </w:rPr>
        <w:t>3</w:t>
      </w:r>
      <w:r w:rsidR="00101F09" w:rsidRPr="008867C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8867C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8867CD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Pr="005B0866" w:rsidRDefault="00101F09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037D92" w:rsidRDefault="00101F09" w:rsidP="00037D92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2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037D92">
        <w:rPr>
          <w:rFonts w:ascii="Times New Roman" w:hAnsi="Times New Roman" w:cs="Times New Roman"/>
          <w:sz w:val="28"/>
          <w:szCs w:val="28"/>
        </w:rPr>
        <w:t xml:space="preserve"> </w:t>
      </w:r>
      <w:r w:rsidRPr="00037D92">
        <w:rPr>
          <w:rFonts w:ascii="Times New Roman" w:hAnsi="Times New Roman" w:cs="Times New Roman"/>
          <w:sz w:val="28"/>
          <w:szCs w:val="28"/>
        </w:rPr>
        <w:t xml:space="preserve"> На основании пункта 5 части 1 статьи 8 Положения о Контрольно-счетной палате Нефтекумского </w:t>
      </w:r>
      <w:r w:rsidR="00037D92" w:rsidRPr="00037D92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037D9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37D92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037D92">
        <w:rPr>
          <w:rFonts w:ascii="Times New Roman" w:hAnsi="Times New Roman" w:cs="Times New Roman"/>
          <w:sz w:val="28"/>
          <w:szCs w:val="28"/>
        </w:rPr>
        <w:t>–</w:t>
      </w:r>
      <w:r w:rsidRPr="00037D92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037D92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037D92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037D92">
        <w:rPr>
          <w:rFonts w:ascii="Times New Roman" w:hAnsi="Times New Roman" w:cs="Times New Roman"/>
          <w:sz w:val="28"/>
          <w:szCs w:val="28"/>
        </w:rPr>
        <w:t>Думы</w:t>
      </w:r>
      <w:r w:rsidRPr="00037D92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037D92" w:rsidRPr="00037D92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037D9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037D92">
        <w:rPr>
          <w:rFonts w:ascii="Times New Roman" w:hAnsi="Times New Roman" w:cs="Times New Roman"/>
          <w:sz w:val="28"/>
          <w:szCs w:val="28"/>
        </w:rPr>
        <w:t xml:space="preserve"> «</w:t>
      </w:r>
      <w:r w:rsidR="00037D92" w:rsidRPr="00037D92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жилых помещений муниципального специализированного жилищного фонда</w:t>
      </w:r>
      <w:r w:rsidR="00037D92" w:rsidRPr="00037D92">
        <w:rPr>
          <w:rFonts w:ascii="Times New Roman" w:hAnsi="Times New Roman" w:cs="Times New Roman"/>
          <w:sz w:val="28"/>
          <w:szCs w:val="28"/>
        </w:rPr>
        <w:t xml:space="preserve"> Нефтекумского муниципального округа Ставропольского края</w:t>
      </w:r>
      <w:r w:rsidR="00037D92">
        <w:rPr>
          <w:rFonts w:ascii="Times New Roman" w:hAnsi="Times New Roman" w:cs="Times New Roman"/>
          <w:sz w:val="28"/>
          <w:szCs w:val="28"/>
        </w:rPr>
        <w:t>»</w:t>
      </w:r>
      <w:r w:rsidR="00441CF1" w:rsidRPr="00037D92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037D92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037D92">
        <w:rPr>
          <w:rFonts w:ascii="Times New Roman" w:hAnsi="Times New Roman" w:cs="Times New Roman"/>
          <w:sz w:val="28"/>
          <w:szCs w:val="28"/>
        </w:rPr>
        <w:t>)</w:t>
      </w:r>
      <w:r w:rsidR="000F2E1E" w:rsidRPr="00037D92">
        <w:rPr>
          <w:rFonts w:ascii="Times New Roman" w:hAnsi="Times New Roman" w:cs="Times New Roman"/>
          <w:sz w:val="28"/>
          <w:szCs w:val="28"/>
        </w:rPr>
        <w:t>.</w:t>
      </w:r>
    </w:p>
    <w:p w:rsidR="001F4360" w:rsidRPr="00037D92" w:rsidRDefault="00E75261" w:rsidP="00037D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37D92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2311A0" w:rsidRPr="00037D92">
        <w:rPr>
          <w:rFonts w:ascii="Times New Roman" w:hAnsi="Times New Roman" w:cs="Times New Roman"/>
          <w:sz w:val="28"/>
          <w:szCs w:val="28"/>
        </w:rPr>
        <w:t xml:space="preserve"> </w:t>
      </w:r>
      <w:r w:rsidRPr="00037D92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FE17B1" w:rsidRPr="00037D9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37D92" w:rsidRPr="00037D92">
        <w:rPr>
          <w:rFonts w:ascii="Times New Roman" w:hAnsi="Times New Roman" w:cs="Times New Roman"/>
          <w:sz w:val="28"/>
          <w:szCs w:val="28"/>
        </w:rPr>
        <w:t xml:space="preserve">с Жилищным кодексом Российской Федерации, Федеральным законом от 6 октября 2003 года № 131-ФЗ «Об общих принципах организации местного самоуправления </w:t>
      </w:r>
      <w:proofErr w:type="gramStart"/>
      <w:r w:rsidR="00037D92" w:rsidRPr="00037D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37D92" w:rsidRPr="00037D92">
        <w:rPr>
          <w:rFonts w:ascii="Times New Roman" w:hAnsi="Times New Roman" w:cs="Times New Roman"/>
          <w:sz w:val="28"/>
          <w:szCs w:val="28"/>
        </w:rPr>
        <w:t xml:space="preserve"> Российской Федерации», Постановлением Правительства Российской Федерации от 26 января 2006 года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 года № 129</w:t>
      </w:r>
    </w:p>
    <w:p w:rsidR="00037D92" w:rsidRPr="00037D92" w:rsidRDefault="00037D92" w:rsidP="00037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D92">
        <w:rPr>
          <w:rFonts w:ascii="Times New Roman" w:hAnsi="Times New Roman" w:cs="Times New Roman"/>
          <w:sz w:val="28"/>
          <w:szCs w:val="28"/>
        </w:rPr>
        <w:t>Данный проект решения разработан в рамках реализации закона Ставропольского края от 30 мая 2023 года № 49-кз «О наделении Нефтекумского городского округа Ставропольского края статусом муниципального округа».</w:t>
      </w:r>
    </w:p>
    <w:p w:rsidR="00037D92" w:rsidRPr="00037D92" w:rsidRDefault="00037D92" w:rsidP="00037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D92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037D92" w:rsidRPr="00037D92" w:rsidRDefault="00037D92" w:rsidP="00037D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92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выделения дополнительных денежных ассигнований из бюджета Нефтекумского муниципального округа Ставропольского края.</w:t>
      </w:r>
    </w:p>
    <w:p w:rsidR="001F6299" w:rsidRPr="00037D92" w:rsidRDefault="00564391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2">
        <w:rPr>
          <w:rFonts w:ascii="Times New Roman" w:hAnsi="Times New Roman" w:cs="Times New Roman"/>
          <w:sz w:val="28"/>
          <w:szCs w:val="28"/>
        </w:rPr>
        <w:t xml:space="preserve">     </w:t>
      </w:r>
      <w:r w:rsidR="00997F76" w:rsidRPr="00037D92">
        <w:rPr>
          <w:rFonts w:ascii="Times New Roman" w:hAnsi="Times New Roman" w:cs="Times New Roman"/>
          <w:sz w:val="28"/>
          <w:szCs w:val="28"/>
        </w:rPr>
        <w:t xml:space="preserve">   </w:t>
      </w:r>
      <w:r w:rsidRPr="00037D92">
        <w:rPr>
          <w:rFonts w:ascii="Times New Roman" w:hAnsi="Times New Roman" w:cs="Times New Roman"/>
          <w:sz w:val="28"/>
          <w:szCs w:val="28"/>
        </w:rPr>
        <w:t xml:space="preserve">  </w:t>
      </w:r>
      <w:r w:rsidR="001F6299" w:rsidRPr="00037D92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037D92" w:rsidRPr="00037D92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предоставления жилых помещений муниципального </w:t>
      </w:r>
      <w:r w:rsidR="00037D92" w:rsidRPr="00037D92">
        <w:rPr>
          <w:rFonts w:ascii="Times New Roman" w:hAnsi="Times New Roman" w:cs="Times New Roman"/>
          <w:bCs/>
          <w:sz w:val="28"/>
          <w:szCs w:val="28"/>
        </w:rPr>
        <w:lastRenderedPageBreak/>
        <w:t>специализированного жилищного фонда</w:t>
      </w:r>
      <w:r w:rsidR="00037D92" w:rsidRPr="00037D92">
        <w:rPr>
          <w:rFonts w:ascii="Times New Roman" w:hAnsi="Times New Roman" w:cs="Times New Roman"/>
          <w:sz w:val="28"/>
          <w:szCs w:val="28"/>
        </w:rPr>
        <w:t xml:space="preserve"> Нефтекумского муниципального округа Ставропольского края</w:t>
      </w:r>
      <w:r w:rsidR="001F6299" w:rsidRPr="00037D92">
        <w:rPr>
          <w:rFonts w:ascii="Times New Roman" w:hAnsi="Times New Roman" w:cs="Times New Roman"/>
          <w:sz w:val="28"/>
          <w:szCs w:val="28"/>
        </w:rPr>
        <w:t xml:space="preserve">» </w:t>
      </w:r>
      <w:r w:rsidR="002311A0" w:rsidRPr="00037D92">
        <w:rPr>
          <w:rFonts w:ascii="Times New Roman" w:hAnsi="Times New Roman" w:cs="Times New Roman"/>
          <w:sz w:val="28"/>
          <w:szCs w:val="28"/>
        </w:rPr>
        <w:t xml:space="preserve"> </w:t>
      </w:r>
      <w:r w:rsidR="001F6299" w:rsidRPr="00037D92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037D92" w:rsidRPr="00037D92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037D92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037D92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037D92">
        <w:rPr>
          <w:rFonts w:ascii="Times New Roman" w:hAnsi="Times New Roman" w:cs="Times New Roman"/>
          <w:sz w:val="28"/>
          <w:szCs w:val="28"/>
        </w:rPr>
        <w:t>.</w:t>
      </w:r>
    </w:p>
    <w:p w:rsidR="001F6299" w:rsidRPr="00037D92" w:rsidRDefault="001F6299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Default="00CF424B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025" w:rsidRDefault="008C4025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025" w:rsidRDefault="008C4025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025" w:rsidRPr="00037D92" w:rsidRDefault="008C4025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A61FF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412C56" w:rsidRPr="008867CD">
        <w:rPr>
          <w:rFonts w:ascii="Times New Roman" w:hAnsi="Times New Roman" w:cs="Times New Roman"/>
          <w:sz w:val="28"/>
          <w:szCs w:val="28"/>
        </w:rPr>
        <w:t>П</w:t>
      </w:r>
      <w:r w:rsidR="00322AE0" w:rsidRPr="008867CD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8867CD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8867CD" w:rsidRDefault="00322AE0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22AE0" w:rsidP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8867CD" w:rsidRDefault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8867CD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37D92"/>
    <w:rsid w:val="00051B37"/>
    <w:rsid w:val="00054D24"/>
    <w:rsid w:val="00085E08"/>
    <w:rsid w:val="0009338B"/>
    <w:rsid w:val="000974FC"/>
    <w:rsid w:val="000A3AB0"/>
    <w:rsid w:val="000A7DDA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A5DCB"/>
    <w:rsid w:val="001B2CF5"/>
    <w:rsid w:val="001B53FA"/>
    <w:rsid w:val="001E47ED"/>
    <w:rsid w:val="001F4360"/>
    <w:rsid w:val="001F6299"/>
    <w:rsid w:val="00210507"/>
    <w:rsid w:val="00215049"/>
    <w:rsid w:val="00215E4A"/>
    <w:rsid w:val="00223589"/>
    <w:rsid w:val="002311A0"/>
    <w:rsid w:val="002355D1"/>
    <w:rsid w:val="0024333E"/>
    <w:rsid w:val="0026558C"/>
    <w:rsid w:val="00274C1F"/>
    <w:rsid w:val="00281920"/>
    <w:rsid w:val="00295453"/>
    <w:rsid w:val="002E7B43"/>
    <w:rsid w:val="002F3611"/>
    <w:rsid w:val="002F5ACB"/>
    <w:rsid w:val="00322AE0"/>
    <w:rsid w:val="00341DA9"/>
    <w:rsid w:val="003460EC"/>
    <w:rsid w:val="00360FEA"/>
    <w:rsid w:val="003743EC"/>
    <w:rsid w:val="00374C6C"/>
    <w:rsid w:val="00382C46"/>
    <w:rsid w:val="0039191F"/>
    <w:rsid w:val="003A3DFF"/>
    <w:rsid w:val="003A61FF"/>
    <w:rsid w:val="003B6983"/>
    <w:rsid w:val="003C063B"/>
    <w:rsid w:val="003D3010"/>
    <w:rsid w:val="003F161B"/>
    <w:rsid w:val="00412C56"/>
    <w:rsid w:val="00441CF1"/>
    <w:rsid w:val="0047051B"/>
    <w:rsid w:val="00470E46"/>
    <w:rsid w:val="00486DD2"/>
    <w:rsid w:val="00496607"/>
    <w:rsid w:val="004A5B22"/>
    <w:rsid w:val="004E5555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5B0866"/>
    <w:rsid w:val="006671AA"/>
    <w:rsid w:val="00695771"/>
    <w:rsid w:val="006D0F31"/>
    <w:rsid w:val="006D102B"/>
    <w:rsid w:val="006D46AB"/>
    <w:rsid w:val="007767DC"/>
    <w:rsid w:val="00777ACF"/>
    <w:rsid w:val="007845D6"/>
    <w:rsid w:val="007A0CAD"/>
    <w:rsid w:val="007A1FFC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B5B20"/>
    <w:rsid w:val="008C4025"/>
    <w:rsid w:val="008D2E54"/>
    <w:rsid w:val="008E714F"/>
    <w:rsid w:val="008F38BE"/>
    <w:rsid w:val="0090132E"/>
    <w:rsid w:val="009748CF"/>
    <w:rsid w:val="00991E36"/>
    <w:rsid w:val="00994B15"/>
    <w:rsid w:val="00997F76"/>
    <w:rsid w:val="009A7092"/>
    <w:rsid w:val="009A70A3"/>
    <w:rsid w:val="009E7FFA"/>
    <w:rsid w:val="009F409D"/>
    <w:rsid w:val="009F41E6"/>
    <w:rsid w:val="009F6775"/>
    <w:rsid w:val="00A27614"/>
    <w:rsid w:val="00A37B2C"/>
    <w:rsid w:val="00A53CC2"/>
    <w:rsid w:val="00A632F2"/>
    <w:rsid w:val="00A928A3"/>
    <w:rsid w:val="00AC7300"/>
    <w:rsid w:val="00AD2640"/>
    <w:rsid w:val="00AD268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B579F"/>
    <w:rsid w:val="00CD7574"/>
    <w:rsid w:val="00CF424B"/>
    <w:rsid w:val="00D2405F"/>
    <w:rsid w:val="00D64C4B"/>
    <w:rsid w:val="00D73D45"/>
    <w:rsid w:val="00D75028"/>
    <w:rsid w:val="00D838DA"/>
    <w:rsid w:val="00D972E1"/>
    <w:rsid w:val="00DC061B"/>
    <w:rsid w:val="00DC69BB"/>
    <w:rsid w:val="00DD56AD"/>
    <w:rsid w:val="00DE4106"/>
    <w:rsid w:val="00DF0E42"/>
    <w:rsid w:val="00DF5B25"/>
    <w:rsid w:val="00E0687B"/>
    <w:rsid w:val="00E16151"/>
    <w:rsid w:val="00E23BE8"/>
    <w:rsid w:val="00E44F47"/>
    <w:rsid w:val="00E75261"/>
    <w:rsid w:val="00E77BFB"/>
    <w:rsid w:val="00EB4183"/>
    <w:rsid w:val="00EC573E"/>
    <w:rsid w:val="00F11385"/>
    <w:rsid w:val="00F1604E"/>
    <w:rsid w:val="00F23D36"/>
    <w:rsid w:val="00F4014F"/>
    <w:rsid w:val="00F710A0"/>
    <w:rsid w:val="00F93DAE"/>
    <w:rsid w:val="00FA2D73"/>
    <w:rsid w:val="00FA6BAD"/>
    <w:rsid w:val="00FD6C23"/>
    <w:rsid w:val="00FE17B1"/>
    <w:rsid w:val="00FF179A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37D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37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2023-12-04T06:09:00Z</cp:lastPrinted>
  <dcterms:created xsi:type="dcterms:W3CDTF">2023-12-01T09:47:00Z</dcterms:created>
  <dcterms:modified xsi:type="dcterms:W3CDTF">2023-12-04T11:55:00Z</dcterms:modified>
</cp:coreProperties>
</file>