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8867CD" w:rsidRDefault="00101F09" w:rsidP="00886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144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8867C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8867CD" w:rsidRDefault="00BF4128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8867CD" w:rsidRDefault="00101F09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Заключение №</w:t>
      </w:r>
      <w:r w:rsidR="00FA2D73">
        <w:rPr>
          <w:rFonts w:ascii="Times New Roman" w:hAnsi="Times New Roman" w:cs="Times New Roman"/>
          <w:sz w:val="28"/>
          <w:szCs w:val="28"/>
        </w:rPr>
        <w:t>7</w:t>
      </w:r>
    </w:p>
    <w:p w:rsidR="00E75261" w:rsidRPr="008867CD" w:rsidRDefault="00101F09" w:rsidP="008867CD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8867CD">
        <w:rPr>
          <w:sz w:val="28"/>
          <w:szCs w:val="28"/>
        </w:rPr>
        <w:t xml:space="preserve">по результатам экспертизы  проекта решения </w:t>
      </w:r>
      <w:r w:rsidR="00777ACF" w:rsidRPr="008867CD">
        <w:rPr>
          <w:sz w:val="28"/>
          <w:szCs w:val="28"/>
        </w:rPr>
        <w:t>Думы</w:t>
      </w:r>
      <w:r w:rsidRPr="008867CD">
        <w:rPr>
          <w:sz w:val="28"/>
          <w:szCs w:val="28"/>
        </w:rPr>
        <w:t xml:space="preserve"> Нефтекумского </w:t>
      </w:r>
      <w:r w:rsidR="00A14473">
        <w:rPr>
          <w:sz w:val="28"/>
          <w:szCs w:val="28"/>
        </w:rPr>
        <w:t xml:space="preserve">муниципального </w:t>
      </w:r>
      <w:r w:rsidR="00777ACF" w:rsidRPr="008867CD">
        <w:rPr>
          <w:sz w:val="28"/>
          <w:szCs w:val="28"/>
        </w:rPr>
        <w:t xml:space="preserve">округа Ставропольского края </w:t>
      </w:r>
      <w:r w:rsidR="00C065AB" w:rsidRPr="008867CD">
        <w:rPr>
          <w:sz w:val="28"/>
          <w:szCs w:val="28"/>
        </w:rPr>
        <w:t xml:space="preserve"> </w:t>
      </w:r>
      <w:r w:rsidR="00E75261" w:rsidRPr="008867CD">
        <w:rPr>
          <w:sz w:val="28"/>
          <w:szCs w:val="28"/>
        </w:rPr>
        <w:t>«</w:t>
      </w:r>
      <w:r w:rsidR="00FA2D73" w:rsidRPr="00BA19C9">
        <w:rPr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sz w:val="28"/>
          <w:szCs w:val="28"/>
        </w:rPr>
        <w:t xml:space="preserve">муниципального </w:t>
      </w:r>
      <w:r w:rsidR="00FA2D73" w:rsidRPr="00BA19C9">
        <w:rPr>
          <w:sz w:val="28"/>
          <w:szCs w:val="28"/>
        </w:rPr>
        <w:t>округа Ставропольского края в государственную собственность Ставропольского края</w:t>
      </w:r>
      <w:r w:rsidR="00E75261" w:rsidRPr="008867CD">
        <w:rPr>
          <w:sz w:val="28"/>
          <w:szCs w:val="28"/>
        </w:rPr>
        <w:t>»</w:t>
      </w:r>
    </w:p>
    <w:p w:rsidR="00C065AB" w:rsidRPr="008867CD" w:rsidRDefault="00C065AB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8867CD" w:rsidRDefault="00A14473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8867CD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8867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8867C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8867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8867CD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A14473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14473" w:rsidRDefault="00101F0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473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447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A14473">
        <w:rPr>
          <w:rFonts w:ascii="Times New Roman" w:hAnsi="Times New Roman" w:cs="Times New Roman"/>
          <w:sz w:val="28"/>
          <w:szCs w:val="28"/>
        </w:rPr>
        <w:t>–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A1447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A14473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A14473">
        <w:rPr>
          <w:rFonts w:ascii="Times New Roman" w:hAnsi="Times New Roman" w:cs="Times New Roman"/>
          <w:sz w:val="28"/>
          <w:szCs w:val="28"/>
        </w:rPr>
        <w:t>Думы</w:t>
      </w:r>
      <w:r w:rsidRPr="00A1447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4473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E75261" w:rsidRPr="00A14473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A14473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A14473">
        <w:rPr>
          <w:rFonts w:ascii="Times New Roman" w:hAnsi="Times New Roman" w:cs="Times New Roman"/>
          <w:sz w:val="28"/>
          <w:szCs w:val="28"/>
        </w:rPr>
        <w:t>)</w:t>
      </w:r>
      <w:r w:rsidR="000F2E1E" w:rsidRPr="00A144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360" w:rsidRPr="00A14473" w:rsidRDefault="00E75261" w:rsidP="001F4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311A0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5B0866" w:rsidRPr="00A1447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14473" w:rsidRPr="00A14473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</w:t>
      </w:r>
      <w:proofErr w:type="gramStart"/>
      <w:r w:rsidR="00A14473" w:rsidRPr="00A14473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Уставом Нефтекумского муниципального</w:t>
      </w:r>
      <w:proofErr w:type="gramEnd"/>
      <w:r w:rsidR="00A14473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 w:rsidR="00A14473">
        <w:rPr>
          <w:rFonts w:ascii="Times New Roman" w:hAnsi="Times New Roman" w:cs="Times New Roman"/>
          <w:sz w:val="28"/>
          <w:szCs w:val="28"/>
        </w:rPr>
        <w:t>.</w:t>
      </w:r>
    </w:p>
    <w:p w:rsidR="00FA2D73" w:rsidRPr="00A14473" w:rsidRDefault="00FA2D73" w:rsidP="00FA2D73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A2D73" w:rsidRPr="00274C1F" w:rsidRDefault="00FA2D73" w:rsidP="00FA2D7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274C1F">
        <w:rPr>
          <w:bCs/>
          <w:sz w:val="28"/>
          <w:szCs w:val="28"/>
        </w:rPr>
        <w:t>ПЕРЕЧЕНЬ</w:t>
      </w:r>
    </w:p>
    <w:p w:rsidR="00FA2D73" w:rsidRDefault="00FA2D73" w:rsidP="00FA2D7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274C1F">
        <w:rPr>
          <w:bCs/>
          <w:sz w:val="28"/>
          <w:szCs w:val="28"/>
        </w:rPr>
        <w:t xml:space="preserve">имущества, предлагаемого к передаче из муниципальной собственности Нефтекумского </w:t>
      </w:r>
      <w:r w:rsidR="00A14473">
        <w:rPr>
          <w:bCs/>
          <w:sz w:val="28"/>
          <w:szCs w:val="28"/>
        </w:rPr>
        <w:t xml:space="preserve">муниципального </w:t>
      </w:r>
      <w:r w:rsidRPr="00274C1F">
        <w:rPr>
          <w:bCs/>
          <w:sz w:val="28"/>
          <w:szCs w:val="28"/>
        </w:rPr>
        <w:t>округа Ставропольского края в государственную собственность Ставропольского края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985"/>
        <w:gridCol w:w="1701"/>
        <w:gridCol w:w="1275"/>
        <w:gridCol w:w="1958"/>
        <w:gridCol w:w="1983"/>
      </w:tblGrid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организации, ИНН </w:t>
            </w: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имущества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14473" w:rsidRPr="00A14473" w:rsidTr="00912627">
        <w:trPr>
          <w:trHeight w:val="18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с. Ачикулак,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Лермонтова, заготконтора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26:22:070715:576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Глубина: 500 м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26:22:070712:410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Глубина: 400 м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26:22:070401:557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80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с. Ачикулак, </w:t>
            </w:r>
          </w:p>
          <w:p w:rsidR="00A14473" w:rsidRPr="00A14473" w:rsidRDefault="00A14473" w:rsidP="00A14473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26:22:070718:649</w:t>
            </w:r>
          </w:p>
          <w:p w:rsidR="00A14473" w:rsidRPr="00A14473" w:rsidRDefault="00A14473" w:rsidP="00A14473">
            <w:pPr>
              <w:shd w:val="clear" w:color="auto" w:fill="FFFFFF"/>
              <w:tabs>
                <w:tab w:val="left" w:pos="2018"/>
                <w:tab w:val="left" w:pos="2052"/>
              </w:tabs>
              <w:spacing w:after="0" w:line="240" w:lineRule="auto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100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Нефтяников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26:22:070719:403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Объем: 25 куб.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</w:t>
            </w: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Водонапорная </w:t>
            </w: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с. Ачикулак,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ул. Нефтяников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26:22:070719:402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Объем: 6 куб.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26:22:070706:521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25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с. Ачикулак,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ул. Гвардейская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26:22:070712:407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25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Чипирова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26:22:070713:549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25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Пролетарская, территория НИЛОС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26:22:070708:442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15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"Водник" села </w:t>
            </w: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с. Ачикулак, ул. Карла Маркса, 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26:22:070717:510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15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26:22:070715:577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20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Пронина, (территория мастерских совхоза)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26:22:071301:238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15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Резервуар на 250,3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26:22:070713:550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250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"Водник" села Ачикулак Нефтекумского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с. Ачикулак, ул.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Резервуар на 250,3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26:22:070713:548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Объем: 250 куб. 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473" w:rsidRPr="00A14473" w:rsidTr="0091262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Водовод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</w:t>
            </w:r>
            <w:proofErr w:type="gram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с. Ачикулак, 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артскважины</w:t>
            </w:r>
            <w:proofErr w:type="spellEnd"/>
            <w:r w:rsidRPr="00A14473">
              <w:rPr>
                <w:rFonts w:ascii="Times New Roman" w:hAnsi="Times New Roman" w:cs="Times New Roman"/>
                <w:sz w:val="24"/>
                <w:szCs w:val="24"/>
              </w:rPr>
              <w:t xml:space="preserve"> № 3084 до ул. </w:t>
            </w: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Совхозная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номер: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26:22:070717:509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3">
              <w:rPr>
                <w:rFonts w:ascii="Times New Roman" w:hAnsi="Times New Roman" w:cs="Times New Roman"/>
                <w:sz w:val="24"/>
                <w:szCs w:val="24"/>
              </w:rPr>
              <w:t>Протяженность 362 м</w:t>
            </w:r>
          </w:p>
          <w:p w:rsidR="00A14473" w:rsidRPr="00A14473" w:rsidRDefault="00A14473" w:rsidP="00A1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lastRenderedPageBreak/>
        <w:t>Для принятия решения о передаче имущества муниципальной собственности в собственность субъекта Российской Федерации необходимо представить предложение органа местного самоуправления о передаче муниципального имущества в собственность субъекта Российской Федерации, необходимого для осуществления преданных полномочий.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1F6299" w:rsidRPr="00274C1F" w:rsidRDefault="00564391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1F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274C1F">
        <w:rPr>
          <w:rFonts w:ascii="Times New Roman" w:hAnsi="Times New Roman" w:cs="Times New Roman"/>
          <w:sz w:val="28"/>
          <w:szCs w:val="28"/>
        </w:rPr>
        <w:t xml:space="preserve">   </w:t>
      </w:r>
      <w:r w:rsidRPr="00274C1F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274C1F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A14473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274C1F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274C1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>.</w:t>
      </w:r>
    </w:p>
    <w:p w:rsidR="001F6299" w:rsidRDefault="001F629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274C1F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1F4360" w:rsidRDefault="00CF424B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A61FF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8867CD">
        <w:rPr>
          <w:rFonts w:ascii="Times New Roman" w:hAnsi="Times New Roman" w:cs="Times New Roman"/>
          <w:sz w:val="28"/>
          <w:szCs w:val="28"/>
        </w:rPr>
        <w:t>П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8867CD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867CD" w:rsidRDefault="00322AE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22AE0" w:rsidP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8867CD" w:rsidRDefault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8867CD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338B"/>
    <w:rsid w:val="000974FC"/>
    <w:rsid w:val="000A3AB0"/>
    <w:rsid w:val="000A7DDA"/>
    <w:rsid w:val="000C76C1"/>
    <w:rsid w:val="000D689A"/>
    <w:rsid w:val="000D7FAF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27B8"/>
    <w:rsid w:val="001A5DCB"/>
    <w:rsid w:val="001B2CF5"/>
    <w:rsid w:val="001B53FA"/>
    <w:rsid w:val="001C08BF"/>
    <w:rsid w:val="001E47ED"/>
    <w:rsid w:val="001F4360"/>
    <w:rsid w:val="001F6299"/>
    <w:rsid w:val="00210507"/>
    <w:rsid w:val="00215049"/>
    <w:rsid w:val="00223589"/>
    <w:rsid w:val="002311A0"/>
    <w:rsid w:val="002355D1"/>
    <w:rsid w:val="0024333E"/>
    <w:rsid w:val="0026558C"/>
    <w:rsid w:val="00274C1F"/>
    <w:rsid w:val="00281920"/>
    <w:rsid w:val="00295453"/>
    <w:rsid w:val="002E7B43"/>
    <w:rsid w:val="002F3611"/>
    <w:rsid w:val="002F5ACB"/>
    <w:rsid w:val="00322AE0"/>
    <w:rsid w:val="00341DA9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671AA"/>
    <w:rsid w:val="00695771"/>
    <w:rsid w:val="006D0F31"/>
    <w:rsid w:val="006D102B"/>
    <w:rsid w:val="007767DC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40B49"/>
    <w:rsid w:val="0085257A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6775"/>
    <w:rsid w:val="00A14473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F424B"/>
    <w:rsid w:val="00D2405F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6151"/>
    <w:rsid w:val="00E23BE8"/>
    <w:rsid w:val="00E44F47"/>
    <w:rsid w:val="00E75261"/>
    <w:rsid w:val="00E77BFB"/>
    <w:rsid w:val="00EB4183"/>
    <w:rsid w:val="00F11385"/>
    <w:rsid w:val="00F1604E"/>
    <w:rsid w:val="00F23D36"/>
    <w:rsid w:val="00F4014F"/>
    <w:rsid w:val="00F67BC4"/>
    <w:rsid w:val="00F710A0"/>
    <w:rsid w:val="00F93DAE"/>
    <w:rsid w:val="00FA2D73"/>
    <w:rsid w:val="00FA6BAD"/>
    <w:rsid w:val="00FD6C23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2024-02-26T06:54:00Z</cp:lastPrinted>
  <dcterms:created xsi:type="dcterms:W3CDTF">2023-03-13T06:10:00Z</dcterms:created>
  <dcterms:modified xsi:type="dcterms:W3CDTF">2024-02-26T06:55:00Z</dcterms:modified>
</cp:coreProperties>
</file>