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C7" w:rsidRDefault="0064269E" w:rsidP="00B021C7">
      <w:pPr>
        <w:ind w:left="581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</w:t>
      </w:r>
    </w:p>
    <w:p w:rsidR="00A9232D" w:rsidRPr="00A9232D" w:rsidRDefault="00D40B15" w:rsidP="00B021C7">
      <w:pPr>
        <w:ind w:left="5812"/>
        <w:jc w:val="center"/>
        <w:rPr>
          <w:rFonts w:eastAsia="Calibri"/>
          <w:lang w:eastAsia="en-US"/>
        </w:rPr>
      </w:pPr>
      <w:r w:rsidRPr="00A9232D">
        <w:rPr>
          <w:rFonts w:eastAsia="Calibri"/>
          <w:lang w:eastAsia="en-US"/>
        </w:rPr>
        <w:t>распоряжени</w:t>
      </w:r>
      <w:r w:rsidR="0064269E">
        <w:rPr>
          <w:rFonts w:eastAsia="Calibri"/>
          <w:lang w:eastAsia="en-US"/>
        </w:rPr>
        <w:t>ем</w:t>
      </w:r>
      <w:r w:rsidR="00B021C7">
        <w:rPr>
          <w:rFonts w:eastAsia="Calibri"/>
          <w:lang w:eastAsia="en-US"/>
        </w:rPr>
        <w:t xml:space="preserve"> </w:t>
      </w:r>
      <w:r w:rsidR="00A9232D" w:rsidRPr="00A9232D">
        <w:rPr>
          <w:rFonts w:eastAsia="Calibri"/>
          <w:lang w:eastAsia="en-US"/>
        </w:rPr>
        <w:t>Контрольно-счетной палаты</w:t>
      </w:r>
      <w:r w:rsidR="00B021C7">
        <w:rPr>
          <w:rFonts w:eastAsia="Calibri"/>
          <w:lang w:eastAsia="en-US"/>
        </w:rPr>
        <w:t xml:space="preserve"> </w:t>
      </w:r>
      <w:r w:rsidR="00A9232D" w:rsidRPr="00A9232D">
        <w:rPr>
          <w:rFonts w:eastAsia="Calibri"/>
          <w:lang w:eastAsia="en-US"/>
        </w:rPr>
        <w:t>муниципального округа</w:t>
      </w:r>
      <w:r w:rsidR="00B021C7">
        <w:rPr>
          <w:rFonts w:eastAsia="Calibri"/>
          <w:lang w:eastAsia="en-US"/>
        </w:rPr>
        <w:t xml:space="preserve"> </w:t>
      </w:r>
      <w:r w:rsidR="00A9232D" w:rsidRPr="00A9232D">
        <w:rPr>
          <w:rFonts w:eastAsia="Calibri"/>
          <w:lang w:eastAsia="en-US"/>
        </w:rPr>
        <w:t>Ставропольского края</w:t>
      </w:r>
      <w:r w:rsidR="0064269E">
        <w:rPr>
          <w:rFonts w:eastAsia="Calibri"/>
          <w:lang w:eastAsia="en-US"/>
        </w:rPr>
        <w:t xml:space="preserve"> от 13 декабря 2023 года № 23-о</w:t>
      </w:r>
    </w:p>
    <w:p w:rsidR="003B2C18" w:rsidRDefault="003B2C18" w:rsidP="00341D6E">
      <w:pPr>
        <w:jc w:val="center"/>
        <w:rPr>
          <w:rFonts w:eastAsia="Calibri"/>
          <w:sz w:val="28"/>
          <w:szCs w:val="28"/>
          <w:lang w:eastAsia="en-US"/>
        </w:rPr>
      </w:pPr>
    </w:p>
    <w:p w:rsidR="00341D6E" w:rsidRPr="00241229" w:rsidRDefault="00341D6E" w:rsidP="00341D6E">
      <w:pPr>
        <w:jc w:val="center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4E7E4F" w:rsidRPr="00735635" w:rsidRDefault="00B021C7" w:rsidP="00341D6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355AA" w:rsidRPr="00735635">
        <w:rPr>
          <w:rFonts w:eastAsia="Calibri"/>
          <w:sz w:val="28"/>
          <w:szCs w:val="28"/>
          <w:lang w:eastAsia="en-US"/>
        </w:rPr>
        <w:t xml:space="preserve"> комиссии по</w:t>
      </w:r>
      <w:r w:rsidR="00341D6E" w:rsidRPr="00735635">
        <w:rPr>
          <w:rFonts w:eastAsia="Calibri"/>
          <w:sz w:val="28"/>
          <w:szCs w:val="28"/>
          <w:lang w:eastAsia="en-US"/>
        </w:rPr>
        <w:t xml:space="preserve"> </w:t>
      </w:r>
      <w:r w:rsidR="00D355AA" w:rsidRPr="00735635">
        <w:rPr>
          <w:rFonts w:eastAsia="Calibri"/>
          <w:sz w:val="28"/>
          <w:szCs w:val="28"/>
          <w:lang w:eastAsia="en-US"/>
        </w:rPr>
        <w:t>соблюдению требований к служебному поведению</w:t>
      </w:r>
      <w:r w:rsidR="00341D6E" w:rsidRPr="00735635">
        <w:rPr>
          <w:rFonts w:eastAsia="Calibri"/>
          <w:sz w:val="28"/>
          <w:szCs w:val="28"/>
          <w:lang w:eastAsia="en-US"/>
        </w:rPr>
        <w:t xml:space="preserve"> </w:t>
      </w:r>
      <w:r w:rsidR="004E7E4F" w:rsidRPr="00735635">
        <w:rPr>
          <w:rFonts w:eastAsia="Calibri"/>
          <w:sz w:val="28"/>
          <w:szCs w:val="28"/>
          <w:lang w:eastAsia="en-US"/>
        </w:rPr>
        <w:t>муниципальных служащих</w:t>
      </w:r>
      <w:r w:rsidR="00341D6E" w:rsidRPr="00735635">
        <w:rPr>
          <w:rFonts w:eastAsia="Calibri"/>
          <w:sz w:val="28"/>
          <w:szCs w:val="28"/>
          <w:lang w:eastAsia="en-US"/>
        </w:rPr>
        <w:t xml:space="preserve">, </w:t>
      </w:r>
      <w:r w:rsidR="004E7E4F" w:rsidRPr="00735635">
        <w:rPr>
          <w:rFonts w:eastAsia="Calibri"/>
          <w:sz w:val="28"/>
          <w:szCs w:val="28"/>
          <w:lang w:eastAsia="en-US"/>
        </w:rPr>
        <w:t xml:space="preserve">замещающих должности муниципальной службы в </w:t>
      </w:r>
      <w:r w:rsidR="00D40B15" w:rsidRPr="00735635">
        <w:rPr>
          <w:sz w:val="28"/>
          <w:szCs w:val="28"/>
        </w:rPr>
        <w:t xml:space="preserve">Контрольно-счетной палате Нефтекумского </w:t>
      </w:r>
      <w:r w:rsidR="00A9232D">
        <w:rPr>
          <w:sz w:val="28"/>
          <w:szCs w:val="28"/>
        </w:rPr>
        <w:t>муниципального</w:t>
      </w:r>
      <w:r w:rsidR="00D40B15" w:rsidRPr="00735635">
        <w:rPr>
          <w:sz w:val="28"/>
          <w:szCs w:val="28"/>
        </w:rPr>
        <w:t xml:space="preserve"> округа </w:t>
      </w:r>
      <w:r w:rsidR="004E7E4F" w:rsidRPr="00735635">
        <w:rPr>
          <w:rFonts w:eastAsia="Calibri"/>
          <w:sz w:val="28"/>
          <w:szCs w:val="28"/>
          <w:lang w:eastAsia="en-US"/>
        </w:rPr>
        <w:t>Ставропольского края и урегулированию конфликта интересов</w:t>
      </w:r>
    </w:p>
    <w:p w:rsidR="00341D6E" w:rsidRPr="00241229" w:rsidRDefault="00341D6E" w:rsidP="00341D6E">
      <w:pPr>
        <w:jc w:val="center"/>
        <w:rPr>
          <w:rFonts w:eastAsia="Calibri"/>
          <w:sz w:val="28"/>
          <w:szCs w:val="28"/>
          <w:lang w:eastAsia="en-US"/>
        </w:rPr>
      </w:pPr>
    </w:p>
    <w:p w:rsidR="00341D6E" w:rsidRPr="00735635" w:rsidRDefault="00341D6E" w:rsidP="004E7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735635">
        <w:rPr>
          <w:rFonts w:eastAsia="Calibri"/>
          <w:sz w:val="28"/>
          <w:szCs w:val="28"/>
          <w:lang w:eastAsia="en-US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замещающих должности муниципальной службы в  </w:t>
      </w:r>
      <w:r w:rsidR="00D40B15" w:rsidRPr="00735635">
        <w:rPr>
          <w:sz w:val="28"/>
          <w:szCs w:val="28"/>
        </w:rPr>
        <w:t xml:space="preserve">Контрольно-счетной палате Нефтекумского </w:t>
      </w:r>
      <w:r w:rsidR="00A9232D">
        <w:rPr>
          <w:sz w:val="28"/>
          <w:szCs w:val="28"/>
        </w:rPr>
        <w:t xml:space="preserve">муниципального </w:t>
      </w:r>
      <w:r w:rsidR="00D40B15" w:rsidRPr="00735635">
        <w:rPr>
          <w:sz w:val="28"/>
          <w:szCs w:val="28"/>
        </w:rPr>
        <w:t>округа</w:t>
      </w:r>
      <w:r w:rsidRPr="00735635">
        <w:rPr>
          <w:rFonts w:eastAsia="Calibri"/>
          <w:sz w:val="28"/>
          <w:szCs w:val="28"/>
          <w:lang w:eastAsia="en-US"/>
        </w:rPr>
        <w:t xml:space="preserve">  Ставропольского края и урегулированию конфликта интересов (далее - комиссия), образуемой </w:t>
      </w:r>
      <w:r w:rsidR="00D40B15" w:rsidRPr="00735635">
        <w:rPr>
          <w:sz w:val="28"/>
          <w:szCs w:val="28"/>
        </w:rPr>
        <w:t xml:space="preserve">Контрольно-счетной палате Нефтекумского </w:t>
      </w:r>
      <w:r w:rsidR="00A9232D">
        <w:rPr>
          <w:sz w:val="28"/>
          <w:szCs w:val="28"/>
        </w:rPr>
        <w:t>муниципального</w:t>
      </w:r>
      <w:r w:rsidR="00D40B15" w:rsidRPr="00735635">
        <w:rPr>
          <w:sz w:val="28"/>
          <w:szCs w:val="28"/>
        </w:rPr>
        <w:t xml:space="preserve"> округа</w:t>
      </w:r>
      <w:r w:rsidRPr="00735635">
        <w:rPr>
          <w:rFonts w:eastAsia="Calibri"/>
          <w:sz w:val="28"/>
          <w:szCs w:val="28"/>
          <w:lang w:eastAsia="en-US"/>
        </w:rPr>
        <w:t xml:space="preserve"> Ставропольского края (далее – Контрольно-счетн</w:t>
      </w:r>
      <w:r w:rsidR="00D40B15" w:rsidRPr="00735635">
        <w:rPr>
          <w:rFonts w:eastAsia="Calibri"/>
          <w:sz w:val="28"/>
          <w:szCs w:val="28"/>
          <w:lang w:eastAsia="en-US"/>
        </w:rPr>
        <w:t>ая палата</w:t>
      </w:r>
      <w:r w:rsidRPr="00735635">
        <w:rPr>
          <w:rFonts w:eastAsia="Calibri"/>
          <w:sz w:val="28"/>
          <w:szCs w:val="28"/>
          <w:lang w:eastAsia="en-US"/>
        </w:rPr>
        <w:t xml:space="preserve">) в соответствии с Федеральным законом </w:t>
      </w:r>
      <w:r w:rsidR="004E7E4F" w:rsidRPr="00735635">
        <w:rPr>
          <w:rFonts w:eastAsia="Calibri"/>
          <w:sz w:val="28"/>
          <w:szCs w:val="28"/>
          <w:lang w:eastAsia="en-US"/>
        </w:rPr>
        <w:t>«</w:t>
      </w:r>
      <w:r w:rsidRPr="00735635">
        <w:rPr>
          <w:rFonts w:eastAsia="Calibri"/>
          <w:sz w:val="28"/>
          <w:szCs w:val="28"/>
          <w:lang w:eastAsia="en-US"/>
        </w:rPr>
        <w:t>О противодействии коррупции</w:t>
      </w:r>
      <w:r w:rsidR="004E7E4F" w:rsidRPr="00735635">
        <w:rPr>
          <w:rFonts w:eastAsia="Calibri"/>
          <w:sz w:val="28"/>
          <w:szCs w:val="28"/>
          <w:lang w:eastAsia="en-US"/>
        </w:rPr>
        <w:t>»</w:t>
      </w:r>
      <w:r w:rsidRPr="00735635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41D6E" w:rsidRPr="00241229" w:rsidRDefault="00341D6E" w:rsidP="004E7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2. Комисси</w:t>
      </w:r>
      <w:r>
        <w:rPr>
          <w:rFonts w:eastAsia="Calibri"/>
          <w:sz w:val="28"/>
          <w:szCs w:val="28"/>
          <w:lang w:eastAsia="en-US"/>
        </w:rPr>
        <w:t>я</w:t>
      </w:r>
      <w:r w:rsidRPr="00241229">
        <w:rPr>
          <w:rFonts w:eastAsia="Calibri"/>
          <w:sz w:val="28"/>
          <w:szCs w:val="28"/>
          <w:lang w:eastAsia="en-US"/>
        </w:rPr>
        <w:t xml:space="preserve"> в своей деятельности руководству</w:t>
      </w:r>
      <w:r>
        <w:rPr>
          <w:rFonts w:eastAsia="Calibri"/>
          <w:sz w:val="28"/>
          <w:szCs w:val="28"/>
          <w:lang w:eastAsia="en-US"/>
        </w:rPr>
        <w:t>е</w:t>
      </w:r>
      <w:r w:rsidRPr="00241229">
        <w:rPr>
          <w:rFonts w:eastAsia="Calibri"/>
          <w:sz w:val="28"/>
          <w:szCs w:val="28"/>
          <w:lang w:eastAsia="en-US"/>
        </w:rPr>
        <w:t xml:space="preserve">тся Конституцией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Указами </w:t>
      </w:r>
      <w:r w:rsidRPr="00241229">
        <w:rPr>
          <w:rFonts w:eastAsia="Calibri"/>
          <w:sz w:val="28"/>
          <w:szCs w:val="28"/>
          <w:lang w:eastAsia="en-US"/>
        </w:rPr>
        <w:t>Президента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, Постановлениями </w:t>
      </w:r>
      <w:r w:rsidRPr="00241229">
        <w:rPr>
          <w:rFonts w:eastAsia="Calibri"/>
          <w:sz w:val="28"/>
          <w:szCs w:val="28"/>
          <w:lang w:eastAsia="en-US"/>
        </w:rPr>
        <w:t xml:space="preserve">Правительства Российской Федерации, </w:t>
      </w:r>
      <w:r>
        <w:rPr>
          <w:rFonts w:eastAsia="Calibri"/>
          <w:sz w:val="28"/>
          <w:szCs w:val="28"/>
          <w:lang w:eastAsia="en-US"/>
        </w:rPr>
        <w:t xml:space="preserve">законами и нормативными правовыми актами Ставропольского края, нормативными правовыми актами </w:t>
      </w:r>
      <w:r w:rsidR="00D40B15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E946F2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4E7E4F">
        <w:rPr>
          <w:rFonts w:eastAsia="Calibri"/>
          <w:sz w:val="28"/>
          <w:szCs w:val="28"/>
          <w:lang w:eastAsia="en-US"/>
        </w:rPr>
        <w:t>округа</w:t>
      </w:r>
      <w:r>
        <w:rPr>
          <w:rFonts w:eastAsia="Calibri"/>
          <w:sz w:val="28"/>
          <w:szCs w:val="28"/>
          <w:lang w:eastAsia="en-US"/>
        </w:rPr>
        <w:t xml:space="preserve"> Ставропольского края в сфере противодействия коррупции, а также </w:t>
      </w:r>
      <w:r w:rsidRPr="00FA3C2B">
        <w:rPr>
          <w:rFonts w:eastAsia="Calibri"/>
          <w:sz w:val="28"/>
          <w:szCs w:val="28"/>
          <w:lang w:eastAsia="en-US"/>
        </w:rPr>
        <w:t xml:space="preserve"> настоящим Положением</w:t>
      </w:r>
      <w:r>
        <w:rPr>
          <w:rFonts w:eastAsia="Calibri"/>
          <w:sz w:val="28"/>
          <w:szCs w:val="28"/>
          <w:lang w:eastAsia="en-US"/>
        </w:rPr>
        <w:t>.</w:t>
      </w:r>
    </w:p>
    <w:p w:rsidR="00341D6E" w:rsidRPr="00241229" w:rsidRDefault="00341D6E" w:rsidP="004E7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3. Основной задачей комиссии является содействие Контрольно-счетно</w:t>
      </w:r>
      <w:r w:rsidR="00D40B15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 xml:space="preserve">: </w:t>
      </w:r>
    </w:p>
    <w:p w:rsidR="00341D6E" w:rsidRPr="00241229" w:rsidRDefault="00341D6E" w:rsidP="00341D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1229">
        <w:rPr>
          <w:rFonts w:eastAsia="Calibri"/>
          <w:sz w:val="28"/>
          <w:szCs w:val="28"/>
          <w:lang w:eastAsia="en-US"/>
        </w:rPr>
        <w:t>а) обеспечении соблюдения муниципальными служащими</w:t>
      </w:r>
      <w:r>
        <w:rPr>
          <w:rFonts w:eastAsia="Calibri"/>
          <w:sz w:val="28"/>
          <w:szCs w:val="28"/>
          <w:lang w:eastAsia="en-US"/>
        </w:rPr>
        <w:t xml:space="preserve">, замещающими 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должности муниципальной службы в </w:t>
      </w:r>
      <w:r w:rsidRPr="00241229">
        <w:rPr>
          <w:rFonts w:eastAsia="Calibri"/>
          <w:sz w:val="28"/>
          <w:szCs w:val="28"/>
          <w:lang w:eastAsia="en-US"/>
        </w:rPr>
        <w:t>Контрольно-счетно</w:t>
      </w:r>
      <w:r w:rsidR="00735635">
        <w:rPr>
          <w:rFonts w:eastAsia="Calibri"/>
          <w:sz w:val="28"/>
          <w:szCs w:val="28"/>
          <w:lang w:eastAsia="en-US"/>
        </w:rPr>
        <w:t>й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735635">
        <w:rPr>
          <w:rFonts w:eastAsia="Calibri"/>
          <w:sz w:val="28"/>
          <w:szCs w:val="28"/>
          <w:lang w:eastAsia="en-US"/>
        </w:rPr>
        <w:t>палате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229">
        <w:rPr>
          <w:rFonts w:eastAsia="Calibri"/>
          <w:sz w:val="28"/>
          <w:szCs w:val="28"/>
          <w:lang w:eastAsia="en-US"/>
        </w:rPr>
        <w:t xml:space="preserve"> (далее – муниципальные  служащие</w:t>
      </w:r>
      <w:r>
        <w:rPr>
          <w:rFonts w:eastAsia="Calibri"/>
          <w:sz w:val="28"/>
          <w:szCs w:val="28"/>
          <w:lang w:eastAsia="en-US"/>
        </w:rPr>
        <w:t xml:space="preserve"> Контрольно-счетно</w:t>
      </w:r>
      <w:r w:rsidR="00735635">
        <w:rPr>
          <w:rFonts w:eastAsia="Calibri"/>
          <w:sz w:val="28"/>
          <w:szCs w:val="28"/>
          <w:lang w:eastAsia="en-US"/>
        </w:rPr>
        <w:t>й палаты</w:t>
      </w:r>
      <w:r>
        <w:rPr>
          <w:rFonts w:eastAsia="Calibri"/>
          <w:sz w:val="28"/>
          <w:szCs w:val="28"/>
          <w:lang w:eastAsia="en-US"/>
        </w:rPr>
        <w:t>, муниципальные (-</w:t>
      </w:r>
      <w:proofErr w:type="spellStart"/>
      <w:r>
        <w:rPr>
          <w:rFonts w:eastAsia="Calibri"/>
          <w:sz w:val="28"/>
          <w:szCs w:val="28"/>
          <w:lang w:eastAsia="en-US"/>
        </w:rPr>
        <w:t>й</w:t>
      </w:r>
      <w:proofErr w:type="spellEnd"/>
      <w:r>
        <w:rPr>
          <w:rFonts w:eastAsia="Calibri"/>
          <w:sz w:val="28"/>
          <w:szCs w:val="28"/>
          <w:lang w:eastAsia="en-US"/>
        </w:rPr>
        <w:t>) служащие (-</w:t>
      </w:r>
      <w:proofErr w:type="spellStart"/>
      <w:r>
        <w:rPr>
          <w:rFonts w:eastAsia="Calibri"/>
          <w:sz w:val="28"/>
          <w:szCs w:val="28"/>
          <w:lang w:eastAsia="en-US"/>
        </w:rPr>
        <w:t>й</w:t>
      </w:r>
      <w:proofErr w:type="spellEnd"/>
      <w:r w:rsidRPr="00241229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)</w:t>
      </w:r>
      <w:r w:rsidRPr="00241229">
        <w:rPr>
          <w:rFonts w:eastAsia="Calibri"/>
          <w:sz w:val="28"/>
          <w:szCs w:val="28"/>
          <w:lang w:eastAsia="en-US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</w:t>
      </w:r>
      <w:r w:rsidR="004E7E4F"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О противодействии коррупции</w:t>
      </w:r>
      <w:r w:rsidR="004E7E4F"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41D6E" w:rsidRPr="00241229" w:rsidRDefault="00341D6E" w:rsidP="00341D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б)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осуществлении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в Контрольно-счетно</w:t>
      </w:r>
      <w:r w:rsidR="00735635">
        <w:rPr>
          <w:rFonts w:eastAsia="Calibri"/>
          <w:sz w:val="28"/>
          <w:szCs w:val="28"/>
          <w:lang w:eastAsia="en-US"/>
        </w:rPr>
        <w:t>й палате мер</w:t>
      </w:r>
      <w:r w:rsidRPr="00241229">
        <w:rPr>
          <w:rFonts w:eastAsia="Calibri"/>
          <w:sz w:val="28"/>
          <w:szCs w:val="28"/>
          <w:lang w:eastAsia="en-US"/>
        </w:rPr>
        <w:t xml:space="preserve"> по предупреждению коррупции. </w:t>
      </w:r>
    </w:p>
    <w:p w:rsidR="00341D6E" w:rsidRPr="00241229" w:rsidRDefault="00341D6E" w:rsidP="004E7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Контрольно-счетно</w:t>
      </w:r>
      <w:r w:rsidR="00735635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назначение на которые и освобождение от которых</w:t>
      </w:r>
      <w:r>
        <w:rPr>
          <w:rFonts w:eastAsia="Calibri"/>
          <w:sz w:val="28"/>
          <w:szCs w:val="28"/>
          <w:lang w:eastAsia="en-US"/>
        </w:rPr>
        <w:t>,</w:t>
      </w:r>
      <w:r w:rsidRPr="00241229">
        <w:rPr>
          <w:rFonts w:eastAsia="Calibri"/>
          <w:sz w:val="28"/>
          <w:szCs w:val="28"/>
          <w:lang w:eastAsia="en-US"/>
        </w:rPr>
        <w:t xml:space="preserve"> осуществляются председателем Контрольно-счетно</w:t>
      </w:r>
      <w:r w:rsidR="00735635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, рассматриваются комиссией, состав и порядок работы которой утверждается </w:t>
      </w:r>
      <w:r w:rsidR="00735635">
        <w:rPr>
          <w:rFonts w:eastAsia="Calibri"/>
          <w:sz w:val="28"/>
          <w:szCs w:val="28"/>
          <w:lang w:eastAsia="en-US"/>
        </w:rPr>
        <w:lastRenderedPageBreak/>
        <w:t>распоряжением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229">
        <w:rPr>
          <w:rFonts w:eastAsia="Calibri"/>
          <w:sz w:val="28"/>
          <w:szCs w:val="28"/>
          <w:lang w:eastAsia="en-US"/>
        </w:rPr>
        <w:t>председателя Контрольно-счетно</w:t>
      </w:r>
      <w:r w:rsidR="00735635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в соответствии с настоящим Положением.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В отношении председателя Контрольно-счетно</w:t>
      </w:r>
      <w:r w:rsidR="00735635">
        <w:rPr>
          <w:rFonts w:eastAsia="Calibri"/>
          <w:sz w:val="28"/>
          <w:szCs w:val="28"/>
          <w:lang w:eastAsia="en-US"/>
        </w:rPr>
        <w:t>й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735635">
        <w:rPr>
          <w:rFonts w:eastAsia="Calibri"/>
          <w:sz w:val="28"/>
          <w:szCs w:val="28"/>
          <w:lang w:eastAsia="en-US"/>
        </w:rPr>
        <w:t>палаты</w:t>
      </w:r>
      <w:r w:rsidRPr="00241229">
        <w:rPr>
          <w:rFonts w:eastAsia="Calibri"/>
          <w:sz w:val="28"/>
          <w:szCs w:val="28"/>
          <w:lang w:eastAsia="en-US"/>
        </w:rPr>
        <w:t xml:space="preserve">, вопросы, связанные с соблюдением требований к служебному поведению и (или) требований об урегулировании конфликта интересов, рассматриваются комиссией, образуемой в </w:t>
      </w:r>
      <w:r w:rsidR="00735635">
        <w:rPr>
          <w:rFonts w:eastAsia="Calibri"/>
          <w:sz w:val="28"/>
          <w:szCs w:val="28"/>
          <w:lang w:eastAsia="en-US"/>
        </w:rPr>
        <w:t xml:space="preserve">Думе Нефтекумского </w:t>
      </w:r>
      <w:r w:rsidR="00A9232D">
        <w:rPr>
          <w:rFonts w:eastAsia="Calibri"/>
          <w:sz w:val="28"/>
          <w:szCs w:val="28"/>
          <w:lang w:eastAsia="en-US"/>
        </w:rPr>
        <w:t>муниципального</w:t>
      </w:r>
      <w:r w:rsidR="00735635">
        <w:rPr>
          <w:rFonts w:eastAsia="Calibri"/>
          <w:sz w:val="28"/>
          <w:szCs w:val="28"/>
          <w:lang w:eastAsia="en-US"/>
        </w:rPr>
        <w:t xml:space="preserve"> округа </w:t>
      </w:r>
      <w:r w:rsidRPr="00241229">
        <w:rPr>
          <w:rFonts w:eastAsia="Calibri"/>
          <w:sz w:val="28"/>
          <w:szCs w:val="28"/>
          <w:lang w:eastAsia="en-US"/>
        </w:rPr>
        <w:t xml:space="preserve">Ставропольского края. Комиссия образуется правовым актом </w:t>
      </w:r>
      <w:r w:rsidR="00735635">
        <w:rPr>
          <w:rFonts w:eastAsia="Calibri"/>
          <w:sz w:val="28"/>
          <w:szCs w:val="28"/>
          <w:lang w:eastAsia="en-US"/>
        </w:rPr>
        <w:t xml:space="preserve">Думы Нефтекумского </w:t>
      </w:r>
      <w:r w:rsidR="00A9232D">
        <w:rPr>
          <w:rFonts w:eastAsia="Calibri"/>
          <w:sz w:val="28"/>
          <w:szCs w:val="28"/>
          <w:lang w:eastAsia="en-US"/>
        </w:rPr>
        <w:t>муниципального</w:t>
      </w:r>
      <w:r w:rsidR="00735635">
        <w:rPr>
          <w:rFonts w:eastAsia="Calibri"/>
          <w:sz w:val="28"/>
          <w:szCs w:val="28"/>
          <w:lang w:eastAsia="en-US"/>
        </w:rPr>
        <w:t xml:space="preserve"> </w:t>
      </w:r>
      <w:r w:rsidR="004E7E4F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 Ставропольского края. Указанным актом утверждаются состав комиссии и порядок ее работы. </w:t>
      </w:r>
    </w:p>
    <w:p w:rsidR="00341D6E" w:rsidRPr="00241229" w:rsidRDefault="00341D6E" w:rsidP="004E7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5. Порядок формирования и деятельности комиссии, а также ее состав определяются председателем Контрольно-счетно</w:t>
      </w:r>
      <w:r w:rsidR="00735635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в соответствии с настоящим Положением. </w:t>
      </w:r>
    </w:p>
    <w:p w:rsidR="00341D6E" w:rsidRPr="00C5376A" w:rsidRDefault="00341D6E" w:rsidP="004E7E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6. В состав комиссии входят председатель комиссии, его заместитель, назначаемый председателем Контрольно-счетно</w:t>
      </w:r>
      <w:r w:rsidR="00735635">
        <w:rPr>
          <w:rFonts w:eastAsia="Calibri"/>
          <w:sz w:val="28"/>
          <w:szCs w:val="28"/>
          <w:lang w:eastAsia="en-US"/>
        </w:rPr>
        <w:t>й палаты</w:t>
      </w:r>
      <w:r>
        <w:rPr>
          <w:rFonts w:eastAsia="Calibri"/>
          <w:sz w:val="28"/>
          <w:szCs w:val="28"/>
          <w:lang w:eastAsia="en-US"/>
        </w:rPr>
        <w:t>,</w:t>
      </w:r>
      <w:r w:rsidRPr="00241229">
        <w:rPr>
          <w:rFonts w:eastAsia="Calibri"/>
          <w:sz w:val="28"/>
          <w:szCs w:val="28"/>
          <w:lang w:eastAsia="en-US"/>
        </w:rPr>
        <w:t xml:space="preserve">  из числа членов комиссии, замещающих должности  муниципальной службы,  секретарь комиссии и члены комиссии. Все члены комиссии при принятии решений обладают равными правами.</w:t>
      </w:r>
      <w:r w:rsidRPr="00C5376A">
        <w:t xml:space="preserve"> </w:t>
      </w:r>
    </w:p>
    <w:p w:rsidR="00341D6E" w:rsidRPr="00241229" w:rsidRDefault="00341D6E" w:rsidP="008F44FB">
      <w:pPr>
        <w:ind w:firstLine="709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7. В состав комиссии входят:</w:t>
      </w:r>
    </w:p>
    <w:p w:rsidR="00341D6E" w:rsidRPr="00241229" w:rsidRDefault="00341D6E" w:rsidP="008D068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заместитель председателя </w:t>
      </w:r>
      <w:r w:rsidR="00D2598A">
        <w:rPr>
          <w:rFonts w:eastAsia="Calibri"/>
          <w:sz w:val="28"/>
          <w:szCs w:val="28"/>
          <w:lang w:eastAsia="en-US"/>
        </w:rPr>
        <w:t xml:space="preserve">Думы Нефтекумского </w:t>
      </w:r>
      <w:r w:rsidR="00A9232D">
        <w:rPr>
          <w:rFonts w:eastAsia="Calibri"/>
          <w:sz w:val="28"/>
          <w:szCs w:val="28"/>
          <w:lang w:eastAsia="en-US"/>
        </w:rPr>
        <w:t>муниципального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 Ставропольского края  (председатель комиссии), должностное лицо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ответственное за работу по профилактике коррупционных и иных правонарушений</w:t>
      </w:r>
      <w:r>
        <w:rPr>
          <w:rFonts w:eastAsia="Calibri"/>
          <w:sz w:val="28"/>
          <w:szCs w:val="28"/>
          <w:lang w:eastAsia="en-US"/>
        </w:rPr>
        <w:t xml:space="preserve"> в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 xml:space="preserve"> (секретарь комиссии), муниципальные служащие Контрольно-счетно</w:t>
      </w:r>
      <w:r w:rsidR="00133BE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, </w:t>
      </w:r>
      <w:r w:rsidR="00133BEE">
        <w:rPr>
          <w:rFonts w:eastAsia="Calibri"/>
          <w:sz w:val="28"/>
          <w:szCs w:val="28"/>
          <w:lang w:eastAsia="en-US"/>
        </w:rPr>
        <w:t xml:space="preserve">Думы Нефтекумского </w:t>
      </w:r>
      <w:r w:rsidR="00A9232D">
        <w:rPr>
          <w:rFonts w:eastAsia="Calibri"/>
          <w:sz w:val="28"/>
          <w:szCs w:val="28"/>
          <w:lang w:eastAsia="en-US"/>
        </w:rPr>
        <w:t>муниципального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, администрации  </w:t>
      </w:r>
      <w:r w:rsidR="00133BEE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E946F2">
        <w:rPr>
          <w:rFonts w:eastAsia="Calibri"/>
          <w:sz w:val="28"/>
          <w:szCs w:val="28"/>
          <w:lang w:eastAsia="en-US"/>
        </w:rPr>
        <w:t>муниципального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 иных подразделений органов исполнительной власти </w:t>
      </w:r>
      <w:r w:rsidR="00133BEE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E946F2">
        <w:rPr>
          <w:rFonts w:eastAsia="Calibri"/>
          <w:sz w:val="28"/>
          <w:szCs w:val="28"/>
          <w:lang w:eastAsia="en-US"/>
        </w:rPr>
        <w:t>муниципального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 определяемые  председателем Контрольно-счетно</w:t>
      </w:r>
      <w:r w:rsidR="00133BE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;</w:t>
      </w:r>
    </w:p>
    <w:p w:rsidR="00341D6E" w:rsidRPr="00241229" w:rsidRDefault="00B021C7" w:rsidP="00152D1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</w:t>
      </w:r>
      <w:r w:rsidR="00341D6E" w:rsidRPr="00241229">
        <w:rPr>
          <w:rFonts w:eastAsia="Calibri"/>
          <w:sz w:val="28"/>
          <w:szCs w:val="28"/>
          <w:lang w:eastAsia="en-US"/>
        </w:rPr>
        <w:t xml:space="preserve">) 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 муниципальной  службой или иными сферами, соответствующими вопросам, рассматриваемым на заседании комиссии (далее соответственно </w:t>
      </w:r>
      <w:r>
        <w:rPr>
          <w:rFonts w:eastAsia="Calibri"/>
          <w:sz w:val="28"/>
          <w:szCs w:val="28"/>
          <w:lang w:eastAsia="en-US"/>
        </w:rPr>
        <w:t>–</w:t>
      </w:r>
      <w:r w:rsidR="00341D6E" w:rsidRPr="00241229">
        <w:rPr>
          <w:rFonts w:eastAsia="Calibri"/>
          <w:sz w:val="28"/>
          <w:szCs w:val="28"/>
          <w:lang w:eastAsia="en-US"/>
        </w:rPr>
        <w:t xml:space="preserve"> представители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41D6E" w:rsidRPr="00241229">
        <w:rPr>
          <w:rFonts w:eastAsia="Calibri"/>
          <w:sz w:val="28"/>
          <w:szCs w:val="28"/>
          <w:lang w:eastAsia="en-US"/>
        </w:rPr>
        <w:t xml:space="preserve">научных и образовательных организаций, научные и образовательные организации). </w:t>
      </w:r>
      <w:proofErr w:type="gramEnd"/>
    </w:p>
    <w:p w:rsidR="00341D6E" w:rsidRPr="00241229" w:rsidRDefault="00341D6E" w:rsidP="002057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8. Председатель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может принять решение о включении в состав комиссии представителя общественного совета, образованного при администрации </w:t>
      </w:r>
      <w:r w:rsidR="00B82E14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A9232D">
        <w:rPr>
          <w:rFonts w:eastAsia="Calibri"/>
          <w:sz w:val="28"/>
          <w:szCs w:val="28"/>
          <w:lang w:eastAsia="en-US"/>
        </w:rPr>
        <w:t>муниципального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205795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, представителя общественной организации ветеранов, созданной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в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82E14">
        <w:rPr>
          <w:rFonts w:eastAsia="Calibri"/>
          <w:sz w:val="28"/>
          <w:szCs w:val="28"/>
          <w:lang w:eastAsia="en-US"/>
        </w:rPr>
        <w:t>Нефтекумском</w:t>
      </w:r>
      <w:proofErr w:type="gramEnd"/>
      <w:r w:rsidR="00B82E14">
        <w:rPr>
          <w:rFonts w:eastAsia="Calibri"/>
          <w:sz w:val="28"/>
          <w:szCs w:val="28"/>
          <w:lang w:eastAsia="en-US"/>
        </w:rPr>
        <w:t xml:space="preserve"> </w:t>
      </w:r>
      <w:r w:rsidR="00A9232D">
        <w:rPr>
          <w:rFonts w:eastAsia="Calibri"/>
          <w:sz w:val="28"/>
          <w:szCs w:val="28"/>
          <w:lang w:eastAsia="en-US"/>
        </w:rPr>
        <w:t>муниципальном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округе</w:t>
      </w:r>
      <w:r w:rsidRPr="00241229">
        <w:rPr>
          <w:rFonts w:eastAsia="Calibri"/>
          <w:sz w:val="28"/>
          <w:szCs w:val="28"/>
          <w:lang w:eastAsia="en-US"/>
        </w:rPr>
        <w:t>.</w:t>
      </w:r>
    </w:p>
    <w:p w:rsidR="00341D6E" w:rsidRPr="00241229" w:rsidRDefault="00341D6E" w:rsidP="002057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9. Лица, указанные в подпунктах </w:t>
      </w:r>
      <w:r w:rsidR="00D46BC8"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 w:rsidR="00D46BC8">
        <w:rPr>
          <w:rFonts w:eastAsia="Calibri"/>
          <w:sz w:val="28"/>
          <w:szCs w:val="28"/>
          <w:lang w:eastAsia="en-US"/>
        </w:rPr>
        <w:t>» и «</w:t>
      </w:r>
      <w:r w:rsidRPr="00241229">
        <w:rPr>
          <w:rFonts w:eastAsia="Calibri"/>
          <w:sz w:val="28"/>
          <w:szCs w:val="28"/>
          <w:lang w:eastAsia="en-US"/>
        </w:rPr>
        <w:t>в</w:t>
      </w:r>
      <w:r w:rsidR="00D46BC8"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7 и пункте 8 настоящего Положения, включаются в состав комиссии по согласованию с </w:t>
      </w:r>
      <w:r w:rsidR="00B82E14">
        <w:rPr>
          <w:rFonts w:eastAsia="Calibri"/>
          <w:sz w:val="28"/>
          <w:szCs w:val="28"/>
          <w:lang w:eastAsia="en-US"/>
        </w:rPr>
        <w:t xml:space="preserve">Думой Нефтекумского </w:t>
      </w:r>
      <w:r w:rsidR="00A9232D">
        <w:rPr>
          <w:rFonts w:eastAsia="Calibri"/>
          <w:sz w:val="28"/>
          <w:szCs w:val="28"/>
          <w:lang w:eastAsia="en-US"/>
        </w:rPr>
        <w:t>муниципального</w:t>
      </w:r>
      <w:r w:rsidR="00B82E14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, с администрацией </w:t>
      </w:r>
      <w:r w:rsidR="00B82E14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A9232D">
        <w:rPr>
          <w:rFonts w:eastAsia="Calibri"/>
          <w:sz w:val="28"/>
          <w:szCs w:val="28"/>
          <w:lang w:eastAsia="en-US"/>
        </w:rPr>
        <w:t>муниципального</w:t>
      </w:r>
      <w:r w:rsidR="00B82E14">
        <w:rPr>
          <w:rFonts w:eastAsia="Calibri"/>
          <w:sz w:val="28"/>
          <w:szCs w:val="28"/>
          <w:lang w:eastAsia="en-US"/>
        </w:rPr>
        <w:t xml:space="preserve"> округа</w:t>
      </w:r>
      <w:r w:rsidRPr="00241229">
        <w:rPr>
          <w:rFonts w:eastAsia="Calibri"/>
          <w:sz w:val="28"/>
          <w:szCs w:val="28"/>
          <w:lang w:eastAsia="en-US"/>
        </w:rPr>
        <w:t xml:space="preserve">, научными и образовательными организациями, с профсоюзной организацией, действующей в установленном </w:t>
      </w:r>
      <w:r w:rsidRPr="00241229">
        <w:rPr>
          <w:rFonts w:eastAsia="Calibri"/>
          <w:sz w:val="28"/>
          <w:szCs w:val="28"/>
          <w:lang w:eastAsia="en-US"/>
        </w:rPr>
        <w:lastRenderedPageBreak/>
        <w:t>порядке  на основании запроса председателя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. Согласование осуществляется в 10-дневный срок со дня получения запроса.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10. Число членов комиссии, не замещающих должности муниципальной  службы должно составлять не менее одной четверти от общего числа членов комиссии.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12. Исключение членов комиссии, являющихся муниципальными служащими, из состава комиссии осуществляется по следующим основаниям: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а) письменное заявление члена комиссии об исключении его из состава комиссии;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 б) увольнение члена комиссии  по основаниям, предусмотренным Федеральным законом </w:t>
      </w:r>
      <w:r w:rsidR="00D46BC8"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муниципальной службе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241229">
        <w:rPr>
          <w:rFonts w:eastAsia="Calibri"/>
          <w:sz w:val="28"/>
          <w:szCs w:val="28"/>
          <w:lang w:eastAsia="en-US"/>
        </w:rPr>
        <w:t>Российской Федерации</w:t>
      </w:r>
      <w:r w:rsidR="00D46BC8"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>;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 в) выход члена комиссии, являющегося представителем профсоюзной организации, из состава данной профсоюзной организации;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г) смерть (гибель) члена комиссии</w:t>
      </w:r>
      <w:r>
        <w:rPr>
          <w:rFonts w:eastAsia="Calibri"/>
          <w:sz w:val="28"/>
          <w:szCs w:val="28"/>
          <w:lang w:eastAsia="en-US"/>
        </w:rPr>
        <w:t>,</w:t>
      </w:r>
      <w:r w:rsidRPr="00241229">
        <w:rPr>
          <w:rFonts w:eastAsia="Calibri"/>
          <w:sz w:val="28"/>
          <w:szCs w:val="28"/>
          <w:lang w:eastAsia="en-US"/>
        </w:rPr>
        <w:t xml:space="preserve"> либо признание его безвестно отсутствующим или умершим решением суда, вступившим в законную силу;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 д) решение  председателя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>
        <w:rPr>
          <w:rFonts w:eastAsia="Calibri"/>
          <w:sz w:val="28"/>
          <w:szCs w:val="28"/>
          <w:lang w:eastAsia="en-US"/>
        </w:rPr>
        <w:t>.</w:t>
      </w:r>
      <w:r w:rsidRPr="00241229">
        <w:rPr>
          <w:rFonts w:eastAsia="Calibri"/>
          <w:sz w:val="28"/>
          <w:szCs w:val="28"/>
          <w:lang w:eastAsia="en-US"/>
        </w:rPr>
        <w:t xml:space="preserve">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12.1. Члены комиссии, являющиеся представителями научных и образовательных организаций, не могут быть включены в состав комиссии, а включенные подлежат исключению из состава комиссии по следующим основаниям: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а) осуждение члена комиссии к наказанию по приговору суда, вступившему в законную силу, а также наличие не снятой или не погашенной в установленном законодательством Российской Федерации порядке судимости;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б) выход члена комиссии из гражданства Российской Федерации или приобретение гражданства другого государства; </w:t>
      </w:r>
      <w:r>
        <w:rPr>
          <w:rFonts w:eastAsia="Calibri"/>
          <w:sz w:val="28"/>
          <w:szCs w:val="28"/>
          <w:lang w:eastAsia="en-US"/>
        </w:rPr>
        <w:t xml:space="preserve">  </w:t>
      </w:r>
    </w:p>
    <w:p w:rsidR="00341D6E" w:rsidRPr="00241229" w:rsidRDefault="00341D6E" w:rsidP="00D46BC8">
      <w:pPr>
        <w:ind w:firstLine="709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в) неявка члена комиссии на заседание комиссии более 3-х раз без уважительных причин; </w:t>
      </w:r>
    </w:p>
    <w:p w:rsidR="00341D6E" w:rsidRPr="00241229" w:rsidRDefault="00341D6E" w:rsidP="00D46BC8">
      <w:pPr>
        <w:ind w:firstLine="709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г) увольнение члена комиссии из научной и образовательной организации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12.2.  Исключение членов комиссии, являющихся представителями научных и образовательных организаций, также осуществляется по следующим основаниям: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письменное заявление члена комиссии об исключении его из состава комиссии;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б) смерть члена комиссии</w:t>
      </w:r>
      <w:r>
        <w:rPr>
          <w:rFonts w:eastAsia="Calibri"/>
          <w:sz w:val="28"/>
          <w:szCs w:val="28"/>
          <w:lang w:eastAsia="en-US"/>
        </w:rPr>
        <w:t>,</w:t>
      </w:r>
      <w:r w:rsidRPr="00241229">
        <w:rPr>
          <w:rFonts w:eastAsia="Calibri"/>
          <w:sz w:val="28"/>
          <w:szCs w:val="28"/>
          <w:lang w:eastAsia="en-US"/>
        </w:rPr>
        <w:t xml:space="preserve"> либо признание его безвестно отсутствующим или умершим решением суда, вступившим в законную силу;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в) решение  председателя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. </w:t>
      </w:r>
    </w:p>
    <w:p w:rsidR="00341D6E" w:rsidRPr="00241229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13. В заседаниях комиссии с правом совещательного голоса участвуют: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</w:t>
      </w:r>
      <w:r w:rsidRPr="0036743F">
        <w:rPr>
          <w:rFonts w:eastAsia="Calibri"/>
          <w:sz w:val="28"/>
          <w:szCs w:val="28"/>
          <w:lang w:eastAsia="en-US"/>
        </w:rPr>
        <w:t>председатель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36743F">
        <w:rPr>
          <w:rFonts w:eastAsia="Calibri"/>
          <w:sz w:val="28"/>
          <w:szCs w:val="28"/>
          <w:lang w:eastAsia="en-US"/>
        </w:rPr>
        <w:t xml:space="preserve"> </w:t>
      </w:r>
      <w:r w:rsidR="00B021C7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1229">
        <w:rPr>
          <w:rFonts w:eastAsia="Calibri"/>
          <w:sz w:val="28"/>
          <w:szCs w:val="28"/>
          <w:lang w:eastAsia="en-US"/>
        </w:rPr>
        <w:t>непосредственный</w:t>
      </w:r>
      <w:r w:rsidR="00B021C7">
        <w:rPr>
          <w:rFonts w:eastAsia="Calibri"/>
          <w:sz w:val="28"/>
          <w:szCs w:val="28"/>
          <w:lang w:eastAsia="en-US"/>
        </w:rPr>
        <w:t xml:space="preserve"> </w:t>
      </w:r>
      <w:r w:rsidRPr="00241229">
        <w:rPr>
          <w:rFonts w:eastAsia="Calibri"/>
          <w:sz w:val="28"/>
          <w:szCs w:val="28"/>
          <w:lang w:eastAsia="en-US"/>
        </w:rPr>
        <w:t xml:space="preserve">руководитель муниципального служащего, в отношении которого комиссией </w:t>
      </w:r>
      <w:r w:rsidRPr="00241229">
        <w:rPr>
          <w:rFonts w:eastAsia="Calibri"/>
          <w:sz w:val="28"/>
          <w:szCs w:val="28"/>
          <w:lang w:eastAsia="en-US"/>
        </w:rPr>
        <w:lastRenderedPageBreak/>
        <w:t xml:space="preserve">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б) другие муниципальные служащие</w:t>
      </w:r>
      <w:r>
        <w:rPr>
          <w:rFonts w:eastAsia="Calibri"/>
          <w:sz w:val="28"/>
          <w:szCs w:val="28"/>
          <w:lang w:eastAsia="en-US"/>
        </w:rPr>
        <w:t xml:space="preserve"> органов местного самоуправления </w:t>
      </w:r>
      <w:r w:rsidR="00B82E14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F25AE3">
        <w:rPr>
          <w:rFonts w:eastAsia="Calibri"/>
          <w:sz w:val="28"/>
          <w:szCs w:val="28"/>
          <w:lang w:eastAsia="en-US"/>
        </w:rPr>
        <w:t>муниципального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, замещающие должности муниципальной службы; специалисты, которые могут дать пояснения по вопросам  муниципальной службы и вопросам, рассматриваемым комиссией; должностные лица других органов  местного самоуправления </w:t>
      </w:r>
      <w:r w:rsidR="00B82E14">
        <w:rPr>
          <w:rFonts w:eastAsia="Calibri"/>
          <w:sz w:val="28"/>
          <w:szCs w:val="28"/>
          <w:lang w:eastAsia="en-US"/>
        </w:rPr>
        <w:t xml:space="preserve">Нефтекумского </w:t>
      </w:r>
      <w:r w:rsidR="00F25AE3">
        <w:rPr>
          <w:rFonts w:eastAsia="Calibri"/>
          <w:sz w:val="28"/>
          <w:szCs w:val="28"/>
          <w:lang w:eastAsia="en-US"/>
        </w:rPr>
        <w:t>муниципального</w:t>
      </w:r>
      <w:r w:rsidR="00B82E14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241229">
        <w:rPr>
          <w:rFonts w:eastAsia="Calibri"/>
          <w:sz w:val="28"/>
          <w:szCs w:val="28"/>
          <w:lang w:eastAsia="en-US"/>
        </w:rPr>
        <w:t xml:space="preserve">; представители заинтересованных организаций;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представитель 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 служащего, в отношении которого комиссией рассматривается этот вопрос, или любого члена комиссии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41D6E" w:rsidRPr="00241229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14. Заседания комиссии проводит председатель комиссии. В отсутствие председателя комиссии его обязанности исполняет заместитель председателя комиссии. </w:t>
      </w:r>
    </w:p>
    <w:p w:rsidR="00341D6E" w:rsidRPr="00241229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15.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 муниципальной  службы в 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>, а также без участия представителей научных и образовательных организаций, недопустимо.</w:t>
      </w:r>
    </w:p>
    <w:p w:rsidR="00341D6E" w:rsidRPr="00241229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341D6E" w:rsidRPr="00241229" w:rsidRDefault="00341D6E" w:rsidP="00B021C7">
      <w:pPr>
        <w:ind w:firstLine="709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17. Основаниями для проведения заседания комиссии являются: </w:t>
      </w:r>
    </w:p>
    <w:p w:rsidR="00341D6E" w:rsidRPr="00241229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а) представление председателем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материалов проверки, свидетельствующих о представлении  муниципальным служащим недостоверных или неполных сведений  о доходах,  расходах, об имуществе и обязательствах имущественного характера, предоставляемых муниципальными служащими; о несоблюдении муниципальным служащим требований к служебному поведению и (или) требований об урегулировании конфликта интересов; </w:t>
      </w:r>
    </w:p>
    <w:p w:rsidR="00341D6E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б)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поступившее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 должностному лицу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ответственному за кадровую работу и работу по профилактике коррупционных и иных правонарушений в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>
        <w:rPr>
          <w:rFonts w:eastAsia="Calibri"/>
          <w:sz w:val="28"/>
          <w:szCs w:val="28"/>
          <w:lang w:eastAsia="en-US"/>
        </w:rPr>
        <w:t>:</w:t>
      </w:r>
    </w:p>
    <w:p w:rsidR="00341D6E" w:rsidRPr="00241229" w:rsidRDefault="00341D6E" w:rsidP="00341D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1229">
        <w:rPr>
          <w:rFonts w:eastAsia="Calibri"/>
          <w:sz w:val="28"/>
          <w:szCs w:val="28"/>
          <w:lang w:eastAsia="en-US"/>
        </w:rPr>
        <w:t>обращение гражданина, замещавшего в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 xml:space="preserve"> должность муниципальной службы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</w:t>
      </w:r>
      <w:r w:rsidRPr="00241229">
        <w:rPr>
          <w:rFonts w:eastAsia="Calibri"/>
          <w:sz w:val="28"/>
          <w:szCs w:val="28"/>
          <w:lang w:eastAsia="en-US"/>
        </w:rPr>
        <w:lastRenderedPageBreak/>
        <w:t>договора (гражданско-правовых договоров), если отдельные функции государственного (административного) управления данной организацией входили в его должностные (служебные) обязанности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, до истечения двух лет со дня увольнения с муниципальной службы; </w:t>
      </w:r>
    </w:p>
    <w:p w:rsidR="00341D6E" w:rsidRPr="00241229" w:rsidRDefault="00341D6E" w:rsidP="00341D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заявление муниципального служащего о невозможности по объективным причинам представить сведения о доходах,</w:t>
      </w:r>
      <w:r>
        <w:rPr>
          <w:rFonts w:eastAsia="Calibri"/>
          <w:sz w:val="28"/>
          <w:szCs w:val="28"/>
          <w:lang w:eastAsia="en-US"/>
        </w:rPr>
        <w:t xml:space="preserve"> расходах,</w:t>
      </w:r>
      <w:r w:rsidRPr="00241229">
        <w:rPr>
          <w:rFonts w:eastAsia="Calibri"/>
          <w:sz w:val="28"/>
          <w:szCs w:val="28"/>
          <w:lang w:eastAsia="en-US"/>
        </w:rPr>
        <w:t xml:space="preserve"> об имуществе и обязательствах имущественного характера своих</w:t>
      </w:r>
      <w:r>
        <w:rPr>
          <w:rFonts w:eastAsia="Calibri"/>
          <w:sz w:val="28"/>
          <w:szCs w:val="28"/>
          <w:lang w:eastAsia="en-US"/>
        </w:rPr>
        <w:t>,</w:t>
      </w:r>
      <w:r w:rsidRPr="00241229">
        <w:rPr>
          <w:rFonts w:eastAsia="Calibri"/>
          <w:sz w:val="28"/>
          <w:szCs w:val="28"/>
          <w:lang w:eastAsia="en-US"/>
        </w:rPr>
        <w:t xml:space="preserve"> супруги (супруга) и несовершеннолетних детей;</w:t>
      </w:r>
    </w:p>
    <w:p w:rsidR="00341D6E" w:rsidRPr="00241229" w:rsidRDefault="00341D6E" w:rsidP="00341D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заявление  муниципального служащего о невозможности выполнить требования Федерального закона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 </w:t>
      </w:r>
    </w:p>
    <w:p w:rsidR="00341D6E" w:rsidRPr="00241229" w:rsidRDefault="00341D6E" w:rsidP="00341D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в) представление председателя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</w:t>
      </w:r>
      <w:r>
        <w:rPr>
          <w:rFonts w:eastAsia="Calibri"/>
          <w:sz w:val="28"/>
          <w:szCs w:val="28"/>
          <w:lang w:eastAsia="en-US"/>
        </w:rPr>
        <w:t>,</w:t>
      </w:r>
      <w:r w:rsidRPr="00241229">
        <w:rPr>
          <w:rFonts w:eastAsia="Calibri"/>
          <w:sz w:val="28"/>
          <w:szCs w:val="28"/>
          <w:lang w:eastAsia="en-US"/>
        </w:rPr>
        <w:t xml:space="preserve"> либо осуществления в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 xml:space="preserve">  мер по предупреждению коррупции;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г) представление председателем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материалов проверки, свидетельствующих о представлении  муниципальным служащим недостоверных или неполных сведений, предусмотренных частью 1 статьи 3 Федерального закона </w:t>
      </w:r>
      <w:r w:rsidR="00D46BC8"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 xml:space="preserve">О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контроле за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соответствием расходов лиц, замещающих государственные должности, и иных лиц их доходам</w:t>
      </w:r>
      <w:r w:rsidR="00D46BC8"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1229">
        <w:rPr>
          <w:rFonts w:eastAsia="Calibri"/>
          <w:sz w:val="28"/>
          <w:szCs w:val="28"/>
          <w:lang w:eastAsia="en-US"/>
        </w:rPr>
        <w:t xml:space="preserve">д) поступившее в соответствии с частью 4 статьи 12 Федерального закона 1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О противодействии коррупции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и статьей 64 Трудового кодекса Российской Федерации в Контрольно-счетн</w:t>
      </w:r>
      <w:r w:rsidR="00B82E14">
        <w:rPr>
          <w:rFonts w:eastAsia="Calibri"/>
          <w:sz w:val="28"/>
          <w:szCs w:val="28"/>
          <w:lang w:eastAsia="en-US"/>
        </w:rPr>
        <w:t>ую палату</w:t>
      </w:r>
      <w:r w:rsidRPr="00241229">
        <w:rPr>
          <w:rFonts w:eastAsia="Calibri"/>
          <w:sz w:val="28"/>
          <w:szCs w:val="28"/>
          <w:lang w:eastAsia="en-US"/>
        </w:rPr>
        <w:t xml:space="preserve"> уведомление организации о заключении с гражданином, замещавшим должность  муниципальной 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замещения должности в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 xml:space="preserve"> 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</w:t>
      </w:r>
      <w:r w:rsidRPr="00241229">
        <w:rPr>
          <w:rFonts w:eastAsia="Calibri"/>
          <w:sz w:val="28"/>
          <w:szCs w:val="28"/>
          <w:lang w:eastAsia="en-US"/>
        </w:rPr>
        <w:lastRenderedPageBreak/>
        <w:t>стоимостью более 100 тыс. рублей на условиях гражданско-правового договора (гражданско-правовых договоров) или что вопрос о даче согласия на заключение такого трудового или гражданско-правового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договора такому гражданину комиссией не рассматривался.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17.1. Обращение, указанное в абзаце втором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может быть подано муниципальным служащим, планирующим свое увольнение с  муниципальной  службы, и подлежит рассмотрению комиссией в соответствии с настоящим Положением.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18. Уведомление, указанное в абзаце пятом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рассматривается должностным лицом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ответственным за кадровую работу и работу по профилактике коррупционных и иных правонарушений в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 xml:space="preserve">, которое осуществляет подготовку мотивированного заключения по результатам рассмотрения такого уведомления.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19.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 xml:space="preserve">При подготовке мотивированного заключения по результатам рассмотрения обращения, указанного в абзаце втором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или уведомлений, указанных в абзаце пятом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и подпункте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должностное лицо 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ответственное за  кадровую работу и работу  по профилактике коррупционных и иных правонарушений в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 xml:space="preserve">  имеет право проводить собеседование с  муниципальным служащим или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гражданином, замещавшим должность  муниципальной  службы, представившими соответствующее обращение или уведомление, получать от них письменные пояснения, а председатель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может направлять в установленном порядке запросы в органы государственной власти Ставропольского края, органы местного самоуправления муниципальных образований Ставропольского края и заинтересованные организации. Обращение или уведомление,  а также заключение и другие материалы в течение 7 рабочих дней со дня поступления соответствующего обращения или уведомления представляются председателю комиссии. В случае направления запросов обращение или уведомление, указанные в настоящем абзаце, а также заключение и другие материалы представляются председателю комиссии в течение 45 дней со дня поступления соответствующего обращения или уведомления. Указанный срок может быть продлен, но не более чем на 30 дней.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21. Председатель комиссии при поступлении к нему информации, содержащей основания для проведения заседания комиссии: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 пунктами 21.1 и  21.2 настоящего Положения;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41229">
        <w:rPr>
          <w:rFonts w:eastAsia="Calibri"/>
          <w:sz w:val="28"/>
          <w:szCs w:val="28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241229">
        <w:rPr>
          <w:rFonts w:eastAsia="Calibri"/>
          <w:sz w:val="28"/>
          <w:szCs w:val="28"/>
          <w:lang w:eastAsia="en-US"/>
        </w:rPr>
        <w:lastRenderedPageBreak/>
        <w:t>служебному поведению</w:t>
      </w:r>
      <w:r w:rsidR="00B021C7">
        <w:rPr>
          <w:rFonts w:eastAsia="Calibri"/>
          <w:sz w:val="28"/>
          <w:szCs w:val="28"/>
          <w:lang w:eastAsia="en-US"/>
        </w:rPr>
        <w:t xml:space="preserve"> </w:t>
      </w:r>
      <w:r w:rsidRPr="00241229">
        <w:rPr>
          <w:rFonts w:eastAsia="Calibri"/>
          <w:sz w:val="28"/>
          <w:szCs w:val="28"/>
          <w:lang w:eastAsia="en-US"/>
        </w:rPr>
        <w:t>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 должностному лицу  Контрольно-счетно</w:t>
      </w:r>
      <w:r w:rsidR="00133BE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ответственному за  кадровую работу и работу  по профилактике коррупционных и иных правонарушений в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палате</w:t>
      </w:r>
      <w:r w:rsidRPr="00241229">
        <w:rPr>
          <w:rFonts w:eastAsia="Calibri"/>
          <w:sz w:val="28"/>
          <w:szCs w:val="28"/>
          <w:lang w:eastAsia="en-US"/>
        </w:rPr>
        <w:t>, и с результатами ее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проверки;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подпункте </w:t>
      </w:r>
      <w:r w:rsidR="002168E2"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 w:rsidR="002168E2"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21.1. Заседание комиссии по рассмотрению заявлений, указанных в абзацах третьем и четвертом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341D6E" w:rsidRPr="00241229" w:rsidRDefault="00341D6E" w:rsidP="00341D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21.2. Уведомление, указанное в подпункте </w:t>
      </w:r>
      <w:r>
        <w:rPr>
          <w:rFonts w:eastAsia="Calibri"/>
          <w:sz w:val="28"/>
          <w:szCs w:val="28"/>
          <w:lang w:eastAsia="en-US"/>
        </w:rPr>
        <w:t>«д»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рассматривается на очередном (плановом) заседании комиссии. </w:t>
      </w:r>
    </w:p>
    <w:p w:rsidR="00341D6E" w:rsidRPr="00241229" w:rsidRDefault="00341D6E" w:rsidP="00341D6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22. Заседание комиссии проводится, как правило, в присутствии 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 службы. О намерении лично присутствовать на заседании комиссии  муниципальный  служащий или гражданин, замещавший должность  муниципальной службы, указывает в обращении, заявлении или уведомлении, представляемых в соответствии с подпунктом </w:t>
      </w:r>
      <w:r w:rsidR="002168E2"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 w:rsidR="002168E2"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Положения. </w:t>
      </w:r>
    </w:p>
    <w:p w:rsidR="00341D6E" w:rsidRPr="00241229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22.1. Заседания комиссии могут проводиться в отсутствие муниципального служащего или гражданина, замещавшего должность муниципальной службы, в случае: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если в обращении, заявлении или уведомлении, предусмотренных подпунктом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не содержится указания о намерении муниципального служащего или гражданина, замещавшего должность муниципальной службы, лично присутствовать на заседании комиссии;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б) если муниципальный служащий или гражданин, замещавший должность 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BC8" w:rsidRDefault="00341D6E" w:rsidP="00B021C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23.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</w:t>
      </w:r>
      <w:r w:rsidR="00D46BC8">
        <w:rPr>
          <w:rFonts w:eastAsia="Calibri"/>
          <w:sz w:val="28"/>
          <w:szCs w:val="28"/>
          <w:lang w:eastAsia="en-US"/>
        </w:rPr>
        <w:t>также дополнительные материалы.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24.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lastRenderedPageBreak/>
        <w:t xml:space="preserve">25. </w:t>
      </w:r>
      <w:r w:rsidR="00D46BC8">
        <w:rPr>
          <w:rFonts w:eastAsia="Calibri"/>
          <w:sz w:val="28"/>
          <w:szCs w:val="28"/>
          <w:lang w:eastAsia="en-US"/>
        </w:rPr>
        <w:t>По</w:t>
      </w:r>
      <w:r w:rsidRPr="00241229">
        <w:rPr>
          <w:rFonts w:eastAsia="Calibri"/>
          <w:sz w:val="28"/>
          <w:szCs w:val="28"/>
          <w:lang w:eastAsia="en-US"/>
        </w:rPr>
        <w:t xml:space="preserve"> итогам рассмотрения вопроса, указан</w:t>
      </w:r>
      <w:r>
        <w:rPr>
          <w:rFonts w:eastAsia="Calibri"/>
          <w:sz w:val="28"/>
          <w:szCs w:val="28"/>
          <w:lang w:eastAsia="en-US"/>
        </w:rPr>
        <w:t>ного в абзаце втором подпункта «</w:t>
      </w:r>
      <w:r w:rsidRPr="0024122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комиссия принимает одно из следующих решений: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установить, что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сведения, представленные муниципальным служащим  являются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достоверными и полными;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б) установить, что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сведения, представленные муниципальным служащим являются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недостоверными и (или) неполными. В этом случае комиссия рекомендует председателю Контрольно-счетно</w:t>
      </w:r>
      <w:r w:rsidR="00B82E14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26. По итогам рассмотрения вопроса, указанного в абзаце третьем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комиссия принимает одно из следующих решений: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Контрольно-счетно</w:t>
      </w:r>
      <w:r w:rsidR="00133BE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 муниципальному служащему конкретную меру ответственности.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27. По итогам рассмотрения вопроса, указанного в абзаце втором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комиссия принимает одно из следующих решений: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этой организацией входили в его должностные (служебные) обязанности, и мотивировать свой отказ.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28. По итогам рассмотрения вопроса, указанного в абзаце третьем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комиссия принимает одно из следующих решений: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</w:t>
      </w:r>
      <w:r w:rsidRPr="00241229">
        <w:rPr>
          <w:rFonts w:eastAsia="Calibri"/>
          <w:sz w:val="28"/>
          <w:szCs w:val="28"/>
          <w:lang w:eastAsia="en-US"/>
        </w:rPr>
        <w:lastRenderedPageBreak/>
        <w:t xml:space="preserve">уважительной. В этом случае комиссия рекомендует  муниципальному служащему принять меры по представлению указанных сведений; </w:t>
      </w:r>
    </w:p>
    <w:p w:rsidR="00341D6E" w:rsidRPr="00241229" w:rsidRDefault="00EA45D6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341D6E" w:rsidRPr="00241229">
        <w:rPr>
          <w:rFonts w:eastAsia="Calibri"/>
          <w:sz w:val="28"/>
          <w:szCs w:val="28"/>
          <w:lang w:eastAsia="en-US"/>
        </w:rPr>
        <w:t>) признать, что причина непредставления 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 председателю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="00341D6E" w:rsidRPr="00241229">
        <w:rPr>
          <w:rFonts w:eastAsia="Calibri"/>
          <w:sz w:val="28"/>
          <w:szCs w:val="28"/>
          <w:lang w:eastAsia="en-US"/>
        </w:rPr>
        <w:t xml:space="preserve"> применить к  муниципальному служащему конкретную меру ответственности.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28.1. По итогам рассмотрения вопроса, указанного в подпункте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комиссия принимает одно из следующих решений: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признать, что сведения, представленные  муниципальным  служащим в соответствии с частью 1 статьи 3 Федерального закона, являются достоверными и полными;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б) признать, что сведения, представленные муниципальным служащим в соответствии с частью 1 статьи 3 Федерального закона, являются недостоверными и (или) неполными. В этом случае комиссия рекомендует председателю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4122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241229">
        <w:rPr>
          <w:rFonts w:eastAsia="Calibri"/>
          <w:sz w:val="28"/>
          <w:szCs w:val="28"/>
          <w:lang w:eastAsia="en-US"/>
        </w:rPr>
        <w:t xml:space="preserve"> расходами, в прокуратуру </w:t>
      </w:r>
      <w:r w:rsidR="0025003E">
        <w:rPr>
          <w:rFonts w:eastAsia="Calibri"/>
          <w:sz w:val="28"/>
          <w:szCs w:val="28"/>
          <w:lang w:eastAsia="en-US"/>
        </w:rPr>
        <w:t>Нефтекумского</w:t>
      </w:r>
      <w:r w:rsidRPr="00241229">
        <w:rPr>
          <w:rFonts w:eastAsia="Calibri"/>
          <w:sz w:val="28"/>
          <w:szCs w:val="28"/>
          <w:lang w:eastAsia="en-US"/>
        </w:rPr>
        <w:t xml:space="preserve"> района  и (или) иные государственные органы в соответствии с их компетенцией. </w:t>
      </w:r>
    </w:p>
    <w:p w:rsidR="00341D6E" w:rsidRPr="00241229" w:rsidRDefault="00341D6E" w:rsidP="00D46B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28.2. По итогам рассмотрения вопроса, указанного в абзаце четвертом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комиссия принимает одно из следующих решений: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, являются объективными и уважительными;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>, не являются объективными и уважительными. В этом случае комиссия рекомендует  председателю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 </w:t>
      </w:r>
    </w:p>
    <w:p w:rsidR="00341D6E" w:rsidRPr="00241229" w:rsidRDefault="00341D6E" w:rsidP="00EA45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28.3. По итогам рассмотрения вопроса, указанного в абзаце пятом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комиссия принимает одно из следующих решений: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признать, что при исполнении муниципальным служащим должностных обязанностей конфликт интересов отсутствует;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возникновения;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применить к муниципальному служащему конкретную меру ответственности.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29. По итогам рассмотрения вопросов, предусмотренных подпунктами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д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и при наличии к тому оснований комиссия может принять иное решение, чем это предусмотрено настоящим Положением. Основания и мотивы принятия такого решения должны быть отражены в протоколе заседания комиссии.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30. Для исполнения решений комиссии могут быть подготовлены проекты правовых актов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решений или поручений председателя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>, которые в установленном порядке представляются на рассмотрение  председателю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.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31. 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для  председателя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 носят рекомендательный характер. Решение, принимаемое по итогам рассмотрения вопроса, указанного в абзаце втором подпункта </w:t>
      </w:r>
      <w:r>
        <w:rPr>
          <w:rFonts w:eastAsia="Calibri"/>
          <w:sz w:val="28"/>
          <w:szCs w:val="28"/>
          <w:lang w:eastAsia="en-US"/>
        </w:rPr>
        <w:t>«</w:t>
      </w:r>
      <w:r w:rsidRPr="00241229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»</w:t>
      </w:r>
      <w:r w:rsidRPr="00241229">
        <w:rPr>
          <w:rFonts w:eastAsia="Calibri"/>
          <w:sz w:val="28"/>
          <w:szCs w:val="28"/>
          <w:lang w:eastAsia="en-US"/>
        </w:rPr>
        <w:t xml:space="preserve"> пункта 17 настоящего Положения, носит обязательный характер.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33. В протоколе заседания комиссии указываются: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а) дата заседания комиссии, фамилии, имена, отчества членов комиссии и других лиц, присутствующих на заседании;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 муниципального служащего, в отношении которого рассматривается вопрос о соблюдении требований к служебному поведению 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г) содержание пояснений  муниципального служащего и других лиц по существу предъявляемых претензий;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lastRenderedPageBreak/>
        <w:t xml:space="preserve">д) фамилии, имена, отчества выступивших на заседании комиссии лиц и краткое изложение их выступлений;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е) источник информации, содержащей основания для проведения заседания комиссии, дата поступления информации в Контрольно-счетн</w:t>
      </w:r>
      <w:r w:rsidR="0025003E">
        <w:rPr>
          <w:rFonts w:eastAsia="Calibri"/>
          <w:sz w:val="28"/>
          <w:szCs w:val="28"/>
          <w:lang w:eastAsia="en-US"/>
        </w:rPr>
        <w:t>ую палату</w:t>
      </w:r>
      <w:r w:rsidRPr="00241229">
        <w:rPr>
          <w:rFonts w:eastAsia="Calibri"/>
          <w:sz w:val="28"/>
          <w:szCs w:val="28"/>
          <w:lang w:eastAsia="en-US"/>
        </w:rPr>
        <w:t>;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ж) другие сведения;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з) результаты голосования; </w:t>
      </w:r>
    </w:p>
    <w:p w:rsidR="00341D6E" w:rsidRPr="00241229" w:rsidRDefault="00341D6E" w:rsidP="00EE0ABE">
      <w:pPr>
        <w:ind w:firstLine="709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и) решение и обоснование его принятия. </w:t>
      </w:r>
    </w:p>
    <w:p w:rsidR="00341D6E" w:rsidRPr="00241229" w:rsidRDefault="00341D6E" w:rsidP="002168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 xml:space="preserve">34.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 муниципальный  служащий. </w:t>
      </w:r>
    </w:p>
    <w:p w:rsidR="00341D6E" w:rsidRPr="00241229" w:rsidRDefault="00341D6E" w:rsidP="00EE0A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1229">
        <w:rPr>
          <w:rFonts w:eastAsia="Calibri"/>
          <w:sz w:val="28"/>
          <w:szCs w:val="28"/>
          <w:lang w:eastAsia="en-US"/>
        </w:rPr>
        <w:t>35. Копии протокола заседания комиссии в 7-дневный срок со дня заседания комиссии направляются председателю Контрольно-счетно</w:t>
      </w:r>
      <w:r w:rsidR="0025003E">
        <w:rPr>
          <w:rFonts w:eastAsia="Calibri"/>
          <w:sz w:val="28"/>
          <w:szCs w:val="28"/>
          <w:lang w:eastAsia="en-US"/>
        </w:rPr>
        <w:t>й палаты</w:t>
      </w:r>
      <w:r w:rsidRPr="00241229">
        <w:rPr>
          <w:rFonts w:eastAsia="Calibri"/>
          <w:sz w:val="28"/>
          <w:szCs w:val="28"/>
          <w:lang w:eastAsia="en-US"/>
        </w:rPr>
        <w:t xml:space="preserve"> полностью или в виде выписок из него </w:t>
      </w:r>
      <w:r w:rsidR="00EA45D6">
        <w:rPr>
          <w:rFonts w:eastAsia="Calibri"/>
          <w:sz w:val="28"/>
          <w:szCs w:val="28"/>
          <w:lang w:eastAsia="en-US"/>
        </w:rPr>
        <w:t>–</w:t>
      </w:r>
      <w:r w:rsidRPr="00241229">
        <w:rPr>
          <w:rFonts w:eastAsia="Calibri"/>
          <w:sz w:val="28"/>
          <w:szCs w:val="28"/>
          <w:lang w:eastAsia="en-US"/>
        </w:rPr>
        <w:t xml:space="preserve"> муниципальному</w:t>
      </w:r>
      <w:r w:rsidR="00EA45D6">
        <w:rPr>
          <w:rFonts w:eastAsia="Calibri"/>
          <w:sz w:val="28"/>
          <w:szCs w:val="28"/>
          <w:lang w:eastAsia="en-US"/>
        </w:rPr>
        <w:t xml:space="preserve"> </w:t>
      </w:r>
      <w:r w:rsidRPr="00241229">
        <w:rPr>
          <w:rFonts w:eastAsia="Calibri"/>
          <w:sz w:val="28"/>
          <w:szCs w:val="28"/>
          <w:lang w:eastAsia="en-US"/>
        </w:rPr>
        <w:t xml:space="preserve">служащему, а также по решению комиссии </w:t>
      </w:r>
      <w:r w:rsidR="00EA45D6">
        <w:rPr>
          <w:rFonts w:eastAsia="Calibri"/>
          <w:sz w:val="28"/>
          <w:szCs w:val="28"/>
          <w:lang w:eastAsia="en-US"/>
        </w:rPr>
        <w:t>–</w:t>
      </w:r>
      <w:r w:rsidRPr="00241229">
        <w:rPr>
          <w:rFonts w:eastAsia="Calibri"/>
          <w:sz w:val="28"/>
          <w:szCs w:val="28"/>
          <w:lang w:eastAsia="en-US"/>
        </w:rPr>
        <w:t xml:space="preserve"> иным</w:t>
      </w:r>
      <w:r w:rsidR="00EA45D6">
        <w:rPr>
          <w:rFonts w:eastAsia="Calibri"/>
          <w:sz w:val="28"/>
          <w:szCs w:val="28"/>
          <w:lang w:eastAsia="en-US"/>
        </w:rPr>
        <w:t xml:space="preserve"> </w:t>
      </w:r>
      <w:r w:rsidRPr="00241229">
        <w:rPr>
          <w:rFonts w:eastAsia="Calibri"/>
          <w:sz w:val="28"/>
          <w:szCs w:val="28"/>
          <w:lang w:eastAsia="en-US"/>
        </w:rPr>
        <w:t xml:space="preserve">заинтересованным лицам. </w:t>
      </w:r>
    </w:p>
    <w:p w:rsidR="00971293" w:rsidRDefault="00341D6E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71293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2168E2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971293">
        <w:rPr>
          <w:rFonts w:eastAsia="Calibri"/>
          <w:color w:val="000000" w:themeColor="text1"/>
          <w:sz w:val="28"/>
          <w:szCs w:val="28"/>
          <w:lang w:eastAsia="en-US"/>
        </w:rPr>
        <w:t>. Выписка из протокола заседания комиссии, заверенная подписью секретаря комиссии и печатью Контрольно-счетно</w:t>
      </w:r>
      <w:r w:rsidR="0025003E">
        <w:rPr>
          <w:rFonts w:eastAsia="Calibri"/>
          <w:color w:val="000000" w:themeColor="text1"/>
          <w:sz w:val="28"/>
          <w:szCs w:val="28"/>
          <w:lang w:eastAsia="en-US"/>
        </w:rPr>
        <w:t>й палаты</w:t>
      </w:r>
      <w:r w:rsidRPr="00971293">
        <w:rPr>
          <w:rFonts w:eastAsia="Calibri"/>
          <w:color w:val="000000" w:themeColor="text1"/>
          <w:sz w:val="28"/>
          <w:szCs w:val="28"/>
          <w:lang w:eastAsia="en-US"/>
        </w:rPr>
        <w:t xml:space="preserve"> вручается гражданину, замещавшему должность </w:t>
      </w:r>
      <w:r w:rsidR="00971293" w:rsidRPr="00971293">
        <w:rPr>
          <w:rFonts w:eastAsia="Calibri"/>
          <w:color w:val="000000" w:themeColor="text1"/>
          <w:sz w:val="28"/>
          <w:szCs w:val="28"/>
          <w:lang w:eastAsia="en-US"/>
        </w:rPr>
        <w:t>муниципальной службы в Контрольно-счетно</w:t>
      </w:r>
      <w:r w:rsidR="0025003E">
        <w:rPr>
          <w:rFonts w:eastAsia="Calibri"/>
          <w:color w:val="000000" w:themeColor="text1"/>
          <w:sz w:val="28"/>
          <w:szCs w:val="28"/>
          <w:lang w:eastAsia="en-US"/>
        </w:rPr>
        <w:t>й палате</w:t>
      </w:r>
      <w:r w:rsidRPr="00971293">
        <w:rPr>
          <w:rFonts w:eastAsia="Calibri"/>
          <w:color w:val="000000" w:themeColor="text1"/>
          <w:sz w:val="28"/>
          <w:szCs w:val="28"/>
          <w:lang w:eastAsia="en-US"/>
        </w:rPr>
        <w:t xml:space="preserve">, в </w:t>
      </w:r>
      <w:proofErr w:type="gramStart"/>
      <w:r w:rsidRPr="00971293">
        <w:rPr>
          <w:rFonts w:eastAsia="Calibri"/>
          <w:color w:val="000000" w:themeColor="text1"/>
          <w:sz w:val="28"/>
          <w:szCs w:val="28"/>
          <w:lang w:eastAsia="en-US"/>
        </w:rPr>
        <w:t>отношении</w:t>
      </w:r>
      <w:proofErr w:type="gramEnd"/>
      <w:r w:rsidRPr="00971293">
        <w:rPr>
          <w:rFonts w:eastAsia="Calibri"/>
          <w:color w:val="000000" w:themeColor="text1"/>
          <w:sz w:val="28"/>
          <w:szCs w:val="28"/>
          <w:lang w:eastAsia="en-US"/>
        </w:rPr>
        <w:t xml:space="preserve"> которого рассматривался вопрос, указанный в абзаце втором подпункта «б»</w:t>
      </w:r>
      <w:r w:rsidR="00971293" w:rsidRPr="0097129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971293">
        <w:rPr>
          <w:rFonts w:eastAsia="Calibri"/>
          <w:color w:val="000000" w:themeColor="text1"/>
          <w:sz w:val="28"/>
          <w:szCs w:val="28"/>
          <w:lang w:eastAsia="en-US"/>
        </w:rPr>
        <w:t xml:space="preserve"> пункта 17 настоящего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 </w:t>
      </w:r>
    </w:p>
    <w:p w:rsidR="002168E2" w:rsidRPr="002168E2" w:rsidRDefault="002168E2" w:rsidP="002168E2">
      <w:pPr>
        <w:shd w:val="clear" w:color="auto" w:fill="FFFFFF"/>
        <w:autoSpaceDE w:val="0"/>
        <w:autoSpaceDN w:val="0"/>
        <w:adjustRightInd w:val="0"/>
        <w:ind w:right="-5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>37. Председатель Контрольно-счетно</w:t>
      </w:r>
      <w:r w:rsidR="0025003E">
        <w:rPr>
          <w:rFonts w:eastAsia="Calibri"/>
          <w:color w:val="000000" w:themeColor="text1"/>
          <w:sz w:val="28"/>
          <w:szCs w:val="28"/>
          <w:lang w:eastAsia="en-US"/>
        </w:rPr>
        <w:t>й палаты</w:t>
      </w: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Контрольно-счетно</w:t>
      </w:r>
      <w:r w:rsidR="0025003E">
        <w:rPr>
          <w:rFonts w:eastAsia="Calibri"/>
          <w:color w:val="000000" w:themeColor="text1"/>
          <w:sz w:val="28"/>
          <w:szCs w:val="28"/>
          <w:lang w:eastAsia="en-US"/>
        </w:rPr>
        <w:t>й палаты</w:t>
      </w: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 xml:space="preserve"> в письменной форме уведомляет комиссию в месячный срок со дня поступления к нему протокола заседания комиссии. Решение председателя Контрольно-счетно</w:t>
      </w:r>
      <w:r w:rsidR="0025003E">
        <w:rPr>
          <w:rFonts w:eastAsia="Calibri"/>
          <w:color w:val="000000" w:themeColor="text1"/>
          <w:sz w:val="28"/>
          <w:szCs w:val="28"/>
          <w:lang w:eastAsia="en-US"/>
        </w:rPr>
        <w:t>й палаты</w:t>
      </w: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 xml:space="preserve"> оглашается на ближайшем заседании комиссии и принимается к сведению без обсуждения.</w:t>
      </w:r>
    </w:p>
    <w:p w:rsidR="002168E2" w:rsidRPr="002168E2" w:rsidRDefault="002168E2" w:rsidP="002168E2">
      <w:pPr>
        <w:shd w:val="clear" w:color="auto" w:fill="FFFFFF"/>
        <w:autoSpaceDE w:val="0"/>
        <w:autoSpaceDN w:val="0"/>
        <w:adjustRightInd w:val="0"/>
        <w:ind w:right="-5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>38.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Контрольно-счетно</w:t>
      </w:r>
      <w:r w:rsidR="0025003E">
        <w:rPr>
          <w:rFonts w:eastAsia="Calibri"/>
          <w:color w:val="000000" w:themeColor="text1"/>
          <w:sz w:val="28"/>
          <w:szCs w:val="28"/>
          <w:lang w:eastAsia="en-US"/>
        </w:rPr>
        <w:t>й палаты</w:t>
      </w: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168E2" w:rsidRPr="002168E2" w:rsidRDefault="002168E2" w:rsidP="002168E2">
      <w:pPr>
        <w:shd w:val="clear" w:color="auto" w:fill="FFFFFF"/>
        <w:autoSpaceDE w:val="0"/>
        <w:autoSpaceDN w:val="0"/>
        <w:adjustRightInd w:val="0"/>
        <w:ind w:right="-5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 xml:space="preserve">39.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Pr="002168E2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в правоприменительные органы в 3-дневный срок, а при необходимости - немедленно.</w:t>
      </w:r>
    </w:p>
    <w:p w:rsidR="002168E2" w:rsidRPr="002168E2" w:rsidRDefault="002168E2" w:rsidP="002168E2">
      <w:pPr>
        <w:shd w:val="clear" w:color="auto" w:fill="FFFFFF"/>
        <w:autoSpaceDE w:val="0"/>
        <w:autoSpaceDN w:val="0"/>
        <w:adjustRightInd w:val="0"/>
        <w:ind w:right="-5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168E2" w:rsidRPr="002168E2" w:rsidRDefault="002168E2" w:rsidP="002168E2">
      <w:pPr>
        <w:shd w:val="clear" w:color="auto" w:fill="FFFFFF"/>
        <w:autoSpaceDE w:val="0"/>
        <w:autoSpaceDN w:val="0"/>
        <w:adjustRightInd w:val="0"/>
        <w:ind w:right="-54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>41.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аппаратом Контрольно-счетно</w:t>
      </w:r>
      <w:r w:rsidR="0025003E">
        <w:rPr>
          <w:rFonts w:eastAsia="Calibri"/>
          <w:color w:val="000000" w:themeColor="text1"/>
          <w:sz w:val="28"/>
          <w:szCs w:val="28"/>
          <w:lang w:eastAsia="en-US"/>
        </w:rPr>
        <w:t>й палаты</w:t>
      </w:r>
      <w:r w:rsidRPr="002168E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2168E2" w:rsidRDefault="002168E2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68E2" w:rsidRDefault="002168E2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68E2" w:rsidRDefault="002168E2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68E2" w:rsidRDefault="002168E2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68E2" w:rsidRDefault="002168E2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68E2" w:rsidRDefault="002168E2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168E2" w:rsidRDefault="002168E2" w:rsidP="00971293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41D6E" w:rsidRDefault="00341D6E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EA45D6" w:rsidRDefault="00EA45D6" w:rsidP="00341D6E">
      <w:pPr>
        <w:jc w:val="right"/>
        <w:rPr>
          <w:color w:val="000000"/>
          <w:sz w:val="28"/>
          <w:szCs w:val="28"/>
        </w:rPr>
      </w:pPr>
    </w:p>
    <w:p w:rsidR="00341D6E" w:rsidRDefault="00341D6E" w:rsidP="00341D6E">
      <w:pPr>
        <w:jc w:val="right"/>
        <w:rPr>
          <w:color w:val="000000"/>
          <w:sz w:val="28"/>
          <w:szCs w:val="28"/>
        </w:rPr>
      </w:pPr>
    </w:p>
    <w:p w:rsidR="00341D6E" w:rsidRDefault="00341D6E" w:rsidP="00341D6E">
      <w:pPr>
        <w:jc w:val="right"/>
        <w:rPr>
          <w:color w:val="000000"/>
          <w:sz w:val="28"/>
          <w:szCs w:val="28"/>
        </w:rPr>
      </w:pPr>
    </w:p>
    <w:p w:rsidR="00341D6E" w:rsidRDefault="00341D6E" w:rsidP="00341D6E">
      <w:pPr>
        <w:jc w:val="right"/>
        <w:rPr>
          <w:color w:val="000000"/>
          <w:sz w:val="28"/>
          <w:szCs w:val="28"/>
        </w:rPr>
      </w:pPr>
    </w:p>
    <w:p w:rsidR="00341D6E" w:rsidRDefault="00341D6E" w:rsidP="00341D6E">
      <w:pPr>
        <w:jc w:val="right"/>
        <w:rPr>
          <w:color w:val="000000"/>
          <w:sz w:val="28"/>
          <w:szCs w:val="28"/>
        </w:rPr>
      </w:pPr>
    </w:p>
    <w:p w:rsidR="003B2C18" w:rsidRDefault="003B2C18" w:rsidP="00341D6E">
      <w:pPr>
        <w:jc w:val="right"/>
        <w:rPr>
          <w:color w:val="000000"/>
          <w:sz w:val="28"/>
          <w:szCs w:val="28"/>
        </w:rPr>
      </w:pPr>
    </w:p>
    <w:p w:rsidR="003B2C18" w:rsidRDefault="003B2C18" w:rsidP="00341D6E">
      <w:pPr>
        <w:jc w:val="right"/>
        <w:rPr>
          <w:color w:val="000000"/>
          <w:sz w:val="28"/>
          <w:szCs w:val="28"/>
        </w:rPr>
      </w:pPr>
    </w:p>
    <w:p w:rsidR="0064269E" w:rsidRDefault="0064269E" w:rsidP="0064269E">
      <w:pPr>
        <w:ind w:left="5812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УТВЕРЖДЕНО</w:t>
      </w:r>
    </w:p>
    <w:p w:rsidR="0064269E" w:rsidRPr="00A9232D" w:rsidRDefault="0064269E" w:rsidP="0064269E">
      <w:pPr>
        <w:ind w:left="5812"/>
        <w:jc w:val="center"/>
        <w:rPr>
          <w:rFonts w:eastAsia="Calibri"/>
          <w:lang w:eastAsia="en-US"/>
        </w:rPr>
      </w:pPr>
      <w:r w:rsidRPr="00A9232D">
        <w:rPr>
          <w:rFonts w:eastAsia="Calibri"/>
          <w:lang w:eastAsia="en-US"/>
        </w:rPr>
        <w:t>распоряжени</w:t>
      </w:r>
      <w:r>
        <w:rPr>
          <w:rFonts w:eastAsia="Calibri"/>
          <w:lang w:eastAsia="en-US"/>
        </w:rPr>
        <w:t xml:space="preserve">ем </w:t>
      </w:r>
      <w:r w:rsidRPr="00A9232D">
        <w:rPr>
          <w:rFonts w:eastAsia="Calibri"/>
          <w:lang w:eastAsia="en-US"/>
        </w:rPr>
        <w:t>Контрольно-счетной палаты</w:t>
      </w:r>
      <w:r>
        <w:rPr>
          <w:rFonts w:eastAsia="Calibri"/>
          <w:lang w:eastAsia="en-US"/>
        </w:rPr>
        <w:t xml:space="preserve"> </w:t>
      </w:r>
      <w:r w:rsidRPr="00A9232D">
        <w:rPr>
          <w:rFonts w:eastAsia="Calibri"/>
          <w:lang w:eastAsia="en-US"/>
        </w:rPr>
        <w:t>муниципального округа</w:t>
      </w:r>
      <w:r>
        <w:rPr>
          <w:rFonts w:eastAsia="Calibri"/>
          <w:lang w:eastAsia="en-US"/>
        </w:rPr>
        <w:t xml:space="preserve"> </w:t>
      </w:r>
      <w:r w:rsidRPr="00A9232D">
        <w:rPr>
          <w:rFonts w:eastAsia="Calibri"/>
          <w:lang w:eastAsia="en-US"/>
        </w:rPr>
        <w:t>Ставропольского края</w:t>
      </w:r>
      <w:r>
        <w:rPr>
          <w:rFonts w:eastAsia="Calibri"/>
          <w:lang w:eastAsia="en-US"/>
        </w:rPr>
        <w:t xml:space="preserve"> от 13 декабря 2023 года № 23-о</w:t>
      </w:r>
    </w:p>
    <w:p w:rsidR="00A6504A" w:rsidRDefault="00A6504A" w:rsidP="00341D6E">
      <w:pPr>
        <w:jc w:val="center"/>
        <w:rPr>
          <w:rFonts w:eastAsia="Calibri"/>
          <w:sz w:val="28"/>
          <w:szCs w:val="28"/>
          <w:lang w:eastAsia="en-US"/>
        </w:rPr>
      </w:pPr>
    </w:p>
    <w:p w:rsidR="002168E2" w:rsidRDefault="00341D6E" w:rsidP="00341D6E">
      <w:pPr>
        <w:jc w:val="center"/>
        <w:rPr>
          <w:rFonts w:eastAsia="Calibri"/>
          <w:sz w:val="28"/>
          <w:szCs w:val="28"/>
          <w:lang w:eastAsia="en-US"/>
        </w:rPr>
      </w:pPr>
      <w:r w:rsidRPr="002168E2">
        <w:rPr>
          <w:rFonts w:eastAsia="Calibri"/>
          <w:sz w:val="28"/>
          <w:szCs w:val="28"/>
          <w:lang w:eastAsia="en-US"/>
        </w:rPr>
        <w:t>ПОРЯДОК</w:t>
      </w:r>
    </w:p>
    <w:p w:rsidR="002168E2" w:rsidRDefault="002168E2" w:rsidP="00341D6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работы комиссии по соблюдению требований к служебному</w:t>
      </w:r>
      <w:r w:rsidR="00731D69">
        <w:rPr>
          <w:rFonts w:eastAsia="Calibri"/>
          <w:sz w:val="28"/>
          <w:szCs w:val="28"/>
          <w:lang w:eastAsia="en-US"/>
        </w:rPr>
        <w:t xml:space="preserve"> поведению муниципальных служащих, замещающих должности муниципальной службы в Контрольно-счетно</w:t>
      </w:r>
      <w:r w:rsidR="00D2598A">
        <w:rPr>
          <w:rFonts w:eastAsia="Calibri"/>
          <w:sz w:val="28"/>
          <w:szCs w:val="28"/>
          <w:lang w:eastAsia="en-US"/>
        </w:rPr>
        <w:t xml:space="preserve">й палате Нефтекумского </w:t>
      </w:r>
      <w:r w:rsidR="00F25AE3">
        <w:rPr>
          <w:rFonts w:eastAsia="Calibri"/>
          <w:sz w:val="28"/>
          <w:szCs w:val="28"/>
          <w:lang w:eastAsia="en-US"/>
        </w:rPr>
        <w:t>муниципальног</w:t>
      </w:r>
      <w:r w:rsidR="00D2598A">
        <w:rPr>
          <w:rFonts w:eastAsia="Calibri"/>
          <w:sz w:val="28"/>
          <w:szCs w:val="28"/>
          <w:lang w:eastAsia="en-US"/>
        </w:rPr>
        <w:t>о</w:t>
      </w:r>
      <w:r w:rsidR="00731D69">
        <w:rPr>
          <w:rFonts w:eastAsia="Calibri"/>
          <w:sz w:val="28"/>
          <w:szCs w:val="28"/>
          <w:lang w:eastAsia="en-US"/>
        </w:rPr>
        <w:t xml:space="preserve"> округа Ставропольского края и урегулированию конфликта интересов</w:t>
      </w:r>
    </w:p>
    <w:p w:rsidR="00EA45D6" w:rsidRPr="002168E2" w:rsidRDefault="00EA45D6" w:rsidP="00341D6E">
      <w:pPr>
        <w:jc w:val="center"/>
        <w:rPr>
          <w:rFonts w:eastAsia="Calibri"/>
          <w:sz w:val="28"/>
          <w:szCs w:val="28"/>
          <w:lang w:eastAsia="en-US"/>
        </w:rPr>
      </w:pP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5E613A">
        <w:rPr>
          <w:rFonts w:eastAsia="Calibri"/>
          <w:sz w:val="28"/>
          <w:szCs w:val="28"/>
          <w:lang w:eastAsia="en-US"/>
        </w:rPr>
        <w:t xml:space="preserve">Настоящий Порядок разработан в соответствии с федеральными законами </w:t>
      </w:r>
      <w:r w:rsidR="00731D69">
        <w:rPr>
          <w:rFonts w:eastAsia="Calibri"/>
          <w:sz w:val="28"/>
          <w:szCs w:val="28"/>
          <w:lang w:eastAsia="en-US"/>
        </w:rPr>
        <w:t>«</w:t>
      </w:r>
      <w:r w:rsidRPr="005E613A">
        <w:rPr>
          <w:rFonts w:eastAsia="Calibri"/>
          <w:sz w:val="28"/>
          <w:szCs w:val="28"/>
          <w:lang w:eastAsia="en-US"/>
        </w:rPr>
        <w:t xml:space="preserve">О муниципальной службе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5E613A">
        <w:rPr>
          <w:rFonts w:eastAsia="Calibri"/>
          <w:sz w:val="28"/>
          <w:szCs w:val="28"/>
          <w:lang w:eastAsia="en-US"/>
        </w:rPr>
        <w:t>Российской Федерации", "О противодействии коррупции</w:t>
      </w:r>
      <w:r w:rsidR="00731D69">
        <w:rPr>
          <w:rFonts w:eastAsia="Calibri"/>
          <w:sz w:val="28"/>
          <w:szCs w:val="28"/>
          <w:lang w:eastAsia="en-US"/>
        </w:rPr>
        <w:t>»</w:t>
      </w:r>
      <w:r w:rsidRPr="005E613A">
        <w:rPr>
          <w:rFonts w:eastAsia="Calibri"/>
          <w:sz w:val="28"/>
          <w:szCs w:val="28"/>
          <w:lang w:eastAsia="en-US"/>
        </w:rPr>
        <w:t>, Положением о комиссии по соблюдению требований к служебному поведению муниципальных служащих Контрольно-счетно</w:t>
      </w:r>
      <w:r w:rsidR="00D2598A">
        <w:rPr>
          <w:rFonts w:eastAsia="Calibri"/>
          <w:sz w:val="28"/>
          <w:szCs w:val="28"/>
          <w:lang w:eastAsia="en-US"/>
        </w:rPr>
        <w:t xml:space="preserve">й палаты Нефтекумского </w:t>
      </w:r>
      <w:r w:rsidR="00F25AE3">
        <w:rPr>
          <w:rFonts w:eastAsia="Calibri"/>
          <w:sz w:val="28"/>
          <w:szCs w:val="28"/>
          <w:lang w:eastAsia="en-US"/>
        </w:rPr>
        <w:t>муниципального</w:t>
      </w:r>
      <w:r w:rsidRPr="005E613A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5E613A">
        <w:rPr>
          <w:rFonts w:eastAsia="Calibri"/>
          <w:sz w:val="28"/>
          <w:szCs w:val="28"/>
          <w:lang w:eastAsia="en-US"/>
        </w:rPr>
        <w:t xml:space="preserve"> Ставропольского края и урегулированию конфликта интересов (далее 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613A">
        <w:rPr>
          <w:rFonts w:eastAsia="Calibri"/>
          <w:sz w:val="28"/>
          <w:szCs w:val="28"/>
          <w:lang w:eastAsia="en-US"/>
        </w:rPr>
        <w:t>Положение) и регулирует деятельность комиссии по соблюдению требований к служебному поведению муниципальных служащих Контрольно-</w:t>
      </w:r>
      <w:r w:rsidR="00D2598A">
        <w:rPr>
          <w:rFonts w:eastAsia="Calibri"/>
          <w:sz w:val="28"/>
          <w:szCs w:val="28"/>
          <w:lang w:eastAsia="en-US"/>
        </w:rPr>
        <w:t xml:space="preserve">счетной палаты Нефтекумского </w:t>
      </w:r>
      <w:r w:rsidR="00F25AE3">
        <w:rPr>
          <w:rFonts w:eastAsia="Calibri"/>
          <w:sz w:val="28"/>
          <w:szCs w:val="28"/>
          <w:lang w:eastAsia="en-US"/>
        </w:rPr>
        <w:t>муниципального</w:t>
      </w:r>
      <w:r w:rsidRPr="005E613A">
        <w:rPr>
          <w:rFonts w:eastAsia="Calibri"/>
          <w:sz w:val="28"/>
          <w:szCs w:val="28"/>
          <w:lang w:eastAsia="en-US"/>
        </w:rPr>
        <w:t xml:space="preserve"> </w:t>
      </w:r>
      <w:r w:rsidR="00731D69">
        <w:rPr>
          <w:rFonts w:eastAsia="Calibri"/>
          <w:sz w:val="28"/>
          <w:szCs w:val="28"/>
          <w:lang w:eastAsia="en-US"/>
        </w:rPr>
        <w:t>округа</w:t>
      </w:r>
      <w:r w:rsidRPr="005E613A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proofErr w:type="gramEnd"/>
      <w:r w:rsidRPr="005E613A">
        <w:rPr>
          <w:rFonts w:eastAsia="Calibri"/>
          <w:sz w:val="28"/>
          <w:szCs w:val="28"/>
          <w:lang w:eastAsia="en-US"/>
        </w:rPr>
        <w:t xml:space="preserve"> и урегулированию конфликта интересов (далее </w:t>
      </w:r>
      <w:r w:rsidR="00EA45D6">
        <w:rPr>
          <w:rFonts w:eastAsia="Calibri"/>
          <w:sz w:val="28"/>
          <w:szCs w:val="28"/>
          <w:lang w:eastAsia="en-US"/>
        </w:rPr>
        <w:t>–</w:t>
      </w:r>
      <w:r w:rsidRPr="005E613A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я</w:t>
      </w:r>
      <w:r w:rsidRPr="005E613A">
        <w:rPr>
          <w:rFonts w:eastAsia="Calibri"/>
          <w:sz w:val="28"/>
          <w:szCs w:val="28"/>
          <w:lang w:eastAsia="en-US"/>
        </w:rPr>
        <w:t>).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2. Заседания комисси</w:t>
      </w:r>
      <w:r>
        <w:rPr>
          <w:rFonts w:eastAsia="Calibri"/>
          <w:sz w:val="28"/>
          <w:szCs w:val="28"/>
          <w:lang w:eastAsia="en-US"/>
        </w:rPr>
        <w:t>и</w:t>
      </w:r>
      <w:r w:rsidRPr="005E613A">
        <w:rPr>
          <w:rFonts w:eastAsia="Calibri"/>
          <w:sz w:val="28"/>
          <w:szCs w:val="28"/>
          <w:lang w:eastAsia="en-US"/>
        </w:rPr>
        <w:t xml:space="preserve"> проводятся по основаниям, указанным в пункте 17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E613A">
        <w:rPr>
          <w:rFonts w:eastAsia="Calibri"/>
          <w:sz w:val="28"/>
          <w:szCs w:val="28"/>
          <w:lang w:eastAsia="en-US"/>
        </w:rPr>
        <w:t xml:space="preserve">Положения.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3. Комисси</w:t>
      </w:r>
      <w:r>
        <w:rPr>
          <w:rFonts w:eastAsia="Calibri"/>
          <w:sz w:val="28"/>
          <w:szCs w:val="28"/>
          <w:lang w:eastAsia="en-US"/>
        </w:rPr>
        <w:t>я</w:t>
      </w:r>
      <w:r w:rsidRPr="005E613A">
        <w:rPr>
          <w:rFonts w:eastAsia="Calibri"/>
          <w:sz w:val="28"/>
          <w:szCs w:val="28"/>
          <w:lang w:eastAsia="en-US"/>
        </w:rPr>
        <w:t xml:space="preserve"> не рассматрива</w:t>
      </w:r>
      <w:r>
        <w:rPr>
          <w:rFonts w:eastAsia="Calibri"/>
          <w:sz w:val="28"/>
          <w:szCs w:val="28"/>
          <w:lang w:eastAsia="en-US"/>
        </w:rPr>
        <w:t>е</w:t>
      </w:r>
      <w:r w:rsidRPr="005E613A">
        <w:rPr>
          <w:rFonts w:eastAsia="Calibri"/>
          <w:sz w:val="28"/>
          <w:szCs w:val="28"/>
          <w:lang w:eastAsia="en-US"/>
        </w:rPr>
        <w:t>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4. Председатель комиссии при поступлении к нему информации, содержащей основания для проведения заседания комиссии: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21.1 и 21.2 Положения;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613A">
        <w:rPr>
          <w:rFonts w:eastAsia="Calibri"/>
          <w:sz w:val="28"/>
          <w:szCs w:val="28"/>
          <w:lang w:eastAsia="en-US"/>
        </w:rPr>
        <w:t>б) организует ознакомление  муниципального  служащего, замещающего должность муниципальной службы в 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палате</w:t>
      </w:r>
      <w:r w:rsidRPr="005E613A">
        <w:rPr>
          <w:rFonts w:eastAsia="Calibri"/>
          <w:sz w:val="28"/>
          <w:szCs w:val="28"/>
          <w:lang w:eastAsia="en-US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(далее </w:t>
      </w:r>
      <w:r w:rsidR="00EA45D6">
        <w:rPr>
          <w:rFonts w:eastAsia="Calibri"/>
          <w:sz w:val="28"/>
          <w:szCs w:val="28"/>
          <w:lang w:eastAsia="en-US"/>
        </w:rPr>
        <w:t>–</w:t>
      </w:r>
      <w:r w:rsidRPr="005E613A">
        <w:rPr>
          <w:rFonts w:eastAsia="Calibri"/>
          <w:sz w:val="28"/>
          <w:szCs w:val="28"/>
          <w:lang w:eastAsia="en-US"/>
        </w:rPr>
        <w:t xml:space="preserve"> муниципальный</w:t>
      </w:r>
      <w:r w:rsidR="00EA45D6">
        <w:rPr>
          <w:rFonts w:eastAsia="Calibri"/>
          <w:sz w:val="28"/>
          <w:szCs w:val="28"/>
          <w:lang w:eastAsia="en-US"/>
        </w:rPr>
        <w:t xml:space="preserve"> </w:t>
      </w:r>
      <w:r w:rsidRPr="005E613A">
        <w:rPr>
          <w:rFonts w:eastAsia="Calibri"/>
          <w:sz w:val="28"/>
          <w:szCs w:val="28"/>
          <w:lang w:eastAsia="en-US"/>
        </w:rPr>
        <w:t>служащий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>, муниципальный служащий), его представителя, членов комиссии и других лиц, участвующих в заседании комиссии, с информацией, поступившей должностному лицу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>, ответственному за работу по</w:t>
      </w:r>
      <w:proofErr w:type="gramEnd"/>
      <w:r w:rsidRPr="005E613A">
        <w:rPr>
          <w:rFonts w:eastAsia="Calibri"/>
          <w:sz w:val="28"/>
          <w:szCs w:val="28"/>
          <w:lang w:eastAsia="en-US"/>
        </w:rPr>
        <w:t xml:space="preserve"> профилактике коррупционных и иных правонарушений в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палате</w:t>
      </w:r>
      <w:r w:rsidRPr="005E613A">
        <w:rPr>
          <w:rFonts w:eastAsia="Calibri"/>
          <w:sz w:val="28"/>
          <w:szCs w:val="28"/>
          <w:lang w:eastAsia="en-US"/>
        </w:rPr>
        <w:t xml:space="preserve"> и с результатами ее проверки;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в) рассматривает ходатайства о приглашении на заседание комиссии лиц, указанных в подпункте </w:t>
      </w:r>
      <w:r w:rsidR="00731D69">
        <w:rPr>
          <w:rFonts w:eastAsia="Calibri"/>
          <w:sz w:val="28"/>
          <w:szCs w:val="28"/>
          <w:lang w:eastAsia="en-US"/>
        </w:rPr>
        <w:t>«</w:t>
      </w:r>
      <w:r w:rsidRPr="005E613A">
        <w:rPr>
          <w:rFonts w:eastAsia="Calibri"/>
          <w:sz w:val="28"/>
          <w:szCs w:val="28"/>
          <w:lang w:eastAsia="en-US"/>
        </w:rPr>
        <w:t>б</w:t>
      </w:r>
      <w:r w:rsidR="00731D69">
        <w:rPr>
          <w:rFonts w:eastAsia="Calibri"/>
          <w:sz w:val="28"/>
          <w:szCs w:val="28"/>
          <w:lang w:eastAsia="en-US"/>
        </w:rPr>
        <w:t>»</w:t>
      </w:r>
      <w:r w:rsidRPr="005E613A">
        <w:rPr>
          <w:rFonts w:eastAsia="Calibri"/>
          <w:sz w:val="28"/>
          <w:szCs w:val="28"/>
          <w:lang w:eastAsia="en-US"/>
        </w:rPr>
        <w:t xml:space="preserve"> пункта 13 Положения, принимает решение об их удовлетворении (об отказе в удовлетворении) и о рассмотрении (об </w:t>
      </w:r>
      <w:r w:rsidRPr="005E613A">
        <w:rPr>
          <w:rFonts w:eastAsia="Calibri"/>
          <w:sz w:val="28"/>
          <w:szCs w:val="28"/>
          <w:lang w:eastAsia="en-US"/>
        </w:rPr>
        <w:lastRenderedPageBreak/>
        <w:t xml:space="preserve">отказе в рассмотрении) в ходе заседания комиссии дополнительных материалов.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муниципальной  службы, а также без участия представителей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образования, деятельность которых связана с  муниципальной  службой или иными сферами, соответствующими вопросам, рассматриваемым на заседании комиссии, недопустимо.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6. Заседание комиссии проводится, как правило, в присутствии 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гражданин, замещавший должность  муниципальной  службы, указывает в обращении, заявлении или уведомлении, представляемых в соответствии с подпунктом </w:t>
      </w:r>
      <w:r w:rsidR="00731D69">
        <w:rPr>
          <w:rFonts w:eastAsia="Calibri"/>
          <w:sz w:val="28"/>
          <w:szCs w:val="28"/>
          <w:lang w:eastAsia="en-US"/>
        </w:rPr>
        <w:t>«</w:t>
      </w:r>
      <w:r w:rsidRPr="005E613A">
        <w:rPr>
          <w:rFonts w:eastAsia="Calibri"/>
          <w:sz w:val="28"/>
          <w:szCs w:val="28"/>
          <w:lang w:eastAsia="en-US"/>
        </w:rPr>
        <w:t>б</w:t>
      </w:r>
      <w:r w:rsidR="00731D69">
        <w:rPr>
          <w:rFonts w:eastAsia="Calibri"/>
          <w:sz w:val="28"/>
          <w:szCs w:val="28"/>
          <w:lang w:eastAsia="en-US"/>
        </w:rPr>
        <w:t>»</w:t>
      </w:r>
      <w:r w:rsidRPr="005E613A">
        <w:rPr>
          <w:rFonts w:eastAsia="Calibri"/>
          <w:sz w:val="28"/>
          <w:szCs w:val="28"/>
          <w:lang w:eastAsia="en-US"/>
        </w:rPr>
        <w:t xml:space="preserve"> пункта 17 Положения.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6.1. Заседание комиссии может проводиться в отсутствие  муниципального служащего или гражданина, замещавшего должность  муниципальной  службы, в случае: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а) если в обращении, заявлении или уведомлении, предусмотренных подпунктом </w:t>
      </w:r>
      <w:r w:rsidR="00731D69">
        <w:rPr>
          <w:rFonts w:eastAsia="Calibri"/>
          <w:sz w:val="28"/>
          <w:szCs w:val="28"/>
          <w:lang w:eastAsia="en-US"/>
        </w:rPr>
        <w:t>«</w:t>
      </w:r>
      <w:r w:rsidRPr="005E613A">
        <w:rPr>
          <w:rFonts w:eastAsia="Calibri"/>
          <w:sz w:val="28"/>
          <w:szCs w:val="28"/>
          <w:lang w:eastAsia="en-US"/>
        </w:rPr>
        <w:t>б</w:t>
      </w:r>
      <w:r w:rsidR="00731D69">
        <w:rPr>
          <w:rFonts w:eastAsia="Calibri"/>
          <w:sz w:val="28"/>
          <w:szCs w:val="28"/>
          <w:lang w:eastAsia="en-US"/>
        </w:rPr>
        <w:t>»</w:t>
      </w:r>
      <w:r w:rsidRPr="005E613A">
        <w:rPr>
          <w:rFonts w:eastAsia="Calibri"/>
          <w:sz w:val="28"/>
          <w:szCs w:val="28"/>
          <w:lang w:eastAsia="en-US"/>
        </w:rPr>
        <w:t xml:space="preserve"> пункта 17 Положения, не содержится указания о намерении  муниципального  служащего или гражданина, замещавшего должность  муниципальной службы, лично присутствовать на заседании комиссии;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б) если  муниципальный  служащий или гражданин, замещавший должность  муниципальной службы,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7. На заседании комиссии заслушиваются пояснения  муниципального  служащего (с его согласия) и иных лиц, рассматриваются материалы по существу предъявляемых  муниципальному служащему претензий, а также дополнительные материалы.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8.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9. По итогам рассмотрения вопросов о соблюдении требований к служебному поведению и (или) требований об урегулировании конфликта интересов комиссия принимает решения в соответствии с  требованиями Положения.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10. В случае необходимости для исполнения решений комиссии могут быть подготовлены соответствующие проекты правовых актов, решений или поручений председателя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>, которые в установленном порядке представляются на рассмотрение председателю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 xml:space="preserve">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lastRenderedPageBreak/>
        <w:t xml:space="preserve">11. Решения комиссии по вопросам, указанным в пункте 17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13. В протоколе заседания комиссии указываются: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а) дата заседания комиссии, фамилии, имена, отчества членов комиссии и других лиц, присутствующих на заседании комиссии;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гражданского служащего;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г) содержание пояснений муниципального служащего и других лиц по существу предъявляемых претензий;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д) фамилии, имена, отчества выступивших на заседании комиссии лиц и краткое изложение их выступлений;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ж) другие сведения;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з) результаты голосования;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и) решение и обоснование его принятия.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14.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 муниципальный  служащий.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15. Копии протокола заседания комиссии в 7</w:t>
      </w:r>
      <w:r>
        <w:rPr>
          <w:rFonts w:eastAsia="Calibri"/>
          <w:sz w:val="28"/>
          <w:szCs w:val="28"/>
          <w:lang w:eastAsia="en-US"/>
        </w:rPr>
        <w:t>-</w:t>
      </w:r>
      <w:r w:rsidRPr="005E613A">
        <w:rPr>
          <w:rFonts w:eastAsia="Calibri"/>
          <w:sz w:val="28"/>
          <w:szCs w:val="28"/>
          <w:lang w:eastAsia="en-US"/>
        </w:rPr>
        <w:t>дневный срок со дня заседания комиссии направляются председателю 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 xml:space="preserve"> полностью или в виде выписок из него – муниципальному служащему, а также по решению комиссии - иным заинтересованным лицам.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E613A">
        <w:rPr>
          <w:rFonts w:eastAsia="Calibri"/>
          <w:sz w:val="28"/>
          <w:szCs w:val="28"/>
          <w:lang w:eastAsia="en-US"/>
        </w:rPr>
        <w:t>Выписка из протокола заседания комиссии, заверенная подписью председателя комиссии или его заместителя и печатью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 xml:space="preserve"> вручается гражданину, замещавшему должность  муниципальной  службы, в отношении которого рассматривался вопрос, указанный в абзаце втором подпункта </w:t>
      </w:r>
      <w:r w:rsidR="00731D69">
        <w:rPr>
          <w:rFonts w:eastAsia="Calibri"/>
          <w:sz w:val="28"/>
          <w:szCs w:val="28"/>
          <w:lang w:eastAsia="en-US"/>
        </w:rPr>
        <w:t>«</w:t>
      </w:r>
      <w:r w:rsidRPr="005E613A">
        <w:rPr>
          <w:rFonts w:eastAsia="Calibri"/>
          <w:sz w:val="28"/>
          <w:szCs w:val="28"/>
          <w:lang w:eastAsia="en-US"/>
        </w:rPr>
        <w:t>б</w:t>
      </w:r>
      <w:r w:rsidR="00731D69">
        <w:rPr>
          <w:rFonts w:eastAsia="Calibri"/>
          <w:sz w:val="28"/>
          <w:szCs w:val="28"/>
          <w:lang w:eastAsia="en-US"/>
        </w:rPr>
        <w:t>»</w:t>
      </w:r>
      <w:r w:rsidRPr="005E613A">
        <w:rPr>
          <w:rFonts w:eastAsia="Calibri"/>
          <w:sz w:val="28"/>
          <w:szCs w:val="28"/>
          <w:lang w:eastAsia="en-US"/>
        </w:rPr>
        <w:t xml:space="preserve"> пункта 17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</w:t>
      </w:r>
      <w:proofErr w:type="gramEnd"/>
      <w:r w:rsidRPr="005E613A">
        <w:rPr>
          <w:rFonts w:eastAsia="Calibri"/>
          <w:sz w:val="28"/>
          <w:szCs w:val="28"/>
          <w:lang w:eastAsia="en-US"/>
        </w:rPr>
        <w:t xml:space="preserve"> проведения соответствующего заседания комиссии.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16. Соответствующее решение  председателем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 xml:space="preserve">, принятое по итогам рассмотрения решения комиссии, оглашается на ближайшем заседании комиссии и принимается к сведению без обсуждения.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>17. В случае установления комиссией признаков дисциплинарного проступка в действиях (бездействии)  муниципального служащего информация об этом представляется соответственно председателю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 xml:space="preserve">  для решения вопроса о применении к  </w:t>
      </w:r>
      <w:r w:rsidRPr="005E613A">
        <w:rPr>
          <w:rFonts w:eastAsia="Calibri"/>
          <w:sz w:val="28"/>
          <w:szCs w:val="28"/>
          <w:lang w:eastAsia="en-US"/>
        </w:rPr>
        <w:lastRenderedPageBreak/>
        <w:t xml:space="preserve">муниципальному служащему мер ответственности, предусмотренных нормативными правовыми актами Российской Федерации.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18. </w:t>
      </w:r>
      <w:proofErr w:type="gramStart"/>
      <w:r w:rsidRPr="005E613A">
        <w:rPr>
          <w:rFonts w:eastAsia="Calibri"/>
          <w:sz w:val="28"/>
          <w:szCs w:val="28"/>
          <w:lang w:eastAsia="en-US"/>
        </w:rPr>
        <w:t xml:space="preserve">В случае установления комиссией факта совершения  муниципальным 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 </w:t>
      </w:r>
      <w:proofErr w:type="gramEnd"/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19.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341D6E" w:rsidRPr="005E613A" w:rsidRDefault="00341D6E" w:rsidP="00731D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13A">
        <w:rPr>
          <w:rFonts w:eastAsia="Calibri"/>
          <w:sz w:val="28"/>
          <w:szCs w:val="28"/>
          <w:lang w:eastAsia="en-US"/>
        </w:rPr>
        <w:t xml:space="preserve">20. </w:t>
      </w:r>
      <w:proofErr w:type="gramStart"/>
      <w:r w:rsidRPr="005E613A">
        <w:rPr>
          <w:rFonts w:eastAsia="Calibri"/>
          <w:sz w:val="28"/>
          <w:szCs w:val="28"/>
          <w:lang w:eastAsia="en-US"/>
        </w:rPr>
        <w:t>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 заседаний комиссий, о дате, времени и месте проведения заседаний комиссий, ознакомление членов комиссий с материалами, представляемыми для обсуждения на заседаниях комиссий, осуществляются должностным лицом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палаты</w:t>
      </w:r>
      <w:r w:rsidRPr="005E613A">
        <w:rPr>
          <w:rFonts w:eastAsia="Calibri"/>
          <w:sz w:val="28"/>
          <w:szCs w:val="28"/>
          <w:lang w:eastAsia="en-US"/>
        </w:rPr>
        <w:t>, ответственным за  кадровую работу и работу  по профилактике коррупционных и иных правонарушений в Контрольно-счетно</w:t>
      </w:r>
      <w:r w:rsidR="00D2598A">
        <w:rPr>
          <w:rFonts w:eastAsia="Calibri"/>
          <w:sz w:val="28"/>
          <w:szCs w:val="28"/>
          <w:lang w:eastAsia="en-US"/>
        </w:rPr>
        <w:t>й палате</w:t>
      </w:r>
      <w:r w:rsidRPr="005E613A">
        <w:rPr>
          <w:rFonts w:eastAsia="Calibri"/>
          <w:sz w:val="28"/>
          <w:szCs w:val="28"/>
          <w:lang w:eastAsia="en-US"/>
        </w:rPr>
        <w:t xml:space="preserve"> (секретарь комиссии). </w:t>
      </w:r>
      <w:proofErr w:type="gramEnd"/>
    </w:p>
    <w:sectPr w:rsidR="00341D6E" w:rsidRPr="005E613A" w:rsidSect="00530803">
      <w:pgSz w:w="11906" w:h="16838"/>
      <w:pgMar w:top="1079" w:right="850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3F5E"/>
    <w:multiLevelType w:val="hybridMultilevel"/>
    <w:tmpl w:val="8B76CAA4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07"/>
    <w:rsid w:val="0007672F"/>
    <w:rsid w:val="00090DE2"/>
    <w:rsid w:val="00133BEE"/>
    <w:rsid w:val="00145031"/>
    <w:rsid w:val="00152D12"/>
    <w:rsid w:val="0019255F"/>
    <w:rsid w:val="001C3E6D"/>
    <w:rsid w:val="001F1E4A"/>
    <w:rsid w:val="00205795"/>
    <w:rsid w:val="002168E2"/>
    <w:rsid w:val="0025003E"/>
    <w:rsid w:val="00312018"/>
    <w:rsid w:val="00341D6E"/>
    <w:rsid w:val="003B2C18"/>
    <w:rsid w:val="003C1226"/>
    <w:rsid w:val="003D746C"/>
    <w:rsid w:val="00473F0C"/>
    <w:rsid w:val="00475DC2"/>
    <w:rsid w:val="004A75A5"/>
    <w:rsid w:val="004E7E4F"/>
    <w:rsid w:val="00570D78"/>
    <w:rsid w:val="005B0DAE"/>
    <w:rsid w:val="005F5BE3"/>
    <w:rsid w:val="0064269E"/>
    <w:rsid w:val="00667807"/>
    <w:rsid w:val="00687709"/>
    <w:rsid w:val="006E6B65"/>
    <w:rsid w:val="006F7BFE"/>
    <w:rsid w:val="00731D69"/>
    <w:rsid w:val="00735635"/>
    <w:rsid w:val="00875F4B"/>
    <w:rsid w:val="008D0680"/>
    <w:rsid w:val="008F25E7"/>
    <w:rsid w:val="008F44FB"/>
    <w:rsid w:val="0093752C"/>
    <w:rsid w:val="00971293"/>
    <w:rsid w:val="00984893"/>
    <w:rsid w:val="00995A9E"/>
    <w:rsid w:val="009B3B6C"/>
    <w:rsid w:val="00A6504A"/>
    <w:rsid w:val="00A9232D"/>
    <w:rsid w:val="00AF73FA"/>
    <w:rsid w:val="00B021C7"/>
    <w:rsid w:val="00B3499E"/>
    <w:rsid w:val="00B724DD"/>
    <w:rsid w:val="00B82E14"/>
    <w:rsid w:val="00BC15FF"/>
    <w:rsid w:val="00C33EB8"/>
    <w:rsid w:val="00C66012"/>
    <w:rsid w:val="00D2598A"/>
    <w:rsid w:val="00D355AA"/>
    <w:rsid w:val="00D40B15"/>
    <w:rsid w:val="00D46BC8"/>
    <w:rsid w:val="00DA62DC"/>
    <w:rsid w:val="00E946F2"/>
    <w:rsid w:val="00EA45D6"/>
    <w:rsid w:val="00EB1171"/>
    <w:rsid w:val="00EE0ABE"/>
    <w:rsid w:val="00F11C3D"/>
    <w:rsid w:val="00F13382"/>
    <w:rsid w:val="00F25AE3"/>
    <w:rsid w:val="00F453DA"/>
    <w:rsid w:val="00F7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341D6E"/>
    <w:rPr>
      <w:rFonts w:ascii="Calibri" w:eastAsia="Calibri" w:hAnsi="Calibri"/>
      <w:sz w:val="28"/>
    </w:rPr>
  </w:style>
  <w:style w:type="paragraph" w:styleId="a4">
    <w:name w:val="Title"/>
    <w:basedOn w:val="a"/>
    <w:link w:val="a3"/>
    <w:qFormat/>
    <w:rsid w:val="00341D6E"/>
    <w:pPr>
      <w:jc w:val="center"/>
    </w:pPr>
    <w:rPr>
      <w:rFonts w:ascii="Calibri" w:eastAsia="Calibri" w:hAnsi="Calibri" w:cstheme="minorBidi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341D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uiPriority w:val="99"/>
    <w:rsid w:val="003C12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1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84E00-0DD1-48B9-B8B5-04A272C0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5953</Words>
  <Characters>33934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Admin</cp:lastModifiedBy>
  <cp:revision>21</cp:revision>
  <cp:lastPrinted>2022-04-07T12:03:00Z</cp:lastPrinted>
  <dcterms:created xsi:type="dcterms:W3CDTF">2022-04-07T12:43:00Z</dcterms:created>
  <dcterms:modified xsi:type="dcterms:W3CDTF">2023-12-19T08:36:00Z</dcterms:modified>
</cp:coreProperties>
</file>