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92" w:rsidRDefault="00A43692" w:rsidP="00A43692">
      <w:pPr>
        <w:pStyle w:val="a3"/>
        <w:jc w:val="both"/>
      </w:pPr>
      <w:r>
        <w:rPr>
          <w:b/>
          <w:sz w:val="28"/>
          <w:szCs w:val="28"/>
        </w:rPr>
        <w:t>Пресс-релиз:</w:t>
      </w:r>
      <w:r w:rsidRPr="00DF575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Житель </w:t>
      </w:r>
      <w:proofErr w:type="spellStart"/>
      <w:r>
        <w:rPr>
          <w:b/>
          <w:snapToGrid w:val="0"/>
          <w:sz w:val="28"/>
          <w:szCs w:val="28"/>
        </w:rPr>
        <w:t>Нефтекумского</w:t>
      </w:r>
      <w:proofErr w:type="spellEnd"/>
      <w:r>
        <w:rPr>
          <w:b/>
          <w:snapToGrid w:val="0"/>
          <w:sz w:val="28"/>
          <w:szCs w:val="28"/>
        </w:rPr>
        <w:t xml:space="preserve"> городского округа предстанет перед судом за кражу в крупном размере</w:t>
      </w:r>
    </w:p>
    <w:p w:rsidR="00A43692" w:rsidRDefault="00A43692" w:rsidP="00A4369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A43692" w:rsidRDefault="00A43692" w:rsidP="00A4369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 xml:space="preserve">Заместитель прокурора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Нефтекумского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района утвердил обвинительное заключение по уголовному делу в отношении 26-летнего местного жителя. Он обвиняется по п. «в» </w:t>
      </w:r>
      <w:proofErr w:type="gramStart"/>
      <w:r>
        <w:rPr>
          <w:color w:val="000000"/>
          <w:sz w:val="30"/>
          <w:szCs w:val="30"/>
          <w:shd w:val="clear" w:color="auto" w:fill="FFFFFF"/>
        </w:rPr>
        <w:t>ч</w:t>
      </w:r>
      <w:proofErr w:type="gramEnd"/>
      <w:r>
        <w:rPr>
          <w:color w:val="000000"/>
          <w:sz w:val="30"/>
          <w:szCs w:val="30"/>
          <w:shd w:val="clear" w:color="auto" w:fill="FFFFFF"/>
        </w:rPr>
        <w:t>. 3 ст. 158 УК РФ (кража, совершённая в крупном размере).</w:t>
      </w:r>
    </w:p>
    <w:p w:rsidR="00A43692" w:rsidRDefault="00A43692" w:rsidP="00A4369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По версии следствия, в феврале 2024 года обвиняемый, находясь в качестве гостя в квартире своей приятельницы, проживающей в           </w:t>
      </w:r>
      <w:proofErr w:type="gramStart"/>
      <w:r>
        <w:rPr>
          <w:color w:val="000000"/>
          <w:sz w:val="30"/>
          <w:szCs w:val="30"/>
          <w:shd w:val="clear" w:color="auto" w:fill="FFFFFF"/>
        </w:rPr>
        <w:t>г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. Нефтекумске, похитил из комода денежные средства в сумме более 300 тыс. рублей, которые потратил на свои собственные нужды. </w:t>
      </w:r>
    </w:p>
    <w:p w:rsidR="00A43692" w:rsidRDefault="00A43692" w:rsidP="00A4369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В ходе предварительного следствия мужчина признал свою вину и раскаялся в содеянном, а также возместил в полном объеме ущерб, причинённый преступлением. </w:t>
      </w:r>
    </w:p>
    <w:p w:rsidR="00A43692" w:rsidRDefault="00A43692" w:rsidP="00A4369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>В настоящее время уголовное дело направлено прокурором в суд для рассмотрения по существу.</w:t>
      </w:r>
    </w:p>
    <w:p w:rsidR="00A43692" w:rsidRDefault="00A43692" w:rsidP="00A43692">
      <w:pPr>
        <w:jc w:val="both"/>
        <w:rPr>
          <w:sz w:val="28"/>
          <w:szCs w:val="28"/>
        </w:rPr>
      </w:pPr>
    </w:p>
    <w:sectPr w:rsidR="00A43692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92"/>
    <w:rsid w:val="00096468"/>
    <w:rsid w:val="004E6110"/>
    <w:rsid w:val="005F5053"/>
    <w:rsid w:val="00806705"/>
    <w:rsid w:val="0091445C"/>
    <w:rsid w:val="009A11B2"/>
    <w:rsid w:val="00A43692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36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2024-06-25T15:54:00Z</dcterms:created>
  <dcterms:modified xsi:type="dcterms:W3CDTF">2024-06-25T15:54:00Z</dcterms:modified>
</cp:coreProperties>
</file>