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50" w:rsidRDefault="00096B50" w:rsidP="00096B5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Пресс-релиз: </w:t>
      </w:r>
      <w:r w:rsidRPr="00FD5980">
        <w:rPr>
          <w:b/>
        </w:rPr>
        <w:t xml:space="preserve">Прокуратурой </w:t>
      </w:r>
      <w:proofErr w:type="spellStart"/>
      <w:r w:rsidRPr="00FD5980">
        <w:rPr>
          <w:b/>
        </w:rPr>
        <w:t>Нефтекумского</w:t>
      </w:r>
      <w:proofErr w:type="spellEnd"/>
      <w:r w:rsidRPr="00FD5980">
        <w:rPr>
          <w:b/>
        </w:rPr>
        <w:t xml:space="preserve"> района </w:t>
      </w:r>
      <w:r>
        <w:rPr>
          <w:b/>
        </w:rPr>
        <w:t>проведена проверка исполнения требований законодательства о социальной защите инвалидов</w:t>
      </w:r>
    </w:p>
    <w:p w:rsidR="00096B50" w:rsidRDefault="00096B50" w:rsidP="00096B50">
      <w:pPr>
        <w:autoSpaceDE w:val="0"/>
        <w:autoSpaceDN w:val="0"/>
        <w:adjustRightInd w:val="0"/>
        <w:jc w:val="both"/>
        <w:rPr>
          <w:b/>
        </w:rPr>
      </w:pPr>
    </w:p>
    <w:p w:rsidR="00096B50" w:rsidRPr="00FD5980" w:rsidRDefault="00096B50" w:rsidP="00096B50">
      <w:pPr>
        <w:autoSpaceDE w:val="0"/>
        <w:autoSpaceDN w:val="0"/>
        <w:adjustRightInd w:val="0"/>
        <w:jc w:val="both"/>
        <w:rPr>
          <w:b/>
        </w:rPr>
      </w:pPr>
    </w:p>
    <w:p w:rsidR="00096B50" w:rsidRDefault="00096B50" w:rsidP="00096B50">
      <w:pPr>
        <w:autoSpaceDE w:val="0"/>
        <w:autoSpaceDN w:val="0"/>
        <w:adjustRightInd w:val="0"/>
        <w:ind w:firstLine="709"/>
        <w:jc w:val="both"/>
      </w:pPr>
      <w:r>
        <w:t xml:space="preserve">Прокуратурой </w:t>
      </w:r>
      <w:proofErr w:type="spellStart"/>
      <w:r>
        <w:t>Нефтекумского</w:t>
      </w:r>
      <w:proofErr w:type="spellEnd"/>
      <w:r>
        <w:t xml:space="preserve"> района проведена проверка исполнения требований законодательства по обеспечению ребенка - инвалида техническими средствами реабилитации. </w:t>
      </w:r>
    </w:p>
    <w:p w:rsidR="00096B50" w:rsidRDefault="00096B50" w:rsidP="00096B50">
      <w:pPr>
        <w:suppressAutoHyphens/>
        <w:ind w:firstLine="709"/>
        <w:jc w:val="both"/>
      </w:pPr>
      <w:r>
        <w:t>Установлено, что 10-летний ребенок является инвалидом и с учетом диагноза ему для обеспечения жизнедеятельности необходимо постоянное применение технических средств реабилитации, рекомендованных индивидуальной программой.</w:t>
      </w:r>
    </w:p>
    <w:p w:rsidR="00096B50" w:rsidRDefault="00096B50" w:rsidP="00096B50">
      <w:pPr>
        <w:suppressAutoHyphens/>
        <w:ind w:firstLine="709"/>
        <w:jc w:val="both"/>
      </w:pPr>
      <w:proofErr w:type="gramStart"/>
      <w:r>
        <w:t xml:space="preserve">Вопреки требованиям закона региональным отделением Фонда пенсионного и социального страхования Российской Федерации по Ставропольскому краю ребенок - инвалид не обеспечен креслом-коляской с ручным приводом </w:t>
      </w:r>
      <w:r>
        <w:br/>
        <w:t>с дополнительной фиксацией головы и тела (прогулочная).</w:t>
      </w:r>
      <w:proofErr w:type="gramEnd"/>
    </w:p>
    <w:p w:rsidR="00096B50" w:rsidRDefault="00096B50" w:rsidP="00096B50">
      <w:pPr>
        <w:autoSpaceDE w:val="0"/>
        <w:autoSpaceDN w:val="0"/>
        <w:adjustRightInd w:val="0"/>
        <w:ind w:firstLine="709"/>
        <w:jc w:val="both"/>
      </w:pPr>
      <w:r>
        <w:t xml:space="preserve">В целях восстановления прав несовершеннолетнего ребенка - инвалида прокуратурой района в </w:t>
      </w:r>
      <w:proofErr w:type="spellStart"/>
      <w:r>
        <w:t>Нефтекумский</w:t>
      </w:r>
      <w:proofErr w:type="spellEnd"/>
      <w:r>
        <w:t xml:space="preserve"> районный суд направлено исковое заявление об </w:t>
      </w:r>
      <w:proofErr w:type="spellStart"/>
      <w:r>
        <w:t>обязании</w:t>
      </w:r>
      <w:proofErr w:type="spellEnd"/>
      <w:r>
        <w:t xml:space="preserve"> регионального отделения Фонда пенсионного </w:t>
      </w:r>
      <w:r>
        <w:br/>
        <w:t xml:space="preserve">и социального страхования Российской Федерации по Ставропольскому краю </w:t>
      </w:r>
      <w:r>
        <w:br/>
      </w:r>
      <w:proofErr w:type="gramStart"/>
      <w:r>
        <w:t>обеспечить</w:t>
      </w:r>
      <w:proofErr w:type="gramEnd"/>
      <w:r>
        <w:t xml:space="preserve"> ребенка - инвалида техническими средствами реабилитации, а также о возмещении морального вреда в размере 10 000 рублей.</w:t>
      </w:r>
    </w:p>
    <w:p w:rsidR="00096B50" w:rsidRDefault="00096B50" w:rsidP="00096B50">
      <w:pPr>
        <w:autoSpaceDE w:val="0"/>
        <w:autoSpaceDN w:val="0"/>
        <w:adjustRightInd w:val="0"/>
        <w:ind w:firstLine="709"/>
        <w:jc w:val="both"/>
      </w:pPr>
      <w:r>
        <w:t>На основании предоставленных прокуратурой района доказательств, судом исковые требования удовлетворены в полном объеме.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50"/>
    <w:rsid w:val="00096468"/>
    <w:rsid w:val="00096B50"/>
    <w:rsid w:val="004E6110"/>
    <w:rsid w:val="005174AA"/>
    <w:rsid w:val="005F5053"/>
    <w:rsid w:val="0091445C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2024-06-25T16:36:00Z</dcterms:created>
  <dcterms:modified xsi:type="dcterms:W3CDTF">2024-06-25T16:37:00Z</dcterms:modified>
</cp:coreProperties>
</file>