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8E3" w:rsidRDefault="008158E3" w:rsidP="008158E3">
      <w:pPr>
        <w:pStyle w:val="1"/>
      </w:pPr>
      <w:r w:rsidRPr="000069F5">
        <w:rPr>
          <w:rFonts w:ascii="Times New Roman" w:hAnsi="Times New Roman" w:cs="Times New Roman"/>
          <w:sz w:val="28"/>
          <w:szCs w:val="28"/>
        </w:rPr>
        <w:t xml:space="preserve">Прокурор разъясняет: </w:t>
      </w:r>
      <w:r w:rsidRPr="00C77E81">
        <w:rPr>
          <w:rFonts w:ascii="Times New Roman" w:hAnsi="Times New Roman" w:cs="Times New Roman"/>
          <w:sz w:val="28"/>
          <w:szCs w:val="28"/>
        </w:rPr>
        <w:t>О возмещении работодателем при увольнении работника компенсации за неиспользованные отпуска</w:t>
      </w:r>
    </w:p>
    <w:p w:rsidR="00096468" w:rsidRPr="008158E3" w:rsidRDefault="00096468" w:rsidP="008158E3">
      <w:pPr>
        <w:spacing w:after="0" w:line="240" w:lineRule="auto"/>
        <w:rPr>
          <w:rFonts w:ascii="Times New Roman" w:hAnsi="Times New Roman" w:cs="Times New Roman"/>
        </w:rPr>
      </w:pPr>
    </w:p>
    <w:p w:rsidR="008158E3" w:rsidRPr="008158E3" w:rsidRDefault="008158E3" w:rsidP="0081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E3">
        <w:rPr>
          <w:rFonts w:ascii="Times New Roman" w:hAnsi="Times New Roman" w:cs="Times New Roman"/>
          <w:sz w:val="28"/>
          <w:szCs w:val="28"/>
        </w:rPr>
        <w:t xml:space="preserve">Согласно ст. 127 Трудового кодекса Российской Федерации при увольнении работнику выплачивается денежная компенсация за все неиспользованные отпуска. </w:t>
      </w:r>
    </w:p>
    <w:p w:rsidR="008158E3" w:rsidRPr="008158E3" w:rsidRDefault="008158E3" w:rsidP="0081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E3">
        <w:rPr>
          <w:rFonts w:ascii="Times New Roman" w:hAnsi="Times New Roman" w:cs="Times New Roman"/>
          <w:sz w:val="28"/>
          <w:szCs w:val="28"/>
        </w:rPr>
        <w:t xml:space="preserve">По письменному заявлению работника неиспользованные отпуска могут быть предоставлены ему с последующим увольнением (за исключением случаев увольнения за виновные действия). При этом днем увольнения считается последний день отпуска. </w:t>
      </w:r>
    </w:p>
    <w:p w:rsidR="008158E3" w:rsidRPr="008158E3" w:rsidRDefault="008158E3" w:rsidP="0081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E3">
        <w:rPr>
          <w:rFonts w:ascii="Times New Roman" w:hAnsi="Times New Roman" w:cs="Times New Roman"/>
          <w:sz w:val="28"/>
          <w:szCs w:val="28"/>
        </w:rPr>
        <w:t xml:space="preserve"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этого договора. В этом случае днем увольнения также считается последний день отпуска. </w:t>
      </w:r>
    </w:p>
    <w:p w:rsidR="008158E3" w:rsidRPr="008158E3" w:rsidRDefault="008158E3" w:rsidP="008158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58E3">
        <w:rPr>
          <w:rFonts w:ascii="Times New Roman" w:hAnsi="Times New Roman" w:cs="Times New Roman"/>
          <w:sz w:val="28"/>
          <w:szCs w:val="28"/>
        </w:rPr>
        <w:t xml:space="preserve">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отпуска, если на его место не приглашен в порядке перевода другой работник. </w:t>
      </w:r>
    </w:p>
    <w:p w:rsidR="008158E3" w:rsidRDefault="008158E3"/>
    <w:sectPr w:rsidR="008158E3" w:rsidSect="0009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8E3"/>
    <w:rsid w:val="00096468"/>
    <w:rsid w:val="003F7D97"/>
    <w:rsid w:val="004E6110"/>
    <w:rsid w:val="005F5053"/>
    <w:rsid w:val="008158E3"/>
    <w:rsid w:val="0091445C"/>
    <w:rsid w:val="009A11B2"/>
    <w:rsid w:val="00B113F2"/>
    <w:rsid w:val="00CE7706"/>
    <w:rsid w:val="00CF7CCF"/>
    <w:rsid w:val="00FF7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468"/>
  </w:style>
  <w:style w:type="paragraph" w:styleId="1">
    <w:name w:val="heading 1"/>
    <w:basedOn w:val="a"/>
    <w:next w:val="a"/>
    <w:link w:val="10"/>
    <w:qFormat/>
    <w:rsid w:val="008158E3"/>
    <w:pPr>
      <w:keepNext/>
      <w:spacing w:after="0" w:line="240" w:lineRule="auto"/>
      <w:outlineLvl w:val="0"/>
    </w:pPr>
    <w:rPr>
      <w:rFonts w:ascii="Impact" w:eastAsia="Times New Roman" w:hAnsi="Impact" w:cs="Tahoma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8E3"/>
    <w:rPr>
      <w:rFonts w:ascii="Impact" w:eastAsia="Times New Roman" w:hAnsi="Impact" w:cs="Tahoma"/>
      <w:b/>
      <w:bCs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Galina.V.A</dc:creator>
  <cp:keywords/>
  <dc:description/>
  <cp:lastModifiedBy>Galina.V.A</cp:lastModifiedBy>
  <cp:revision>2</cp:revision>
  <dcterms:created xsi:type="dcterms:W3CDTF">2024-06-26T08:18:00Z</dcterms:created>
  <dcterms:modified xsi:type="dcterms:W3CDTF">2024-06-26T08:18:00Z</dcterms:modified>
</cp:coreProperties>
</file>