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EAB" w:rsidRPr="005967B4" w:rsidRDefault="00DE6EAB" w:rsidP="00DE6EAB">
      <w:pPr>
        <w:ind w:firstLine="708"/>
        <w:jc w:val="center"/>
        <w:rPr>
          <w:sz w:val="26"/>
          <w:szCs w:val="26"/>
        </w:rPr>
      </w:pPr>
      <w:r w:rsidRPr="005967B4">
        <w:rPr>
          <w:sz w:val="26"/>
          <w:szCs w:val="26"/>
        </w:rPr>
        <w:t>ИЗВЕЩЕНИЕ</w:t>
      </w:r>
      <w:r w:rsidR="0024518D" w:rsidRPr="005967B4">
        <w:rPr>
          <w:sz w:val="26"/>
          <w:szCs w:val="26"/>
        </w:rPr>
        <w:t xml:space="preserve"> о заседании Думы НМО СК </w:t>
      </w:r>
      <w:r w:rsidR="005967B4" w:rsidRPr="005967B4">
        <w:rPr>
          <w:sz w:val="26"/>
          <w:szCs w:val="26"/>
        </w:rPr>
        <w:t>10 декабря</w:t>
      </w:r>
      <w:r w:rsidR="0024518D" w:rsidRPr="005967B4">
        <w:rPr>
          <w:sz w:val="26"/>
          <w:szCs w:val="26"/>
        </w:rPr>
        <w:t xml:space="preserve"> 2024 года</w:t>
      </w:r>
    </w:p>
    <w:p w:rsidR="00DE6EAB" w:rsidRPr="005967B4" w:rsidRDefault="00DE6EAB" w:rsidP="00DE6EAB">
      <w:pPr>
        <w:ind w:firstLine="708"/>
        <w:rPr>
          <w:sz w:val="26"/>
          <w:szCs w:val="26"/>
        </w:rPr>
      </w:pPr>
    </w:p>
    <w:p w:rsidR="00DE6EAB" w:rsidRPr="005967B4" w:rsidRDefault="00DE6EAB" w:rsidP="005967B4">
      <w:pPr>
        <w:ind w:firstLine="567"/>
        <w:rPr>
          <w:sz w:val="26"/>
          <w:szCs w:val="26"/>
        </w:rPr>
      </w:pPr>
      <w:r w:rsidRPr="005967B4">
        <w:rPr>
          <w:sz w:val="26"/>
          <w:szCs w:val="26"/>
        </w:rPr>
        <w:t xml:space="preserve">Председатель Думы Нефтекумского </w:t>
      </w:r>
      <w:r w:rsidR="0063122A" w:rsidRPr="005967B4">
        <w:rPr>
          <w:sz w:val="26"/>
          <w:szCs w:val="26"/>
        </w:rPr>
        <w:t>муниципального</w:t>
      </w:r>
      <w:r w:rsidRPr="005967B4">
        <w:rPr>
          <w:sz w:val="26"/>
          <w:szCs w:val="26"/>
        </w:rPr>
        <w:t xml:space="preserve"> округа Ставропольского края </w:t>
      </w:r>
      <w:r w:rsidR="0063122A" w:rsidRPr="005967B4">
        <w:rPr>
          <w:sz w:val="26"/>
          <w:szCs w:val="26"/>
        </w:rPr>
        <w:t>второго</w:t>
      </w:r>
      <w:r w:rsidRPr="005967B4">
        <w:rPr>
          <w:sz w:val="26"/>
          <w:szCs w:val="26"/>
        </w:rPr>
        <w:t xml:space="preserve"> созыва </w:t>
      </w:r>
      <w:r w:rsidR="0063122A" w:rsidRPr="005967B4">
        <w:rPr>
          <w:sz w:val="26"/>
          <w:szCs w:val="26"/>
        </w:rPr>
        <w:t>Слюсарев Д</w:t>
      </w:r>
      <w:r w:rsidRPr="005967B4">
        <w:rPr>
          <w:sz w:val="26"/>
          <w:szCs w:val="26"/>
        </w:rPr>
        <w:t xml:space="preserve">.А. доводит до сведения депутатов и населения, что </w:t>
      </w:r>
      <w:r w:rsidR="005967B4" w:rsidRPr="005967B4">
        <w:rPr>
          <w:sz w:val="26"/>
          <w:szCs w:val="26"/>
        </w:rPr>
        <w:t>10 декабря</w:t>
      </w:r>
      <w:r w:rsidRPr="005967B4">
        <w:rPr>
          <w:sz w:val="26"/>
          <w:szCs w:val="26"/>
        </w:rPr>
        <w:t xml:space="preserve"> 202</w:t>
      </w:r>
      <w:r w:rsidR="00101080" w:rsidRPr="005967B4">
        <w:rPr>
          <w:sz w:val="26"/>
          <w:szCs w:val="26"/>
        </w:rPr>
        <w:t>4</w:t>
      </w:r>
      <w:r w:rsidRPr="005967B4">
        <w:rPr>
          <w:sz w:val="26"/>
          <w:szCs w:val="26"/>
        </w:rPr>
        <w:t xml:space="preserve"> года в 10-00 часов состоится заседание Думы Нефтекумского </w:t>
      </w:r>
      <w:r w:rsidR="0063122A" w:rsidRPr="005967B4">
        <w:rPr>
          <w:sz w:val="26"/>
          <w:szCs w:val="26"/>
        </w:rPr>
        <w:t>муниципального</w:t>
      </w:r>
      <w:r w:rsidRPr="005967B4">
        <w:rPr>
          <w:sz w:val="26"/>
          <w:szCs w:val="26"/>
        </w:rPr>
        <w:t xml:space="preserve"> округа Ставропольского края </w:t>
      </w:r>
      <w:r w:rsidR="0063122A" w:rsidRPr="005967B4">
        <w:rPr>
          <w:sz w:val="26"/>
          <w:szCs w:val="26"/>
        </w:rPr>
        <w:t>второго</w:t>
      </w:r>
      <w:r w:rsidRPr="005967B4">
        <w:rPr>
          <w:sz w:val="26"/>
          <w:szCs w:val="26"/>
        </w:rPr>
        <w:t xml:space="preserve"> созыва.</w:t>
      </w:r>
    </w:p>
    <w:p w:rsidR="00DE6EAB" w:rsidRPr="005967B4" w:rsidRDefault="00DE6EAB" w:rsidP="005967B4">
      <w:pPr>
        <w:ind w:firstLine="567"/>
        <w:rPr>
          <w:sz w:val="26"/>
          <w:szCs w:val="26"/>
        </w:rPr>
      </w:pPr>
      <w:r w:rsidRPr="005967B4">
        <w:rPr>
          <w:sz w:val="26"/>
          <w:szCs w:val="26"/>
        </w:rPr>
        <w:t xml:space="preserve">На заседание Думы </w:t>
      </w:r>
      <w:r w:rsidR="00AF6F8F" w:rsidRPr="005967B4">
        <w:rPr>
          <w:sz w:val="26"/>
          <w:szCs w:val="26"/>
        </w:rPr>
        <w:t xml:space="preserve">Нефтекумского </w:t>
      </w:r>
      <w:r w:rsidR="0063122A" w:rsidRPr="005967B4">
        <w:rPr>
          <w:sz w:val="26"/>
          <w:szCs w:val="26"/>
        </w:rPr>
        <w:t>муниципального</w:t>
      </w:r>
      <w:r w:rsidR="00AF6F8F" w:rsidRPr="005967B4">
        <w:rPr>
          <w:sz w:val="26"/>
          <w:szCs w:val="26"/>
        </w:rPr>
        <w:t xml:space="preserve"> округа </w:t>
      </w:r>
      <w:r w:rsidRPr="005967B4">
        <w:rPr>
          <w:sz w:val="26"/>
          <w:szCs w:val="26"/>
        </w:rPr>
        <w:t>вынос</w:t>
      </w:r>
      <w:r w:rsidR="0063122A" w:rsidRPr="005967B4">
        <w:rPr>
          <w:sz w:val="26"/>
          <w:szCs w:val="26"/>
        </w:rPr>
        <w:t>я</w:t>
      </w:r>
      <w:r w:rsidRPr="005967B4">
        <w:rPr>
          <w:sz w:val="26"/>
          <w:szCs w:val="26"/>
        </w:rPr>
        <w:t>тся вопрос</w:t>
      </w:r>
      <w:r w:rsidR="0063122A" w:rsidRPr="005967B4">
        <w:rPr>
          <w:sz w:val="26"/>
          <w:szCs w:val="26"/>
        </w:rPr>
        <w:t>ы</w:t>
      </w:r>
      <w:r w:rsidRPr="005967B4">
        <w:rPr>
          <w:sz w:val="26"/>
          <w:szCs w:val="26"/>
        </w:rPr>
        <w:t>:</w:t>
      </w:r>
    </w:p>
    <w:p w:rsidR="005967B4" w:rsidRPr="005967B4" w:rsidRDefault="005967B4" w:rsidP="005967B4">
      <w:pPr>
        <w:pStyle w:val="ad"/>
        <w:spacing w:after="0"/>
        <w:ind w:left="0" w:firstLine="567"/>
        <w:jc w:val="both"/>
        <w:rPr>
          <w:b/>
          <w:sz w:val="26"/>
          <w:szCs w:val="26"/>
        </w:rPr>
      </w:pPr>
      <w:r w:rsidRPr="005967B4">
        <w:rPr>
          <w:sz w:val="26"/>
          <w:szCs w:val="26"/>
        </w:rPr>
        <w:t>О внесении изменений в Устав Нефтекумского муниципального округа Ставропольского края</w:t>
      </w:r>
      <w:r>
        <w:rPr>
          <w:sz w:val="26"/>
          <w:szCs w:val="26"/>
        </w:rPr>
        <w:t>;</w:t>
      </w:r>
    </w:p>
    <w:p w:rsidR="005967B4" w:rsidRPr="005967B4" w:rsidRDefault="005967B4" w:rsidP="005967B4">
      <w:pPr>
        <w:autoSpaceDE w:val="0"/>
        <w:autoSpaceDN w:val="0"/>
        <w:adjustRightInd w:val="0"/>
        <w:ind w:firstLine="567"/>
        <w:outlineLvl w:val="0"/>
        <w:rPr>
          <w:bCs/>
          <w:sz w:val="26"/>
          <w:szCs w:val="26"/>
        </w:rPr>
      </w:pPr>
      <w:r w:rsidRPr="005967B4">
        <w:rPr>
          <w:bCs/>
          <w:color w:val="000000"/>
          <w:sz w:val="26"/>
          <w:szCs w:val="26"/>
        </w:rPr>
        <w:t>Об утверждении Положения о порядке сообщения муниципальными служащими Нефтекумского муниципального округа 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bCs/>
          <w:color w:val="000000"/>
          <w:sz w:val="26"/>
          <w:szCs w:val="26"/>
        </w:rPr>
        <w:t>;</w:t>
      </w:r>
    </w:p>
    <w:p w:rsidR="005967B4" w:rsidRPr="005967B4" w:rsidRDefault="005967B4" w:rsidP="005967B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967B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Об утверждении Положения о порядке сообщения лицами, замещающими муниципальные должности, муниципальными служащими Нефтекумского муниципального округа Ставропольского края </w:t>
      </w:r>
      <w:r w:rsidRPr="005967B4">
        <w:rPr>
          <w:rFonts w:ascii="Times New Roman" w:hAnsi="Times New Roman" w:cs="Times New Roman"/>
          <w:b w:val="0"/>
          <w:sz w:val="26"/>
          <w:szCs w:val="26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5967B4" w:rsidRPr="005967B4" w:rsidRDefault="005967B4" w:rsidP="005967B4">
      <w:pPr>
        <w:pStyle w:val="ad"/>
        <w:spacing w:after="0"/>
        <w:ind w:left="0" w:firstLine="567"/>
        <w:jc w:val="both"/>
        <w:rPr>
          <w:b/>
          <w:sz w:val="26"/>
          <w:szCs w:val="26"/>
        </w:rPr>
      </w:pPr>
      <w:r w:rsidRPr="005967B4">
        <w:rPr>
          <w:sz w:val="26"/>
          <w:szCs w:val="26"/>
        </w:rPr>
        <w:t>Об утверждении порядка рассмотрения Думой Нефтекумского муниципального округа Ставропольского края проектов муниципальных программ Нефтекумского муниципального округа Ставропольского края и проектов о внесении изменений в муниципальные программы Нефтекумского муниципального округа Ставропольского края</w:t>
      </w:r>
      <w:r>
        <w:rPr>
          <w:sz w:val="26"/>
          <w:szCs w:val="26"/>
        </w:rPr>
        <w:t>;</w:t>
      </w:r>
    </w:p>
    <w:p w:rsidR="005967B4" w:rsidRPr="005967B4" w:rsidRDefault="005967B4" w:rsidP="005967B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967B4">
        <w:rPr>
          <w:rFonts w:ascii="Times New Roman" w:hAnsi="Times New Roman" w:cs="Times New Roman"/>
          <w:b w:val="0"/>
          <w:sz w:val="26"/>
          <w:szCs w:val="26"/>
        </w:rPr>
        <w:t>О внесении изменений в Положение о муниципальном земельном контроле на территории Нефтекумского муниципального округа Ставропольского края, утвержденное решением Думы Нефтекумского муниципального округа Ставропольского края от 26 сентября 2023 года №153</w:t>
      </w:r>
      <w:r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5967B4" w:rsidRPr="005967B4" w:rsidRDefault="005967B4" w:rsidP="005967B4">
      <w:pPr>
        <w:pStyle w:val="ad"/>
        <w:spacing w:after="0"/>
        <w:ind w:left="0" w:firstLine="567"/>
        <w:jc w:val="both"/>
        <w:rPr>
          <w:b/>
          <w:sz w:val="26"/>
          <w:szCs w:val="26"/>
        </w:rPr>
      </w:pPr>
      <w:r w:rsidRPr="005967B4">
        <w:rPr>
          <w:sz w:val="26"/>
          <w:szCs w:val="26"/>
        </w:rPr>
        <w:t>О внесении изменений в решение Думы Нефтекумского муниципального округа Ставропольского края от 24 октября 2023 года №190 «Об утверждении Правил этики депутатов Думы Нефтекумского муниципального округа Ставропольского края и гарантий депутатской деятельности»</w:t>
      </w:r>
      <w:r>
        <w:rPr>
          <w:sz w:val="26"/>
          <w:szCs w:val="26"/>
        </w:rPr>
        <w:t>;</w:t>
      </w:r>
    </w:p>
    <w:p w:rsidR="005967B4" w:rsidRPr="005967B4" w:rsidRDefault="005967B4" w:rsidP="005967B4">
      <w:pPr>
        <w:pStyle w:val="ad"/>
        <w:spacing w:after="0"/>
        <w:ind w:left="0" w:firstLine="567"/>
        <w:jc w:val="both"/>
        <w:rPr>
          <w:b/>
          <w:sz w:val="26"/>
          <w:szCs w:val="26"/>
        </w:rPr>
      </w:pPr>
      <w:r w:rsidRPr="005967B4">
        <w:rPr>
          <w:sz w:val="26"/>
          <w:szCs w:val="26"/>
        </w:rPr>
        <w:t>О внесении изменений в решение Думы Нефтекумского муниципального округа Ставропольского края от 17 сентября 2024 года № 331 «Об утверждении Порядка принятия муниципальными служащими Нефтекумского муниципального округа Ставропольского края и лицами, замещающими муниципальные должности Нефтекумского муниципального округа Ставропольского края на постоянной основе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объединений, в том числе религиозных и других организаций»</w:t>
      </w:r>
      <w:r>
        <w:rPr>
          <w:sz w:val="26"/>
          <w:szCs w:val="26"/>
        </w:rPr>
        <w:t>;</w:t>
      </w:r>
    </w:p>
    <w:p w:rsidR="005967B4" w:rsidRPr="005967B4" w:rsidRDefault="005967B4" w:rsidP="005967B4">
      <w:pPr>
        <w:pStyle w:val="ad"/>
        <w:spacing w:after="0"/>
        <w:ind w:left="0" w:firstLine="567"/>
        <w:jc w:val="both"/>
        <w:rPr>
          <w:b/>
          <w:sz w:val="26"/>
          <w:szCs w:val="26"/>
        </w:rPr>
      </w:pPr>
      <w:r w:rsidRPr="005967B4">
        <w:rPr>
          <w:sz w:val="26"/>
          <w:szCs w:val="26"/>
        </w:rPr>
        <w:t>О внесении изменений в Порядок приватизации муниципального имущества Нефтекумского муниципального округа Ставропольского края, утвержденный решением Думы Нефтекумского муниципального округа Ставропольского края от 24 октября 2023 года №195</w:t>
      </w:r>
      <w:r>
        <w:rPr>
          <w:sz w:val="26"/>
          <w:szCs w:val="26"/>
        </w:rPr>
        <w:t>;</w:t>
      </w:r>
    </w:p>
    <w:p w:rsidR="005967B4" w:rsidRPr="005967B4" w:rsidRDefault="005967B4" w:rsidP="005967B4">
      <w:pPr>
        <w:autoSpaceDE w:val="0"/>
        <w:autoSpaceDN w:val="0"/>
        <w:adjustRightInd w:val="0"/>
        <w:ind w:firstLine="567"/>
        <w:rPr>
          <w:bCs/>
          <w:sz w:val="26"/>
          <w:szCs w:val="26"/>
        </w:rPr>
      </w:pPr>
      <w:r w:rsidRPr="005967B4">
        <w:rPr>
          <w:bCs/>
          <w:sz w:val="26"/>
          <w:szCs w:val="26"/>
        </w:rPr>
        <w:t xml:space="preserve">О внесении изменений в </w:t>
      </w:r>
      <w:hyperlink r:id="rId6" w:history="1">
        <w:r w:rsidRPr="005967B4">
          <w:rPr>
            <w:bCs/>
            <w:sz w:val="26"/>
            <w:szCs w:val="26"/>
          </w:rPr>
          <w:t>Методику</w:t>
        </w:r>
      </w:hyperlink>
      <w:r w:rsidRPr="005967B4">
        <w:rPr>
          <w:bCs/>
          <w:sz w:val="26"/>
          <w:szCs w:val="26"/>
        </w:rPr>
        <w:t xml:space="preserve"> проведения конкурса на замещение вакантной должности муниципальной службы в органах местного самоуправления Нефтекумского муниципального округа Ставропольского края, отраслевых (функциональных) и территориального органах администрации Нефтекумского муниципального округа </w:t>
      </w:r>
      <w:r w:rsidRPr="005967B4">
        <w:rPr>
          <w:bCs/>
          <w:sz w:val="26"/>
          <w:szCs w:val="26"/>
        </w:rPr>
        <w:lastRenderedPageBreak/>
        <w:t>Ставропольского края, утвержденную решением Думы Нефтекумского муниципального округа Ставропольского края от 12 декабря 2023 г. № 218</w:t>
      </w:r>
      <w:r>
        <w:rPr>
          <w:bCs/>
          <w:sz w:val="26"/>
          <w:szCs w:val="26"/>
        </w:rPr>
        <w:t>;</w:t>
      </w:r>
    </w:p>
    <w:p w:rsidR="005967B4" w:rsidRPr="005967B4" w:rsidRDefault="005967B4" w:rsidP="005967B4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67B4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в </w:t>
      </w:r>
      <w:hyperlink w:anchor="Par38" w:tooltip="ПОРЯДОК И УСЛОВИЯ" w:history="1">
        <w:r w:rsidRPr="005967B4">
          <w:rPr>
            <w:rFonts w:ascii="Times New Roman" w:hAnsi="Times New Roman" w:cs="Times New Roman"/>
            <w:bCs/>
            <w:sz w:val="26"/>
            <w:szCs w:val="26"/>
          </w:rPr>
          <w:t xml:space="preserve">Порядок </w:t>
        </w:r>
      </w:hyperlink>
      <w:r w:rsidRPr="005967B4">
        <w:rPr>
          <w:rFonts w:ascii="Times New Roman" w:hAnsi="Times New Roman" w:cs="Times New Roman"/>
          <w:bCs/>
          <w:sz w:val="26"/>
          <w:szCs w:val="26"/>
        </w:rPr>
        <w:t>командирования лиц, замещающих муниципальные должности</w:t>
      </w:r>
      <w:r w:rsidRPr="005967B4">
        <w:rPr>
          <w:rFonts w:ascii="Times New Roman" w:eastAsia="TimesNewRomanPSMT" w:hAnsi="Times New Roman" w:cs="Times New Roman"/>
          <w:bCs/>
          <w:sz w:val="26"/>
          <w:szCs w:val="26"/>
          <w:lang w:eastAsia="en-US"/>
        </w:rPr>
        <w:t xml:space="preserve"> </w:t>
      </w:r>
      <w:r w:rsidRPr="005967B4">
        <w:rPr>
          <w:rFonts w:ascii="Times New Roman" w:hAnsi="Times New Roman" w:cs="Times New Roman"/>
          <w:bCs/>
          <w:sz w:val="26"/>
          <w:szCs w:val="26"/>
        </w:rPr>
        <w:t>в органах местного самоуправления Нефтекумского муниципального округа Ставропольского края</w:t>
      </w:r>
      <w:r w:rsidRPr="005967B4">
        <w:rPr>
          <w:rFonts w:ascii="Times New Roman" w:eastAsia="TimesNewRomanPSMT" w:hAnsi="Times New Roman" w:cs="Times New Roman"/>
          <w:bCs/>
          <w:sz w:val="26"/>
          <w:szCs w:val="26"/>
          <w:lang w:eastAsia="en-US"/>
        </w:rPr>
        <w:t xml:space="preserve">, муниципальных служащих </w:t>
      </w:r>
      <w:r w:rsidRPr="005967B4">
        <w:rPr>
          <w:rFonts w:ascii="Times New Roman" w:hAnsi="Times New Roman" w:cs="Times New Roman"/>
          <w:bCs/>
          <w:sz w:val="26"/>
          <w:szCs w:val="26"/>
        </w:rPr>
        <w:t>Нефтекумского муниципального округа Ставропольского края, утвержденный решением Думы Нефтекумского муниципального округа Ставропольского края от 18 июня 2024 г. № 293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:rsidR="005967B4" w:rsidRPr="005967B4" w:rsidRDefault="005967B4" w:rsidP="005967B4">
      <w:pPr>
        <w:pStyle w:val="ad"/>
        <w:spacing w:after="0"/>
        <w:ind w:left="0" w:firstLine="567"/>
        <w:jc w:val="both"/>
        <w:rPr>
          <w:b/>
          <w:sz w:val="26"/>
          <w:szCs w:val="26"/>
        </w:rPr>
      </w:pPr>
      <w:r w:rsidRPr="005967B4">
        <w:rPr>
          <w:sz w:val="26"/>
          <w:szCs w:val="26"/>
        </w:rPr>
        <w:t>О внесении изменений в прогнозный план (программу) приватизации муниципального имущества Нефтекумского муниципального округа Ставропольского края на 2025 год, утвержденный решением Думы Нефтекумского муниципального округа Ставропольского края от 17 сентября 2024 года №343</w:t>
      </w:r>
      <w:r>
        <w:rPr>
          <w:sz w:val="26"/>
          <w:szCs w:val="26"/>
        </w:rPr>
        <w:t>;</w:t>
      </w:r>
    </w:p>
    <w:p w:rsidR="005967B4" w:rsidRPr="005967B4" w:rsidRDefault="005967B4" w:rsidP="005967B4">
      <w:pPr>
        <w:pStyle w:val="ad"/>
        <w:spacing w:after="0"/>
        <w:ind w:left="0" w:firstLine="567"/>
        <w:jc w:val="both"/>
        <w:rPr>
          <w:b/>
          <w:sz w:val="26"/>
          <w:szCs w:val="26"/>
        </w:rPr>
      </w:pPr>
      <w:r w:rsidRPr="005967B4">
        <w:rPr>
          <w:sz w:val="26"/>
          <w:szCs w:val="26"/>
        </w:rPr>
        <w:t>Об отчете об исполнении бюджета Нефтекумского муниципального округа Ставропольского края за 9 месяцев 2024 года</w:t>
      </w:r>
      <w:r>
        <w:rPr>
          <w:sz w:val="26"/>
          <w:szCs w:val="26"/>
        </w:rPr>
        <w:t>;</w:t>
      </w:r>
    </w:p>
    <w:p w:rsidR="005967B4" w:rsidRPr="005967B4" w:rsidRDefault="005967B4" w:rsidP="005967B4">
      <w:pPr>
        <w:pStyle w:val="ad"/>
        <w:spacing w:after="0"/>
        <w:ind w:left="0" w:firstLine="567"/>
        <w:jc w:val="both"/>
        <w:rPr>
          <w:b/>
          <w:sz w:val="26"/>
          <w:szCs w:val="26"/>
        </w:rPr>
      </w:pPr>
      <w:r w:rsidRPr="005967B4">
        <w:rPr>
          <w:sz w:val="26"/>
          <w:szCs w:val="26"/>
        </w:rPr>
        <w:t>О внесении изменений в решение Думы Нефтекумского муниципального округа Ставропольского края от 12 декабря 2023 года №226 «О бюджете Нефтекумского муниципального округа Ставропольского края на 2024 год и плановый период 2025 и 2026 годов»</w:t>
      </w:r>
      <w:r>
        <w:rPr>
          <w:sz w:val="26"/>
          <w:szCs w:val="26"/>
        </w:rPr>
        <w:t>;</w:t>
      </w:r>
    </w:p>
    <w:p w:rsidR="005967B4" w:rsidRPr="005967B4" w:rsidRDefault="005967B4" w:rsidP="005967B4">
      <w:pPr>
        <w:suppressAutoHyphens/>
        <w:ind w:firstLine="567"/>
        <w:rPr>
          <w:sz w:val="26"/>
          <w:szCs w:val="26"/>
        </w:rPr>
      </w:pPr>
      <w:r w:rsidRPr="005967B4">
        <w:rPr>
          <w:sz w:val="26"/>
          <w:szCs w:val="26"/>
        </w:rPr>
        <w:t>О бюджете Нефтекумского муниципального округа Ставропольского края на 2025 год и плановый период 2026 и 2027 годов</w:t>
      </w:r>
      <w:r>
        <w:rPr>
          <w:sz w:val="26"/>
          <w:szCs w:val="26"/>
        </w:rPr>
        <w:t>;</w:t>
      </w:r>
    </w:p>
    <w:p w:rsidR="005967B4" w:rsidRPr="005967B4" w:rsidRDefault="005967B4" w:rsidP="005967B4">
      <w:pPr>
        <w:pStyle w:val="ConsPlusTitle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67B4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изменения в решение Думы Нефтекумского </w:t>
      </w:r>
      <w:r w:rsidRPr="005967B4">
        <w:rPr>
          <w:rFonts w:ascii="Times New Roman" w:hAnsi="Times New Roman" w:cs="Times New Roman"/>
          <w:b w:val="0"/>
          <w:bCs/>
          <w:sz w:val="26"/>
          <w:szCs w:val="26"/>
        </w:rPr>
        <w:t>городского округа Ставропольского края от 13 ноября 2018 г. № 262 «О земельном налоге»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>;</w:t>
      </w:r>
    </w:p>
    <w:p w:rsidR="005967B4" w:rsidRPr="005967B4" w:rsidRDefault="005967B4" w:rsidP="005967B4">
      <w:pPr>
        <w:pStyle w:val="ad"/>
        <w:spacing w:after="0"/>
        <w:ind w:left="0" w:firstLine="567"/>
        <w:jc w:val="both"/>
        <w:rPr>
          <w:b/>
          <w:sz w:val="26"/>
          <w:szCs w:val="26"/>
        </w:rPr>
      </w:pPr>
      <w:r w:rsidRPr="005967B4">
        <w:rPr>
          <w:sz w:val="26"/>
          <w:szCs w:val="26"/>
        </w:rPr>
        <w:t>О внесении изменений в решение Думы Нефтекумского муниципального округа Ставропольского края от 18 июня 2024 г. № 310 «Об особенностях командирования лиц, замещающих муниципальные должности в органах местного самоуправления Нефтекумского муниципального округа Ставропольского края, муниципальных служащих Нефтекумского муниципального округа Ставропольского края на территории Донецкой Народной Республики, Луганской Народной Республики, Запорожской области и Херсонской области»</w:t>
      </w:r>
      <w:r>
        <w:rPr>
          <w:sz w:val="26"/>
          <w:szCs w:val="26"/>
        </w:rPr>
        <w:t>;</w:t>
      </w:r>
    </w:p>
    <w:p w:rsidR="005967B4" w:rsidRPr="005967B4" w:rsidRDefault="005967B4" w:rsidP="005967B4">
      <w:pPr>
        <w:pStyle w:val="ad"/>
        <w:spacing w:after="0"/>
        <w:ind w:left="0" w:firstLine="567"/>
        <w:jc w:val="both"/>
        <w:rPr>
          <w:b/>
          <w:sz w:val="26"/>
          <w:szCs w:val="26"/>
        </w:rPr>
      </w:pPr>
      <w:r w:rsidRPr="005967B4">
        <w:rPr>
          <w:sz w:val="26"/>
          <w:szCs w:val="26"/>
        </w:rPr>
        <w:t>О присвоении звания «Почетный гражданин Нефтекумского района Ставропольского края»</w:t>
      </w:r>
      <w:r>
        <w:rPr>
          <w:sz w:val="26"/>
          <w:szCs w:val="26"/>
        </w:rPr>
        <w:t>;</w:t>
      </w:r>
    </w:p>
    <w:p w:rsidR="005967B4" w:rsidRPr="005967B4" w:rsidRDefault="005967B4" w:rsidP="005967B4">
      <w:pPr>
        <w:pStyle w:val="ad"/>
        <w:spacing w:after="0"/>
        <w:ind w:left="0" w:firstLine="567"/>
        <w:jc w:val="both"/>
        <w:rPr>
          <w:b/>
          <w:sz w:val="26"/>
          <w:szCs w:val="26"/>
        </w:rPr>
      </w:pPr>
      <w:r w:rsidRPr="005967B4">
        <w:rPr>
          <w:sz w:val="26"/>
          <w:szCs w:val="26"/>
        </w:rPr>
        <w:t>Об утверждении плана мероприятий по выполнению поручений избирателей депутатам Думы Нефтекумского муниципального округа Ставропольского края</w:t>
      </w:r>
      <w:r>
        <w:rPr>
          <w:sz w:val="26"/>
          <w:szCs w:val="26"/>
        </w:rPr>
        <w:t>;</w:t>
      </w:r>
    </w:p>
    <w:p w:rsidR="005967B4" w:rsidRPr="005967B4" w:rsidRDefault="005967B4" w:rsidP="005967B4">
      <w:pPr>
        <w:pStyle w:val="ad"/>
        <w:spacing w:after="0"/>
        <w:ind w:left="0" w:firstLine="567"/>
        <w:jc w:val="both"/>
        <w:rPr>
          <w:b/>
          <w:sz w:val="26"/>
          <w:szCs w:val="26"/>
        </w:rPr>
      </w:pPr>
      <w:r w:rsidRPr="005967B4">
        <w:rPr>
          <w:sz w:val="26"/>
          <w:szCs w:val="26"/>
        </w:rPr>
        <w:t>Об утверждении Плана мониторинга нормативных правовых актов Думы Нефтекумского муниципального округа Ставропольского края на 2025 год</w:t>
      </w:r>
      <w:r>
        <w:rPr>
          <w:sz w:val="26"/>
          <w:szCs w:val="26"/>
        </w:rPr>
        <w:t>;</w:t>
      </w:r>
    </w:p>
    <w:p w:rsidR="005967B4" w:rsidRPr="005967B4" w:rsidRDefault="005967B4" w:rsidP="005967B4">
      <w:pPr>
        <w:pStyle w:val="ad"/>
        <w:spacing w:after="0"/>
        <w:ind w:left="0" w:firstLine="567"/>
        <w:jc w:val="both"/>
        <w:rPr>
          <w:b/>
          <w:sz w:val="26"/>
          <w:szCs w:val="26"/>
        </w:rPr>
      </w:pPr>
      <w:r w:rsidRPr="005967B4">
        <w:rPr>
          <w:sz w:val="26"/>
          <w:szCs w:val="26"/>
        </w:rPr>
        <w:t xml:space="preserve">О плане работы Думы Нефтекумского муниципального округа Ставропольского края на </w:t>
      </w:r>
      <w:r w:rsidRPr="005967B4">
        <w:rPr>
          <w:sz w:val="26"/>
          <w:szCs w:val="26"/>
          <w:lang w:val="en-US"/>
        </w:rPr>
        <w:t>I</w:t>
      </w:r>
      <w:r w:rsidRPr="005967B4">
        <w:rPr>
          <w:sz w:val="26"/>
          <w:szCs w:val="26"/>
        </w:rPr>
        <w:t xml:space="preserve"> квартал 2025 года</w:t>
      </w:r>
      <w:r>
        <w:rPr>
          <w:sz w:val="26"/>
          <w:szCs w:val="26"/>
        </w:rPr>
        <w:t>;</w:t>
      </w:r>
    </w:p>
    <w:p w:rsidR="00B854C7" w:rsidRPr="00CD247B" w:rsidRDefault="005967B4" w:rsidP="00CD247B">
      <w:pPr>
        <w:ind w:left="1" w:firstLine="566"/>
        <w:rPr>
          <w:bCs/>
          <w:sz w:val="26"/>
          <w:szCs w:val="26"/>
        </w:rPr>
      </w:pPr>
      <w:r w:rsidRPr="005967B4">
        <w:rPr>
          <w:bCs/>
          <w:sz w:val="26"/>
          <w:szCs w:val="26"/>
        </w:rPr>
        <w:t>Об установлении дополнительной меры социальной поддержки лицам, заключившим контракт о прохождении военной службы с Министерством обороны Российской Федерации</w:t>
      </w:r>
      <w:r>
        <w:rPr>
          <w:bCs/>
          <w:sz w:val="26"/>
          <w:szCs w:val="26"/>
        </w:rPr>
        <w:t>.</w:t>
      </w:r>
    </w:p>
    <w:sectPr w:rsidR="00B854C7" w:rsidRPr="00CD247B" w:rsidSect="00271E1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24927"/>
    <w:multiLevelType w:val="hybridMultilevel"/>
    <w:tmpl w:val="278CAC6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C05"/>
    <w:rsid w:val="0000110D"/>
    <w:rsid w:val="000133F0"/>
    <w:rsid w:val="0005218F"/>
    <w:rsid w:val="00067F1E"/>
    <w:rsid w:val="0008798A"/>
    <w:rsid w:val="000C730B"/>
    <w:rsid w:val="000C7A8B"/>
    <w:rsid w:val="000D401D"/>
    <w:rsid w:val="000D6843"/>
    <w:rsid w:val="000E47C7"/>
    <w:rsid w:val="000E771A"/>
    <w:rsid w:val="000F19F0"/>
    <w:rsid w:val="00101080"/>
    <w:rsid w:val="0013229A"/>
    <w:rsid w:val="00146F07"/>
    <w:rsid w:val="001954E4"/>
    <w:rsid w:val="00197ACA"/>
    <w:rsid w:val="001D5C8E"/>
    <w:rsid w:val="001E4C05"/>
    <w:rsid w:val="0020472D"/>
    <w:rsid w:val="002217B5"/>
    <w:rsid w:val="0024518D"/>
    <w:rsid w:val="00252A1E"/>
    <w:rsid w:val="002640CB"/>
    <w:rsid w:val="00271E10"/>
    <w:rsid w:val="002B722E"/>
    <w:rsid w:val="002C05EA"/>
    <w:rsid w:val="00307D0F"/>
    <w:rsid w:val="00342C62"/>
    <w:rsid w:val="00355382"/>
    <w:rsid w:val="00374527"/>
    <w:rsid w:val="003944D4"/>
    <w:rsid w:val="003A36D5"/>
    <w:rsid w:val="003C35CF"/>
    <w:rsid w:val="003C6674"/>
    <w:rsid w:val="0040391D"/>
    <w:rsid w:val="00404593"/>
    <w:rsid w:val="00415262"/>
    <w:rsid w:val="00441AAD"/>
    <w:rsid w:val="00482848"/>
    <w:rsid w:val="004B5DA2"/>
    <w:rsid w:val="004C6FFD"/>
    <w:rsid w:val="005158C3"/>
    <w:rsid w:val="00550E67"/>
    <w:rsid w:val="005967B4"/>
    <w:rsid w:val="005C03D0"/>
    <w:rsid w:val="005D0D5B"/>
    <w:rsid w:val="005E3E5D"/>
    <w:rsid w:val="00620813"/>
    <w:rsid w:val="00624454"/>
    <w:rsid w:val="0063122A"/>
    <w:rsid w:val="006855A9"/>
    <w:rsid w:val="006A1010"/>
    <w:rsid w:val="006A6F60"/>
    <w:rsid w:val="006C1B40"/>
    <w:rsid w:val="006D53C9"/>
    <w:rsid w:val="006E223E"/>
    <w:rsid w:val="0073103F"/>
    <w:rsid w:val="00744C9E"/>
    <w:rsid w:val="0074706D"/>
    <w:rsid w:val="007808DC"/>
    <w:rsid w:val="007B67D0"/>
    <w:rsid w:val="00816559"/>
    <w:rsid w:val="0085170B"/>
    <w:rsid w:val="00857844"/>
    <w:rsid w:val="00861743"/>
    <w:rsid w:val="008731EC"/>
    <w:rsid w:val="0087336C"/>
    <w:rsid w:val="00873603"/>
    <w:rsid w:val="008B6A9B"/>
    <w:rsid w:val="008C0114"/>
    <w:rsid w:val="008C2467"/>
    <w:rsid w:val="00923194"/>
    <w:rsid w:val="00926EF6"/>
    <w:rsid w:val="00932675"/>
    <w:rsid w:val="00953B50"/>
    <w:rsid w:val="0099057E"/>
    <w:rsid w:val="009E080B"/>
    <w:rsid w:val="009F7A46"/>
    <w:rsid w:val="00A02909"/>
    <w:rsid w:val="00A23695"/>
    <w:rsid w:val="00A32D8E"/>
    <w:rsid w:val="00A33575"/>
    <w:rsid w:val="00A500AD"/>
    <w:rsid w:val="00A63370"/>
    <w:rsid w:val="00A91F75"/>
    <w:rsid w:val="00A97AF9"/>
    <w:rsid w:val="00AA535A"/>
    <w:rsid w:val="00AE08F9"/>
    <w:rsid w:val="00AF06AA"/>
    <w:rsid w:val="00AF14CE"/>
    <w:rsid w:val="00AF6F8F"/>
    <w:rsid w:val="00B35CF4"/>
    <w:rsid w:val="00B37A35"/>
    <w:rsid w:val="00B4261F"/>
    <w:rsid w:val="00B854C7"/>
    <w:rsid w:val="00B96CC1"/>
    <w:rsid w:val="00BD4930"/>
    <w:rsid w:val="00C0156C"/>
    <w:rsid w:val="00C050A1"/>
    <w:rsid w:val="00C1675D"/>
    <w:rsid w:val="00C23413"/>
    <w:rsid w:val="00C34EA2"/>
    <w:rsid w:val="00C36504"/>
    <w:rsid w:val="00C36905"/>
    <w:rsid w:val="00C46E6D"/>
    <w:rsid w:val="00C71490"/>
    <w:rsid w:val="00C80562"/>
    <w:rsid w:val="00C9763A"/>
    <w:rsid w:val="00CC26EC"/>
    <w:rsid w:val="00CD247B"/>
    <w:rsid w:val="00D00A02"/>
    <w:rsid w:val="00D0319A"/>
    <w:rsid w:val="00D14A96"/>
    <w:rsid w:val="00D36CEE"/>
    <w:rsid w:val="00D446FB"/>
    <w:rsid w:val="00D44D01"/>
    <w:rsid w:val="00D50D38"/>
    <w:rsid w:val="00D80624"/>
    <w:rsid w:val="00DB05EE"/>
    <w:rsid w:val="00DE10F3"/>
    <w:rsid w:val="00DE6EAB"/>
    <w:rsid w:val="00E05ABF"/>
    <w:rsid w:val="00E471F1"/>
    <w:rsid w:val="00E735FF"/>
    <w:rsid w:val="00E8395D"/>
    <w:rsid w:val="00E9304D"/>
    <w:rsid w:val="00EA5F8E"/>
    <w:rsid w:val="00ED0ECC"/>
    <w:rsid w:val="00ED0FAA"/>
    <w:rsid w:val="00EE01C1"/>
    <w:rsid w:val="00F15A36"/>
    <w:rsid w:val="00F31596"/>
    <w:rsid w:val="00F44435"/>
    <w:rsid w:val="00F867D4"/>
    <w:rsid w:val="00FB0C70"/>
    <w:rsid w:val="00FB7382"/>
    <w:rsid w:val="00FB7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C0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C46E6D"/>
    <w:pPr>
      <w:keepNext/>
      <w:jc w:val="center"/>
      <w:outlineLvl w:val="0"/>
    </w:pPr>
    <w:rPr>
      <w:rFonts w:eastAsia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46E6D"/>
    <w:pPr>
      <w:keepNext/>
      <w:jc w:val="left"/>
      <w:outlineLvl w:val="1"/>
    </w:pPr>
    <w:rPr>
      <w:rFonts w:eastAsia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46E6D"/>
    <w:pPr>
      <w:keepNext/>
      <w:jc w:val="left"/>
      <w:outlineLvl w:val="2"/>
    </w:pPr>
    <w:rPr>
      <w:rFonts w:eastAsia="Times New Roman"/>
      <w:b/>
      <w:bCs/>
      <w:i/>
      <w:iCs/>
      <w:sz w:val="1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46E6D"/>
    <w:pPr>
      <w:keepNext/>
      <w:ind w:firstLine="720"/>
      <w:jc w:val="left"/>
      <w:outlineLvl w:val="3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jc w:val="center"/>
    </w:pPr>
    <w:rPr>
      <w:rFonts w:eastAsia="Times New Roman"/>
      <w:b/>
      <w:szCs w:val="20"/>
      <w:lang w:eastAsia="ru-RU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jc w:val="center"/>
    </w:pPr>
    <w:rPr>
      <w:rFonts w:eastAsia="Times New Roman"/>
      <w:b/>
      <w:bCs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link w:val="a9"/>
    <w:uiPriority w:val="1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46E6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1E4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E4C0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E4C05"/>
    <w:rPr>
      <w:rFonts w:ascii="Tahoma" w:eastAsia="Calibri" w:hAnsi="Tahoma" w:cs="Tahoma"/>
      <w:sz w:val="16"/>
      <w:szCs w:val="16"/>
    </w:rPr>
  </w:style>
  <w:style w:type="character" w:customStyle="1" w:styleId="FontStyle13">
    <w:name w:val="Font Style13"/>
    <w:basedOn w:val="a0"/>
    <w:uiPriority w:val="99"/>
    <w:rsid w:val="001D5C8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rsid w:val="00A97A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Body Text Indent"/>
    <w:basedOn w:val="a"/>
    <w:link w:val="ae"/>
    <w:unhideWhenUsed/>
    <w:rsid w:val="00A97AF9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A97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A97AF9"/>
    <w:pPr>
      <w:spacing w:before="100" w:beforeAutospacing="1" w:after="119"/>
      <w:jc w:val="left"/>
    </w:pPr>
    <w:rPr>
      <w:rFonts w:eastAsia="Times New Roman"/>
      <w:sz w:val="24"/>
      <w:szCs w:val="24"/>
      <w:lang w:eastAsia="ru-RU"/>
    </w:rPr>
  </w:style>
  <w:style w:type="character" w:styleId="af0">
    <w:name w:val="Hyperlink"/>
    <w:basedOn w:val="a0"/>
    <w:rsid w:val="00C0156C"/>
    <w:rPr>
      <w:color w:val="0000FF"/>
      <w:u w:val="single"/>
    </w:rPr>
  </w:style>
  <w:style w:type="character" w:customStyle="1" w:styleId="a9">
    <w:name w:val="Без интервала Знак"/>
    <w:link w:val="a8"/>
    <w:uiPriority w:val="1"/>
    <w:locked/>
    <w:rsid w:val="00D00A02"/>
    <w:rPr>
      <w:rFonts w:ascii="Calibri" w:eastAsia="Calibri" w:hAnsi="Calibri" w:cs="Times New Roman"/>
    </w:rPr>
  </w:style>
  <w:style w:type="paragraph" w:styleId="af1">
    <w:name w:val="Body Text"/>
    <w:basedOn w:val="a"/>
    <w:link w:val="af2"/>
    <w:uiPriority w:val="99"/>
    <w:unhideWhenUsed/>
    <w:rsid w:val="00D50D38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D50D38"/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5967B4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077&amp;n=220635&amp;dst=10008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55E57-F6BD-4717-AB9A-E0CA40EEF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Бойко</cp:lastModifiedBy>
  <cp:revision>2</cp:revision>
  <cp:lastPrinted>2024-12-04T10:43:00Z</cp:lastPrinted>
  <dcterms:created xsi:type="dcterms:W3CDTF">2024-12-05T07:48:00Z</dcterms:created>
  <dcterms:modified xsi:type="dcterms:W3CDTF">2024-12-05T07:48:00Z</dcterms:modified>
</cp:coreProperties>
</file>