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6" w:rsidRDefault="00D11E66" w:rsidP="00D11E66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02F">
        <w:rPr>
          <w:b/>
          <w:sz w:val="28"/>
          <w:szCs w:val="28"/>
        </w:rPr>
        <w:t>ПРОЕКТ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122C11" w:rsidP="00D11E66">
      <w:pPr>
        <w:rPr>
          <w:sz w:val="28"/>
          <w:szCs w:val="28"/>
        </w:rPr>
      </w:pPr>
      <w:r>
        <w:rPr>
          <w:sz w:val="28"/>
          <w:szCs w:val="28"/>
        </w:rPr>
        <w:t xml:space="preserve">05 марта </w:t>
      </w:r>
      <w:r w:rsidR="00D11E66">
        <w:rPr>
          <w:sz w:val="28"/>
          <w:szCs w:val="28"/>
        </w:rPr>
        <w:t>2024</w:t>
      </w:r>
      <w:r w:rsidR="00D11E66" w:rsidRPr="002E06C9">
        <w:rPr>
          <w:sz w:val="28"/>
          <w:szCs w:val="28"/>
        </w:rPr>
        <w:t xml:space="preserve"> года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г. Нефтекумск 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                       № </w:t>
      </w:r>
      <w:r w:rsidR="00D11E66">
        <w:rPr>
          <w:sz w:val="28"/>
          <w:szCs w:val="28"/>
        </w:rPr>
        <w:t>____</w:t>
      </w:r>
    </w:p>
    <w:p w:rsidR="00D11E66" w:rsidRPr="002E06C9" w:rsidRDefault="00D11E66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41AA" w:rsidRDefault="00A741AA" w:rsidP="00A741AA">
      <w:pPr>
        <w:spacing w:line="240" w:lineRule="exact"/>
        <w:jc w:val="center"/>
        <w:rPr>
          <w:sz w:val="28"/>
          <w:szCs w:val="28"/>
        </w:rPr>
      </w:pPr>
    </w:p>
    <w:p w:rsidR="00AF09EE" w:rsidRDefault="00A741AA" w:rsidP="004A3C9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Кодекса этики и служебного поведения муниципальных </w:t>
      </w:r>
      <w:r>
        <w:rPr>
          <w:sz w:val="28"/>
          <w:szCs w:val="28"/>
        </w:rPr>
        <w:br/>
        <w:t xml:space="preserve">служащих </w:t>
      </w:r>
      <w:r w:rsidRPr="00C86739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5902AB">
        <w:rPr>
          <w:sz w:val="28"/>
          <w:szCs w:val="28"/>
        </w:rPr>
        <w:t xml:space="preserve"> округа</w:t>
      </w:r>
      <w:r>
        <w:t xml:space="preserve"> </w:t>
      </w:r>
      <w:r w:rsidRPr="00C86739">
        <w:rPr>
          <w:sz w:val="28"/>
          <w:szCs w:val="28"/>
        </w:rPr>
        <w:t>Ставропольского края</w:t>
      </w:r>
    </w:p>
    <w:p w:rsidR="004A3C9E" w:rsidRDefault="004A3C9E" w:rsidP="004A3C9E">
      <w:pPr>
        <w:spacing w:line="240" w:lineRule="exact"/>
        <w:jc w:val="center"/>
        <w:rPr>
          <w:rFonts w:eastAsia="TimesNewRomanPSMT"/>
          <w:sz w:val="28"/>
          <w:szCs w:val="28"/>
          <w:lang w:eastAsia="en-US"/>
        </w:rPr>
      </w:pPr>
    </w:p>
    <w:p w:rsidR="00A741AA" w:rsidRDefault="00A741AA" w:rsidP="00AF09EE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D11E66" w:rsidRPr="00A741AA" w:rsidRDefault="00A741AA" w:rsidP="009B4C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1AA">
        <w:rPr>
          <w:sz w:val="28"/>
          <w:szCs w:val="28"/>
        </w:rPr>
        <w:t>В соответствии с федеральными законами от 2 марта 2007 г. № 25-ФЗ</w:t>
      </w:r>
      <w:r w:rsidRPr="00A741AA">
        <w:rPr>
          <w:sz w:val="28"/>
          <w:szCs w:val="28"/>
        </w:rPr>
        <w:br/>
        <w:t xml:space="preserve"> «О муниципальной службе в Российской Федерации», от 25 декабря </w:t>
      </w:r>
      <w:smartTag w:uri="urn:schemas-microsoft-com:office:smarttags" w:element="metricconverter">
        <w:smartTagPr>
          <w:attr w:name="ProductID" w:val="2008 г"/>
        </w:smartTagPr>
        <w:r w:rsidRPr="00A741AA">
          <w:rPr>
            <w:sz w:val="28"/>
            <w:szCs w:val="28"/>
          </w:rPr>
          <w:t>2008 г</w:t>
        </w:r>
      </w:smartTag>
      <w:r w:rsidRPr="00A741AA">
        <w:rPr>
          <w:sz w:val="28"/>
          <w:szCs w:val="28"/>
        </w:rPr>
        <w:t xml:space="preserve">. </w:t>
      </w:r>
      <w:r w:rsidRPr="00A741AA">
        <w:rPr>
          <w:sz w:val="28"/>
          <w:szCs w:val="28"/>
        </w:rPr>
        <w:br/>
        <w:t>№ 273-ФЗ</w:t>
      </w:r>
      <w:r w:rsidRPr="00A741AA">
        <w:rPr>
          <w:b/>
          <w:sz w:val="28"/>
          <w:szCs w:val="28"/>
        </w:rPr>
        <w:t xml:space="preserve"> </w:t>
      </w:r>
      <w:r w:rsidRPr="00A741AA">
        <w:rPr>
          <w:sz w:val="28"/>
          <w:szCs w:val="28"/>
        </w:rPr>
        <w:t xml:space="preserve">«О противодействии коррупции», руководствуясь Указами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A741AA">
          <w:rPr>
            <w:sz w:val="28"/>
            <w:szCs w:val="28"/>
          </w:rPr>
          <w:t>2002 г</w:t>
        </w:r>
      </w:smartTag>
      <w:r w:rsidRPr="00A741AA">
        <w:rPr>
          <w:sz w:val="28"/>
          <w:szCs w:val="28"/>
        </w:rPr>
        <w:t>. № 885 «Об утверждении общих принципов служебного поведения государственных служащих», Типовым кодексом этики и служебного поведения государственных гражданских служащих Российской Федерации и муниципальных служащих, одобренных решением президиума Совета при Президенте Российской Федерации по противодействию коррупции от 23 декабря 2010 г. (протокол № 21)</w:t>
      </w:r>
      <w:r w:rsidR="00D11E66" w:rsidRPr="00A741AA">
        <w:rPr>
          <w:sz w:val="28"/>
          <w:szCs w:val="28"/>
        </w:rPr>
        <w:t>,</w:t>
      </w:r>
    </w:p>
    <w:p w:rsidR="00D11E66" w:rsidRPr="002E06C9" w:rsidRDefault="00D11E66" w:rsidP="009B4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02F" w:rsidRDefault="0062602F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C82" w:rsidRPr="0000615C" w:rsidRDefault="00A741AA" w:rsidP="00FD073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color w:val="666666"/>
          <w:sz w:val="28"/>
          <w:szCs w:val="28"/>
        </w:rPr>
      </w:pPr>
      <w:r>
        <w:rPr>
          <w:sz w:val="28"/>
          <w:szCs w:val="28"/>
        </w:rPr>
        <w:t xml:space="preserve">Утвердить Кодекс этики и служебного поведения муниципальных служащих </w:t>
      </w:r>
      <w:r w:rsidRPr="00DB2C4B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5902AB">
        <w:rPr>
          <w:sz w:val="28"/>
          <w:szCs w:val="28"/>
        </w:rPr>
        <w:t xml:space="preserve"> округа</w:t>
      </w:r>
      <w:r>
        <w:t xml:space="preserve"> </w:t>
      </w:r>
      <w:r w:rsidRPr="00DB2C4B">
        <w:rPr>
          <w:sz w:val="28"/>
          <w:szCs w:val="28"/>
        </w:rPr>
        <w:t>Ставропольского края</w:t>
      </w:r>
      <w:r w:rsidR="009B4C82" w:rsidRPr="009B4C82">
        <w:rPr>
          <w:rFonts w:eastAsia="TimesNewRomanPSMT"/>
          <w:sz w:val="28"/>
          <w:szCs w:val="28"/>
          <w:lang w:eastAsia="en-US"/>
        </w:rPr>
        <w:t xml:space="preserve">, </w:t>
      </w:r>
      <w:r w:rsidR="009B4C82" w:rsidRPr="009B4C82">
        <w:rPr>
          <w:sz w:val="28"/>
          <w:szCs w:val="28"/>
        </w:rPr>
        <w:t>согласно приложению</w:t>
      </w:r>
      <w:r w:rsidR="0000615C">
        <w:rPr>
          <w:sz w:val="28"/>
          <w:szCs w:val="28"/>
        </w:rPr>
        <w:t>.</w:t>
      </w:r>
    </w:p>
    <w:p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66" w:rsidRPr="002E06C9" w:rsidRDefault="00D11E66" w:rsidP="00012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11E66" w:rsidRDefault="00D11E66" w:rsidP="00012B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27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Абдулнасыров).</w:t>
      </w:r>
    </w:p>
    <w:p w:rsidR="00A741AA" w:rsidRDefault="00A741AA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1AA" w:rsidRDefault="00A741AA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1AA" w:rsidRDefault="00A741AA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Pr="00C07627" w:rsidRDefault="00012B85" w:rsidP="0001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D11E66" w:rsidRPr="002E06C9" w:rsidRDefault="00D11E66" w:rsidP="00D11E66">
      <w:pPr>
        <w:tabs>
          <w:tab w:val="left" w:pos="2120"/>
        </w:tabs>
        <w:jc w:val="both"/>
        <w:rPr>
          <w:sz w:val="28"/>
          <w:szCs w:val="28"/>
        </w:rPr>
      </w:pPr>
    </w:p>
    <w:p w:rsidR="00D11E66" w:rsidRPr="00CE5C47" w:rsidRDefault="00D11E66" w:rsidP="00D11E66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D11E66" w:rsidRPr="00CE5C47" w:rsidRDefault="00D11E66" w:rsidP="00D11E6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11E66" w:rsidRPr="00EA3901" w:rsidRDefault="00D11E66" w:rsidP="00D11E66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 w:rsidR="00012B85"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   </w:t>
      </w:r>
      <w:r w:rsidRPr="00CE5C47">
        <w:rPr>
          <w:sz w:val="28"/>
          <w:szCs w:val="28"/>
        </w:rPr>
        <w:t>Д.Н.Сокуренко</w:t>
      </w:r>
    </w:p>
    <w:p w:rsidR="00C23E55" w:rsidRDefault="00C23E5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B6148" w:rsidRDefault="006B6148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1C205B" w:rsidRPr="00A741AA" w:rsidRDefault="001C205B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2"/>
        </w:rPr>
      </w:pPr>
      <w:r w:rsidRPr="00A741AA"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1C205B" w:rsidRPr="00A741AA" w:rsidRDefault="001C205B" w:rsidP="001C205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741AA">
        <w:rPr>
          <w:rFonts w:ascii="Times New Roman" w:hAnsi="Times New Roman" w:cs="Times New Roman"/>
          <w:szCs w:val="22"/>
        </w:rPr>
        <w:t xml:space="preserve">к решению Думы Нефтекумского </w:t>
      </w:r>
    </w:p>
    <w:p w:rsidR="001C205B" w:rsidRPr="00A741AA" w:rsidRDefault="001C205B" w:rsidP="001C205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741AA">
        <w:rPr>
          <w:rFonts w:ascii="Times New Roman" w:hAnsi="Times New Roman" w:cs="Times New Roman"/>
          <w:szCs w:val="22"/>
        </w:rPr>
        <w:t>муниципального округа Ставропольского края</w:t>
      </w:r>
    </w:p>
    <w:p w:rsidR="00A741AA" w:rsidRDefault="001C205B" w:rsidP="00A741AA">
      <w:pPr>
        <w:pStyle w:val="ConsPlusNormal"/>
        <w:ind w:firstLine="709"/>
        <w:jc w:val="right"/>
        <w:rPr>
          <w:rFonts w:ascii="Times New Roman" w:hAnsi="Times New Roman" w:cs="Times New Roman"/>
          <w:szCs w:val="22"/>
        </w:rPr>
      </w:pPr>
      <w:r w:rsidRPr="00A741AA">
        <w:rPr>
          <w:rFonts w:ascii="Times New Roman" w:hAnsi="Times New Roman" w:cs="Times New Roman"/>
          <w:szCs w:val="22"/>
        </w:rPr>
        <w:t xml:space="preserve">                                                                       «</w:t>
      </w:r>
      <w:r w:rsidR="00A741AA" w:rsidRPr="00A741AA">
        <w:rPr>
          <w:rFonts w:ascii="Times New Roman" w:hAnsi="Times New Roman" w:cs="Times New Roman"/>
          <w:szCs w:val="22"/>
        </w:rPr>
        <w:t xml:space="preserve">Об утверждении Кодекса этики и служебного поведения муниципальных </w:t>
      </w:r>
      <w:r w:rsidR="00A741AA" w:rsidRPr="00A741AA">
        <w:rPr>
          <w:rFonts w:ascii="Times New Roman" w:hAnsi="Times New Roman" w:cs="Times New Roman"/>
          <w:szCs w:val="22"/>
        </w:rPr>
        <w:br/>
        <w:t xml:space="preserve">служащих Нефтекумского </w:t>
      </w:r>
    </w:p>
    <w:p w:rsidR="001C205B" w:rsidRPr="00A741AA" w:rsidRDefault="00A741AA" w:rsidP="00A741AA">
      <w:pPr>
        <w:pStyle w:val="ConsPlusNormal"/>
        <w:ind w:firstLine="709"/>
        <w:jc w:val="right"/>
        <w:rPr>
          <w:rFonts w:ascii="Times New Roman" w:hAnsi="Times New Roman" w:cs="Times New Roman"/>
          <w:szCs w:val="22"/>
        </w:rPr>
      </w:pPr>
      <w:r w:rsidRPr="00A741AA">
        <w:rPr>
          <w:rFonts w:ascii="Times New Roman" w:hAnsi="Times New Roman" w:cs="Times New Roman"/>
          <w:szCs w:val="22"/>
        </w:rPr>
        <w:t>муниципального округа Ставропольского края</w:t>
      </w:r>
      <w:r w:rsidR="001C205B" w:rsidRPr="00A741AA">
        <w:rPr>
          <w:rFonts w:ascii="Times New Roman" w:hAnsi="Times New Roman" w:cs="Times New Roman"/>
          <w:szCs w:val="22"/>
        </w:rPr>
        <w:t>»</w:t>
      </w:r>
    </w:p>
    <w:p w:rsidR="001C205B" w:rsidRDefault="001C205B" w:rsidP="001C205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05B" w:rsidRPr="0076466B" w:rsidRDefault="001C205B" w:rsidP="001C205B">
      <w:pPr>
        <w:pStyle w:val="ConsPlusNormal"/>
        <w:jc w:val="both"/>
        <w:rPr>
          <w:sz w:val="28"/>
          <w:szCs w:val="28"/>
        </w:rPr>
      </w:pPr>
    </w:p>
    <w:p w:rsidR="00A741AA" w:rsidRDefault="00A741AA" w:rsidP="00A741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A741AA" w:rsidRDefault="00A741AA" w:rsidP="00A741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этики и служебного поведения муниципальных служащих  </w:t>
      </w:r>
      <w:r w:rsidRPr="00874C3B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5902AB">
        <w:rPr>
          <w:sz w:val="28"/>
          <w:szCs w:val="28"/>
        </w:rPr>
        <w:t xml:space="preserve"> округа</w:t>
      </w:r>
      <w:r>
        <w:t xml:space="preserve"> </w:t>
      </w:r>
      <w:r w:rsidRPr="00874C3B">
        <w:rPr>
          <w:sz w:val="28"/>
          <w:szCs w:val="28"/>
        </w:rPr>
        <w:t>Ставропольского края</w:t>
      </w:r>
    </w:p>
    <w:p w:rsidR="001C205B" w:rsidRPr="006C647C" w:rsidRDefault="001C205B" w:rsidP="001C20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1AA" w:rsidRDefault="00A741AA" w:rsidP="003D2C14">
      <w:pPr>
        <w:ind w:firstLine="720"/>
        <w:jc w:val="both"/>
        <w:rPr>
          <w:bCs/>
          <w:sz w:val="28"/>
          <w:szCs w:val="28"/>
          <w:lang w:bidi="he-IL"/>
        </w:rPr>
      </w:pPr>
    </w:p>
    <w:p w:rsidR="003D2C14" w:rsidRPr="006C647C" w:rsidRDefault="003D2C14" w:rsidP="003D2C14">
      <w:pPr>
        <w:ind w:firstLine="720"/>
        <w:jc w:val="both"/>
        <w:rPr>
          <w:b/>
          <w:bCs/>
          <w:sz w:val="28"/>
          <w:szCs w:val="28"/>
          <w:lang w:bidi="he-IL"/>
        </w:rPr>
      </w:pPr>
      <w:r w:rsidRPr="0062602F">
        <w:rPr>
          <w:bCs/>
          <w:sz w:val="28"/>
          <w:szCs w:val="28"/>
          <w:lang w:bidi="he-IL"/>
        </w:rPr>
        <w:t>Статья 1</w:t>
      </w:r>
      <w:r w:rsidR="0062602F" w:rsidRPr="0062602F">
        <w:rPr>
          <w:bCs/>
          <w:sz w:val="28"/>
          <w:szCs w:val="28"/>
          <w:lang w:bidi="he-IL"/>
        </w:rPr>
        <w:t>.</w:t>
      </w:r>
      <w:r w:rsidR="0062602F">
        <w:rPr>
          <w:b/>
          <w:bCs/>
          <w:sz w:val="28"/>
          <w:szCs w:val="28"/>
          <w:lang w:bidi="he-IL"/>
        </w:rPr>
        <w:t xml:space="preserve"> Общие Положения</w:t>
      </w:r>
    </w:p>
    <w:p w:rsidR="00222769" w:rsidRPr="006C647C" w:rsidRDefault="00222769" w:rsidP="001C205B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26CE" w:rsidRDefault="00A741AA" w:rsidP="00E426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1AA">
        <w:rPr>
          <w:sz w:val="28"/>
          <w:szCs w:val="28"/>
        </w:rPr>
        <w:t>1. Настоящий Кодекс этики и служебного поведения муниципальных служащих Нефтекумского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A741AA">
        <w:rPr>
          <w:sz w:val="28"/>
          <w:szCs w:val="28"/>
        </w:rPr>
        <w:t xml:space="preserve">(далее - Кодекс) определяет общие принципы и правила служебного поведения и этики, которыми должны руководствоваться </w:t>
      </w:r>
      <w:r w:rsidR="00E426CE">
        <w:rPr>
          <w:rFonts w:eastAsiaTheme="minorHAnsi"/>
          <w:sz w:val="28"/>
          <w:szCs w:val="28"/>
          <w:lang w:eastAsia="en-US"/>
        </w:rPr>
        <w:t>муниципальные служащие Нефтекумского муниципального округа Ставропольского края независимо от замещаемой ими должности муниципальной службы в органах местного самоуправления Нефтекумского</w:t>
      </w:r>
      <w:r w:rsidR="00E426CE" w:rsidRPr="00E426CE">
        <w:rPr>
          <w:rFonts w:eastAsiaTheme="minorHAnsi"/>
          <w:sz w:val="28"/>
          <w:szCs w:val="28"/>
          <w:lang w:eastAsia="en-US"/>
        </w:rPr>
        <w:t xml:space="preserve"> </w:t>
      </w:r>
      <w:r w:rsidR="00E426CE">
        <w:rPr>
          <w:rFonts w:eastAsiaTheme="minorHAnsi"/>
          <w:sz w:val="28"/>
          <w:szCs w:val="28"/>
          <w:lang w:eastAsia="en-US"/>
        </w:rPr>
        <w:t>муниципального округа Ставропольского края (далее - муниципальные служащие, органы местного самоуправления).</w:t>
      </w:r>
    </w:p>
    <w:p w:rsidR="00A741AA" w:rsidRPr="00A741AA" w:rsidRDefault="00A741AA" w:rsidP="00A741AA">
      <w:pPr>
        <w:ind w:firstLine="709"/>
        <w:rPr>
          <w:sz w:val="28"/>
          <w:szCs w:val="28"/>
        </w:rPr>
      </w:pPr>
      <w:r w:rsidRPr="00A741AA">
        <w:rPr>
          <w:sz w:val="28"/>
          <w:szCs w:val="28"/>
        </w:rPr>
        <w:t>2.Основными целями настоящего Кодекса являются:</w:t>
      </w:r>
    </w:p>
    <w:p w:rsidR="00A741AA" w:rsidRPr="00A741AA" w:rsidRDefault="00A741AA" w:rsidP="00A741AA">
      <w:pPr>
        <w:ind w:firstLine="709"/>
        <w:jc w:val="both"/>
        <w:rPr>
          <w:sz w:val="28"/>
          <w:szCs w:val="28"/>
        </w:rPr>
      </w:pPr>
      <w:r w:rsidRPr="00A741AA">
        <w:rPr>
          <w:sz w:val="28"/>
          <w:szCs w:val="28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A741AA" w:rsidRPr="00A741AA" w:rsidRDefault="00A741AA" w:rsidP="00A741AA">
      <w:pPr>
        <w:ind w:firstLine="709"/>
        <w:jc w:val="both"/>
        <w:rPr>
          <w:sz w:val="28"/>
          <w:szCs w:val="28"/>
        </w:rPr>
      </w:pPr>
      <w:r w:rsidRPr="00A741AA">
        <w:rPr>
          <w:sz w:val="28"/>
          <w:szCs w:val="28"/>
        </w:rPr>
        <w:t>2) обеспечение единых норм поведения муниципальных служащих;</w:t>
      </w:r>
    </w:p>
    <w:p w:rsidR="00A741AA" w:rsidRPr="00A741AA" w:rsidRDefault="00A741AA" w:rsidP="00A741AA">
      <w:pPr>
        <w:ind w:firstLine="709"/>
        <w:jc w:val="both"/>
        <w:rPr>
          <w:sz w:val="28"/>
          <w:szCs w:val="28"/>
        </w:rPr>
      </w:pPr>
      <w:r w:rsidRPr="00A741AA">
        <w:rPr>
          <w:sz w:val="28"/>
          <w:szCs w:val="28"/>
        </w:rPr>
        <w:t>3)  повышение доверия граждан к муниципальному управлению и формированию положительного имиджа  муниципальных служащих;</w:t>
      </w:r>
    </w:p>
    <w:p w:rsidR="00A741AA" w:rsidRPr="00A741AA" w:rsidRDefault="00A741AA" w:rsidP="00A741AA">
      <w:pPr>
        <w:ind w:firstLine="709"/>
        <w:jc w:val="both"/>
        <w:rPr>
          <w:sz w:val="28"/>
          <w:szCs w:val="28"/>
        </w:rPr>
      </w:pPr>
      <w:r w:rsidRPr="00A741AA">
        <w:rPr>
          <w:sz w:val="28"/>
          <w:szCs w:val="28"/>
        </w:rPr>
        <w:t>4) исключение злоупотреблений  и коррупции на муниципальной службе.</w:t>
      </w:r>
    </w:p>
    <w:p w:rsidR="00A741AA" w:rsidRPr="00A741AA" w:rsidRDefault="00A741AA" w:rsidP="00A741AA">
      <w:pPr>
        <w:ind w:firstLine="709"/>
        <w:jc w:val="both"/>
        <w:rPr>
          <w:sz w:val="28"/>
          <w:szCs w:val="28"/>
        </w:rPr>
      </w:pPr>
      <w:r w:rsidRPr="00A741AA">
        <w:rPr>
          <w:sz w:val="28"/>
          <w:szCs w:val="28"/>
        </w:rPr>
        <w:t>3.Настоящий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A741AA" w:rsidRPr="00A741AA" w:rsidRDefault="00A741AA" w:rsidP="00A741AA">
      <w:pPr>
        <w:ind w:firstLine="709"/>
        <w:jc w:val="both"/>
        <w:rPr>
          <w:sz w:val="28"/>
          <w:szCs w:val="28"/>
        </w:rPr>
      </w:pPr>
      <w:r w:rsidRPr="00A741AA">
        <w:rPr>
          <w:sz w:val="28"/>
          <w:szCs w:val="28"/>
        </w:rPr>
        <w:t>4.Настоящий Кодекс:</w:t>
      </w:r>
    </w:p>
    <w:p w:rsidR="00A741AA" w:rsidRPr="00A741AA" w:rsidRDefault="00A741AA" w:rsidP="00A741AA">
      <w:pPr>
        <w:ind w:firstLine="709"/>
        <w:jc w:val="both"/>
        <w:rPr>
          <w:sz w:val="28"/>
          <w:szCs w:val="28"/>
        </w:rPr>
      </w:pPr>
      <w:r w:rsidRPr="00A741AA">
        <w:rPr>
          <w:sz w:val="28"/>
          <w:szCs w:val="28"/>
        </w:rPr>
        <w:t>1)  служит основой для формирования  у  муниципальных служащих  высоконравственных качеств, соответствующих нормам и принципам общечеловеческой и профессиональной морали;</w:t>
      </w:r>
    </w:p>
    <w:p w:rsidR="00A741AA" w:rsidRPr="00A741AA" w:rsidRDefault="00A741AA" w:rsidP="00A74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AA">
        <w:rPr>
          <w:rFonts w:ascii="Times New Roman" w:hAnsi="Times New Roman" w:cs="Times New Roman"/>
          <w:sz w:val="28"/>
          <w:szCs w:val="28"/>
        </w:rPr>
        <w:t>2) 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A741AA" w:rsidRPr="00A741AA" w:rsidRDefault="00A741AA" w:rsidP="00A74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AA">
        <w:rPr>
          <w:rFonts w:ascii="Times New Roman" w:hAnsi="Times New Roman" w:cs="Times New Roman"/>
          <w:sz w:val="28"/>
          <w:szCs w:val="28"/>
        </w:rPr>
        <w:t xml:space="preserve">3) определяет профессионально-этический стандарт антикоррупционного поведения муниципальных служащих; </w:t>
      </w:r>
    </w:p>
    <w:p w:rsidR="00A741AA" w:rsidRPr="00A741AA" w:rsidRDefault="00A741AA" w:rsidP="00A741AA">
      <w:pPr>
        <w:ind w:firstLine="709"/>
        <w:jc w:val="both"/>
        <w:rPr>
          <w:sz w:val="28"/>
          <w:szCs w:val="28"/>
        </w:rPr>
      </w:pPr>
      <w:r w:rsidRPr="00A741AA">
        <w:rPr>
          <w:sz w:val="28"/>
          <w:szCs w:val="28"/>
        </w:rPr>
        <w:t>4) выступает инструментом общественного контроля.</w:t>
      </w:r>
    </w:p>
    <w:p w:rsidR="00F50D0B" w:rsidRPr="006C647C" w:rsidRDefault="00F50D0B" w:rsidP="0000615C">
      <w:pPr>
        <w:ind w:firstLine="720"/>
        <w:jc w:val="both"/>
        <w:rPr>
          <w:bCs/>
          <w:sz w:val="28"/>
          <w:szCs w:val="28"/>
          <w:lang w:bidi="he-IL"/>
        </w:rPr>
      </w:pPr>
    </w:p>
    <w:p w:rsidR="00F50D0B" w:rsidRDefault="00F50D0B" w:rsidP="00323268">
      <w:pPr>
        <w:ind w:firstLine="709"/>
        <w:rPr>
          <w:b/>
          <w:sz w:val="28"/>
          <w:szCs w:val="28"/>
        </w:rPr>
      </w:pPr>
      <w:r w:rsidRPr="00B52CD9">
        <w:rPr>
          <w:bCs/>
          <w:sz w:val="28"/>
          <w:szCs w:val="28"/>
          <w:lang w:bidi="he-IL"/>
        </w:rPr>
        <w:lastRenderedPageBreak/>
        <w:t xml:space="preserve">Статья </w:t>
      </w:r>
      <w:r w:rsidR="003D2C14" w:rsidRPr="00B52CD9">
        <w:rPr>
          <w:bCs/>
          <w:sz w:val="28"/>
          <w:szCs w:val="28"/>
          <w:lang w:bidi="he-IL"/>
        </w:rPr>
        <w:t>2</w:t>
      </w:r>
      <w:r w:rsidR="00B52CD9">
        <w:rPr>
          <w:bCs/>
          <w:sz w:val="28"/>
          <w:szCs w:val="28"/>
          <w:lang w:bidi="he-IL"/>
        </w:rPr>
        <w:t>.</w:t>
      </w:r>
      <w:r w:rsidR="00B52CD9" w:rsidRPr="00B52CD9">
        <w:rPr>
          <w:bCs/>
          <w:sz w:val="28"/>
          <w:szCs w:val="28"/>
          <w:lang w:bidi="he-IL"/>
        </w:rPr>
        <w:t xml:space="preserve"> </w:t>
      </w:r>
      <w:r w:rsidR="00E426CE" w:rsidRPr="00E426CE">
        <w:rPr>
          <w:b/>
          <w:sz w:val="28"/>
          <w:szCs w:val="28"/>
        </w:rPr>
        <w:t>Общие принципы и правила служебного поведения</w:t>
      </w:r>
      <w:r w:rsidR="00E426CE">
        <w:rPr>
          <w:b/>
          <w:sz w:val="28"/>
          <w:szCs w:val="28"/>
        </w:rPr>
        <w:t xml:space="preserve"> </w:t>
      </w:r>
      <w:r w:rsidR="00E426CE" w:rsidRPr="00E426CE">
        <w:rPr>
          <w:b/>
          <w:sz w:val="28"/>
          <w:szCs w:val="28"/>
        </w:rPr>
        <w:t>муниципальных служащих</w:t>
      </w:r>
    </w:p>
    <w:p w:rsidR="00E426CE" w:rsidRPr="00E426CE" w:rsidRDefault="00E426CE" w:rsidP="00E426CE">
      <w:pPr>
        <w:rPr>
          <w:b/>
          <w:sz w:val="28"/>
          <w:szCs w:val="28"/>
        </w:rPr>
      </w:pP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1</w:t>
      </w:r>
      <w:r w:rsidRPr="00323268">
        <w:rPr>
          <w:sz w:val="28"/>
          <w:szCs w:val="28"/>
        </w:rPr>
        <w:t>.Общие принципы служебного поведения  муниципальных служащих являются основой поведения муниципальных служащих при исполнении  ими своих должностных обязанностей.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3268">
        <w:rPr>
          <w:sz w:val="28"/>
          <w:szCs w:val="28"/>
        </w:rPr>
        <w:t>. Муниципальные служащие, сознавая ответственность перед государством, обществом  и гражданами, призваны: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 xml:space="preserve">1) исполнять должностные обязанности добросовестно и на высоком профессиональном уровне  в целях обеспечения эффективной работы </w:t>
      </w:r>
      <w:r>
        <w:rPr>
          <w:sz w:val="28"/>
          <w:szCs w:val="28"/>
        </w:rPr>
        <w:t>органов местного самоуправления</w:t>
      </w:r>
      <w:r w:rsidRPr="00323268">
        <w:rPr>
          <w:sz w:val="28"/>
          <w:szCs w:val="28"/>
        </w:rPr>
        <w:t>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 xml:space="preserve">3) осуществлять свою  профессиональную деятельность  в пределах полномочий администрации муниципального округа, соответствующего </w:t>
      </w:r>
      <w:r>
        <w:rPr>
          <w:sz w:val="28"/>
          <w:szCs w:val="28"/>
        </w:rPr>
        <w:t>органов местного самоуправления</w:t>
      </w:r>
      <w:r w:rsidRPr="00323268">
        <w:rPr>
          <w:sz w:val="28"/>
          <w:szCs w:val="28"/>
        </w:rPr>
        <w:t>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6) соблюдать установленные федеральными законами «О муниципальной службе в Российской Федерации» и «О противодействии коррупции» ограничения и запреты, исполнять обязанности, связанные с прохождением муниципальной службы;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 xml:space="preserve">8) соблюдать нормы служебной, профессиональной этики и правила делового поведения, не совершать поступки, порочащие его честь и достоинство; 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9) проявлять корректность в обращении с гражданами и должностными лицами;</w:t>
      </w:r>
    </w:p>
    <w:p w:rsid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10) проявлять терпимость и уважение к обычаям и традициям народов Российской Федерации и других государств, учитывать культурные и  иные особенности  различных этнических и социальных групп и конфессий, способствовать межнациональному и межконфессиональному согласию;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муниципальным служащим  должностных обязанностей, а также избегать конфликтных ситуаций, способных нанести </w:t>
      </w:r>
      <w:r w:rsidRPr="00323268">
        <w:rPr>
          <w:sz w:val="28"/>
          <w:szCs w:val="28"/>
        </w:rPr>
        <w:lastRenderedPageBreak/>
        <w:t xml:space="preserve">ущерб его репутации или авторитету </w:t>
      </w:r>
      <w:r>
        <w:rPr>
          <w:rFonts w:eastAsiaTheme="minorHAnsi"/>
          <w:sz w:val="28"/>
          <w:szCs w:val="28"/>
          <w:lang w:eastAsia="en-US"/>
        </w:rPr>
        <w:t>соответствующего органа местного самоуправления, исполнительной власти Ставропольского края, государственного органа Ставропольского края;</w:t>
      </w:r>
    </w:p>
    <w:p w:rsid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12) принимать предусмотренные законодательством Российской Федерации, Ставропольского края меры по недопущению возникновения конфликта интересов и урегулированию возникших случаев конфликта интересов;</w:t>
      </w:r>
    </w:p>
    <w:p w:rsid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 xml:space="preserve">13) </w:t>
      </w:r>
      <w:r>
        <w:rPr>
          <w:rFonts w:eastAsiaTheme="minorHAnsi"/>
          <w:sz w:val="28"/>
          <w:szCs w:val="28"/>
          <w:lang w:eastAsia="en-US"/>
        </w:rPr>
        <w:t>не использовать служебное положение для оказания влияния на деятельность органов местного самоуправления, органов исполнительной власти Ставропольского края, государственных органов Ставропольского края, организаций, должностных лиц и граждан при решении вопросов личного характера;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 xml:space="preserve">14) </w:t>
      </w:r>
      <w:r>
        <w:rPr>
          <w:rFonts w:eastAsiaTheme="minorHAnsi"/>
          <w:sz w:val="28"/>
          <w:szCs w:val="28"/>
          <w:lang w:eastAsia="en-US"/>
        </w:rPr>
        <w:t>воздерживаться от публичных высказываний, суждений и оценок в отношении деятельности соответствующего органа местного самоуправления, органа исполнительной власти Ставропольского края, государственного органа Ставропольского края, его руководителей, если это не входит в должностные обязанности муниципального служащего;</w:t>
      </w:r>
    </w:p>
    <w:p w:rsid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15) соблюдать установленные  правила публичных выступлений и предоставления служебной информации;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</w:t>
      </w:r>
      <w:r w:rsidRPr="00323268">
        <w:rPr>
          <w:rFonts w:eastAsiaTheme="minorHAnsi"/>
          <w:sz w:val="28"/>
          <w:szCs w:val="28"/>
          <w:lang w:eastAsia="en-US"/>
        </w:rPr>
        <w:t>соответствующего органа местного самоуправления,</w:t>
      </w:r>
      <w:r w:rsidRPr="00323268">
        <w:rPr>
          <w:sz w:val="28"/>
          <w:szCs w:val="28"/>
        </w:rPr>
        <w:t xml:space="preserve"> а также оказывать содействие в получении достоверной информации в установленном порядке;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 xml:space="preserve">17) </w:t>
      </w:r>
      <w:r w:rsidRPr="00323268">
        <w:rPr>
          <w:rFonts w:eastAsiaTheme="minorHAnsi"/>
          <w:sz w:val="28"/>
          <w:szCs w:val="28"/>
          <w:lang w:eastAsia="en-US"/>
        </w:rP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3268">
        <w:rPr>
          <w:sz w:val="28"/>
          <w:szCs w:val="28"/>
        </w:rPr>
        <w:t>.Муниципальные служащие обязаны соблюдать Конституцию Российской Федерации, федеральные конституционные и федеральные законы, иные  правовые акты Российской Федерации, законы и правовые акты Ставропольского края, а также правовые акты органов местного самоуправления Нефтекумского муниципального округа Ставропольского края.</w:t>
      </w:r>
    </w:p>
    <w:p w:rsidR="00323268" w:rsidRDefault="00323268" w:rsidP="00323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3268">
        <w:rPr>
          <w:sz w:val="28"/>
          <w:szCs w:val="28"/>
        </w:rPr>
        <w:t>.Муниципальные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F91B38" w:rsidRDefault="00323268" w:rsidP="00F91B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323268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Гражданин при назначении на должность муниципальной службы и при исполнении своих должностных обязанностей обязан в письменной форме </w:t>
      </w:r>
      <w:r>
        <w:rPr>
          <w:rFonts w:eastAsiaTheme="minorHAnsi"/>
          <w:sz w:val="28"/>
          <w:szCs w:val="28"/>
          <w:lang w:eastAsia="en-US"/>
        </w:rPr>
        <w:lastRenderedPageBreak/>
        <w:t>уведомить своего непосредственного руководителя о возникшем конфликте интересов, как только ему станет об этом известно.</w:t>
      </w:r>
    </w:p>
    <w:p w:rsidR="00F91B38" w:rsidRDefault="00F91B38" w:rsidP="00F91B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Муниципальный служащий, замещающий должность муниципальной службы, включенную в перечень должностей муниципальной службы органов местного самоуправления,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Федерации, законодательством Ставропольского края и муниципальными правовыми актами Нефтекумского  муниципального округа Ставропольского края.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23268">
        <w:rPr>
          <w:sz w:val="28"/>
          <w:szCs w:val="28"/>
        </w:rPr>
        <w:t>.</w:t>
      </w:r>
      <w:r w:rsidRPr="00323268">
        <w:t xml:space="preserve">  </w:t>
      </w:r>
      <w:r w:rsidRPr="00323268">
        <w:rPr>
          <w:sz w:val="28"/>
          <w:szCs w:val="28"/>
        </w:rPr>
        <w:t>Муниципальный  служащий обязан: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1) воздерживаться от поведения (высказываний, жестов, действий), которое может быть воспринято окружающими как  обещание  или предложение дачи взятки либо как согласие принять взятку или как просьба о даче взятки;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2) уведомлять представителя нанимателя, органы прокуратуры Российской Федерации или другие  государственные органы обо всех случаях обращения  к нему каких-либо лиц в целях склонения его  к совершению коррупционных правонарушений.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 фактам проведена или проводится проверка, является должностной обязанностью муниципального служащего.</w:t>
      </w:r>
    </w:p>
    <w:p w:rsidR="00F91B38" w:rsidRDefault="0032326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23268">
        <w:rPr>
          <w:sz w:val="28"/>
          <w:szCs w:val="28"/>
        </w:rPr>
        <w:t>. Муниципальный</w:t>
      </w:r>
      <w:r w:rsidRPr="00323268">
        <w:rPr>
          <w:b/>
          <w:bCs/>
          <w:sz w:val="28"/>
          <w:szCs w:val="28"/>
        </w:rPr>
        <w:t xml:space="preserve"> </w:t>
      </w:r>
      <w:r w:rsidRPr="00323268">
        <w:rPr>
          <w:bCs/>
          <w:sz w:val="28"/>
          <w:szCs w:val="28"/>
        </w:rPr>
        <w:t>служащий обязан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91B38" w:rsidRDefault="0032326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23268">
        <w:rPr>
          <w:sz w:val="28"/>
          <w:szCs w:val="28"/>
        </w:rPr>
        <w:t xml:space="preserve">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 транспортом  и иные вознаграждения). Подарки, полученные муниципальным служащим  в связи с протокольными мероприятиями, со служебными командировками и  с другими официальными мероприятиями, признаются собственностью Нефтекумского муниципального округа Ставропольского края  </w:t>
      </w:r>
      <w:r w:rsidR="00F91B38">
        <w:rPr>
          <w:rFonts w:eastAsiaTheme="minorHAnsi"/>
          <w:sz w:val="28"/>
          <w:szCs w:val="28"/>
          <w:lang w:eastAsia="en-US"/>
        </w:rPr>
        <w:t>и передаются муниципальным служащим по акту в соответствующий орган местного самоуправления, в котором он замещает должность муниципальной службы, в соответствии с муниципальными правовыми актами органов местного самоуправления.</w:t>
      </w:r>
    </w:p>
    <w:p w:rsidR="00F91B38" w:rsidRPr="00F91B38" w:rsidRDefault="0032326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323268">
        <w:rPr>
          <w:sz w:val="28"/>
          <w:szCs w:val="28"/>
        </w:rPr>
        <w:t xml:space="preserve">. </w:t>
      </w:r>
      <w:r w:rsidR="00F91B38">
        <w:rPr>
          <w:rFonts w:eastAsiaTheme="minorHAnsi"/>
          <w:sz w:val="28"/>
          <w:szCs w:val="28"/>
          <w:lang w:eastAsia="en-US"/>
        </w:rPr>
        <w:t>Муниципальный служащий может обрабатывать и передавать служебную информацию при соблюдении действующих в соответствующем органе местного самоуправления норм и требований, установленных муниципальными правовыми актами органов местного самоуправления.</w:t>
      </w:r>
    </w:p>
    <w:p w:rsidR="00323268" w:rsidRPr="00323268" w:rsidRDefault="0032326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23268">
        <w:rPr>
          <w:sz w:val="28"/>
          <w:szCs w:val="28"/>
        </w:rPr>
        <w:t>.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законодательством Российской Федерации к сведениям конфиденциального характера, или служебную информацию, ставшие ему известными  в связи с исполнением им должностных обязанностей.</w:t>
      </w:r>
    </w:p>
    <w:p w:rsidR="00323268" w:rsidRPr="00323268" w:rsidRDefault="00323268" w:rsidP="0032326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326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23268">
        <w:rPr>
          <w:sz w:val="28"/>
          <w:szCs w:val="28"/>
        </w:rPr>
        <w:t>.</w:t>
      </w:r>
      <w:r w:rsidRPr="00323268">
        <w:rPr>
          <w:b/>
          <w:bCs/>
          <w:sz w:val="28"/>
          <w:szCs w:val="28"/>
        </w:rPr>
        <w:t xml:space="preserve"> </w:t>
      </w:r>
      <w:r w:rsidRPr="00323268">
        <w:rPr>
          <w:bCs/>
          <w:sz w:val="28"/>
          <w:szCs w:val="28"/>
        </w:rPr>
        <w:t xml:space="preserve">Муниципальный служащий, имеющий гражданство (подданство) иностранного  государства,  которое  не  прекращено по не зависящим от него причинам,  замещающий  должность  в соответствии со </w:t>
      </w:r>
      <w:hyperlink r:id="rId6" w:history="1">
        <w:r w:rsidRPr="00323268">
          <w:rPr>
            <w:bCs/>
            <w:sz w:val="28"/>
            <w:szCs w:val="28"/>
          </w:rPr>
          <w:t>статьей 26</w:t>
        </w:r>
      </w:hyperlink>
      <w:r w:rsidRPr="00323268">
        <w:rPr>
          <w:bCs/>
          <w:sz w:val="28"/>
          <w:szCs w:val="28"/>
        </w:rPr>
        <w:t xml:space="preserve"> Федерального закона  от  30  апреля 2021 года № 116-ФЗ «О внесении изменений в отдельные законодательные акты Российской Федерации», призван:</w:t>
      </w:r>
    </w:p>
    <w:p w:rsidR="00323268" w:rsidRPr="00323268" w:rsidRDefault="00323268" w:rsidP="0032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1) принимать все возможные меры, направленные на прекращение гражданства (подданства) иностранного государства;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</w:t>
      </w:r>
    </w:p>
    <w:p w:rsidR="00323268" w:rsidRPr="00323268" w:rsidRDefault="00323268" w:rsidP="0032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23268">
        <w:rPr>
          <w:sz w:val="28"/>
          <w:szCs w:val="28"/>
        </w:rPr>
        <w:t>. Муниципальные служащие, исполняющие организационно-распорядительные функции по отношению к другим муниципальным служащим, также призваны:</w:t>
      </w:r>
    </w:p>
    <w:p w:rsidR="00323268" w:rsidRPr="00323268" w:rsidRDefault="00323268" w:rsidP="0032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1) принимать меры по предотвращению и урегулированию конфликта интересов;</w:t>
      </w:r>
    </w:p>
    <w:p w:rsidR="00323268" w:rsidRPr="00323268" w:rsidRDefault="00323268" w:rsidP="0032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2) принимать меры по предупреждению коррупции;</w:t>
      </w:r>
    </w:p>
    <w:p w:rsidR="00323268" w:rsidRPr="00323268" w:rsidRDefault="00323268" w:rsidP="0032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объединений;</w:t>
      </w:r>
    </w:p>
    <w:p w:rsidR="00323268" w:rsidRPr="00323268" w:rsidRDefault="00323268" w:rsidP="0032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4) не допускать в любых формах протекционизм, клановость, сговор в решении служебных вопросов;</w:t>
      </w:r>
    </w:p>
    <w:p w:rsidR="00323268" w:rsidRPr="00323268" w:rsidRDefault="00323268" w:rsidP="00323268">
      <w:pPr>
        <w:ind w:firstLine="709"/>
        <w:jc w:val="both"/>
        <w:rPr>
          <w:sz w:val="28"/>
          <w:szCs w:val="28"/>
        </w:rPr>
      </w:pPr>
      <w:r w:rsidRPr="00323268">
        <w:rPr>
          <w:sz w:val="28"/>
          <w:szCs w:val="28"/>
        </w:rPr>
        <w:t>5) быть образцом профессионализма, безупречной репутации, честности, беспристрастности и справедливости, способствовать формированию в соответствующем органе местного самоуправления благоприятного для эффективной работы морально-психологического климата</w:t>
      </w:r>
    </w:p>
    <w:p w:rsidR="003D2C14" w:rsidRPr="006C647C" w:rsidRDefault="003D2C14" w:rsidP="003D2C14">
      <w:pPr>
        <w:ind w:firstLine="720"/>
        <w:jc w:val="both"/>
        <w:rPr>
          <w:b/>
          <w:bCs/>
          <w:sz w:val="28"/>
          <w:szCs w:val="28"/>
          <w:lang w:bidi="he-IL"/>
        </w:rPr>
      </w:pPr>
    </w:p>
    <w:p w:rsidR="003D2C14" w:rsidRPr="00B52CD9" w:rsidRDefault="003D2C14" w:rsidP="003D2C14">
      <w:pPr>
        <w:ind w:firstLine="720"/>
        <w:jc w:val="both"/>
        <w:rPr>
          <w:bCs/>
          <w:sz w:val="28"/>
          <w:szCs w:val="28"/>
          <w:lang w:bidi="he-IL"/>
        </w:rPr>
      </w:pPr>
      <w:r w:rsidRPr="00B52CD9">
        <w:rPr>
          <w:bCs/>
          <w:sz w:val="28"/>
          <w:szCs w:val="28"/>
          <w:lang w:bidi="he-IL"/>
        </w:rPr>
        <w:t>Статья 3</w:t>
      </w:r>
      <w:r w:rsidR="00B52CD9">
        <w:rPr>
          <w:bCs/>
          <w:sz w:val="28"/>
          <w:szCs w:val="28"/>
          <w:lang w:bidi="he-IL"/>
        </w:rPr>
        <w:t xml:space="preserve">. </w:t>
      </w:r>
      <w:r w:rsidR="00F91B38" w:rsidRPr="00F91B38">
        <w:rPr>
          <w:b/>
          <w:sz w:val="28"/>
          <w:szCs w:val="28"/>
        </w:rPr>
        <w:t>Общие принципы этики муниципальных служащих</w:t>
      </w:r>
    </w:p>
    <w:p w:rsidR="003D2C14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1B38" w:rsidRDefault="00F91B3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91B38" w:rsidRDefault="00F91B3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 осуществлении профессиональной деятельности муниципальный служащий соблюдает правила делового общения; нормы служебной субординации в отношениях с руководителями и подчиненными. </w:t>
      </w:r>
    </w:p>
    <w:p w:rsidR="00F91B38" w:rsidRDefault="00F91B3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:rsidR="00F91B38" w:rsidRDefault="00F91B3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</w:t>
      </w:r>
      <w:r w:rsidRPr="00D027E6">
        <w:rPr>
          <w:sz w:val="28"/>
          <w:szCs w:val="28"/>
        </w:rPr>
        <w:t>, коллегами и подчиненными.</w:t>
      </w:r>
    </w:p>
    <w:p w:rsidR="00F91B38" w:rsidRDefault="00F91B3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27E6">
        <w:rPr>
          <w:sz w:val="28"/>
          <w:szCs w:val="28"/>
        </w:rPr>
        <w:t xml:space="preserve">. </w:t>
      </w:r>
      <w:r w:rsidRPr="00D027E6">
        <w:rPr>
          <w:bCs/>
          <w:sz w:val="28"/>
          <w:szCs w:val="28"/>
        </w:rPr>
        <w:t>Внешний вид муниципального служащего  при исполнении им должностных обязанностей   в   зависимости  от  условий  службы  и  формата  служебного мероприятия  должен  соответствовать  общепринятому деловому стилю, который отличают официальность, сдержанность, традиционность, аккуратность.</w:t>
      </w:r>
    </w:p>
    <w:p w:rsidR="00F91B38" w:rsidRDefault="00F91B3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служебном поведении муниципальный служащий воздерживается от:</w:t>
      </w:r>
    </w:p>
    <w:p w:rsidR="00F91B38" w:rsidRDefault="00F91B3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любого вида высказываний и действий дискриминационного характера  по признакам пола, возраста, расы, национальности, языка, гражданства. социального, имущественного или семейного положения, политических и религиозных взглядов и убеждений;</w:t>
      </w:r>
    </w:p>
    <w:p w:rsidR="00F91B38" w:rsidRDefault="00F91B3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F91B38" w:rsidRDefault="00F91B38" w:rsidP="00F9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D2C14" w:rsidRPr="006C647C" w:rsidRDefault="003D2C14" w:rsidP="003D2C14">
      <w:pPr>
        <w:ind w:firstLine="720"/>
        <w:jc w:val="both"/>
        <w:rPr>
          <w:b/>
          <w:bCs/>
          <w:sz w:val="28"/>
          <w:szCs w:val="28"/>
          <w:lang w:bidi="he-IL"/>
        </w:rPr>
      </w:pPr>
    </w:p>
    <w:p w:rsidR="003D2C14" w:rsidRPr="00B52CD9" w:rsidRDefault="003D2C14" w:rsidP="003D2C14">
      <w:pPr>
        <w:ind w:firstLine="720"/>
        <w:jc w:val="both"/>
        <w:rPr>
          <w:b/>
          <w:bCs/>
          <w:sz w:val="28"/>
          <w:szCs w:val="28"/>
          <w:lang w:bidi="he-IL"/>
        </w:rPr>
      </w:pPr>
      <w:r w:rsidRPr="00B52CD9">
        <w:rPr>
          <w:bCs/>
          <w:sz w:val="28"/>
          <w:szCs w:val="28"/>
          <w:lang w:bidi="he-IL"/>
        </w:rPr>
        <w:t>Статья 4</w:t>
      </w:r>
      <w:r w:rsidR="00B52CD9">
        <w:rPr>
          <w:bCs/>
          <w:sz w:val="28"/>
          <w:szCs w:val="28"/>
          <w:lang w:bidi="he-IL"/>
        </w:rPr>
        <w:t xml:space="preserve">. </w:t>
      </w:r>
      <w:r w:rsidR="00F91B38" w:rsidRPr="00F91B38">
        <w:rPr>
          <w:b/>
          <w:bCs/>
          <w:sz w:val="28"/>
          <w:szCs w:val="28"/>
        </w:rPr>
        <w:t>Общие правила этики при использовании социальных сетей</w:t>
      </w:r>
    </w:p>
    <w:p w:rsidR="003D2C14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1B38" w:rsidRPr="00D027E6" w:rsidRDefault="00F91B38" w:rsidP="00F91B3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D027E6">
        <w:rPr>
          <w:bCs/>
          <w:sz w:val="28"/>
          <w:szCs w:val="28"/>
        </w:rPr>
        <w:t>. Муниципальному служащему при размещении информации в социальных сетях, блогах (микроблогах) и иных сетевых сообществах в информационно-телекоммуникационной сети «Интернет» (далее соответственно - социальные сети, сеть «Интернет»)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должностных обязанностей.</w:t>
      </w:r>
    </w:p>
    <w:p w:rsidR="00F91B38" w:rsidRPr="00D027E6" w:rsidRDefault="00F91B38" w:rsidP="00F91B3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027E6">
        <w:rPr>
          <w:bCs/>
          <w:sz w:val="28"/>
          <w:szCs w:val="28"/>
        </w:rPr>
        <w:t>. Участвуя в социальных сетях, муниципальный служащий не вправе допускать обсуждений деятельности органов местного самоуправления, государственных органов  Российской Федерации, государственных органов субъектов Российской Федерации и их должностных лиц, высказываний в некорректной и грубой форме с использованием нецензурной лексики, размещения фото-, видео- и текстовых материалов, способных нанести ущерб репутации муниципального служащего или авторитету местного самоуправления, органа исполнительной власти края, государственного органа края.</w:t>
      </w:r>
    </w:p>
    <w:p w:rsidR="00F91B38" w:rsidRDefault="00F91B38" w:rsidP="00F91B38">
      <w:pPr>
        <w:ind w:firstLine="709"/>
        <w:jc w:val="center"/>
        <w:rPr>
          <w:sz w:val="28"/>
          <w:szCs w:val="28"/>
        </w:rPr>
      </w:pPr>
      <w:r w:rsidRPr="00D027E6">
        <w:rPr>
          <w:bCs/>
          <w:sz w:val="28"/>
          <w:szCs w:val="28"/>
        </w:rPr>
        <w:t>Не допускается размещение в сети «Интернет» служебных документов.</w:t>
      </w:r>
    </w:p>
    <w:p w:rsidR="003D2C14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2C14" w:rsidRPr="00FB7FC2" w:rsidRDefault="003D2C14" w:rsidP="003D2C14">
      <w:pPr>
        <w:ind w:firstLine="720"/>
        <w:jc w:val="both"/>
        <w:rPr>
          <w:bCs/>
          <w:sz w:val="28"/>
          <w:szCs w:val="28"/>
          <w:lang w:bidi="he-IL"/>
        </w:rPr>
      </w:pPr>
      <w:r w:rsidRPr="00FB7FC2">
        <w:rPr>
          <w:bCs/>
          <w:sz w:val="28"/>
          <w:szCs w:val="28"/>
          <w:lang w:bidi="he-IL"/>
        </w:rPr>
        <w:t xml:space="preserve">Статья </w:t>
      </w:r>
      <w:r w:rsidR="00035363">
        <w:rPr>
          <w:bCs/>
          <w:sz w:val="28"/>
          <w:szCs w:val="28"/>
          <w:lang w:bidi="he-IL"/>
        </w:rPr>
        <w:t>5</w:t>
      </w:r>
      <w:r w:rsidR="00FB7FC2">
        <w:rPr>
          <w:bCs/>
          <w:sz w:val="28"/>
          <w:szCs w:val="28"/>
          <w:lang w:bidi="he-IL"/>
        </w:rPr>
        <w:t xml:space="preserve">. </w:t>
      </w:r>
      <w:r w:rsidR="00F91B38" w:rsidRPr="00F91B38">
        <w:rPr>
          <w:b/>
          <w:sz w:val="28"/>
          <w:szCs w:val="28"/>
        </w:rPr>
        <w:t>Ответственность за нарушение положений настоящего Кодекса</w:t>
      </w:r>
    </w:p>
    <w:p w:rsidR="003D2C14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0A8" w:rsidRDefault="00F91B38" w:rsidP="00A920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на муниципальной службе, </w:t>
      </w:r>
      <w:r w:rsidR="00A920A8">
        <w:rPr>
          <w:rFonts w:eastAsiaTheme="minorHAnsi"/>
          <w:sz w:val="28"/>
          <w:szCs w:val="28"/>
          <w:lang w:eastAsia="en-US"/>
        </w:rPr>
        <w:t>рассматриваются на заседании комиссии по соблюдению требований к служебному поведению муниципальных служащих и урегулированию конфликта интересов, образованной в соответствующем органе местного самоуправления.</w:t>
      </w:r>
    </w:p>
    <w:p w:rsidR="00F91B38" w:rsidRDefault="00F91B38" w:rsidP="00A92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F91B38" w:rsidRDefault="00F91B38" w:rsidP="00A92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F91B38" w:rsidRDefault="00F91B38" w:rsidP="00A92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муниципальными служащими  положений настоящего Кодекса является одним из критериев оценки деятельности муниципального служащего, учитывается при проведении аттестаций, формировании кадрового резерва для выдвижения на вышестоящие должности, а также при применении дисциплинарных взысканий </w:t>
      </w:r>
      <w:r w:rsidRPr="00D027E6">
        <w:rPr>
          <w:sz w:val="28"/>
          <w:szCs w:val="28"/>
        </w:rPr>
        <w:t>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sectPr w:rsidR="00F53A8D" w:rsidSect="006B6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1B8"/>
    <w:multiLevelType w:val="hybridMultilevel"/>
    <w:tmpl w:val="088434F4"/>
    <w:lvl w:ilvl="0" w:tplc="F588E2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E72F3"/>
    <w:multiLevelType w:val="hybridMultilevel"/>
    <w:tmpl w:val="7CF07996"/>
    <w:lvl w:ilvl="0" w:tplc="749C2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C48E2"/>
    <w:multiLevelType w:val="hybridMultilevel"/>
    <w:tmpl w:val="A6CA4652"/>
    <w:lvl w:ilvl="0" w:tplc="5AC82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1D3700"/>
    <w:multiLevelType w:val="hybridMultilevel"/>
    <w:tmpl w:val="3BC2F790"/>
    <w:lvl w:ilvl="0" w:tplc="652EF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320A6"/>
    <w:multiLevelType w:val="hybridMultilevel"/>
    <w:tmpl w:val="9D7C2232"/>
    <w:lvl w:ilvl="0" w:tplc="3BB4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D11E66"/>
    <w:rsid w:val="0000615C"/>
    <w:rsid w:val="00012B85"/>
    <w:rsid w:val="00035363"/>
    <w:rsid w:val="00045CEF"/>
    <w:rsid w:val="00100D23"/>
    <w:rsid w:val="00112D0F"/>
    <w:rsid w:val="00122C11"/>
    <w:rsid w:val="001323BC"/>
    <w:rsid w:val="00134D75"/>
    <w:rsid w:val="00140182"/>
    <w:rsid w:val="001710DA"/>
    <w:rsid w:val="001A3D60"/>
    <w:rsid w:val="001C205B"/>
    <w:rsid w:val="00205213"/>
    <w:rsid w:val="00222769"/>
    <w:rsid w:val="00234A23"/>
    <w:rsid w:val="00234FA1"/>
    <w:rsid w:val="00263BFA"/>
    <w:rsid w:val="00310B7E"/>
    <w:rsid w:val="00323268"/>
    <w:rsid w:val="003A64A8"/>
    <w:rsid w:val="003D2C14"/>
    <w:rsid w:val="0045253F"/>
    <w:rsid w:val="00466E22"/>
    <w:rsid w:val="004A3C9E"/>
    <w:rsid w:val="004D4B75"/>
    <w:rsid w:val="0051276B"/>
    <w:rsid w:val="00605BD5"/>
    <w:rsid w:val="0062602F"/>
    <w:rsid w:val="00650401"/>
    <w:rsid w:val="006B606F"/>
    <w:rsid w:val="006B6148"/>
    <w:rsid w:val="006C647C"/>
    <w:rsid w:val="006F5752"/>
    <w:rsid w:val="007A1248"/>
    <w:rsid w:val="007A6080"/>
    <w:rsid w:val="007D3B1C"/>
    <w:rsid w:val="00820BD7"/>
    <w:rsid w:val="00850956"/>
    <w:rsid w:val="00851BC7"/>
    <w:rsid w:val="00863659"/>
    <w:rsid w:val="00925DF2"/>
    <w:rsid w:val="00942CE1"/>
    <w:rsid w:val="009B4C82"/>
    <w:rsid w:val="009F3EE1"/>
    <w:rsid w:val="00A741AA"/>
    <w:rsid w:val="00A920A8"/>
    <w:rsid w:val="00AF09EE"/>
    <w:rsid w:val="00B52CD9"/>
    <w:rsid w:val="00B735EB"/>
    <w:rsid w:val="00B90B75"/>
    <w:rsid w:val="00BF43B4"/>
    <w:rsid w:val="00C23E55"/>
    <w:rsid w:val="00C45C98"/>
    <w:rsid w:val="00CD09A6"/>
    <w:rsid w:val="00D11E66"/>
    <w:rsid w:val="00D34197"/>
    <w:rsid w:val="00E426CE"/>
    <w:rsid w:val="00E727B4"/>
    <w:rsid w:val="00E86921"/>
    <w:rsid w:val="00F365B6"/>
    <w:rsid w:val="00F50D0B"/>
    <w:rsid w:val="00F53A8D"/>
    <w:rsid w:val="00F91B38"/>
    <w:rsid w:val="00FB7FC2"/>
    <w:rsid w:val="00FD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268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00615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D2C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3268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D762740727F94B3B0307A9C5D34B429177F4F7BE10509DBA708F6745BA0CF0BF6FC575B932A83086CC2E8A8B9559737B190DCA80F0E3E1PATD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9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Бойко</cp:lastModifiedBy>
  <cp:revision>10</cp:revision>
  <cp:lastPrinted>2024-02-15T15:16:00Z</cp:lastPrinted>
  <dcterms:created xsi:type="dcterms:W3CDTF">2024-01-03T06:00:00Z</dcterms:created>
  <dcterms:modified xsi:type="dcterms:W3CDTF">2024-02-28T12:34:00Z</dcterms:modified>
</cp:coreProperties>
</file>