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C17EA" w14:textId="1D60A8A2" w:rsidR="00EA0B8F" w:rsidRPr="00EA0B8F" w:rsidRDefault="00EA0B8F" w:rsidP="00EA0B8F">
      <w:pPr>
        <w:jc w:val="center"/>
        <w:rPr>
          <w:noProof/>
          <w:sz w:val="28"/>
          <w:szCs w:val="28"/>
        </w:rPr>
      </w:pPr>
      <w:r w:rsidRPr="00EA0B8F">
        <w:rPr>
          <w:noProof/>
          <w:sz w:val="28"/>
          <w:szCs w:val="28"/>
        </w:rPr>
        <w:drawing>
          <wp:inline distT="0" distB="0" distL="0" distR="0" wp14:anchorId="4873F3E5" wp14:editId="23607DDF">
            <wp:extent cx="438150" cy="495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38150" cy="495300"/>
                    </a:xfrm>
                    <a:prstGeom prst="rect">
                      <a:avLst/>
                    </a:prstGeom>
                    <a:noFill/>
                    <a:ln w="9525">
                      <a:noFill/>
                      <a:miter lim="800000"/>
                      <a:headEnd/>
                      <a:tailEnd/>
                    </a:ln>
                  </pic:spPr>
                </pic:pic>
              </a:graphicData>
            </a:graphic>
          </wp:inline>
        </w:drawing>
      </w:r>
      <w:r w:rsidR="00A2395A">
        <w:rPr>
          <w:noProof/>
          <w:sz w:val="28"/>
          <w:szCs w:val="28"/>
        </w:rPr>
        <w:t>проект</w:t>
      </w:r>
    </w:p>
    <w:p w14:paraId="49BE4E2A" w14:textId="77777777" w:rsidR="00EA0B8F" w:rsidRPr="00237577" w:rsidRDefault="00EA0B8F" w:rsidP="00EA0B8F">
      <w:pPr>
        <w:jc w:val="center"/>
        <w:rPr>
          <w:b/>
          <w:sz w:val="26"/>
          <w:szCs w:val="26"/>
        </w:rPr>
      </w:pPr>
      <w:r w:rsidRPr="00EA0B8F">
        <w:rPr>
          <w:b/>
          <w:sz w:val="28"/>
          <w:szCs w:val="28"/>
        </w:rPr>
        <w:t xml:space="preserve"> </w:t>
      </w:r>
      <w:r w:rsidRPr="00237577">
        <w:rPr>
          <w:b/>
          <w:sz w:val="26"/>
          <w:szCs w:val="26"/>
        </w:rPr>
        <w:t xml:space="preserve">ДУМА НЕФТЕКУМСКОГО </w:t>
      </w:r>
      <w:r w:rsidR="00BF5F64" w:rsidRPr="00237577">
        <w:rPr>
          <w:b/>
          <w:sz w:val="26"/>
          <w:szCs w:val="26"/>
        </w:rPr>
        <w:t>МУНИЦИПАЛЬНОГО</w:t>
      </w:r>
      <w:r w:rsidRPr="00237577">
        <w:rPr>
          <w:b/>
          <w:sz w:val="26"/>
          <w:szCs w:val="26"/>
        </w:rPr>
        <w:t xml:space="preserve"> ОКРУГА </w:t>
      </w:r>
    </w:p>
    <w:p w14:paraId="24C9794D" w14:textId="77777777" w:rsidR="00EA0B8F" w:rsidRPr="00237577" w:rsidRDefault="00EA0B8F" w:rsidP="00EA0B8F">
      <w:pPr>
        <w:jc w:val="center"/>
        <w:rPr>
          <w:b/>
          <w:sz w:val="26"/>
          <w:szCs w:val="26"/>
        </w:rPr>
      </w:pPr>
      <w:r w:rsidRPr="00237577">
        <w:rPr>
          <w:b/>
          <w:sz w:val="26"/>
          <w:szCs w:val="26"/>
        </w:rPr>
        <w:t>СТАВРОПОЛЬСКОГО КРАЯ</w:t>
      </w:r>
    </w:p>
    <w:p w14:paraId="603F42DB" w14:textId="77777777" w:rsidR="00EA0B8F" w:rsidRPr="00237577" w:rsidRDefault="00BF5F64" w:rsidP="00EA0B8F">
      <w:pPr>
        <w:jc w:val="center"/>
        <w:rPr>
          <w:b/>
          <w:sz w:val="26"/>
          <w:szCs w:val="26"/>
        </w:rPr>
      </w:pPr>
      <w:r w:rsidRPr="00237577">
        <w:rPr>
          <w:b/>
          <w:sz w:val="26"/>
          <w:szCs w:val="26"/>
        </w:rPr>
        <w:t>ВТОРОГО</w:t>
      </w:r>
      <w:r w:rsidR="00EA0B8F" w:rsidRPr="00237577">
        <w:rPr>
          <w:b/>
          <w:sz w:val="26"/>
          <w:szCs w:val="26"/>
        </w:rPr>
        <w:t xml:space="preserve"> СОЗЫВА</w:t>
      </w:r>
    </w:p>
    <w:p w14:paraId="75F4BB20" w14:textId="77777777" w:rsidR="00EA0B8F" w:rsidRPr="00237577" w:rsidRDefault="00EA0B8F" w:rsidP="00EA0B8F">
      <w:pPr>
        <w:jc w:val="center"/>
        <w:rPr>
          <w:sz w:val="26"/>
          <w:szCs w:val="26"/>
        </w:rPr>
      </w:pPr>
    </w:p>
    <w:p w14:paraId="48BBA639" w14:textId="77777777" w:rsidR="00EA0B8F" w:rsidRPr="00237577" w:rsidRDefault="00EA0B8F" w:rsidP="00EA0B8F">
      <w:pPr>
        <w:jc w:val="center"/>
        <w:rPr>
          <w:b/>
          <w:sz w:val="26"/>
          <w:szCs w:val="26"/>
        </w:rPr>
      </w:pPr>
      <w:r w:rsidRPr="00237577">
        <w:rPr>
          <w:b/>
          <w:sz w:val="26"/>
          <w:szCs w:val="26"/>
        </w:rPr>
        <w:t>РЕШЕНИЕ</w:t>
      </w:r>
    </w:p>
    <w:p w14:paraId="61E4AC40" w14:textId="77777777" w:rsidR="00EA0B8F" w:rsidRPr="00237577" w:rsidRDefault="00EA0B8F" w:rsidP="00EA0B8F">
      <w:pPr>
        <w:jc w:val="center"/>
        <w:rPr>
          <w:sz w:val="26"/>
          <w:szCs w:val="26"/>
        </w:rPr>
      </w:pPr>
    </w:p>
    <w:p w14:paraId="1CB10166" w14:textId="3EC57427" w:rsidR="00EA0B8F" w:rsidRPr="00237577" w:rsidRDefault="00BF5F64" w:rsidP="00EA0B8F">
      <w:pPr>
        <w:rPr>
          <w:sz w:val="26"/>
          <w:szCs w:val="26"/>
        </w:rPr>
      </w:pPr>
      <w:r w:rsidRPr="00237577">
        <w:rPr>
          <w:sz w:val="26"/>
          <w:szCs w:val="26"/>
        </w:rPr>
        <w:t>декабря</w:t>
      </w:r>
      <w:r w:rsidR="00EA0B8F" w:rsidRPr="00237577">
        <w:rPr>
          <w:sz w:val="26"/>
          <w:szCs w:val="26"/>
        </w:rPr>
        <w:t xml:space="preserve"> 20</w:t>
      </w:r>
      <w:r w:rsidRPr="00237577">
        <w:rPr>
          <w:sz w:val="26"/>
          <w:szCs w:val="26"/>
        </w:rPr>
        <w:t>23</w:t>
      </w:r>
      <w:r w:rsidR="00EA0B8F" w:rsidRPr="00237577">
        <w:rPr>
          <w:sz w:val="26"/>
          <w:szCs w:val="26"/>
        </w:rPr>
        <w:t xml:space="preserve"> года                     </w:t>
      </w:r>
      <w:r w:rsidR="00A2395A">
        <w:rPr>
          <w:sz w:val="26"/>
          <w:szCs w:val="26"/>
        </w:rPr>
        <w:t xml:space="preserve">       </w:t>
      </w:r>
      <w:r w:rsidR="00EA0B8F" w:rsidRPr="00237577">
        <w:rPr>
          <w:sz w:val="26"/>
          <w:szCs w:val="26"/>
        </w:rPr>
        <w:t xml:space="preserve">г. Нефтекумск           </w:t>
      </w:r>
      <w:r w:rsidRPr="00237577">
        <w:rPr>
          <w:sz w:val="26"/>
          <w:szCs w:val="26"/>
        </w:rPr>
        <w:t xml:space="preserve">                             №</w:t>
      </w:r>
    </w:p>
    <w:p w14:paraId="4D8F59FB" w14:textId="77777777" w:rsidR="00EA0B8F" w:rsidRPr="00237577" w:rsidRDefault="00EA0B8F" w:rsidP="00EA0B8F">
      <w:pPr>
        <w:jc w:val="center"/>
        <w:rPr>
          <w:sz w:val="26"/>
          <w:szCs w:val="26"/>
        </w:rPr>
      </w:pPr>
    </w:p>
    <w:p w14:paraId="0F7BC74E" w14:textId="77777777" w:rsidR="00EA0B8F" w:rsidRPr="00237577" w:rsidRDefault="00EA0B8F" w:rsidP="00EA0B8F">
      <w:pPr>
        <w:pStyle w:val="aa"/>
        <w:spacing w:after="0"/>
        <w:ind w:left="0"/>
        <w:jc w:val="center"/>
        <w:rPr>
          <w:sz w:val="26"/>
          <w:szCs w:val="26"/>
        </w:rPr>
      </w:pPr>
      <w:r w:rsidRPr="00237577">
        <w:rPr>
          <w:sz w:val="26"/>
          <w:szCs w:val="26"/>
        </w:rPr>
        <w:t xml:space="preserve">О конкурсной комиссии для проведения конкурса на замещение вакантной должности муниципальной службы в </w:t>
      </w:r>
      <w:r w:rsidR="00BF5F64" w:rsidRPr="00237577">
        <w:rPr>
          <w:sz w:val="26"/>
          <w:szCs w:val="26"/>
        </w:rPr>
        <w:t>органах местного самоуправления</w:t>
      </w:r>
      <w:r w:rsidRPr="00237577">
        <w:rPr>
          <w:sz w:val="26"/>
          <w:szCs w:val="26"/>
        </w:rPr>
        <w:t xml:space="preserve"> Нефтекумского </w:t>
      </w:r>
      <w:r w:rsidR="00BF5F64" w:rsidRPr="00237577">
        <w:rPr>
          <w:sz w:val="26"/>
          <w:szCs w:val="26"/>
        </w:rPr>
        <w:t>муниципального</w:t>
      </w:r>
      <w:r w:rsidRPr="00237577">
        <w:rPr>
          <w:sz w:val="26"/>
          <w:szCs w:val="26"/>
        </w:rPr>
        <w:t xml:space="preserve"> округа Ставропольского края, отраслевых (функциональных) и территориальн</w:t>
      </w:r>
      <w:r w:rsidR="00BF5F64" w:rsidRPr="00237577">
        <w:rPr>
          <w:sz w:val="26"/>
          <w:szCs w:val="26"/>
        </w:rPr>
        <w:t>ого</w:t>
      </w:r>
      <w:r w:rsidRPr="00237577">
        <w:rPr>
          <w:sz w:val="26"/>
          <w:szCs w:val="26"/>
        </w:rPr>
        <w:t xml:space="preserve"> органах</w:t>
      </w:r>
      <w:r w:rsidR="00BF5F64" w:rsidRPr="00237577">
        <w:rPr>
          <w:sz w:val="26"/>
          <w:szCs w:val="26"/>
        </w:rPr>
        <w:t xml:space="preserve"> администрации Нефтекумского муниципального округа Ставропольского края </w:t>
      </w:r>
    </w:p>
    <w:p w14:paraId="1A99BC00" w14:textId="77777777" w:rsidR="00EA0B8F" w:rsidRPr="00237577" w:rsidRDefault="00EA0B8F" w:rsidP="00EA0B8F">
      <w:pPr>
        <w:pStyle w:val="aa"/>
        <w:spacing w:after="0"/>
        <w:ind w:left="0" w:firstLine="708"/>
        <w:jc w:val="both"/>
        <w:rPr>
          <w:sz w:val="26"/>
          <w:szCs w:val="26"/>
        </w:rPr>
      </w:pPr>
    </w:p>
    <w:p w14:paraId="16CE1C7A" w14:textId="77777777" w:rsidR="00EA0B8F" w:rsidRPr="00237577" w:rsidRDefault="00EA0B8F" w:rsidP="00EA0B8F">
      <w:pPr>
        <w:pStyle w:val="aa"/>
        <w:spacing w:after="0"/>
        <w:ind w:left="0" w:firstLine="567"/>
        <w:jc w:val="both"/>
        <w:rPr>
          <w:sz w:val="26"/>
          <w:szCs w:val="26"/>
        </w:rPr>
      </w:pPr>
      <w:r w:rsidRPr="00237577">
        <w:rPr>
          <w:sz w:val="26"/>
          <w:szCs w:val="26"/>
        </w:rPr>
        <w:t xml:space="preserve">В соответствии со статьей 17 Федерального закона от 2 марта 2007 г. № 25-ФЗ «О муниципальной службе в Российской Федерации», </w:t>
      </w:r>
      <w:r w:rsidR="00BF5F64" w:rsidRPr="00237577">
        <w:rPr>
          <w:sz w:val="26"/>
          <w:szCs w:val="26"/>
        </w:rPr>
        <w:t>Законом Ставропольского края от 24 декабря 2007 г. № 78-кз «Об отдельных вопросах муниципальной службы в Ставропольском крае»,</w:t>
      </w:r>
    </w:p>
    <w:p w14:paraId="7C272AF1" w14:textId="77777777" w:rsidR="00EA0B8F" w:rsidRPr="00237577" w:rsidRDefault="00EA0B8F" w:rsidP="00EA0B8F">
      <w:pPr>
        <w:pStyle w:val="aa"/>
        <w:spacing w:after="0"/>
        <w:ind w:left="0" w:firstLine="567"/>
        <w:jc w:val="both"/>
        <w:rPr>
          <w:sz w:val="26"/>
          <w:szCs w:val="26"/>
        </w:rPr>
      </w:pPr>
      <w:r w:rsidRPr="00237577">
        <w:rPr>
          <w:sz w:val="26"/>
          <w:szCs w:val="26"/>
        </w:rPr>
        <w:t xml:space="preserve">Дума  Нефтекумского </w:t>
      </w:r>
      <w:r w:rsidR="00BF5F64" w:rsidRPr="00237577">
        <w:rPr>
          <w:sz w:val="26"/>
          <w:szCs w:val="26"/>
        </w:rPr>
        <w:t>муниципального</w:t>
      </w:r>
      <w:r w:rsidRPr="00237577">
        <w:rPr>
          <w:sz w:val="26"/>
          <w:szCs w:val="26"/>
        </w:rPr>
        <w:t xml:space="preserve"> округа Ставропольского края</w:t>
      </w:r>
    </w:p>
    <w:p w14:paraId="05A7495A" w14:textId="77777777" w:rsidR="00EA0B8F" w:rsidRPr="00237577" w:rsidRDefault="00EA0B8F" w:rsidP="00EA0B8F">
      <w:pPr>
        <w:pStyle w:val="aa"/>
        <w:spacing w:after="0"/>
        <w:ind w:left="0"/>
        <w:jc w:val="both"/>
        <w:rPr>
          <w:sz w:val="26"/>
          <w:szCs w:val="26"/>
        </w:rPr>
      </w:pPr>
    </w:p>
    <w:p w14:paraId="7DB5C773" w14:textId="77777777" w:rsidR="00EA0B8F" w:rsidRPr="00237577" w:rsidRDefault="00EA0B8F" w:rsidP="00EA0B8F">
      <w:pPr>
        <w:pStyle w:val="aa"/>
        <w:spacing w:after="0"/>
        <w:ind w:left="567"/>
        <w:jc w:val="both"/>
        <w:rPr>
          <w:b/>
          <w:sz w:val="26"/>
          <w:szCs w:val="26"/>
        </w:rPr>
      </w:pPr>
      <w:r w:rsidRPr="00237577">
        <w:rPr>
          <w:b/>
          <w:sz w:val="26"/>
          <w:szCs w:val="26"/>
        </w:rPr>
        <w:t>РЕШИЛА:</w:t>
      </w:r>
      <w:r w:rsidR="00BF5F64" w:rsidRPr="00237577">
        <w:rPr>
          <w:b/>
          <w:sz w:val="26"/>
          <w:szCs w:val="26"/>
        </w:rPr>
        <w:t xml:space="preserve"> </w:t>
      </w:r>
    </w:p>
    <w:p w14:paraId="41B18B1A" w14:textId="77777777" w:rsidR="00EA0B8F" w:rsidRPr="00237577" w:rsidRDefault="00EA0B8F" w:rsidP="00EA0B8F">
      <w:pPr>
        <w:pStyle w:val="aa"/>
        <w:spacing w:after="0"/>
        <w:ind w:left="0"/>
        <w:jc w:val="both"/>
        <w:rPr>
          <w:b/>
          <w:sz w:val="26"/>
          <w:szCs w:val="26"/>
        </w:rPr>
      </w:pPr>
    </w:p>
    <w:p w14:paraId="533235E4" w14:textId="77777777" w:rsidR="00EA0B8F" w:rsidRPr="00237577" w:rsidRDefault="00EA0B8F" w:rsidP="00EA0B8F">
      <w:pPr>
        <w:pStyle w:val="aa"/>
        <w:spacing w:after="0"/>
        <w:ind w:left="0" w:firstLine="567"/>
        <w:jc w:val="both"/>
        <w:rPr>
          <w:b/>
          <w:sz w:val="26"/>
          <w:szCs w:val="26"/>
        </w:rPr>
      </w:pPr>
      <w:r w:rsidRPr="00237577">
        <w:rPr>
          <w:b/>
          <w:sz w:val="26"/>
          <w:szCs w:val="26"/>
        </w:rPr>
        <w:t>Статья 1</w:t>
      </w:r>
    </w:p>
    <w:p w14:paraId="484A56AD" w14:textId="77777777" w:rsidR="00BF5F64" w:rsidRPr="00237577" w:rsidRDefault="00BF5F64" w:rsidP="00EA0B8F">
      <w:pPr>
        <w:pStyle w:val="aa"/>
        <w:spacing w:after="0"/>
        <w:ind w:left="0" w:firstLine="567"/>
        <w:jc w:val="both"/>
        <w:rPr>
          <w:b/>
          <w:sz w:val="26"/>
          <w:szCs w:val="26"/>
        </w:rPr>
      </w:pPr>
    </w:p>
    <w:p w14:paraId="66EC056F" w14:textId="77777777" w:rsidR="00EA0B8F" w:rsidRPr="00237577" w:rsidRDefault="00EA0B8F" w:rsidP="00BF5F64">
      <w:pPr>
        <w:pStyle w:val="aa"/>
        <w:spacing w:after="0"/>
        <w:ind w:left="0" w:firstLine="567"/>
        <w:jc w:val="both"/>
        <w:rPr>
          <w:sz w:val="26"/>
          <w:szCs w:val="26"/>
        </w:rPr>
      </w:pPr>
      <w:r w:rsidRPr="00237577">
        <w:rPr>
          <w:sz w:val="26"/>
          <w:szCs w:val="26"/>
        </w:rPr>
        <w:t xml:space="preserve">Утвердить Положение о </w:t>
      </w:r>
      <w:r w:rsidR="00BF5F64" w:rsidRPr="00237577">
        <w:rPr>
          <w:sz w:val="26"/>
          <w:szCs w:val="26"/>
        </w:rPr>
        <w:t>конкурсной комиссии для проведения конкурса на замещение вакантной должности муниципальной службы в органах местного самоуправления Нефтекумского муниципального округа Ставропольского края, отраслевых (функциональных) и территориального органах администрации Нефтекумского муниципального округа Ставропольского края</w:t>
      </w:r>
      <w:r w:rsidRPr="00237577">
        <w:rPr>
          <w:sz w:val="26"/>
          <w:szCs w:val="26"/>
        </w:rPr>
        <w:t xml:space="preserve"> согласно приложению 1. </w:t>
      </w:r>
    </w:p>
    <w:p w14:paraId="07996452" w14:textId="77777777" w:rsidR="00EA0B8F" w:rsidRPr="00237577" w:rsidRDefault="00EA0B8F" w:rsidP="00EA0B8F">
      <w:pPr>
        <w:pStyle w:val="aa"/>
        <w:spacing w:after="0"/>
        <w:ind w:left="0" w:firstLine="709"/>
        <w:jc w:val="both"/>
        <w:rPr>
          <w:sz w:val="26"/>
          <w:szCs w:val="26"/>
        </w:rPr>
      </w:pPr>
    </w:p>
    <w:p w14:paraId="22AA4DF8" w14:textId="77777777" w:rsidR="00EA0B8F" w:rsidRPr="00237577" w:rsidRDefault="00EA0B8F" w:rsidP="00EA0B8F">
      <w:pPr>
        <w:pStyle w:val="aa"/>
        <w:spacing w:after="0"/>
        <w:ind w:left="0" w:firstLine="567"/>
        <w:jc w:val="both"/>
        <w:rPr>
          <w:b/>
          <w:sz w:val="26"/>
          <w:szCs w:val="26"/>
        </w:rPr>
      </w:pPr>
      <w:r w:rsidRPr="00237577">
        <w:rPr>
          <w:b/>
          <w:sz w:val="26"/>
          <w:szCs w:val="26"/>
        </w:rPr>
        <w:t>Статья 2</w:t>
      </w:r>
    </w:p>
    <w:p w14:paraId="7A7DF510" w14:textId="77777777" w:rsidR="00BF5F64" w:rsidRPr="00237577" w:rsidRDefault="00BF5F64" w:rsidP="00EA0B8F">
      <w:pPr>
        <w:pStyle w:val="aa"/>
        <w:spacing w:after="0"/>
        <w:ind w:left="0" w:firstLine="567"/>
        <w:jc w:val="both"/>
        <w:rPr>
          <w:b/>
          <w:sz w:val="26"/>
          <w:szCs w:val="26"/>
        </w:rPr>
      </w:pPr>
    </w:p>
    <w:p w14:paraId="4D2F5C13" w14:textId="77777777" w:rsidR="00EA0B8F" w:rsidRPr="00237577" w:rsidRDefault="00EA0B8F" w:rsidP="00EA0B8F">
      <w:pPr>
        <w:pStyle w:val="aa"/>
        <w:spacing w:after="0"/>
        <w:ind w:left="0" w:firstLine="567"/>
        <w:jc w:val="both"/>
        <w:rPr>
          <w:sz w:val="26"/>
          <w:szCs w:val="26"/>
        </w:rPr>
      </w:pPr>
      <w:r w:rsidRPr="00237577">
        <w:rPr>
          <w:sz w:val="26"/>
          <w:szCs w:val="26"/>
        </w:rPr>
        <w:t xml:space="preserve">Утвердить Методику проведения конкурса на замещение вакантной должности муниципальной службы в </w:t>
      </w:r>
      <w:r w:rsidR="00BF5F64" w:rsidRPr="00237577">
        <w:rPr>
          <w:sz w:val="26"/>
          <w:szCs w:val="26"/>
        </w:rPr>
        <w:t>органах местного самоуправления Нефтекумского муниципального округа Ставропольского края, отраслевых (функциональных) и территориального органах администрации Нефтекумского муниципального округа Ставропольского края</w:t>
      </w:r>
      <w:r w:rsidRPr="00237577">
        <w:rPr>
          <w:sz w:val="26"/>
          <w:szCs w:val="26"/>
        </w:rPr>
        <w:t xml:space="preserve"> согласно приложению 2.</w:t>
      </w:r>
    </w:p>
    <w:p w14:paraId="2CEC2915" w14:textId="77777777" w:rsidR="00EA0B8F" w:rsidRPr="00237577" w:rsidRDefault="00EA0B8F" w:rsidP="00EA0B8F">
      <w:pPr>
        <w:pStyle w:val="aa"/>
        <w:spacing w:after="0"/>
        <w:ind w:left="0" w:firstLine="709"/>
        <w:jc w:val="both"/>
        <w:rPr>
          <w:sz w:val="26"/>
          <w:szCs w:val="26"/>
        </w:rPr>
      </w:pPr>
    </w:p>
    <w:p w14:paraId="7AF0DED8" w14:textId="77777777" w:rsidR="00EA0B8F" w:rsidRPr="00237577" w:rsidRDefault="00EA0B8F" w:rsidP="00EA0B8F">
      <w:pPr>
        <w:pStyle w:val="aa"/>
        <w:spacing w:after="0"/>
        <w:ind w:left="0" w:firstLine="567"/>
        <w:jc w:val="both"/>
        <w:rPr>
          <w:b/>
          <w:sz w:val="26"/>
          <w:szCs w:val="26"/>
        </w:rPr>
      </w:pPr>
      <w:r w:rsidRPr="00237577">
        <w:rPr>
          <w:b/>
          <w:sz w:val="26"/>
          <w:szCs w:val="26"/>
        </w:rPr>
        <w:t>Статья 3</w:t>
      </w:r>
    </w:p>
    <w:p w14:paraId="05A20AF8" w14:textId="77777777" w:rsidR="00BF5F64" w:rsidRPr="00237577" w:rsidRDefault="00BF5F64" w:rsidP="00EA0B8F">
      <w:pPr>
        <w:pStyle w:val="aa"/>
        <w:spacing w:after="0"/>
        <w:ind w:left="0" w:firstLine="567"/>
        <w:jc w:val="both"/>
        <w:rPr>
          <w:b/>
          <w:sz w:val="26"/>
          <w:szCs w:val="26"/>
        </w:rPr>
      </w:pPr>
    </w:p>
    <w:p w14:paraId="348B815E" w14:textId="77777777" w:rsidR="00BF5F64" w:rsidRPr="00237577" w:rsidRDefault="00EA0B8F" w:rsidP="00EA0B8F">
      <w:pPr>
        <w:autoSpaceDE w:val="0"/>
        <w:autoSpaceDN w:val="0"/>
        <w:adjustRightInd w:val="0"/>
        <w:ind w:firstLine="567"/>
        <w:jc w:val="both"/>
        <w:outlineLvl w:val="0"/>
        <w:rPr>
          <w:color w:val="000000"/>
          <w:sz w:val="26"/>
          <w:szCs w:val="26"/>
        </w:rPr>
      </w:pPr>
      <w:r w:rsidRPr="00237577">
        <w:rPr>
          <w:color w:val="000000"/>
          <w:sz w:val="26"/>
          <w:szCs w:val="26"/>
        </w:rPr>
        <w:t>Признать утратившим силу решени</w:t>
      </w:r>
      <w:r w:rsidR="00BF5F64" w:rsidRPr="00237577">
        <w:rPr>
          <w:color w:val="000000"/>
          <w:sz w:val="26"/>
          <w:szCs w:val="26"/>
        </w:rPr>
        <w:t>я</w:t>
      </w:r>
      <w:r w:rsidRPr="00237577">
        <w:rPr>
          <w:color w:val="000000"/>
          <w:sz w:val="26"/>
          <w:szCs w:val="26"/>
        </w:rPr>
        <w:t xml:space="preserve"> </w:t>
      </w:r>
      <w:r w:rsidR="00BF5F64" w:rsidRPr="00237577">
        <w:rPr>
          <w:color w:val="000000"/>
          <w:sz w:val="26"/>
          <w:szCs w:val="26"/>
        </w:rPr>
        <w:t>Думы</w:t>
      </w:r>
      <w:r w:rsidRPr="00237577">
        <w:rPr>
          <w:color w:val="000000"/>
          <w:sz w:val="26"/>
          <w:szCs w:val="26"/>
        </w:rPr>
        <w:t xml:space="preserve"> Нефтекумского </w:t>
      </w:r>
      <w:r w:rsidR="00BF5F64" w:rsidRPr="00237577">
        <w:rPr>
          <w:color w:val="000000"/>
          <w:sz w:val="26"/>
          <w:szCs w:val="26"/>
        </w:rPr>
        <w:t>городского округа</w:t>
      </w:r>
      <w:r w:rsidRPr="00237577">
        <w:rPr>
          <w:color w:val="000000"/>
          <w:sz w:val="26"/>
          <w:szCs w:val="26"/>
        </w:rPr>
        <w:t xml:space="preserve"> Ставропольского края</w:t>
      </w:r>
      <w:r w:rsidR="00BF5F64" w:rsidRPr="00237577">
        <w:rPr>
          <w:color w:val="000000"/>
          <w:sz w:val="26"/>
          <w:szCs w:val="26"/>
        </w:rPr>
        <w:t>:</w:t>
      </w:r>
    </w:p>
    <w:p w14:paraId="66EED29B" w14:textId="77777777" w:rsidR="00EA0B8F" w:rsidRPr="00237577" w:rsidRDefault="00EA0B8F" w:rsidP="00EA0B8F">
      <w:pPr>
        <w:autoSpaceDE w:val="0"/>
        <w:autoSpaceDN w:val="0"/>
        <w:adjustRightInd w:val="0"/>
        <w:ind w:firstLine="567"/>
        <w:jc w:val="both"/>
        <w:outlineLvl w:val="0"/>
        <w:rPr>
          <w:color w:val="000000"/>
          <w:sz w:val="26"/>
          <w:szCs w:val="26"/>
        </w:rPr>
      </w:pPr>
      <w:r w:rsidRPr="00237577">
        <w:rPr>
          <w:color w:val="000000"/>
          <w:sz w:val="26"/>
          <w:szCs w:val="26"/>
        </w:rPr>
        <w:t xml:space="preserve">от </w:t>
      </w:r>
      <w:r w:rsidR="00BF5F64" w:rsidRPr="00237577">
        <w:rPr>
          <w:color w:val="000000"/>
          <w:sz w:val="26"/>
          <w:szCs w:val="26"/>
        </w:rPr>
        <w:t>6</w:t>
      </w:r>
      <w:r w:rsidRPr="00237577">
        <w:rPr>
          <w:color w:val="000000"/>
          <w:sz w:val="26"/>
          <w:szCs w:val="26"/>
        </w:rPr>
        <w:t xml:space="preserve"> </w:t>
      </w:r>
      <w:r w:rsidR="00BF5F64" w:rsidRPr="00237577">
        <w:rPr>
          <w:color w:val="000000"/>
          <w:sz w:val="26"/>
          <w:szCs w:val="26"/>
        </w:rPr>
        <w:t>февраля</w:t>
      </w:r>
      <w:r w:rsidRPr="00237577">
        <w:rPr>
          <w:color w:val="000000"/>
          <w:sz w:val="26"/>
          <w:szCs w:val="26"/>
        </w:rPr>
        <w:t xml:space="preserve"> 201</w:t>
      </w:r>
      <w:r w:rsidR="00BF5F64" w:rsidRPr="00237577">
        <w:rPr>
          <w:color w:val="000000"/>
          <w:sz w:val="26"/>
          <w:szCs w:val="26"/>
        </w:rPr>
        <w:t>8</w:t>
      </w:r>
      <w:r w:rsidRPr="00237577">
        <w:rPr>
          <w:color w:val="000000"/>
          <w:sz w:val="26"/>
          <w:szCs w:val="26"/>
        </w:rPr>
        <w:t xml:space="preserve"> года №</w:t>
      </w:r>
      <w:r w:rsidR="00BF5F64" w:rsidRPr="00237577">
        <w:rPr>
          <w:color w:val="000000"/>
          <w:sz w:val="26"/>
          <w:szCs w:val="26"/>
        </w:rPr>
        <w:t xml:space="preserve"> 10</w:t>
      </w:r>
      <w:r w:rsidRPr="00237577">
        <w:rPr>
          <w:color w:val="000000"/>
          <w:sz w:val="26"/>
          <w:szCs w:val="26"/>
        </w:rPr>
        <w:t xml:space="preserve"> «</w:t>
      </w:r>
      <w:r w:rsidR="00BF5F64" w:rsidRPr="00237577">
        <w:rPr>
          <w:color w:val="000000"/>
          <w:sz w:val="26"/>
          <w:szCs w:val="26"/>
        </w:rPr>
        <w:t xml:space="preserve">О конкурсной комиссии для проведения конкурса на замещение вакантной должности муниципальной службы в </w:t>
      </w:r>
      <w:r w:rsidR="00BF5F64" w:rsidRPr="00237577">
        <w:rPr>
          <w:color w:val="000000"/>
          <w:sz w:val="26"/>
          <w:szCs w:val="26"/>
        </w:rPr>
        <w:lastRenderedPageBreak/>
        <w:t>администрации Нефтекумского городского округа Ставропольского края, ее отраслевых (функциональных) и территориальных органах</w:t>
      </w:r>
      <w:r w:rsidRPr="00237577">
        <w:rPr>
          <w:color w:val="000000"/>
          <w:sz w:val="26"/>
          <w:szCs w:val="26"/>
        </w:rPr>
        <w:t>»</w:t>
      </w:r>
      <w:r w:rsidR="00BF5F64" w:rsidRPr="00237577">
        <w:rPr>
          <w:color w:val="000000"/>
          <w:sz w:val="26"/>
          <w:szCs w:val="26"/>
        </w:rPr>
        <w:t>;</w:t>
      </w:r>
    </w:p>
    <w:p w14:paraId="73126DE1" w14:textId="77777777" w:rsidR="00C6794E" w:rsidRPr="00237577" w:rsidRDefault="00C6794E" w:rsidP="00EA0B8F">
      <w:pPr>
        <w:autoSpaceDE w:val="0"/>
        <w:autoSpaceDN w:val="0"/>
        <w:adjustRightInd w:val="0"/>
        <w:ind w:firstLine="567"/>
        <w:jc w:val="both"/>
        <w:outlineLvl w:val="0"/>
        <w:rPr>
          <w:color w:val="000000"/>
          <w:sz w:val="26"/>
          <w:szCs w:val="26"/>
        </w:rPr>
      </w:pPr>
      <w:r w:rsidRPr="00237577">
        <w:rPr>
          <w:color w:val="000000"/>
          <w:sz w:val="26"/>
          <w:szCs w:val="26"/>
        </w:rPr>
        <w:t xml:space="preserve">от 24 марта 2020 года № 455 «О внесении изменений в Методику проведения конкурса на замещение вакантной должности муниципальной службы в администрации Нефтекумского городского округа Ставропольского края, ее отраслевых (функциональных) и территориальных органах, утвержденную решением Думы Нефтекумского городского округа Ставропольского края от 6 февраля 2018 года № 110 «О конкурсной комиссии для проведения конкурса на замещение вакантной должности муниципальной службы в администрации Нефтекумского городского округа Ставропольского края, ее отраслевых (функциональных) и территориальных органах»; </w:t>
      </w:r>
    </w:p>
    <w:p w14:paraId="250E4E52" w14:textId="77777777" w:rsidR="00BF5F64" w:rsidRPr="00237577" w:rsidRDefault="00C6794E" w:rsidP="00EA0B8F">
      <w:pPr>
        <w:autoSpaceDE w:val="0"/>
        <w:autoSpaceDN w:val="0"/>
        <w:adjustRightInd w:val="0"/>
        <w:ind w:firstLine="567"/>
        <w:jc w:val="both"/>
        <w:outlineLvl w:val="0"/>
        <w:rPr>
          <w:color w:val="000000"/>
          <w:sz w:val="26"/>
          <w:szCs w:val="26"/>
        </w:rPr>
      </w:pPr>
      <w:r w:rsidRPr="00237577">
        <w:rPr>
          <w:color w:val="000000"/>
          <w:sz w:val="26"/>
          <w:szCs w:val="26"/>
        </w:rPr>
        <w:t>о</w:t>
      </w:r>
      <w:r w:rsidR="00BF5F64" w:rsidRPr="00237577">
        <w:rPr>
          <w:color w:val="000000"/>
          <w:sz w:val="26"/>
          <w:szCs w:val="26"/>
        </w:rPr>
        <w:t>т 24 мая 2022 года № 769 «О внесении изменений в решение Думы Нефтекумского городского округа Ставропольского края от 6 февраля 2018 года № 110 «О конкурсной комиссии для проведения конкурса на замещение вакантной должности муниципальной службы в администрации Нефтекумского городского округа Ставропольского края, ее отраслевых (функциональных) и территориальных органах».</w:t>
      </w:r>
    </w:p>
    <w:p w14:paraId="30DF63C0" w14:textId="77777777" w:rsidR="00EA0B8F" w:rsidRPr="00237577" w:rsidRDefault="00EA0B8F" w:rsidP="00EA0B8F">
      <w:pPr>
        <w:autoSpaceDE w:val="0"/>
        <w:autoSpaceDN w:val="0"/>
        <w:adjustRightInd w:val="0"/>
        <w:ind w:firstLine="709"/>
        <w:jc w:val="both"/>
        <w:outlineLvl w:val="0"/>
        <w:rPr>
          <w:color w:val="000000"/>
          <w:sz w:val="26"/>
          <w:szCs w:val="26"/>
        </w:rPr>
      </w:pPr>
    </w:p>
    <w:p w14:paraId="05028CED" w14:textId="77777777" w:rsidR="00EA0B8F" w:rsidRPr="00237577" w:rsidRDefault="00EA0B8F" w:rsidP="00EA0B8F">
      <w:pPr>
        <w:autoSpaceDE w:val="0"/>
        <w:autoSpaceDN w:val="0"/>
        <w:adjustRightInd w:val="0"/>
        <w:ind w:firstLine="567"/>
        <w:jc w:val="both"/>
        <w:outlineLvl w:val="0"/>
        <w:rPr>
          <w:b/>
          <w:sz w:val="26"/>
          <w:szCs w:val="26"/>
        </w:rPr>
      </w:pPr>
      <w:r w:rsidRPr="00237577">
        <w:rPr>
          <w:b/>
          <w:sz w:val="26"/>
          <w:szCs w:val="26"/>
        </w:rPr>
        <w:t>Статья 4</w:t>
      </w:r>
    </w:p>
    <w:p w14:paraId="4DE52136" w14:textId="77777777" w:rsidR="00C6794E" w:rsidRPr="00237577" w:rsidRDefault="00C6794E" w:rsidP="00EA0B8F">
      <w:pPr>
        <w:autoSpaceDE w:val="0"/>
        <w:autoSpaceDN w:val="0"/>
        <w:adjustRightInd w:val="0"/>
        <w:ind w:firstLine="567"/>
        <w:jc w:val="both"/>
        <w:outlineLvl w:val="0"/>
        <w:rPr>
          <w:b/>
          <w:sz w:val="26"/>
          <w:szCs w:val="26"/>
        </w:rPr>
      </w:pPr>
    </w:p>
    <w:p w14:paraId="6A37E889" w14:textId="77777777" w:rsidR="00EA0B8F" w:rsidRPr="00237577" w:rsidRDefault="00EA0B8F" w:rsidP="00EA0B8F">
      <w:pPr>
        <w:autoSpaceDE w:val="0"/>
        <w:autoSpaceDN w:val="0"/>
        <w:adjustRightInd w:val="0"/>
        <w:ind w:firstLine="567"/>
        <w:jc w:val="both"/>
        <w:outlineLvl w:val="0"/>
        <w:rPr>
          <w:b/>
          <w:sz w:val="26"/>
          <w:szCs w:val="26"/>
        </w:rPr>
      </w:pPr>
      <w:r w:rsidRPr="00237577">
        <w:rPr>
          <w:sz w:val="26"/>
          <w:szCs w:val="26"/>
        </w:rPr>
        <w:t xml:space="preserve">Контроль за исполнением настоящего решения возложить на постоянную комиссию Думы Нефтекумского </w:t>
      </w:r>
      <w:r w:rsidR="00C6794E" w:rsidRPr="00237577">
        <w:rPr>
          <w:sz w:val="26"/>
          <w:szCs w:val="26"/>
        </w:rPr>
        <w:t>муниципального</w:t>
      </w:r>
      <w:r w:rsidRPr="00237577">
        <w:rPr>
          <w:sz w:val="26"/>
          <w:szCs w:val="26"/>
        </w:rPr>
        <w:t xml:space="preserve"> округа Ставропольского </w:t>
      </w:r>
      <w:proofErr w:type="gramStart"/>
      <w:r w:rsidRPr="00237577">
        <w:rPr>
          <w:sz w:val="26"/>
          <w:szCs w:val="26"/>
        </w:rPr>
        <w:t>края  по</w:t>
      </w:r>
      <w:proofErr w:type="gramEnd"/>
      <w:r w:rsidRPr="00237577">
        <w:rPr>
          <w:sz w:val="26"/>
          <w:szCs w:val="26"/>
        </w:rPr>
        <w:t xml:space="preserve"> местному самоуправлению, законотворчеству и правопорядку.</w:t>
      </w:r>
    </w:p>
    <w:p w14:paraId="7DE0BA64" w14:textId="77777777" w:rsidR="00EA0B8F" w:rsidRPr="00237577" w:rsidRDefault="00EA0B8F" w:rsidP="00EA0B8F">
      <w:pPr>
        <w:autoSpaceDE w:val="0"/>
        <w:autoSpaceDN w:val="0"/>
        <w:adjustRightInd w:val="0"/>
        <w:ind w:firstLine="709"/>
        <w:jc w:val="both"/>
        <w:outlineLvl w:val="0"/>
        <w:rPr>
          <w:b/>
          <w:sz w:val="26"/>
          <w:szCs w:val="26"/>
        </w:rPr>
      </w:pPr>
    </w:p>
    <w:p w14:paraId="315B7A60" w14:textId="77777777" w:rsidR="00EA0B8F" w:rsidRPr="00237577" w:rsidRDefault="00EA0B8F" w:rsidP="00EA0B8F">
      <w:pPr>
        <w:autoSpaceDE w:val="0"/>
        <w:autoSpaceDN w:val="0"/>
        <w:adjustRightInd w:val="0"/>
        <w:ind w:firstLine="567"/>
        <w:jc w:val="both"/>
        <w:outlineLvl w:val="0"/>
        <w:rPr>
          <w:b/>
          <w:sz w:val="26"/>
          <w:szCs w:val="26"/>
        </w:rPr>
      </w:pPr>
      <w:r w:rsidRPr="00237577">
        <w:rPr>
          <w:b/>
          <w:sz w:val="26"/>
          <w:szCs w:val="26"/>
        </w:rPr>
        <w:t>Статья 5</w:t>
      </w:r>
    </w:p>
    <w:p w14:paraId="1D728C05" w14:textId="77777777" w:rsidR="00C6794E" w:rsidRPr="00237577" w:rsidRDefault="00C6794E" w:rsidP="00EA0B8F">
      <w:pPr>
        <w:autoSpaceDE w:val="0"/>
        <w:autoSpaceDN w:val="0"/>
        <w:adjustRightInd w:val="0"/>
        <w:ind w:firstLine="567"/>
        <w:jc w:val="both"/>
        <w:outlineLvl w:val="0"/>
        <w:rPr>
          <w:b/>
          <w:sz w:val="26"/>
          <w:szCs w:val="26"/>
        </w:rPr>
      </w:pPr>
    </w:p>
    <w:p w14:paraId="4E7258CF" w14:textId="77777777" w:rsidR="00EA0B8F" w:rsidRPr="00237577" w:rsidRDefault="00EA0B8F" w:rsidP="00EA0B8F">
      <w:pPr>
        <w:autoSpaceDE w:val="0"/>
        <w:autoSpaceDN w:val="0"/>
        <w:adjustRightInd w:val="0"/>
        <w:ind w:firstLine="567"/>
        <w:jc w:val="both"/>
        <w:outlineLvl w:val="0"/>
        <w:rPr>
          <w:sz w:val="26"/>
          <w:szCs w:val="26"/>
        </w:rPr>
      </w:pPr>
      <w:r w:rsidRPr="00237577">
        <w:rPr>
          <w:sz w:val="26"/>
          <w:szCs w:val="26"/>
        </w:rPr>
        <w:t>Настоящее решение вступает в силу со дня его официального опубликования.</w:t>
      </w:r>
    </w:p>
    <w:p w14:paraId="13C5D17F" w14:textId="77777777" w:rsidR="00EA0B8F" w:rsidRPr="00237577" w:rsidRDefault="00EA0B8F" w:rsidP="00EA0B8F">
      <w:pPr>
        <w:autoSpaceDE w:val="0"/>
        <w:autoSpaceDN w:val="0"/>
        <w:adjustRightInd w:val="0"/>
        <w:ind w:firstLine="709"/>
        <w:jc w:val="both"/>
        <w:outlineLvl w:val="0"/>
        <w:rPr>
          <w:b/>
          <w:sz w:val="26"/>
          <w:szCs w:val="26"/>
        </w:rPr>
      </w:pPr>
    </w:p>
    <w:p w14:paraId="2702B5E0" w14:textId="77777777" w:rsidR="00EA0B8F" w:rsidRPr="00237577" w:rsidRDefault="00EA0B8F" w:rsidP="00EA0B8F">
      <w:pPr>
        <w:rPr>
          <w:sz w:val="26"/>
          <w:szCs w:val="26"/>
        </w:rPr>
      </w:pPr>
      <w:r w:rsidRPr="00237577">
        <w:rPr>
          <w:sz w:val="26"/>
          <w:szCs w:val="26"/>
        </w:rPr>
        <w:t xml:space="preserve">Председатель Думы </w:t>
      </w:r>
    </w:p>
    <w:p w14:paraId="2E0829D1" w14:textId="77777777" w:rsidR="00EA0B8F" w:rsidRPr="00237577" w:rsidRDefault="00EA0B8F" w:rsidP="00EA0B8F">
      <w:pPr>
        <w:rPr>
          <w:sz w:val="26"/>
          <w:szCs w:val="26"/>
        </w:rPr>
      </w:pPr>
      <w:r w:rsidRPr="00237577">
        <w:rPr>
          <w:sz w:val="26"/>
          <w:szCs w:val="26"/>
        </w:rPr>
        <w:t xml:space="preserve">Нефтекумского </w:t>
      </w:r>
      <w:r w:rsidR="00C6794E" w:rsidRPr="00237577">
        <w:rPr>
          <w:sz w:val="26"/>
          <w:szCs w:val="26"/>
        </w:rPr>
        <w:t>муниципального</w:t>
      </w:r>
      <w:r w:rsidRPr="00237577">
        <w:rPr>
          <w:sz w:val="26"/>
          <w:szCs w:val="26"/>
        </w:rPr>
        <w:t xml:space="preserve"> округа </w:t>
      </w:r>
    </w:p>
    <w:p w14:paraId="0A390FCB" w14:textId="77777777" w:rsidR="00EA0B8F" w:rsidRPr="00237577" w:rsidRDefault="00EA0B8F" w:rsidP="00EA0B8F">
      <w:pPr>
        <w:rPr>
          <w:sz w:val="26"/>
          <w:szCs w:val="26"/>
        </w:rPr>
      </w:pPr>
      <w:r w:rsidRPr="00237577">
        <w:rPr>
          <w:sz w:val="26"/>
          <w:szCs w:val="26"/>
        </w:rPr>
        <w:t xml:space="preserve">Ставропольского края                                                                       </w:t>
      </w:r>
      <w:proofErr w:type="spellStart"/>
      <w:r w:rsidR="00C6794E" w:rsidRPr="00237577">
        <w:rPr>
          <w:sz w:val="26"/>
          <w:szCs w:val="26"/>
        </w:rPr>
        <w:t>Д</w:t>
      </w:r>
      <w:r w:rsidRPr="00237577">
        <w:rPr>
          <w:sz w:val="26"/>
          <w:szCs w:val="26"/>
        </w:rPr>
        <w:t>.А.</w:t>
      </w:r>
      <w:r w:rsidR="00C6794E" w:rsidRPr="00237577">
        <w:rPr>
          <w:sz w:val="26"/>
          <w:szCs w:val="26"/>
        </w:rPr>
        <w:t>Слюсарев</w:t>
      </w:r>
      <w:proofErr w:type="spellEnd"/>
    </w:p>
    <w:p w14:paraId="4A1FA28E" w14:textId="77777777" w:rsidR="00EA0B8F" w:rsidRPr="00237577" w:rsidRDefault="00EA0B8F" w:rsidP="00EA0B8F">
      <w:pPr>
        <w:autoSpaceDE w:val="0"/>
        <w:autoSpaceDN w:val="0"/>
        <w:adjustRightInd w:val="0"/>
        <w:jc w:val="both"/>
        <w:outlineLvl w:val="0"/>
        <w:rPr>
          <w:b/>
          <w:sz w:val="26"/>
          <w:szCs w:val="26"/>
        </w:rPr>
      </w:pPr>
    </w:p>
    <w:p w14:paraId="3AAC0A30" w14:textId="77777777" w:rsidR="00C6794E" w:rsidRPr="00237577" w:rsidRDefault="00C6794E" w:rsidP="00EA0B8F">
      <w:pPr>
        <w:shd w:val="clear" w:color="auto" w:fill="FFFFFF"/>
        <w:jc w:val="both"/>
        <w:rPr>
          <w:color w:val="000000"/>
          <w:sz w:val="26"/>
          <w:szCs w:val="26"/>
        </w:rPr>
      </w:pPr>
      <w:r w:rsidRPr="00237577">
        <w:rPr>
          <w:color w:val="000000"/>
          <w:sz w:val="26"/>
          <w:szCs w:val="26"/>
        </w:rPr>
        <w:t>Первый заместитель главы администрации</w:t>
      </w:r>
    </w:p>
    <w:p w14:paraId="750F9CCA" w14:textId="77777777" w:rsidR="00EA0B8F" w:rsidRPr="00237577" w:rsidRDefault="00EA0B8F" w:rsidP="00EA0B8F">
      <w:pPr>
        <w:shd w:val="clear" w:color="auto" w:fill="FFFFFF"/>
        <w:jc w:val="both"/>
        <w:rPr>
          <w:color w:val="000000"/>
          <w:sz w:val="26"/>
          <w:szCs w:val="26"/>
        </w:rPr>
      </w:pPr>
      <w:r w:rsidRPr="00237577">
        <w:rPr>
          <w:color w:val="000000"/>
          <w:sz w:val="26"/>
          <w:szCs w:val="26"/>
        </w:rPr>
        <w:t>Нефтекумского</w:t>
      </w:r>
      <w:r w:rsidR="00C6794E" w:rsidRPr="00237577">
        <w:rPr>
          <w:color w:val="000000"/>
          <w:sz w:val="26"/>
          <w:szCs w:val="26"/>
        </w:rPr>
        <w:t xml:space="preserve"> муниципального</w:t>
      </w:r>
      <w:r w:rsidRPr="00237577">
        <w:rPr>
          <w:color w:val="000000"/>
          <w:sz w:val="26"/>
          <w:szCs w:val="26"/>
        </w:rPr>
        <w:t xml:space="preserve"> округа</w:t>
      </w:r>
    </w:p>
    <w:p w14:paraId="72FEEAEA" w14:textId="77777777" w:rsidR="00EA0B8F" w:rsidRPr="00237577" w:rsidRDefault="00EA0B8F" w:rsidP="00EA0B8F">
      <w:pPr>
        <w:shd w:val="clear" w:color="auto" w:fill="FFFFFF"/>
        <w:jc w:val="both"/>
        <w:rPr>
          <w:color w:val="000000"/>
          <w:sz w:val="26"/>
          <w:szCs w:val="26"/>
        </w:rPr>
      </w:pPr>
      <w:r w:rsidRPr="00237577">
        <w:rPr>
          <w:color w:val="000000"/>
          <w:sz w:val="26"/>
          <w:szCs w:val="26"/>
        </w:rPr>
        <w:t xml:space="preserve">Ставропольского края                                                                    </w:t>
      </w:r>
      <w:r w:rsidR="00C6794E" w:rsidRPr="00237577">
        <w:rPr>
          <w:color w:val="000000"/>
          <w:sz w:val="26"/>
          <w:szCs w:val="26"/>
        </w:rPr>
        <w:t>А.А. Заиченко</w:t>
      </w:r>
    </w:p>
    <w:p w14:paraId="388704D3" w14:textId="77777777" w:rsidR="00EA0B8F" w:rsidRPr="00237577" w:rsidRDefault="00EA0B8F" w:rsidP="00EA0B8F">
      <w:pPr>
        <w:shd w:val="clear" w:color="auto" w:fill="FFFFFF"/>
        <w:jc w:val="both"/>
        <w:rPr>
          <w:color w:val="000000"/>
          <w:sz w:val="26"/>
          <w:szCs w:val="26"/>
          <w:u w:val="single"/>
        </w:rPr>
      </w:pPr>
    </w:p>
    <w:p w14:paraId="2ED0E932" w14:textId="77777777" w:rsidR="00EA0B8F" w:rsidRPr="00EA0B8F" w:rsidRDefault="00EA0B8F" w:rsidP="00EA0B8F">
      <w:pPr>
        <w:shd w:val="clear" w:color="auto" w:fill="FFFFFF"/>
        <w:spacing w:line="240" w:lineRule="exact"/>
        <w:jc w:val="both"/>
        <w:rPr>
          <w:color w:val="000000"/>
          <w:sz w:val="28"/>
          <w:szCs w:val="28"/>
          <w:u w:val="single"/>
        </w:rPr>
      </w:pPr>
    </w:p>
    <w:p w14:paraId="2C9D59DA" w14:textId="77777777" w:rsidR="00237577" w:rsidRDefault="00237577" w:rsidP="00EA0B8F">
      <w:pPr>
        <w:pStyle w:val="ConsPlusNormal"/>
        <w:jc w:val="right"/>
        <w:rPr>
          <w:rFonts w:ascii="Times New Roman" w:hAnsi="Times New Roman" w:cs="Times New Roman"/>
          <w:szCs w:val="22"/>
        </w:rPr>
      </w:pPr>
    </w:p>
    <w:p w14:paraId="3D0B3A19" w14:textId="77777777" w:rsidR="00A2395A" w:rsidRDefault="00A2395A" w:rsidP="00EA0B8F">
      <w:pPr>
        <w:pStyle w:val="ConsPlusNormal"/>
        <w:jc w:val="right"/>
        <w:rPr>
          <w:rFonts w:ascii="Times New Roman" w:hAnsi="Times New Roman" w:cs="Times New Roman"/>
          <w:szCs w:val="22"/>
        </w:rPr>
      </w:pPr>
    </w:p>
    <w:p w14:paraId="629E0619" w14:textId="77777777" w:rsidR="00A2395A" w:rsidRDefault="00A2395A" w:rsidP="00EA0B8F">
      <w:pPr>
        <w:pStyle w:val="ConsPlusNormal"/>
        <w:jc w:val="right"/>
        <w:rPr>
          <w:rFonts w:ascii="Times New Roman" w:hAnsi="Times New Roman" w:cs="Times New Roman"/>
          <w:szCs w:val="22"/>
        </w:rPr>
      </w:pPr>
    </w:p>
    <w:p w14:paraId="7A509181" w14:textId="77777777" w:rsidR="00A2395A" w:rsidRDefault="00A2395A" w:rsidP="00EA0B8F">
      <w:pPr>
        <w:pStyle w:val="ConsPlusNormal"/>
        <w:jc w:val="right"/>
        <w:rPr>
          <w:rFonts w:ascii="Times New Roman" w:hAnsi="Times New Roman" w:cs="Times New Roman"/>
          <w:szCs w:val="22"/>
        </w:rPr>
      </w:pPr>
    </w:p>
    <w:p w14:paraId="765650F0" w14:textId="77777777" w:rsidR="00A2395A" w:rsidRDefault="00A2395A" w:rsidP="00EA0B8F">
      <w:pPr>
        <w:pStyle w:val="ConsPlusNormal"/>
        <w:jc w:val="right"/>
        <w:rPr>
          <w:rFonts w:ascii="Times New Roman" w:hAnsi="Times New Roman" w:cs="Times New Roman"/>
          <w:szCs w:val="22"/>
        </w:rPr>
      </w:pPr>
    </w:p>
    <w:p w14:paraId="0FC6C2B9" w14:textId="77777777" w:rsidR="00A2395A" w:rsidRDefault="00A2395A" w:rsidP="00EA0B8F">
      <w:pPr>
        <w:pStyle w:val="ConsPlusNormal"/>
        <w:jc w:val="right"/>
        <w:rPr>
          <w:rFonts w:ascii="Times New Roman" w:hAnsi="Times New Roman" w:cs="Times New Roman"/>
          <w:szCs w:val="22"/>
        </w:rPr>
      </w:pPr>
    </w:p>
    <w:p w14:paraId="55C50927" w14:textId="77777777" w:rsidR="00A2395A" w:rsidRDefault="00A2395A" w:rsidP="00EA0B8F">
      <w:pPr>
        <w:pStyle w:val="ConsPlusNormal"/>
        <w:jc w:val="right"/>
        <w:rPr>
          <w:rFonts w:ascii="Times New Roman" w:hAnsi="Times New Roman" w:cs="Times New Roman"/>
          <w:szCs w:val="22"/>
        </w:rPr>
      </w:pPr>
    </w:p>
    <w:p w14:paraId="3EC4EC14" w14:textId="77777777" w:rsidR="00A2395A" w:rsidRDefault="00A2395A" w:rsidP="00EA0B8F">
      <w:pPr>
        <w:pStyle w:val="ConsPlusNormal"/>
        <w:jc w:val="right"/>
        <w:rPr>
          <w:rFonts w:ascii="Times New Roman" w:hAnsi="Times New Roman" w:cs="Times New Roman"/>
          <w:szCs w:val="22"/>
        </w:rPr>
      </w:pPr>
    </w:p>
    <w:p w14:paraId="0871FA88" w14:textId="77777777" w:rsidR="00A2395A" w:rsidRDefault="00A2395A" w:rsidP="00EA0B8F">
      <w:pPr>
        <w:pStyle w:val="ConsPlusNormal"/>
        <w:jc w:val="right"/>
        <w:rPr>
          <w:rFonts w:ascii="Times New Roman" w:hAnsi="Times New Roman" w:cs="Times New Roman"/>
          <w:szCs w:val="22"/>
        </w:rPr>
      </w:pPr>
    </w:p>
    <w:p w14:paraId="2BE401A8" w14:textId="77777777" w:rsidR="00A2395A" w:rsidRDefault="00A2395A" w:rsidP="00EA0B8F">
      <w:pPr>
        <w:pStyle w:val="ConsPlusNormal"/>
        <w:jc w:val="right"/>
        <w:rPr>
          <w:rFonts w:ascii="Times New Roman" w:hAnsi="Times New Roman" w:cs="Times New Roman"/>
          <w:szCs w:val="22"/>
        </w:rPr>
      </w:pPr>
    </w:p>
    <w:p w14:paraId="221AE7EF" w14:textId="77777777" w:rsidR="00A2395A" w:rsidRDefault="00A2395A" w:rsidP="00EA0B8F">
      <w:pPr>
        <w:pStyle w:val="ConsPlusNormal"/>
        <w:jc w:val="right"/>
        <w:rPr>
          <w:rFonts w:ascii="Times New Roman" w:hAnsi="Times New Roman" w:cs="Times New Roman"/>
          <w:szCs w:val="22"/>
        </w:rPr>
      </w:pPr>
    </w:p>
    <w:p w14:paraId="2E33D50A" w14:textId="77777777" w:rsidR="00A2395A" w:rsidRDefault="00A2395A" w:rsidP="00EA0B8F">
      <w:pPr>
        <w:pStyle w:val="ConsPlusNormal"/>
        <w:jc w:val="right"/>
        <w:rPr>
          <w:rFonts w:ascii="Times New Roman" w:hAnsi="Times New Roman" w:cs="Times New Roman"/>
          <w:szCs w:val="22"/>
        </w:rPr>
      </w:pPr>
    </w:p>
    <w:p w14:paraId="04E09841" w14:textId="77777777" w:rsidR="00A2395A" w:rsidRDefault="00A2395A" w:rsidP="00EA0B8F">
      <w:pPr>
        <w:pStyle w:val="ConsPlusNormal"/>
        <w:jc w:val="right"/>
        <w:rPr>
          <w:rFonts w:ascii="Times New Roman" w:hAnsi="Times New Roman" w:cs="Times New Roman"/>
          <w:szCs w:val="22"/>
        </w:rPr>
      </w:pPr>
    </w:p>
    <w:p w14:paraId="562D4AC4" w14:textId="77777777" w:rsidR="00A2395A" w:rsidRPr="00237577" w:rsidRDefault="00A2395A" w:rsidP="00EA0B8F">
      <w:pPr>
        <w:pStyle w:val="ConsPlusNormal"/>
        <w:jc w:val="right"/>
        <w:rPr>
          <w:rFonts w:ascii="Times New Roman" w:hAnsi="Times New Roman" w:cs="Times New Roman"/>
          <w:szCs w:val="22"/>
        </w:rPr>
      </w:pPr>
    </w:p>
    <w:p w14:paraId="2B8CC8CD" w14:textId="77777777" w:rsidR="00EA0B8F" w:rsidRPr="00EA0B8F" w:rsidRDefault="00C6794E" w:rsidP="00EA0B8F">
      <w:pPr>
        <w:pStyle w:val="ConsPlusNormal"/>
        <w:jc w:val="right"/>
        <w:rPr>
          <w:sz w:val="24"/>
          <w:szCs w:val="24"/>
        </w:rPr>
      </w:pPr>
      <w:r>
        <w:rPr>
          <w:rFonts w:ascii="Times New Roman" w:hAnsi="Times New Roman" w:cs="Times New Roman"/>
          <w:sz w:val="24"/>
          <w:szCs w:val="24"/>
        </w:rPr>
        <w:lastRenderedPageBreak/>
        <w:t>Пр</w:t>
      </w:r>
      <w:r w:rsidR="00EA0B8F" w:rsidRPr="00EA0B8F">
        <w:rPr>
          <w:rFonts w:ascii="Times New Roman" w:hAnsi="Times New Roman" w:cs="Times New Roman"/>
          <w:sz w:val="24"/>
          <w:szCs w:val="24"/>
        </w:rPr>
        <w:t>иложение 1</w:t>
      </w:r>
    </w:p>
    <w:p w14:paraId="53003AAF" w14:textId="77777777" w:rsidR="00EA0B8F" w:rsidRPr="00EA0B8F" w:rsidRDefault="00EA0B8F" w:rsidP="00EA0B8F">
      <w:pPr>
        <w:pStyle w:val="ConsPlusNormal"/>
        <w:jc w:val="right"/>
        <w:rPr>
          <w:rFonts w:ascii="Times New Roman" w:hAnsi="Times New Roman" w:cs="Times New Roman"/>
          <w:sz w:val="24"/>
          <w:szCs w:val="24"/>
        </w:rPr>
      </w:pPr>
      <w:r w:rsidRPr="00EA0B8F">
        <w:rPr>
          <w:rFonts w:ascii="Times New Roman" w:hAnsi="Times New Roman" w:cs="Times New Roman"/>
          <w:sz w:val="24"/>
          <w:szCs w:val="24"/>
        </w:rPr>
        <w:t xml:space="preserve">к решению Думы  Нефтекумского </w:t>
      </w:r>
    </w:p>
    <w:p w14:paraId="4AD84016" w14:textId="77777777" w:rsidR="00EA0B8F" w:rsidRPr="00EA0B8F" w:rsidRDefault="00C6794E" w:rsidP="00EA0B8F">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муниципального</w:t>
      </w:r>
      <w:r w:rsidR="00EA0B8F" w:rsidRPr="00EA0B8F">
        <w:rPr>
          <w:rFonts w:ascii="Times New Roman" w:hAnsi="Times New Roman" w:cs="Times New Roman"/>
          <w:sz w:val="24"/>
          <w:szCs w:val="24"/>
        </w:rPr>
        <w:t xml:space="preserve"> округа</w:t>
      </w:r>
      <w:r w:rsidR="00EA0B8F">
        <w:rPr>
          <w:rFonts w:ascii="Times New Roman" w:hAnsi="Times New Roman" w:cs="Times New Roman"/>
          <w:sz w:val="24"/>
          <w:szCs w:val="24"/>
        </w:rPr>
        <w:t xml:space="preserve"> </w:t>
      </w:r>
      <w:r w:rsidR="00EA0B8F" w:rsidRPr="00EA0B8F">
        <w:rPr>
          <w:rFonts w:ascii="Times New Roman" w:hAnsi="Times New Roman" w:cs="Times New Roman"/>
          <w:sz w:val="24"/>
          <w:szCs w:val="24"/>
        </w:rPr>
        <w:t>Ставропольского края</w:t>
      </w:r>
    </w:p>
    <w:p w14:paraId="651F7723" w14:textId="77777777" w:rsidR="00EA0B8F" w:rsidRPr="00EA0B8F" w:rsidRDefault="00EA0B8F" w:rsidP="00EA0B8F">
      <w:pPr>
        <w:pStyle w:val="ConsPlusNormal"/>
        <w:jc w:val="right"/>
        <w:rPr>
          <w:rFonts w:ascii="Times New Roman" w:hAnsi="Times New Roman" w:cs="Times New Roman"/>
          <w:sz w:val="24"/>
          <w:szCs w:val="24"/>
        </w:rPr>
      </w:pPr>
      <w:r w:rsidRPr="00EA0B8F">
        <w:rPr>
          <w:rFonts w:ascii="Times New Roman" w:hAnsi="Times New Roman" w:cs="Times New Roman"/>
          <w:sz w:val="24"/>
          <w:szCs w:val="24"/>
        </w:rPr>
        <w:t>«О конкурсной комиссии для проведения конкурса</w:t>
      </w:r>
    </w:p>
    <w:p w14:paraId="032A702E" w14:textId="77777777" w:rsidR="00EA0B8F" w:rsidRPr="00EA0B8F" w:rsidRDefault="00C6794E" w:rsidP="00EA0B8F">
      <w:pPr>
        <w:pStyle w:val="ConsPlusNormal"/>
        <w:jc w:val="right"/>
        <w:rPr>
          <w:rFonts w:ascii="Times New Roman" w:hAnsi="Times New Roman" w:cs="Times New Roman"/>
          <w:sz w:val="28"/>
          <w:szCs w:val="28"/>
        </w:rPr>
      </w:pPr>
      <w:r w:rsidRPr="00C6794E">
        <w:rPr>
          <w:rFonts w:ascii="Times New Roman" w:hAnsi="Times New Roman" w:cs="Times New Roman"/>
          <w:sz w:val="24"/>
          <w:szCs w:val="24"/>
        </w:rPr>
        <w:t>на замещение вакантной должности муниципальной службы в органах местного самоуправления Нефтекумского муниципального округа Ставропольского края, отраслевых (функциональных) и территориального органах администрации Нефтекумского муниципального округа Ставропольского края</w:t>
      </w:r>
      <w:r w:rsidR="00EA0B8F" w:rsidRPr="00EA0B8F">
        <w:rPr>
          <w:rFonts w:ascii="Times New Roman" w:hAnsi="Times New Roman" w:cs="Times New Roman"/>
          <w:sz w:val="24"/>
          <w:szCs w:val="24"/>
        </w:rPr>
        <w:t>»</w:t>
      </w:r>
      <w:r w:rsidR="00EA0B8F" w:rsidRPr="00EA0B8F">
        <w:rPr>
          <w:rFonts w:ascii="Times New Roman" w:hAnsi="Times New Roman" w:cs="Times New Roman"/>
          <w:sz w:val="28"/>
          <w:szCs w:val="28"/>
        </w:rPr>
        <w:t xml:space="preserve">  </w:t>
      </w:r>
    </w:p>
    <w:p w14:paraId="0E1E4EDC" w14:textId="77777777" w:rsidR="00EA0B8F" w:rsidRPr="00EA0B8F" w:rsidRDefault="00EA0B8F" w:rsidP="00EA0B8F">
      <w:pPr>
        <w:pStyle w:val="ConsPlusNormal"/>
        <w:rPr>
          <w:rFonts w:ascii="Times New Roman" w:hAnsi="Times New Roman" w:cs="Times New Roman"/>
          <w:sz w:val="28"/>
          <w:szCs w:val="28"/>
        </w:rPr>
      </w:pPr>
    </w:p>
    <w:p w14:paraId="3BC3FF9A" w14:textId="77777777" w:rsidR="00EA0B8F" w:rsidRPr="00EA0B8F" w:rsidRDefault="00EA0B8F" w:rsidP="00EA0B8F">
      <w:pPr>
        <w:pStyle w:val="ConsPlusTitle"/>
        <w:jc w:val="center"/>
        <w:rPr>
          <w:rFonts w:ascii="Times New Roman" w:hAnsi="Times New Roman" w:cs="Times New Roman"/>
          <w:b w:val="0"/>
          <w:sz w:val="28"/>
          <w:szCs w:val="28"/>
        </w:rPr>
      </w:pPr>
      <w:bookmarkStart w:id="0" w:name="P122"/>
      <w:bookmarkEnd w:id="0"/>
      <w:r w:rsidRPr="00EA0B8F">
        <w:rPr>
          <w:rFonts w:ascii="Times New Roman" w:hAnsi="Times New Roman" w:cs="Times New Roman"/>
          <w:b w:val="0"/>
          <w:sz w:val="28"/>
          <w:szCs w:val="28"/>
        </w:rPr>
        <w:t>ПОЛОЖЕНИЕ</w:t>
      </w:r>
    </w:p>
    <w:p w14:paraId="693191D5" w14:textId="77777777" w:rsidR="00EA0B8F" w:rsidRDefault="00EA0B8F" w:rsidP="00C6794E">
      <w:pPr>
        <w:pStyle w:val="ConsPlusTitle"/>
        <w:jc w:val="center"/>
        <w:rPr>
          <w:rFonts w:ascii="Times New Roman" w:hAnsi="Times New Roman" w:cs="Times New Roman"/>
          <w:b w:val="0"/>
          <w:sz w:val="28"/>
          <w:szCs w:val="28"/>
        </w:rPr>
      </w:pPr>
      <w:r w:rsidRPr="00EA0B8F">
        <w:rPr>
          <w:rFonts w:ascii="Times New Roman" w:hAnsi="Times New Roman" w:cs="Times New Roman"/>
          <w:b w:val="0"/>
          <w:sz w:val="28"/>
          <w:szCs w:val="28"/>
        </w:rPr>
        <w:t xml:space="preserve">о конкурсной комиссии для проведения конкурса </w:t>
      </w:r>
      <w:r w:rsidR="00C6794E" w:rsidRPr="00C6794E">
        <w:rPr>
          <w:rFonts w:ascii="Times New Roman" w:hAnsi="Times New Roman" w:cs="Times New Roman"/>
          <w:b w:val="0"/>
          <w:sz w:val="28"/>
          <w:szCs w:val="28"/>
        </w:rPr>
        <w:t>на замещение вакантной должности муниципальной службы в органах местного самоуправления Нефтекумского муниципального округа Ставропольского края, отраслевых (функциональных) и территориального органах администрации Нефтекумского муниципального округа Ставропольского края</w:t>
      </w:r>
    </w:p>
    <w:p w14:paraId="2DB47EE2" w14:textId="77777777" w:rsidR="00C6794E" w:rsidRPr="00EA0B8F" w:rsidRDefault="00C6794E" w:rsidP="00C6794E">
      <w:pPr>
        <w:pStyle w:val="ConsPlusTitle"/>
        <w:jc w:val="center"/>
        <w:rPr>
          <w:rFonts w:ascii="Times New Roman" w:hAnsi="Times New Roman" w:cs="Times New Roman"/>
          <w:sz w:val="28"/>
          <w:szCs w:val="28"/>
        </w:rPr>
      </w:pPr>
    </w:p>
    <w:p w14:paraId="00746A2A" w14:textId="77777777" w:rsidR="00EA0B8F" w:rsidRPr="00EA0B8F" w:rsidRDefault="00EA0B8F" w:rsidP="00EA0B8F">
      <w:pPr>
        <w:pStyle w:val="ConsPlusNormal"/>
        <w:ind w:left="567"/>
        <w:rPr>
          <w:rFonts w:ascii="Times New Roman" w:hAnsi="Times New Roman" w:cs="Times New Roman"/>
          <w:b/>
          <w:sz w:val="28"/>
          <w:szCs w:val="28"/>
        </w:rPr>
      </w:pPr>
      <w:r w:rsidRPr="00EA0B8F">
        <w:rPr>
          <w:rFonts w:ascii="Times New Roman" w:hAnsi="Times New Roman" w:cs="Times New Roman"/>
          <w:sz w:val="28"/>
          <w:szCs w:val="28"/>
        </w:rPr>
        <w:t xml:space="preserve">Статья 1. </w:t>
      </w:r>
      <w:r w:rsidRPr="00EA0B8F">
        <w:rPr>
          <w:rFonts w:ascii="Times New Roman" w:hAnsi="Times New Roman" w:cs="Times New Roman"/>
          <w:b/>
          <w:sz w:val="28"/>
          <w:szCs w:val="28"/>
        </w:rPr>
        <w:t>Общие положения</w:t>
      </w:r>
    </w:p>
    <w:p w14:paraId="0D197A5E" w14:textId="77777777" w:rsidR="00EA0B8F" w:rsidRPr="00EA0B8F" w:rsidRDefault="00EA0B8F" w:rsidP="00EA0B8F">
      <w:pPr>
        <w:pStyle w:val="ConsPlusNormal"/>
        <w:rPr>
          <w:rFonts w:ascii="Times New Roman" w:hAnsi="Times New Roman" w:cs="Times New Roman"/>
          <w:sz w:val="28"/>
          <w:szCs w:val="28"/>
        </w:rPr>
      </w:pPr>
    </w:p>
    <w:p w14:paraId="257828F7" w14:textId="77777777" w:rsidR="00EA0B8F" w:rsidRPr="00EA0B8F" w:rsidRDefault="00EA0B8F" w:rsidP="00EA0B8F">
      <w:pPr>
        <w:pStyle w:val="aa"/>
        <w:spacing w:after="0"/>
        <w:ind w:left="0" w:firstLine="567"/>
        <w:jc w:val="both"/>
        <w:rPr>
          <w:sz w:val="28"/>
          <w:szCs w:val="28"/>
        </w:rPr>
      </w:pPr>
      <w:r w:rsidRPr="00EA0B8F">
        <w:rPr>
          <w:sz w:val="28"/>
          <w:szCs w:val="28"/>
        </w:rPr>
        <w:t xml:space="preserve">1. Настоящее Положение разработано в соответствии со статьей 17 Федерального закона «О муниципальной службе в Российской Федерации» и  определяет порядок и сроки работы конкурсной комиссии для проведения   конкурса </w:t>
      </w:r>
      <w:r w:rsidR="00C6794E" w:rsidRPr="00C6794E">
        <w:rPr>
          <w:sz w:val="28"/>
          <w:szCs w:val="28"/>
        </w:rPr>
        <w:t xml:space="preserve">на замещение вакантной должности муниципальной службы в органах местного самоуправления Нефтекумского муниципального округа Ставропольского края, отраслевых (функциональных) и территориального органах администрации Нефтекумского муниципального округа Ставропольского края </w:t>
      </w:r>
      <w:r w:rsidRPr="00EA0B8F">
        <w:rPr>
          <w:sz w:val="28"/>
          <w:szCs w:val="28"/>
        </w:rPr>
        <w:t>(далее соответственно - конкурсная комиссия, вакантная должность,  конкурс, муниципальная служба</w:t>
      </w:r>
      <w:r w:rsidR="00A44211">
        <w:rPr>
          <w:sz w:val="28"/>
          <w:szCs w:val="28"/>
        </w:rPr>
        <w:t xml:space="preserve"> муниципального округа</w:t>
      </w:r>
      <w:r w:rsidRPr="00EA0B8F">
        <w:rPr>
          <w:sz w:val="28"/>
          <w:szCs w:val="28"/>
        </w:rPr>
        <w:t>).</w:t>
      </w:r>
    </w:p>
    <w:p w14:paraId="0DC84F48" w14:textId="77777777" w:rsidR="00EA0B8F" w:rsidRDefault="00EA0B8F" w:rsidP="00EA0B8F">
      <w:pPr>
        <w:pStyle w:val="ConsPlusNormal"/>
        <w:ind w:firstLine="540"/>
        <w:jc w:val="both"/>
        <w:rPr>
          <w:rFonts w:ascii="Times New Roman" w:hAnsi="Times New Roman" w:cs="Times New Roman"/>
          <w:sz w:val="28"/>
          <w:szCs w:val="28"/>
        </w:rPr>
      </w:pPr>
      <w:r w:rsidRPr="00EA0B8F">
        <w:rPr>
          <w:rFonts w:ascii="Times New Roman" w:hAnsi="Times New Roman" w:cs="Times New Roman"/>
          <w:sz w:val="28"/>
          <w:szCs w:val="28"/>
        </w:rPr>
        <w:t xml:space="preserve">2. Конкурсная комиссия в своей деятельности руководствуется </w:t>
      </w:r>
      <w:hyperlink r:id="rId7" w:history="1">
        <w:r w:rsidRPr="00EA0B8F">
          <w:rPr>
            <w:rFonts w:ascii="Times New Roman" w:hAnsi="Times New Roman" w:cs="Times New Roman"/>
            <w:sz w:val="28"/>
            <w:szCs w:val="28"/>
          </w:rPr>
          <w:t>Конституцией</w:t>
        </w:r>
      </w:hyperlink>
      <w:r w:rsidRPr="00EA0B8F">
        <w:rPr>
          <w:rFonts w:ascii="Times New Roman" w:hAnsi="Times New Roman" w:cs="Times New Roman"/>
          <w:sz w:val="28"/>
          <w:szCs w:val="28"/>
        </w:rPr>
        <w:t xml:space="preserve"> Российской Федерации, федеральными законами, другими нормативными правовыми актами Российской Федерации, </w:t>
      </w:r>
      <w:hyperlink r:id="rId8" w:history="1">
        <w:r w:rsidRPr="00EA0B8F">
          <w:rPr>
            <w:rFonts w:ascii="Times New Roman" w:hAnsi="Times New Roman" w:cs="Times New Roman"/>
            <w:sz w:val="28"/>
            <w:szCs w:val="28"/>
          </w:rPr>
          <w:t>Уставом</w:t>
        </w:r>
      </w:hyperlink>
      <w:r w:rsidRPr="00EA0B8F">
        <w:rPr>
          <w:rFonts w:ascii="Times New Roman" w:hAnsi="Times New Roman" w:cs="Times New Roman"/>
          <w:sz w:val="28"/>
          <w:szCs w:val="28"/>
        </w:rPr>
        <w:t xml:space="preserve"> (Основным Законом) Ставропольского края, законами Ставропольского края, иными нормативными правовыми актами Ставропольского края, </w:t>
      </w:r>
      <w:r w:rsidR="00A44211">
        <w:rPr>
          <w:rFonts w:ascii="Times New Roman" w:hAnsi="Times New Roman" w:cs="Times New Roman"/>
          <w:sz w:val="28"/>
          <w:szCs w:val="28"/>
        </w:rPr>
        <w:t xml:space="preserve">муниципальными правовыми актами, </w:t>
      </w:r>
      <w:r w:rsidRPr="00EA0B8F">
        <w:rPr>
          <w:rFonts w:ascii="Times New Roman" w:hAnsi="Times New Roman" w:cs="Times New Roman"/>
          <w:sz w:val="28"/>
          <w:szCs w:val="28"/>
        </w:rPr>
        <w:t>а также настоящим Положением.</w:t>
      </w:r>
    </w:p>
    <w:p w14:paraId="58963A2F" w14:textId="77777777" w:rsidR="00A44211" w:rsidRDefault="00A44211" w:rsidP="00EA0B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В каждом органе местного самоуправления Нефтекумского муниципального округа Ставропольского края (далее – органы муниципального округа) создается конкурсная комиссия.</w:t>
      </w:r>
    </w:p>
    <w:p w14:paraId="1643080A" w14:textId="77777777" w:rsidR="00A44211" w:rsidRPr="00EA0B8F" w:rsidRDefault="00A44211" w:rsidP="00EA0B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администрации Нефтекумского муниципального округа Ставропольского края (далее – администрация муниципального округа) создается комиссия в отношении муниципальных служащих администрации муниципального округа и отраслевых (функциональных) и территориального органов администрации муниципального округа (далее – органы администрации муниципального округа).</w:t>
      </w:r>
    </w:p>
    <w:p w14:paraId="24981318" w14:textId="77777777" w:rsidR="00EA0B8F" w:rsidRPr="00EA0B8F" w:rsidRDefault="00EA0B8F" w:rsidP="00EA0B8F">
      <w:pPr>
        <w:pStyle w:val="ConsPlusNormal"/>
        <w:ind w:firstLine="540"/>
        <w:jc w:val="both"/>
        <w:rPr>
          <w:rFonts w:ascii="Times New Roman" w:hAnsi="Times New Roman" w:cs="Times New Roman"/>
          <w:sz w:val="28"/>
          <w:szCs w:val="28"/>
        </w:rPr>
      </w:pPr>
    </w:p>
    <w:p w14:paraId="792140AE" w14:textId="77777777" w:rsidR="00EA0B8F" w:rsidRPr="00EA0B8F" w:rsidRDefault="00EA0B8F" w:rsidP="00EA0B8F">
      <w:pPr>
        <w:pStyle w:val="ConsPlusNormal"/>
        <w:ind w:left="567"/>
        <w:jc w:val="both"/>
        <w:rPr>
          <w:rFonts w:ascii="Times New Roman" w:hAnsi="Times New Roman" w:cs="Times New Roman"/>
          <w:b/>
          <w:sz w:val="28"/>
          <w:szCs w:val="28"/>
        </w:rPr>
      </w:pPr>
      <w:r w:rsidRPr="00EA0B8F">
        <w:rPr>
          <w:rFonts w:ascii="Times New Roman" w:hAnsi="Times New Roman" w:cs="Times New Roman"/>
          <w:sz w:val="28"/>
          <w:szCs w:val="28"/>
        </w:rPr>
        <w:t xml:space="preserve">Статья 2. </w:t>
      </w:r>
      <w:r w:rsidRPr="00EA0B8F">
        <w:rPr>
          <w:rFonts w:ascii="Times New Roman" w:hAnsi="Times New Roman" w:cs="Times New Roman"/>
          <w:b/>
          <w:sz w:val="28"/>
          <w:szCs w:val="28"/>
        </w:rPr>
        <w:t>Цели и  задачи  конкурсной комиссии</w:t>
      </w:r>
    </w:p>
    <w:p w14:paraId="0BBB3F90" w14:textId="77777777" w:rsidR="00EA0B8F" w:rsidRPr="00EA0B8F" w:rsidRDefault="00EA0B8F" w:rsidP="00EA0B8F">
      <w:pPr>
        <w:pStyle w:val="ConsPlusNormal"/>
        <w:jc w:val="both"/>
        <w:rPr>
          <w:rFonts w:ascii="Times New Roman" w:hAnsi="Times New Roman" w:cs="Times New Roman"/>
          <w:sz w:val="28"/>
          <w:szCs w:val="28"/>
        </w:rPr>
      </w:pPr>
    </w:p>
    <w:p w14:paraId="29821D9A" w14:textId="77777777" w:rsidR="00EA0B8F" w:rsidRPr="00EA0B8F" w:rsidRDefault="00EA0B8F" w:rsidP="00EA0B8F">
      <w:pPr>
        <w:pStyle w:val="ConsPlusNormal"/>
        <w:ind w:firstLine="540"/>
        <w:jc w:val="both"/>
        <w:rPr>
          <w:rFonts w:ascii="Times New Roman" w:hAnsi="Times New Roman" w:cs="Times New Roman"/>
          <w:sz w:val="28"/>
          <w:szCs w:val="28"/>
        </w:rPr>
      </w:pPr>
      <w:r w:rsidRPr="00EA0B8F">
        <w:rPr>
          <w:rFonts w:ascii="Times New Roman" w:hAnsi="Times New Roman" w:cs="Times New Roman"/>
          <w:sz w:val="28"/>
          <w:szCs w:val="28"/>
        </w:rPr>
        <w:lastRenderedPageBreak/>
        <w:t xml:space="preserve">1. Целями конкурсной комиссии являются реализация действующего законодательства Российской Федерации и законодательства Ставропольского края о </w:t>
      </w:r>
      <w:proofErr w:type="gramStart"/>
      <w:r w:rsidRPr="00EA0B8F">
        <w:rPr>
          <w:rFonts w:ascii="Times New Roman" w:hAnsi="Times New Roman" w:cs="Times New Roman"/>
          <w:sz w:val="28"/>
          <w:szCs w:val="28"/>
        </w:rPr>
        <w:t>муниципальной  службе</w:t>
      </w:r>
      <w:proofErr w:type="gramEnd"/>
      <w:r w:rsidRPr="00EA0B8F">
        <w:rPr>
          <w:rFonts w:ascii="Times New Roman" w:hAnsi="Times New Roman" w:cs="Times New Roman"/>
          <w:sz w:val="28"/>
          <w:szCs w:val="28"/>
        </w:rPr>
        <w:t xml:space="preserve"> в части обеспечения конституционных прав граждан Российской Федерации на равный доступ к муниципальной службе, формирование высокопрофессионального кадрового состава </w:t>
      </w:r>
      <w:r w:rsidR="00A44211">
        <w:rPr>
          <w:rFonts w:ascii="Times New Roman" w:hAnsi="Times New Roman" w:cs="Times New Roman"/>
          <w:sz w:val="28"/>
          <w:szCs w:val="28"/>
        </w:rPr>
        <w:t>муниципальной службы Нефтекумского муниципального округа Ставропольского края</w:t>
      </w:r>
      <w:r w:rsidRPr="00EA0B8F">
        <w:rPr>
          <w:rFonts w:ascii="Times New Roman" w:hAnsi="Times New Roman" w:cs="Times New Roman"/>
          <w:sz w:val="28"/>
          <w:szCs w:val="28"/>
        </w:rPr>
        <w:t xml:space="preserve"> и кадрового резерва.</w:t>
      </w:r>
    </w:p>
    <w:p w14:paraId="7FB66FD0" w14:textId="77777777" w:rsidR="00F915C4" w:rsidRDefault="00F915C4" w:rsidP="00F915C4">
      <w:pPr>
        <w:pStyle w:val="1"/>
        <w:keepNext w:val="0"/>
        <w:autoSpaceDE w:val="0"/>
        <w:autoSpaceDN w:val="0"/>
        <w:adjustRightInd w:val="0"/>
        <w:ind w:firstLine="567"/>
        <w:jc w:val="both"/>
        <w:rPr>
          <w:rFonts w:ascii="Courier New" w:eastAsiaTheme="minorHAnsi" w:hAnsi="Courier New" w:cs="Courier New"/>
          <w:b w:val="0"/>
          <w:bCs w:val="0"/>
          <w:sz w:val="20"/>
          <w:szCs w:val="20"/>
          <w:lang w:eastAsia="en-US"/>
        </w:rPr>
      </w:pPr>
      <w:r w:rsidRPr="00F915C4">
        <w:rPr>
          <w:rFonts w:eastAsiaTheme="minorHAnsi"/>
          <w:b w:val="0"/>
          <w:bCs w:val="0"/>
          <w:i w:val="0"/>
          <w:sz w:val="28"/>
          <w:szCs w:val="28"/>
          <w:lang w:eastAsia="en-US"/>
        </w:rPr>
        <w:t>Конкурсная  комиссия  проводит  конкурсы  на  замещение  вакантной</w:t>
      </w:r>
      <w:r>
        <w:rPr>
          <w:rFonts w:eastAsiaTheme="minorHAnsi"/>
          <w:b w:val="0"/>
          <w:bCs w:val="0"/>
          <w:i w:val="0"/>
          <w:sz w:val="28"/>
          <w:szCs w:val="28"/>
          <w:lang w:eastAsia="en-US"/>
        </w:rPr>
        <w:t xml:space="preserve"> </w:t>
      </w:r>
      <w:r w:rsidRPr="00F915C4">
        <w:rPr>
          <w:rFonts w:eastAsiaTheme="minorHAnsi"/>
          <w:b w:val="0"/>
          <w:bCs w:val="0"/>
          <w:i w:val="0"/>
          <w:sz w:val="28"/>
          <w:szCs w:val="28"/>
          <w:lang w:eastAsia="en-US"/>
        </w:rPr>
        <w:t xml:space="preserve">должности </w:t>
      </w:r>
      <w:r>
        <w:rPr>
          <w:rFonts w:eastAsiaTheme="minorHAnsi"/>
          <w:b w:val="0"/>
          <w:bCs w:val="0"/>
          <w:i w:val="0"/>
          <w:sz w:val="28"/>
          <w:szCs w:val="28"/>
          <w:lang w:eastAsia="en-US"/>
        </w:rPr>
        <w:t>муниципальной</w:t>
      </w:r>
      <w:r w:rsidRPr="00F915C4">
        <w:rPr>
          <w:rFonts w:eastAsiaTheme="minorHAnsi"/>
          <w:b w:val="0"/>
          <w:bCs w:val="0"/>
          <w:i w:val="0"/>
          <w:sz w:val="28"/>
          <w:szCs w:val="28"/>
          <w:lang w:eastAsia="en-US"/>
        </w:rPr>
        <w:t xml:space="preserve"> службы, на включение в кадровый резерв для замещения</w:t>
      </w:r>
      <w:r>
        <w:rPr>
          <w:rFonts w:eastAsiaTheme="minorHAnsi"/>
          <w:b w:val="0"/>
          <w:bCs w:val="0"/>
          <w:i w:val="0"/>
          <w:sz w:val="28"/>
          <w:szCs w:val="28"/>
          <w:lang w:eastAsia="en-US"/>
        </w:rPr>
        <w:t xml:space="preserve"> </w:t>
      </w:r>
      <w:r w:rsidRPr="00F915C4">
        <w:rPr>
          <w:rFonts w:eastAsiaTheme="minorHAnsi"/>
          <w:b w:val="0"/>
          <w:bCs w:val="0"/>
          <w:i w:val="0"/>
          <w:sz w:val="28"/>
          <w:szCs w:val="28"/>
          <w:lang w:eastAsia="en-US"/>
        </w:rPr>
        <w:t xml:space="preserve">вакантной  должности  </w:t>
      </w:r>
      <w:r>
        <w:rPr>
          <w:rFonts w:eastAsiaTheme="minorHAnsi"/>
          <w:b w:val="0"/>
          <w:bCs w:val="0"/>
          <w:i w:val="0"/>
          <w:sz w:val="28"/>
          <w:szCs w:val="28"/>
          <w:lang w:eastAsia="en-US"/>
        </w:rPr>
        <w:t>муниципальной</w:t>
      </w:r>
      <w:r w:rsidRPr="00F915C4">
        <w:rPr>
          <w:rFonts w:eastAsiaTheme="minorHAnsi"/>
          <w:b w:val="0"/>
          <w:bCs w:val="0"/>
          <w:i w:val="0"/>
          <w:sz w:val="28"/>
          <w:szCs w:val="28"/>
          <w:lang w:eastAsia="en-US"/>
        </w:rPr>
        <w:t xml:space="preserve"> службы и на заключение договора о целевом</w:t>
      </w:r>
      <w:r>
        <w:rPr>
          <w:rFonts w:eastAsiaTheme="minorHAnsi"/>
          <w:b w:val="0"/>
          <w:bCs w:val="0"/>
          <w:i w:val="0"/>
          <w:sz w:val="28"/>
          <w:szCs w:val="28"/>
          <w:lang w:eastAsia="en-US"/>
        </w:rPr>
        <w:t xml:space="preserve"> </w:t>
      </w:r>
      <w:r w:rsidRPr="00F915C4">
        <w:rPr>
          <w:rFonts w:eastAsiaTheme="minorHAnsi"/>
          <w:b w:val="0"/>
          <w:bCs w:val="0"/>
          <w:i w:val="0"/>
          <w:sz w:val="28"/>
          <w:szCs w:val="28"/>
          <w:lang w:eastAsia="en-US"/>
        </w:rPr>
        <w:t>обучении   по   образовательным   программам   среднего   профессионального</w:t>
      </w:r>
      <w:r>
        <w:rPr>
          <w:rFonts w:eastAsiaTheme="minorHAnsi"/>
          <w:b w:val="0"/>
          <w:bCs w:val="0"/>
          <w:i w:val="0"/>
          <w:sz w:val="28"/>
          <w:szCs w:val="28"/>
          <w:lang w:eastAsia="en-US"/>
        </w:rPr>
        <w:t xml:space="preserve"> </w:t>
      </w:r>
      <w:r w:rsidRPr="00F915C4">
        <w:rPr>
          <w:rFonts w:eastAsiaTheme="minorHAnsi"/>
          <w:b w:val="0"/>
          <w:bCs w:val="0"/>
          <w:i w:val="0"/>
          <w:sz w:val="28"/>
          <w:szCs w:val="28"/>
          <w:lang w:eastAsia="en-US"/>
        </w:rPr>
        <w:t>образования и образовательным программам  высшего  образования  между</w:t>
      </w:r>
      <w:r>
        <w:rPr>
          <w:rFonts w:eastAsiaTheme="minorHAnsi"/>
          <w:b w:val="0"/>
          <w:bCs w:val="0"/>
          <w:i w:val="0"/>
          <w:sz w:val="28"/>
          <w:szCs w:val="28"/>
          <w:lang w:eastAsia="en-US"/>
        </w:rPr>
        <w:t xml:space="preserve"> органом муниципального округа</w:t>
      </w:r>
      <w:r w:rsidRPr="00F915C4">
        <w:rPr>
          <w:rFonts w:eastAsiaTheme="minorHAnsi"/>
          <w:b w:val="0"/>
          <w:bCs w:val="0"/>
          <w:i w:val="0"/>
          <w:sz w:val="28"/>
          <w:szCs w:val="28"/>
          <w:lang w:eastAsia="en-US"/>
        </w:rPr>
        <w:t xml:space="preserve"> и </w:t>
      </w:r>
      <w:r>
        <w:rPr>
          <w:rFonts w:eastAsiaTheme="minorHAnsi"/>
          <w:b w:val="0"/>
          <w:bCs w:val="0"/>
          <w:i w:val="0"/>
          <w:sz w:val="28"/>
          <w:szCs w:val="28"/>
          <w:lang w:eastAsia="en-US"/>
        </w:rPr>
        <w:t>г</w:t>
      </w:r>
      <w:r w:rsidRPr="00F915C4">
        <w:rPr>
          <w:rFonts w:eastAsiaTheme="minorHAnsi"/>
          <w:b w:val="0"/>
          <w:bCs w:val="0"/>
          <w:i w:val="0"/>
          <w:sz w:val="28"/>
          <w:szCs w:val="28"/>
          <w:lang w:eastAsia="en-US"/>
        </w:rPr>
        <w:t>ражданином  Российской</w:t>
      </w:r>
      <w:r>
        <w:rPr>
          <w:rFonts w:eastAsiaTheme="minorHAnsi"/>
          <w:b w:val="0"/>
          <w:bCs w:val="0"/>
          <w:i w:val="0"/>
          <w:sz w:val="28"/>
          <w:szCs w:val="28"/>
          <w:lang w:eastAsia="en-US"/>
        </w:rPr>
        <w:t xml:space="preserve"> </w:t>
      </w:r>
      <w:r w:rsidRPr="00F915C4">
        <w:rPr>
          <w:rFonts w:eastAsiaTheme="minorHAnsi"/>
          <w:b w:val="0"/>
          <w:bCs w:val="0"/>
          <w:i w:val="0"/>
          <w:sz w:val="28"/>
          <w:szCs w:val="28"/>
          <w:lang w:eastAsia="en-US"/>
        </w:rPr>
        <w:t xml:space="preserve">Федерации с обязательством последующего прохождения  </w:t>
      </w:r>
      <w:r>
        <w:rPr>
          <w:rFonts w:eastAsiaTheme="minorHAnsi"/>
          <w:b w:val="0"/>
          <w:bCs w:val="0"/>
          <w:i w:val="0"/>
          <w:sz w:val="28"/>
          <w:szCs w:val="28"/>
          <w:lang w:eastAsia="en-US"/>
        </w:rPr>
        <w:t>муниципальной</w:t>
      </w:r>
      <w:r w:rsidRPr="00F915C4">
        <w:rPr>
          <w:rFonts w:eastAsiaTheme="minorHAnsi"/>
          <w:b w:val="0"/>
          <w:bCs w:val="0"/>
          <w:i w:val="0"/>
          <w:sz w:val="28"/>
          <w:szCs w:val="28"/>
          <w:lang w:eastAsia="en-US"/>
        </w:rPr>
        <w:t xml:space="preserve"> службы</w:t>
      </w:r>
      <w:r>
        <w:rPr>
          <w:rFonts w:eastAsiaTheme="minorHAnsi"/>
          <w:b w:val="0"/>
          <w:bCs w:val="0"/>
          <w:i w:val="0"/>
          <w:sz w:val="28"/>
          <w:szCs w:val="28"/>
          <w:lang w:eastAsia="en-US"/>
        </w:rPr>
        <w:t xml:space="preserve"> </w:t>
      </w:r>
      <w:r w:rsidRPr="00F915C4">
        <w:rPr>
          <w:rFonts w:eastAsiaTheme="minorHAnsi"/>
          <w:b w:val="0"/>
          <w:bCs w:val="0"/>
          <w:i w:val="0"/>
          <w:sz w:val="28"/>
          <w:szCs w:val="28"/>
          <w:lang w:eastAsia="en-US"/>
        </w:rPr>
        <w:t>(далее соответственно - конкурс, договор о целевом обучении).</w:t>
      </w:r>
    </w:p>
    <w:p w14:paraId="14EC7AB9" w14:textId="77777777" w:rsidR="00EA0B8F" w:rsidRPr="00EA0B8F" w:rsidRDefault="00EA0B8F" w:rsidP="00EA0B8F">
      <w:pPr>
        <w:pStyle w:val="ConsPlusNormal"/>
        <w:ind w:firstLine="540"/>
        <w:jc w:val="both"/>
        <w:rPr>
          <w:rFonts w:ascii="Times New Roman" w:hAnsi="Times New Roman" w:cs="Times New Roman"/>
          <w:sz w:val="28"/>
          <w:szCs w:val="28"/>
        </w:rPr>
      </w:pPr>
      <w:r w:rsidRPr="00EA0B8F">
        <w:rPr>
          <w:rFonts w:ascii="Times New Roman" w:hAnsi="Times New Roman" w:cs="Times New Roman"/>
          <w:sz w:val="28"/>
          <w:szCs w:val="28"/>
        </w:rPr>
        <w:t>2. Основными задачами конкурсной комиссии являются:</w:t>
      </w:r>
    </w:p>
    <w:p w14:paraId="4F2CBDEF" w14:textId="77777777" w:rsidR="00EA0B8F" w:rsidRPr="00EA0B8F" w:rsidRDefault="00EA0B8F" w:rsidP="00F915C4">
      <w:pPr>
        <w:autoSpaceDE w:val="0"/>
        <w:autoSpaceDN w:val="0"/>
        <w:adjustRightInd w:val="0"/>
        <w:ind w:firstLine="567"/>
        <w:jc w:val="both"/>
        <w:rPr>
          <w:sz w:val="28"/>
          <w:szCs w:val="28"/>
        </w:rPr>
      </w:pPr>
      <w:r w:rsidRPr="00EA0B8F">
        <w:rPr>
          <w:sz w:val="28"/>
          <w:szCs w:val="28"/>
        </w:rPr>
        <w:t xml:space="preserve">1) </w:t>
      </w:r>
      <w:r w:rsidR="00F915C4">
        <w:rPr>
          <w:rFonts w:eastAsiaTheme="minorHAnsi"/>
          <w:sz w:val="28"/>
          <w:szCs w:val="28"/>
          <w:lang w:eastAsia="en-US"/>
        </w:rPr>
        <w:t xml:space="preserve">объективная и всесторонняя оценка профессионального уровня граждан, муниципальных служащих, изъявивших желание участвовать в конкурсе и допущенных к участию в нем </w:t>
      </w:r>
      <w:r w:rsidRPr="00EA0B8F">
        <w:rPr>
          <w:sz w:val="28"/>
          <w:szCs w:val="28"/>
        </w:rPr>
        <w:t>(далее - кандидаты);</w:t>
      </w:r>
    </w:p>
    <w:p w14:paraId="027F528B" w14:textId="77777777" w:rsidR="00EA0B8F" w:rsidRDefault="00EA0B8F" w:rsidP="00EA0B8F">
      <w:pPr>
        <w:pStyle w:val="ConsPlusNormal"/>
        <w:ind w:firstLine="540"/>
        <w:jc w:val="both"/>
        <w:rPr>
          <w:rFonts w:ascii="Times New Roman" w:hAnsi="Times New Roman" w:cs="Times New Roman"/>
          <w:sz w:val="28"/>
          <w:szCs w:val="28"/>
        </w:rPr>
      </w:pPr>
      <w:r w:rsidRPr="00EA0B8F">
        <w:rPr>
          <w:rFonts w:ascii="Times New Roman" w:hAnsi="Times New Roman" w:cs="Times New Roman"/>
          <w:sz w:val="28"/>
          <w:szCs w:val="28"/>
        </w:rPr>
        <w:t>2) определение победителей конкурса.</w:t>
      </w:r>
    </w:p>
    <w:p w14:paraId="698E545E" w14:textId="77777777" w:rsidR="00A44211" w:rsidRPr="00EA0B8F" w:rsidRDefault="00A44211" w:rsidP="00EA0B8F">
      <w:pPr>
        <w:pStyle w:val="ConsPlusNormal"/>
        <w:ind w:firstLine="540"/>
        <w:jc w:val="both"/>
        <w:rPr>
          <w:rFonts w:ascii="Times New Roman" w:hAnsi="Times New Roman" w:cs="Times New Roman"/>
          <w:sz w:val="28"/>
          <w:szCs w:val="28"/>
        </w:rPr>
      </w:pPr>
    </w:p>
    <w:p w14:paraId="14478AFF" w14:textId="77777777" w:rsidR="00EA0B8F" w:rsidRPr="00EA0B8F" w:rsidRDefault="00EA0B8F" w:rsidP="00EA0B8F">
      <w:pPr>
        <w:pStyle w:val="ConsPlusNormal"/>
        <w:ind w:firstLine="540"/>
        <w:jc w:val="both"/>
        <w:rPr>
          <w:rFonts w:ascii="Times New Roman" w:hAnsi="Times New Roman" w:cs="Times New Roman"/>
          <w:sz w:val="28"/>
          <w:szCs w:val="28"/>
        </w:rPr>
      </w:pPr>
      <w:r w:rsidRPr="00EA0B8F">
        <w:rPr>
          <w:rFonts w:ascii="Times New Roman" w:hAnsi="Times New Roman" w:cs="Times New Roman"/>
          <w:sz w:val="28"/>
          <w:szCs w:val="28"/>
        </w:rPr>
        <w:t xml:space="preserve">Статья 3. </w:t>
      </w:r>
      <w:r w:rsidRPr="00EA0B8F">
        <w:rPr>
          <w:rFonts w:ascii="Times New Roman" w:hAnsi="Times New Roman" w:cs="Times New Roman"/>
          <w:b/>
          <w:sz w:val="28"/>
          <w:szCs w:val="28"/>
        </w:rPr>
        <w:t>Функции и права конкурсной комиссии</w:t>
      </w:r>
      <w:r w:rsidRPr="00EA0B8F">
        <w:rPr>
          <w:rFonts w:ascii="Times New Roman" w:hAnsi="Times New Roman" w:cs="Times New Roman"/>
          <w:sz w:val="28"/>
          <w:szCs w:val="28"/>
        </w:rPr>
        <w:t xml:space="preserve"> </w:t>
      </w:r>
    </w:p>
    <w:p w14:paraId="17AC11E2" w14:textId="77777777" w:rsidR="00EA0B8F" w:rsidRPr="00EA0B8F" w:rsidRDefault="00EA0B8F" w:rsidP="00EA0B8F">
      <w:pPr>
        <w:pStyle w:val="ConsPlusNormal"/>
        <w:ind w:firstLine="540"/>
        <w:jc w:val="both"/>
        <w:rPr>
          <w:rFonts w:ascii="Times New Roman" w:hAnsi="Times New Roman" w:cs="Times New Roman"/>
          <w:sz w:val="28"/>
          <w:szCs w:val="28"/>
        </w:rPr>
      </w:pPr>
    </w:p>
    <w:p w14:paraId="3F36DC40" w14:textId="77777777" w:rsidR="00EA0B8F" w:rsidRPr="00EA0B8F" w:rsidRDefault="00EA0B8F" w:rsidP="00EA0B8F">
      <w:pPr>
        <w:pStyle w:val="ConsPlusNormal"/>
        <w:ind w:firstLine="540"/>
        <w:jc w:val="both"/>
        <w:rPr>
          <w:rFonts w:ascii="Times New Roman" w:hAnsi="Times New Roman" w:cs="Times New Roman"/>
          <w:sz w:val="28"/>
          <w:szCs w:val="28"/>
        </w:rPr>
      </w:pPr>
      <w:r w:rsidRPr="00EA0B8F">
        <w:rPr>
          <w:rFonts w:ascii="Times New Roman" w:hAnsi="Times New Roman" w:cs="Times New Roman"/>
          <w:sz w:val="28"/>
          <w:szCs w:val="28"/>
        </w:rPr>
        <w:t>1. Конкурсная комиссия осуществляет следующие функции:</w:t>
      </w:r>
    </w:p>
    <w:p w14:paraId="36AC523A" w14:textId="77777777" w:rsidR="00EA0B8F" w:rsidRPr="00EA0B8F" w:rsidRDefault="00EA0B8F" w:rsidP="00EA0B8F">
      <w:pPr>
        <w:pStyle w:val="ConsPlusNormal"/>
        <w:ind w:firstLine="540"/>
        <w:jc w:val="both"/>
        <w:rPr>
          <w:rFonts w:ascii="Times New Roman" w:hAnsi="Times New Roman" w:cs="Times New Roman"/>
          <w:sz w:val="28"/>
          <w:szCs w:val="28"/>
        </w:rPr>
      </w:pPr>
      <w:r w:rsidRPr="00EA0B8F">
        <w:rPr>
          <w:rFonts w:ascii="Times New Roman" w:hAnsi="Times New Roman" w:cs="Times New Roman"/>
          <w:sz w:val="28"/>
          <w:szCs w:val="28"/>
        </w:rPr>
        <w:t>1) рассматривает документы, представленные в установленном порядке кандидатами для участия в конкурсе;</w:t>
      </w:r>
    </w:p>
    <w:p w14:paraId="0BDB3FC8" w14:textId="77777777" w:rsidR="00EA0B8F" w:rsidRDefault="00EA0B8F" w:rsidP="00F915C4">
      <w:pPr>
        <w:autoSpaceDE w:val="0"/>
        <w:autoSpaceDN w:val="0"/>
        <w:adjustRightInd w:val="0"/>
        <w:ind w:firstLine="567"/>
        <w:jc w:val="both"/>
        <w:rPr>
          <w:rFonts w:eastAsiaTheme="minorHAnsi"/>
          <w:sz w:val="28"/>
          <w:szCs w:val="28"/>
          <w:lang w:eastAsia="en-US"/>
        </w:rPr>
      </w:pPr>
      <w:r w:rsidRPr="00EA0B8F">
        <w:rPr>
          <w:sz w:val="28"/>
          <w:szCs w:val="28"/>
        </w:rPr>
        <w:t xml:space="preserve">2) </w:t>
      </w:r>
      <w:r w:rsidR="00F915C4">
        <w:rPr>
          <w:rFonts w:eastAsiaTheme="minorHAnsi"/>
          <w:sz w:val="28"/>
          <w:szCs w:val="28"/>
          <w:lang w:eastAsia="en-US"/>
        </w:rPr>
        <w:t>определяет соответствие кандидатов квалификационным требованиям, установленным для замещения вакантной должности, предъявляемым к уровню профессионального образования, стажу муниципальной службы или работы по специальности, направлению подготовки, профессиональному уровню, а также при наличии соответствующего решения представителя нанимателя -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подготовки;</w:t>
      </w:r>
    </w:p>
    <w:p w14:paraId="752AA4C9" w14:textId="77777777" w:rsidR="00F915C4" w:rsidRPr="00F915C4" w:rsidRDefault="00F915C4" w:rsidP="00F915C4">
      <w:pPr>
        <w:pStyle w:val="1"/>
        <w:keepNext w:val="0"/>
        <w:autoSpaceDE w:val="0"/>
        <w:autoSpaceDN w:val="0"/>
        <w:adjustRightInd w:val="0"/>
        <w:ind w:firstLine="567"/>
        <w:jc w:val="both"/>
        <w:rPr>
          <w:rFonts w:eastAsiaTheme="minorHAnsi"/>
          <w:b w:val="0"/>
          <w:bCs w:val="0"/>
          <w:i w:val="0"/>
          <w:sz w:val="28"/>
          <w:szCs w:val="28"/>
          <w:lang w:eastAsia="en-US"/>
        </w:rPr>
      </w:pPr>
      <w:r w:rsidRPr="00F915C4">
        <w:rPr>
          <w:rFonts w:eastAsiaTheme="minorHAnsi"/>
          <w:b w:val="0"/>
          <w:bCs w:val="0"/>
          <w:i w:val="0"/>
          <w:sz w:val="28"/>
          <w:szCs w:val="28"/>
          <w:lang w:eastAsia="en-US"/>
        </w:rPr>
        <w:t>3)</w:t>
      </w:r>
      <w:r>
        <w:rPr>
          <w:rFonts w:eastAsiaTheme="minorHAnsi"/>
          <w:b w:val="0"/>
          <w:bCs w:val="0"/>
          <w:i w:val="0"/>
          <w:sz w:val="28"/>
          <w:szCs w:val="28"/>
          <w:lang w:eastAsia="en-US"/>
        </w:rPr>
        <w:t xml:space="preserve"> </w:t>
      </w:r>
      <w:r w:rsidRPr="00F915C4">
        <w:rPr>
          <w:rFonts w:eastAsiaTheme="minorHAnsi"/>
          <w:b w:val="0"/>
          <w:bCs w:val="0"/>
          <w:i w:val="0"/>
          <w:sz w:val="28"/>
          <w:szCs w:val="28"/>
          <w:lang w:eastAsia="en-US"/>
        </w:rPr>
        <w:t>осуществляет выбор методов оценки профессионального уровня</w:t>
      </w:r>
      <w:r>
        <w:rPr>
          <w:rFonts w:eastAsiaTheme="minorHAnsi"/>
          <w:b w:val="0"/>
          <w:bCs w:val="0"/>
          <w:i w:val="0"/>
          <w:sz w:val="28"/>
          <w:szCs w:val="28"/>
          <w:lang w:eastAsia="en-US"/>
        </w:rPr>
        <w:t xml:space="preserve"> </w:t>
      </w:r>
      <w:r w:rsidRPr="00F915C4">
        <w:rPr>
          <w:rFonts w:eastAsiaTheme="minorHAnsi"/>
          <w:b w:val="0"/>
          <w:bCs w:val="0"/>
          <w:i w:val="0"/>
          <w:sz w:val="28"/>
          <w:szCs w:val="28"/>
          <w:lang w:eastAsia="en-US"/>
        </w:rPr>
        <w:t xml:space="preserve">кандидатов,   предусмотренных   </w:t>
      </w:r>
      <w:r>
        <w:rPr>
          <w:rFonts w:eastAsiaTheme="minorHAnsi"/>
          <w:b w:val="0"/>
          <w:bCs w:val="0"/>
          <w:i w:val="0"/>
          <w:sz w:val="28"/>
          <w:szCs w:val="28"/>
          <w:lang w:eastAsia="en-US"/>
        </w:rPr>
        <w:t xml:space="preserve">статьей 9 Методики </w:t>
      </w:r>
      <w:r w:rsidRPr="00F915C4">
        <w:rPr>
          <w:b w:val="0"/>
          <w:i w:val="0"/>
          <w:sz w:val="28"/>
          <w:szCs w:val="28"/>
        </w:rPr>
        <w:t>проведения конкурса на замещение вакантной должности муниципальной службы в органах местного самоуправления Нефтекумского муниципального округа Ставропольского края, отраслевых (функциональных) и территориального органах администрации Нефтекумского муниципального округа Ставропольского края</w:t>
      </w:r>
      <w:r w:rsidRPr="00237577">
        <w:rPr>
          <w:sz w:val="26"/>
          <w:szCs w:val="26"/>
        </w:rPr>
        <w:t xml:space="preserve"> </w:t>
      </w:r>
      <w:r w:rsidRPr="00F915C4">
        <w:rPr>
          <w:rFonts w:eastAsiaTheme="minorHAnsi"/>
          <w:b w:val="0"/>
          <w:bCs w:val="0"/>
          <w:i w:val="0"/>
          <w:sz w:val="28"/>
          <w:szCs w:val="28"/>
          <w:lang w:eastAsia="en-US"/>
        </w:rPr>
        <w:t>по  каждой  вакантной</w:t>
      </w:r>
      <w:r>
        <w:rPr>
          <w:rFonts w:eastAsiaTheme="minorHAnsi"/>
          <w:b w:val="0"/>
          <w:bCs w:val="0"/>
          <w:i w:val="0"/>
          <w:sz w:val="28"/>
          <w:szCs w:val="28"/>
          <w:lang w:eastAsia="en-US"/>
        </w:rPr>
        <w:t xml:space="preserve"> </w:t>
      </w:r>
      <w:r w:rsidRPr="00F915C4">
        <w:rPr>
          <w:rFonts w:eastAsiaTheme="minorHAnsi"/>
          <w:b w:val="0"/>
          <w:bCs w:val="0"/>
          <w:i w:val="0"/>
          <w:sz w:val="28"/>
          <w:szCs w:val="28"/>
          <w:lang w:eastAsia="en-US"/>
        </w:rPr>
        <w:t xml:space="preserve">должности,  а  также  устанавливает  </w:t>
      </w:r>
      <w:r w:rsidRPr="00F915C4">
        <w:rPr>
          <w:rFonts w:eastAsiaTheme="minorHAnsi"/>
          <w:b w:val="0"/>
          <w:bCs w:val="0"/>
          <w:i w:val="0"/>
          <w:sz w:val="28"/>
          <w:szCs w:val="28"/>
          <w:lang w:eastAsia="en-US"/>
        </w:rPr>
        <w:lastRenderedPageBreak/>
        <w:t>максимальное  и минимальное количество</w:t>
      </w:r>
      <w:r>
        <w:rPr>
          <w:rFonts w:eastAsiaTheme="minorHAnsi"/>
          <w:b w:val="0"/>
          <w:bCs w:val="0"/>
          <w:i w:val="0"/>
          <w:sz w:val="28"/>
          <w:szCs w:val="28"/>
          <w:lang w:eastAsia="en-US"/>
        </w:rPr>
        <w:t xml:space="preserve"> </w:t>
      </w:r>
      <w:r w:rsidRPr="00F915C4">
        <w:rPr>
          <w:rFonts w:eastAsiaTheme="minorHAnsi"/>
          <w:b w:val="0"/>
          <w:bCs w:val="0"/>
          <w:i w:val="0"/>
          <w:sz w:val="28"/>
          <w:szCs w:val="28"/>
          <w:lang w:eastAsia="en-US"/>
        </w:rPr>
        <w:t>баллов, выставляемых за выполнение кандидатами каждого конкурсного задания;</w:t>
      </w:r>
    </w:p>
    <w:p w14:paraId="000097A7" w14:textId="77777777" w:rsidR="00F915C4" w:rsidRDefault="00F915C4" w:rsidP="004852F9">
      <w:pPr>
        <w:pStyle w:val="1"/>
        <w:keepNext w:val="0"/>
        <w:autoSpaceDE w:val="0"/>
        <w:autoSpaceDN w:val="0"/>
        <w:adjustRightInd w:val="0"/>
        <w:ind w:firstLine="567"/>
        <w:jc w:val="both"/>
        <w:rPr>
          <w:rFonts w:eastAsiaTheme="minorHAnsi"/>
          <w:b w:val="0"/>
          <w:bCs w:val="0"/>
          <w:i w:val="0"/>
          <w:sz w:val="28"/>
          <w:szCs w:val="28"/>
          <w:lang w:eastAsia="en-US"/>
        </w:rPr>
      </w:pPr>
      <w:r w:rsidRPr="00F915C4">
        <w:rPr>
          <w:b w:val="0"/>
          <w:i w:val="0"/>
          <w:sz w:val="28"/>
          <w:szCs w:val="28"/>
        </w:rPr>
        <w:t>4)</w:t>
      </w:r>
      <w:r w:rsidRPr="00F915C4">
        <w:rPr>
          <w:rFonts w:eastAsiaTheme="minorHAnsi"/>
          <w:b w:val="0"/>
          <w:bCs w:val="0"/>
          <w:i w:val="0"/>
          <w:sz w:val="28"/>
          <w:szCs w:val="28"/>
          <w:lang w:eastAsia="en-US"/>
        </w:rPr>
        <w:t xml:space="preserve">        оценивает  в  рамках  конкурсных  процедур профессиональный уровень</w:t>
      </w:r>
      <w:r>
        <w:rPr>
          <w:rFonts w:eastAsiaTheme="minorHAnsi"/>
          <w:b w:val="0"/>
          <w:bCs w:val="0"/>
          <w:i w:val="0"/>
          <w:sz w:val="28"/>
          <w:szCs w:val="28"/>
          <w:lang w:eastAsia="en-US"/>
        </w:rPr>
        <w:t xml:space="preserve"> </w:t>
      </w:r>
      <w:r w:rsidRPr="00F915C4">
        <w:rPr>
          <w:rFonts w:eastAsiaTheme="minorHAnsi"/>
          <w:b w:val="0"/>
          <w:bCs w:val="0"/>
          <w:i w:val="0"/>
          <w:sz w:val="28"/>
          <w:szCs w:val="28"/>
          <w:lang w:eastAsia="en-US"/>
        </w:rPr>
        <w:t>каждого кандидата</w:t>
      </w:r>
      <w:r w:rsidR="004852F9">
        <w:rPr>
          <w:rFonts w:eastAsiaTheme="minorHAnsi"/>
          <w:b w:val="0"/>
          <w:bCs w:val="0"/>
          <w:i w:val="0"/>
          <w:sz w:val="28"/>
          <w:szCs w:val="28"/>
          <w:lang w:eastAsia="en-US"/>
        </w:rPr>
        <w:t>;</w:t>
      </w:r>
    </w:p>
    <w:p w14:paraId="31C6930C" w14:textId="77777777" w:rsidR="004852F9" w:rsidRPr="004852F9" w:rsidRDefault="004852F9" w:rsidP="004852F9">
      <w:pPr>
        <w:pStyle w:val="1"/>
        <w:keepNext w:val="0"/>
        <w:autoSpaceDE w:val="0"/>
        <w:autoSpaceDN w:val="0"/>
        <w:adjustRightInd w:val="0"/>
        <w:ind w:firstLine="567"/>
        <w:jc w:val="both"/>
        <w:rPr>
          <w:rFonts w:eastAsiaTheme="minorHAnsi"/>
          <w:b w:val="0"/>
          <w:bCs w:val="0"/>
          <w:i w:val="0"/>
          <w:sz w:val="28"/>
          <w:szCs w:val="28"/>
          <w:lang w:eastAsia="en-US"/>
        </w:rPr>
      </w:pPr>
      <w:r w:rsidRPr="004852F9">
        <w:rPr>
          <w:rFonts w:eastAsiaTheme="minorHAnsi"/>
          <w:b w:val="0"/>
          <w:bCs w:val="0"/>
          <w:i w:val="0"/>
          <w:sz w:val="28"/>
          <w:szCs w:val="28"/>
          <w:lang w:eastAsia="en-US"/>
        </w:rPr>
        <w:t>5)</w:t>
      </w:r>
      <w:r>
        <w:rPr>
          <w:rFonts w:eastAsiaTheme="minorHAnsi"/>
          <w:b w:val="0"/>
          <w:bCs w:val="0"/>
          <w:i w:val="0"/>
          <w:sz w:val="28"/>
          <w:szCs w:val="28"/>
          <w:lang w:eastAsia="en-US"/>
        </w:rPr>
        <w:t xml:space="preserve"> </w:t>
      </w:r>
      <w:r w:rsidRPr="004852F9">
        <w:rPr>
          <w:rFonts w:eastAsiaTheme="minorHAnsi"/>
          <w:b w:val="0"/>
          <w:bCs w:val="0"/>
          <w:i w:val="0"/>
          <w:sz w:val="28"/>
          <w:szCs w:val="28"/>
          <w:lang w:eastAsia="en-US"/>
        </w:rPr>
        <w:t>обеспечивает предоставление в рамках регионального проекта</w:t>
      </w:r>
      <w:r>
        <w:rPr>
          <w:rFonts w:eastAsiaTheme="minorHAnsi"/>
          <w:b w:val="0"/>
          <w:bCs w:val="0"/>
          <w:i w:val="0"/>
          <w:sz w:val="28"/>
          <w:szCs w:val="28"/>
          <w:lang w:eastAsia="en-US"/>
        </w:rPr>
        <w:t xml:space="preserve"> «</w:t>
      </w:r>
      <w:r w:rsidRPr="004852F9">
        <w:rPr>
          <w:rFonts w:eastAsiaTheme="minorHAnsi"/>
          <w:b w:val="0"/>
          <w:bCs w:val="0"/>
          <w:i w:val="0"/>
          <w:sz w:val="28"/>
          <w:szCs w:val="28"/>
          <w:lang w:eastAsia="en-US"/>
        </w:rPr>
        <w:t>Защитники</w:t>
      </w:r>
      <w:r>
        <w:rPr>
          <w:rFonts w:eastAsiaTheme="minorHAnsi"/>
          <w:b w:val="0"/>
          <w:bCs w:val="0"/>
          <w:i w:val="0"/>
          <w:sz w:val="28"/>
          <w:szCs w:val="28"/>
          <w:lang w:eastAsia="en-US"/>
        </w:rPr>
        <w:t>»</w:t>
      </w:r>
      <w:r w:rsidRPr="004852F9">
        <w:rPr>
          <w:rFonts w:eastAsiaTheme="minorHAnsi"/>
          <w:b w:val="0"/>
          <w:bCs w:val="0"/>
          <w:i w:val="0"/>
          <w:sz w:val="28"/>
          <w:szCs w:val="28"/>
          <w:lang w:eastAsia="en-US"/>
        </w:rPr>
        <w:t>, реализуемого в Ставропольском крае в 2023 - 2027 годах, льготы</w:t>
      </w:r>
      <w:r>
        <w:rPr>
          <w:rFonts w:eastAsiaTheme="minorHAnsi"/>
          <w:b w:val="0"/>
          <w:bCs w:val="0"/>
          <w:i w:val="0"/>
          <w:sz w:val="28"/>
          <w:szCs w:val="28"/>
          <w:lang w:eastAsia="en-US"/>
        </w:rPr>
        <w:t xml:space="preserve"> </w:t>
      </w:r>
      <w:r w:rsidRPr="004852F9">
        <w:rPr>
          <w:rFonts w:eastAsiaTheme="minorHAnsi"/>
          <w:b w:val="0"/>
          <w:bCs w:val="0"/>
          <w:i w:val="0"/>
          <w:sz w:val="28"/>
          <w:szCs w:val="28"/>
          <w:lang w:eastAsia="en-US"/>
        </w:rPr>
        <w:t>кандидатам,</w:t>
      </w:r>
      <w:r>
        <w:rPr>
          <w:rFonts w:eastAsiaTheme="minorHAnsi"/>
          <w:b w:val="0"/>
          <w:bCs w:val="0"/>
          <w:i w:val="0"/>
          <w:sz w:val="28"/>
          <w:szCs w:val="28"/>
          <w:lang w:eastAsia="en-US"/>
        </w:rPr>
        <w:t xml:space="preserve"> </w:t>
      </w:r>
      <w:r w:rsidRPr="004852F9">
        <w:rPr>
          <w:rFonts w:eastAsiaTheme="minorHAnsi"/>
          <w:b w:val="0"/>
          <w:bCs w:val="0"/>
          <w:i w:val="0"/>
          <w:sz w:val="28"/>
          <w:szCs w:val="28"/>
          <w:lang w:eastAsia="en-US"/>
        </w:rPr>
        <w:t>являющимся (являвшимся) участниками специальной  военной</w:t>
      </w:r>
      <w:r>
        <w:rPr>
          <w:rFonts w:eastAsiaTheme="minorHAnsi"/>
          <w:b w:val="0"/>
          <w:bCs w:val="0"/>
          <w:i w:val="0"/>
          <w:sz w:val="28"/>
          <w:szCs w:val="28"/>
          <w:lang w:eastAsia="en-US"/>
        </w:rPr>
        <w:t xml:space="preserve"> </w:t>
      </w:r>
      <w:r w:rsidRPr="004852F9">
        <w:rPr>
          <w:rFonts w:eastAsiaTheme="minorHAnsi"/>
          <w:b w:val="0"/>
          <w:bCs w:val="0"/>
          <w:i w:val="0"/>
          <w:sz w:val="28"/>
          <w:szCs w:val="28"/>
          <w:lang w:eastAsia="en-US"/>
        </w:rPr>
        <w:t>операции,  относящимся к данной категории граждан в соответствии со статьей</w:t>
      </w:r>
      <w:r>
        <w:rPr>
          <w:rFonts w:eastAsiaTheme="minorHAnsi"/>
          <w:b w:val="0"/>
          <w:bCs w:val="0"/>
          <w:i w:val="0"/>
          <w:sz w:val="28"/>
          <w:szCs w:val="28"/>
          <w:lang w:eastAsia="en-US"/>
        </w:rPr>
        <w:t xml:space="preserve"> 2</w:t>
      </w:r>
      <w:r w:rsidRPr="004852F9">
        <w:rPr>
          <w:rFonts w:eastAsiaTheme="minorHAnsi"/>
          <w:b w:val="0"/>
          <w:bCs w:val="0"/>
          <w:i w:val="0"/>
          <w:sz w:val="28"/>
          <w:szCs w:val="28"/>
          <w:lang w:eastAsia="en-US"/>
        </w:rPr>
        <w:t xml:space="preserve"> Закона Ставропольского  края  </w:t>
      </w:r>
      <w:r>
        <w:rPr>
          <w:rFonts w:eastAsiaTheme="minorHAnsi"/>
          <w:b w:val="0"/>
          <w:bCs w:val="0"/>
          <w:i w:val="0"/>
          <w:sz w:val="28"/>
          <w:szCs w:val="28"/>
          <w:lang w:eastAsia="en-US"/>
        </w:rPr>
        <w:t>«</w:t>
      </w:r>
      <w:r w:rsidRPr="004852F9">
        <w:rPr>
          <w:rFonts w:eastAsiaTheme="minorHAnsi"/>
          <w:b w:val="0"/>
          <w:bCs w:val="0"/>
          <w:i w:val="0"/>
          <w:sz w:val="28"/>
          <w:szCs w:val="28"/>
          <w:lang w:eastAsia="en-US"/>
        </w:rPr>
        <w:t>О  дополнительных  социальных  гарантиях</w:t>
      </w:r>
      <w:r>
        <w:rPr>
          <w:rFonts w:eastAsiaTheme="minorHAnsi"/>
          <w:b w:val="0"/>
          <w:bCs w:val="0"/>
          <w:i w:val="0"/>
          <w:sz w:val="28"/>
          <w:szCs w:val="28"/>
          <w:lang w:eastAsia="en-US"/>
        </w:rPr>
        <w:t xml:space="preserve"> </w:t>
      </w:r>
      <w:r w:rsidRPr="004852F9">
        <w:rPr>
          <w:rFonts w:eastAsiaTheme="minorHAnsi"/>
          <w:b w:val="0"/>
          <w:bCs w:val="0"/>
          <w:i w:val="0"/>
          <w:sz w:val="28"/>
          <w:szCs w:val="28"/>
          <w:lang w:eastAsia="en-US"/>
        </w:rPr>
        <w:t>участникам специальной военной операции и мерах социальной поддержки членов</w:t>
      </w:r>
      <w:r>
        <w:rPr>
          <w:rFonts w:eastAsiaTheme="minorHAnsi"/>
          <w:b w:val="0"/>
          <w:bCs w:val="0"/>
          <w:i w:val="0"/>
          <w:sz w:val="28"/>
          <w:szCs w:val="28"/>
          <w:lang w:eastAsia="en-US"/>
        </w:rPr>
        <w:t xml:space="preserve"> </w:t>
      </w:r>
      <w:r w:rsidRPr="004852F9">
        <w:rPr>
          <w:rFonts w:eastAsiaTheme="minorHAnsi"/>
          <w:b w:val="0"/>
          <w:bCs w:val="0"/>
          <w:i w:val="0"/>
          <w:sz w:val="28"/>
          <w:szCs w:val="28"/>
          <w:lang w:eastAsia="en-US"/>
        </w:rPr>
        <w:t>их  семей</w:t>
      </w:r>
      <w:r>
        <w:rPr>
          <w:rFonts w:eastAsiaTheme="minorHAnsi"/>
          <w:b w:val="0"/>
          <w:bCs w:val="0"/>
          <w:i w:val="0"/>
          <w:sz w:val="28"/>
          <w:szCs w:val="28"/>
          <w:lang w:eastAsia="en-US"/>
        </w:rPr>
        <w:t>»</w:t>
      </w:r>
      <w:r w:rsidRPr="004852F9">
        <w:rPr>
          <w:rFonts w:eastAsiaTheme="minorHAnsi"/>
          <w:b w:val="0"/>
          <w:bCs w:val="0"/>
          <w:i w:val="0"/>
          <w:sz w:val="28"/>
          <w:szCs w:val="28"/>
          <w:lang w:eastAsia="en-US"/>
        </w:rPr>
        <w:t>, путем начисления им дополнительного 1 балла к полученным им</w:t>
      </w:r>
      <w:r>
        <w:rPr>
          <w:rFonts w:eastAsiaTheme="minorHAnsi"/>
          <w:b w:val="0"/>
          <w:bCs w:val="0"/>
          <w:i w:val="0"/>
          <w:sz w:val="28"/>
          <w:szCs w:val="28"/>
          <w:lang w:eastAsia="en-US"/>
        </w:rPr>
        <w:t xml:space="preserve"> </w:t>
      </w:r>
      <w:r w:rsidRPr="004852F9">
        <w:rPr>
          <w:rFonts w:eastAsiaTheme="minorHAnsi"/>
          <w:b w:val="0"/>
          <w:bCs w:val="0"/>
          <w:i w:val="0"/>
          <w:sz w:val="28"/>
          <w:szCs w:val="28"/>
          <w:lang w:eastAsia="en-US"/>
        </w:rPr>
        <w:t>баллам за выполнение конкурсных заданий;</w:t>
      </w:r>
    </w:p>
    <w:p w14:paraId="2A0401BD" w14:textId="77777777" w:rsidR="004852F9" w:rsidRDefault="004852F9" w:rsidP="004852F9">
      <w:pPr>
        <w:autoSpaceDE w:val="0"/>
        <w:autoSpaceDN w:val="0"/>
        <w:adjustRightInd w:val="0"/>
        <w:ind w:firstLine="567"/>
        <w:jc w:val="both"/>
        <w:rPr>
          <w:rFonts w:eastAsiaTheme="minorHAnsi"/>
          <w:sz w:val="28"/>
          <w:szCs w:val="28"/>
          <w:lang w:eastAsia="en-US"/>
        </w:rPr>
      </w:pPr>
      <w:r w:rsidRPr="004852F9">
        <w:rPr>
          <w:rFonts w:eastAsiaTheme="minorHAnsi"/>
          <w:sz w:val="28"/>
          <w:szCs w:val="28"/>
          <w:lang w:eastAsia="en-US"/>
        </w:rPr>
        <w:t xml:space="preserve">6) определяет по </w:t>
      </w:r>
      <w:r>
        <w:rPr>
          <w:rFonts w:eastAsiaTheme="minorHAnsi"/>
          <w:sz w:val="28"/>
          <w:szCs w:val="28"/>
          <w:lang w:eastAsia="en-US"/>
        </w:rPr>
        <w:t>результатам оценки кандидатов, с которыми будут заключены договоры о целевом обучении.</w:t>
      </w:r>
    </w:p>
    <w:p w14:paraId="76C370C5" w14:textId="77777777" w:rsidR="00EA0B8F" w:rsidRPr="00EA0B8F" w:rsidRDefault="00EA0B8F" w:rsidP="00F915C4">
      <w:pPr>
        <w:pStyle w:val="ConsPlusNormal"/>
        <w:ind w:firstLine="540"/>
        <w:jc w:val="both"/>
        <w:rPr>
          <w:rFonts w:ascii="Times New Roman" w:hAnsi="Times New Roman" w:cs="Times New Roman"/>
          <w:sz w:val="28"/>
          <w:szCs w:val="28"/>
        </w:rPr>
      </w:pPr>
      <w:r w:rsidRPr="00EA0B8F">
        <w:rPr>
          <w:rFonts w:ascii="Times New Roman" w:hAnsi="Times New Roman" w:cs="Times New Roman"/>
          <w:sz w:val="28"/>
          <w:szCs w:val="28"/>
        </w:rPr>
        <w:t>2. Конкурсная комиссия в целях реализации возложенных на нее основных задач имеет право запрашивать и получать в установленном порядке</w:t>
      </w:r>
      <w:r w:rsidR="00285218">
        <w:rPr>
          <w:rFonts w:ascii="Times New Roman" w:hAnsi="Times New Roman" w:cs="Times New Roman"/>
          <w:sz w:val="28"/>
          <w:szCs w:val="28"/>
        </w:rPr>
        <w:t xml:space="preserve"> у</w:t>
      </w:r>
      <w:r w:rsidRPr="00EA0B8F">
        <w:rPr>
          <w:rFonts w:ascii="Times New Roman" w:hAnsi="Times New Roman" w:cs="Times New Roman"/>
          <w:sz w:val="28"/>
          <w:szCs w:val="28"/>
        </w:rPr>
        <w:t xml:space="preserve"> </w:t>
      </w:r>
      <w:r w:rsidR="00A44211">
        <w:rPr>
          <w:rFonts w:ascii="Times New Roman" w:hAnsi="Times New Roman" w:cs="Times New Roman"/>
          <w:sz w:val="28"/>
          <w:szCs w:val="28"/>
        </w:rPr>
        <w:t>органов муниципального округа</w:t>
      </w:r>
      <w:r w:rsidR="00285218">
        <w:rPr>
          <w:rFonts w:ascii="Times New Roman" w:hAnsi="Times New Roman" w:cs="Times New Roman"/>
          <w:sz w:val="28"/>
          <w:szCs w:val="28"/>
        </w:rPr>
        <w:t>,</w:t>
      </w:r>
      <w:r w:rsidR="00A44211">
        <w:rPr>
          <w:rFonts w:ascii="Times New Roman" w:hAnsi="Times New Roman" w:cs="Times New Roman"/>
          <w:sz w:val="28"/>
          <w:szCs w:val="28"/>
        </w:rPr>
        <w:t xml:space="preserve"> </w:t>
      </w:r>
      <w:r w:rsidRPr="00EA0B8F">
        <w:rPr>
          <w:rFonts w:ascii="Times New Roman" w:hAnsi="Times New Roman" w:cs="Times New Roman"/>
          <w:sz w:val="28"/>
          <w:szCs w:val="28"/>
        </w:rPr>
        <w:t xml:space="preserve">от </w:t>
      </w:r>
      <w:r w:rsidR="00285218">
        <w:rPr>
          <w:rFonts w:ascii="Times New Roman" w:hAnsi="Times New Roman" w:cs="Times New Roman"/>
          <w:sz w:val="28"/>
          <w:szCs w:val="28"/>
        </w:rPr>
        <w:t>органов администрации муниципального округа</w:t>
      </w:r>
      <w:r w:rsidRPr="00EA0B8F">
        <w:rPr>
          <w:rFonts w:ascii="Times New Roman" w:hAnsi="Times New Roman" w:cs="Times New Roman"/>
          <w:sz w:val="28"/>
          <w:szCs w:val="28"/>
        </w:rPr>
        <w:t xml:space="preserve"> (отделов) администрации </w:t>
      </w:r>
      <w:r w:rsidR="00A44211">
        <w:rPr>
          <w:rFonts w:ascii="Times New Roman" w:hAnsi="Times New Roman" w:cs="Times New Roman"/>
          <w:sz w:val="28"/>
          <w:szCs w:val="28"/>
        </w:rPr>
        <w:t>муниципального</w:t>
      </w:r>
      <w:r w:rsidRPr="00EA0B8F">
        <w:rPr>
          <w:rFonts w:ascii="Times New Roman" w:hAnsi="Times New Roman" w:cs="Times New Roman"/>
          <w:sz w:val="28"/>
          <w:szCs w:val="28"/>
        </w:rPr>
        <w:t xml:space="preserve"> округа необходимые для ее работы документы и материалы.</w:t>
      </w:r>
    </w:p>
    <w:p w14:paraId="42CA2FD9" w14:textId="77777777" w:rsidR="00EA0B8F" w:rsidRPr="00EA0B8F" w:rsidRDefault="00EA0B8F" w:rsidP="00EA0B8F">
      <w:pPr>
        <w:pStyle w:val="ConsPlusNormal"/>
        <w:jc w:val="center"/>
        <w:rPr>
          <w:rFonts w:ascii="Times New Roman" w:hAnsi="Times New Roman" w:cs="Times New Roman"/>
          <w:sz w:val="28"/>
          <w:szCs w:val="28"/>
        </w:rPr>
      </w:pPr>
    </w:p>
    <w:p w14:paraId="619A8274" w14:textId="77777777" w:rsidR="00EA0B8F" w:rsidRPr="00EA0B8F" w:rsidRDefault="00EA0B8F" w:rsidP="00EA0B8F">
      <w:pPr>
        <w:pStyle w:val="ConsPlusNormal"/>
        <w:ind w:left="567"/>
        <w:rPr>
          <w:rFonts w:ascii="Times New Roman" w:hAnsi="Times New Roman" w:cs="Times New Roman"/>
          <w:b/>
          <w:sz w:val="28"/>
          <w:szCs w:val="28"/>
        </w:rPr>
      </w:pPr>
      <w:r w:rsidRPr="00EA0B8F">
        <w:rPr>
          <w:rFonts w:ascii="Times New Roman" w:hAnsi="Times New Roman" w:cs="Times New Roman"/>
          <w:sz w:val="28"/>
          <w:szCs w:val="28"/>
        </w:rPr>
        <w:t xml:space="preserve">Статья 4. </w:t>
      </w:r>
      <w:r w:rsidRPr="00EA0B8F">
        <w:rPr>
          <w:rFonts w:ascii="Times New Roman" w:hAnsi="Times New Roman" w:cs="Times New Roman"/>
          <w:b/>
          <w:sz w:val="28"/>
          <w:szCs w:val="28"/>
        </w:rPr>
        <w:t>Порядок и сроки работы конкурсной комиссии</w:t>
      </w:r>
    </w:p>
    <w:p w14:paraId="7F8B882F" w14:textId="77777777" w:rsidR="00EA0B8F" w:rsidRPr="00EA0B8F" w:rsidRDefault="00EA0B8F" w:rsidP="00EA0B8F">
      <w:pPr>
        <w:pStyle w:val="ConsPlusNormal"/>
        <w:rPr>
          <w:rFonts w:ascii="Times New Roman" w:hAnsi="Times New Roman" w:cs="Times New Roman"/>
          <w:b/>
          <w:sz w:val="28"/>
          <w:szCs w:val="28"/>
        </w:rPr>
      </w:pPr>
    </w:p>
    <w:p w14:paraId="26F4706E" w14:textId="77777777" w:rsidR="00EA0B8F" w:rsidRPr="00EA0B8F" w:rsidRDefault="00EA0B8F" w:rsidP="00EA0B8F">
      <w:pPr>
        <w:pStyle w:val="ConsPlusNormal"/>
        <w:ind w:firstLine="567"/>
        <w:jc w:val="both"/>
        <w:rPr>
          <w:rFonts w:ascii="Times New Roman" w:hAnsi="Times New Roman" w:cs="Times New Roman"/>
          <w:sz w:val="28"/>
          <w:szCs w:val="28"/>
        </w:rPr>
      </w:pPr>
      <w:r w:rsidRPr="00EA0B8F">
        <w:rPr>
          <w:rFonts w:ascii="Times New Roman" w:hAnsi="Times New Roman" w:cs="Times New Roman"/>
          <w:sz w:val="28"/>
          <w:szCs w:val="28"/>
        </w:rPr>
        <w:t xml:space="preserve">1. Решение об образовании конкурсной комиссии принимается </w:t>
      </w:r>
      <w:r w:rsidR="00285218">
        <w:rPr>
          <w:rFonts w:ascii="Times New Roman" w:hAnsi="Times New Roman" w:cs="Times New Roman"/>
          <w:sz w:val="28"/>
          <w:szCs w:val="28"/>
        </w:rPr>
        <w:t xml:space="preserve">в зависимости создания конкурсной комиссии в конкретном органе муниципального округа: в Думе Нефтекумского муниципального округа Ставропольского края (далее – Дума муниципального округа) – председателем Думы муниципального округа; в администрации муниципального округа - </w:t>
      </w:r>
      <w:r>
        <w:rPr>
          <w:rFonts w:ascii="Times New Roman" w:hAnsi="Times New Roman" w:cs="Times New Roman"/>
          <w:sz w:val="28"/>
          <w:szCs w:val="28"/>
        </w:rPr>
        <w:t xml:space="preserve">главой </w:t>
      </w:r>
      <w:r w:rsidRPr="00EA0B8F">
        <w:rPr>
          <w:rFonts w:ascii="Times New Roman" w:hAnsi="Times New Roman" w:cs="Times New Roman"/>
          <w:sz w:val="28"/>
          <w:szCs w:val="28"/>
        </w:rPr>
        <w:t xml:space="preserve">Нефтекумского </w:t>
      </w:r>
      <w:r w:rsidR="00285218">
        <w:rPr>
          <w:rFonts w:ascii="Times New Roman" w:hAnsi="Times New Roman" w:cs="Times New Roman"/>
          <w:sz w:val="28"/>
          <w:szCs w:val="28"/>
        </w:rPr>
        <w:t>муниципального</w:t>
      </w:r>
      <w:r w:rsidRPr="00EA0B8F">
        <w:rPr>
          <w:rFonts w:ascii="Times New Roman" w:hAnsi="Times New Roman" w:cs="Times New Roman"/>
          <w:sz w:val="28"/>
          <w:szCs w:val="28"/>
        </w:rPr>
        <w:t xml:space="preserve"> округа Ставропольского края</w:t>
      </w:r>
      <w:r w:rsidR="00285218">
        <w:rPr>
          <w:rFonts w:ascii="Times New Roman" w:hAnsi="Times New Roman" w:cs="Times New Roman"/>
          <w:sz w:val="28"/>
          <w:szCs w:val="28"/>
        </w:rPr>
        <w:t>; Контрольно-счетной палате Нефтекумского муниципального округа Ставропольского края (далее – КСП муниципального округа) – председателем КСП муниципального округа</w:t>
      </w:r>
      <w:r w:rsidRPr="00EA0B8F">
        <w:rPr>
          <w:rFonts w:ascii="Times New Roman" w:hAnsi="Times New Roman" w:cs="Times New Roman"/>
          <w:sz w:val="28"/>
          <w:szCs w:val="28"/>
        </w:rPr>
        <w:t>.</w:t>
      </w:r>
    </w:p>
    <w:p w14:paraId="0A8A0175" w14:textId="77777777" w:rsidR="00EA0B8F" w:rsidRPr="00EA0B8F" w:rsidRDefault="00EA0B8F" w:rsidP="00EA0B8F">
      <w:pPr>
        <w:pStyle w:val="ConsPlusNormal"/>
        <w:ind w:firstLine="540"/>
        <w:jc w:val="both"/>
        <w:rPr>
          <w:rFonts w:ascii="Times New Roman" w:hAnsi="Times New Roman" w:cs="Times New Roman"/>
          <w:sz w:val="28"/>
          <w:szCs w:val="28"/>
        </w:rPr>
      </w:pPr>
      <w:r w:rsidRPr="00EA0B8F">
        <w:rPr>
          <w:rFonts w:ascii="Times New Roman" w:hAnsi="Times New Roman" w:cs="Times New Roman"/>
          <w:sz w:val="28"/>
          <w:szCs w:val="28"/>
        </w:rPr>
        <w:t>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 Общее число членов конкурсной комиссии должно составлять не менее 5 человек.</w:t>
      </w:r>
    </w:p>
    <w:p w14:paraId="6B66A2A5" w14:textId="77777777" w:rsidR="00285218" w:rsidRDefault="00EA0B8F" w:rsidP="00EA0B8F">
      <w:pPr>
        <w:pStyle w:val="ConsPlusNormal"/>
        <w:ind w:firstLine="540"/>
        <w:jc w:val="both"/>
        <w:rPr>
          <w:rFonts w:ascii="Times New Roman" w:hAnsi="Times New Roman" w:cs="Times New Roman"/>
          <w:sz w:val="28"/>
          <w:szCs w:val="28"/>
        </w:rPr>
      </w:pPr>
      <w:r w:rsidRPr="00EA0B8F">
        <w:rPr>
          <w:rFonts w:ascii="Times New Roman" w:hAnsi="Times New Roman" w:cs="Times New Roman"/>
          <w:sz w:val="28"/>
          <w:szCs w:val="28"/>
        </w:rPr>
        <w:t>В состав конкурсной комиссии в обязательном порядке входят</w:t>
      </w:r>
      <w:r w:rsidR="00285218">
        <w:rPr>
          <w:rFonts w:ascii="Times New Roman" w:hAnsi="Times New Roman" w:cs="Times New Roman"/>
          <w:sz w:val="28"/>
          <w:szCs w:val="28"/>
        </w:rPr>
        <w:t>:</w:t>
      </w:r>
      <w:r w:rsidRPr="00EA0B8F">
        <w:rPr>
          <w:rFonts w:ascii="Times New Roman" w:hAnsi="Times New Roman" w:cs="Times New Roman"/>
          <w:sz w:val="28"/>
          <w:szCs w:val="28"/>
        </w:rPr>
        <w:t xml:space="preserve"> лицо, отвечающее за кадров</w:t>
      </w:r>
      <w:r w:rsidR="00285218">
        <w:rPr>
          <w:rFonts w:ascii="Times New Roman" w:hAnsi="Times New Roman" w:cs="Times New Roman"/>
          <w:sz w:val="28"/>
          <w:szCs w:val="28"/>
        </w:rPr>
        <w:t>ое обеспечение деятельности,</w:t>
      </w:r>
      <w:r w:rsidRPr="00EA0B8F">
        <w:rPr>
          <w:rFonts w:ascii="Times New Roman" w:hAnsi="Times New Roman" w:cs="Times New Roman"/>
          <w:sz w:val="28"/>
          <w:szCs w:val="28"/>
        </w:rPr>
        <w:t xml:space="preserve"> лицо, отвечающее за правовое обеспечение деятельности</w:t>
      </w:r>
      <w:r w:rsidR="00285218">
        <w:rPr>
          <w:rFonts w:ascii="Times New Roman" w:hAnsi="Times New Roman" w:cs="Times New Roman"/>
          <w:sz w:val="28"/>
          <w:szCs w:val="28"/>
        </w:rPr>
        <w:t>, лицо, отвечающее за противодействие коррупционных правонарушений</w:t>
      </w:r>
      <w:r w:rsidRPr="00EA0B8F">
        <w:rPr>
          <w:rFonts w:ascii="Times New Roman" w:hAnsi="Times New Roman" w:cs="Times New Roman"/>
          <w:sz w:val="28"/>
          <w:szCs w:val="28"/>
        </w:rPr>
        <w:t xml:space="preserve"> </w:t>
      </w:r>
      <w:r w:rsidR="00285218">
        <w:rPr>
          <w:rFonts w:ascii="Times New Roman" w:hAnsi="Times New Roman" w:cs="Times New Roman"/>
          <w:sz w:val="28"/>
          <w:szCs w:val="28"/>
        </w:rPr>
        <w:t>органов муниципального округа, а т</w:t>
      </w:r>
      <w:r w:rsidR="00285218" w:rsidRPr="00285218">
        <w:rPr>
          <w:rFonts w:ascii="Times New Roman" w:hAnsi="Times New Roman" w:cs="Times New Roman"/>
          <w:sz w:val="28"/>
          <w:szCs w:val="28"/>
        </w:rPr>
        <w:t>акже включаются независимые эксперты из научных и образовательных учреждений, иных организаций</w:t>
      </w:r>
      <w:r w:rsidR="00285218">
        <w:rPr>
          <w:rFonts w:ascii="Times New Roman" w:hAnsi="Times New Roman" w:cs="Times New Roman"/>
          <w:sz w:val="28"/>
          <w:szCs w:val="28"/>
        </w:rPr>
        <w:t>; в конкурсную комиссию администрации муниципального округа -</w:t>
      </w:r>
      <w:r w:rsidRPr="00EA0B8F">
        <w:rPr>
          <w:rFonts w:ascii="Times New Roman" w:hAnsi="Times New Roman" w:cs="Times New Roman"/>
          <w:sz w:val="28"/>
          <w:szCs w:val="28"/>
        </w:rPr>
        <w:t xml:space="preserve"> представители </w:t>
      </w:r>
      <w:r w:rsidR="00285218">
        <w:rPr>
          <w:rFonts w:ascii="Times New Roman" w:hAnsi="Times New Roman" w:cs="Times New Roman"/>
          <w:sz w:val="28"/>
          <w:szCs w:val="28"/>
        </w:rPr>
        <w:t xml:space="preserve">органов </w:t>
      </w:r>
      <w:r w:rsidRPr="00EA0B8F">
        <w:rPr>
          <w:rFonts w:ascii="Times New Roman" w:hAnsi="Times New Roman" w:cs="Times New Roman"/>
          <w:sz w:val="28"/>
          <w:szCs w:val="28"/>
        </w:rPr>
        <w:t>администрации</w:t>
      </w:r>
      <w:r w:rsidR="00285218">
        <w:rPr>
          <w:rFonts w:ascii="Times New Roman" w:hAnsi="Times New Roman" w:cs="Times New Roman"/>
          <w:sz w:val="28"/>
          <w:szCs w:val="28"/>
        </w:rPr>
        <w:t xml:space="preserve"> муниципального округа.</w:t>
      </w:r>
      <w:r w:rsidRPr="00EA0B8F">
        <w:rPr>
          <w:rFonts w:ascii="Times New Roman" w:hAnsi="Times New Roman" w:cs="Times New Roman"/>
          <w:sz w:val="28"/>
          <w:szCs w:val="28"/>
        </w:rPr>
        <w:t xml:space="preserve"> </w:t>
      </w:r>
    </w:p>
    <w:p w14:paraId="5B7A762C" w14:textId="77777777" w:rsidR="00EA0B8F" w:rsidRPr="00EA0B8F" w:rsidRDefault="00EA0B8F" w:rsidP="00EA0B8F">
      <w:pPr>
        <w:pStyle w:val="ConsPlusNormal"/>
        <w:ind w:firstLine="540"/>
        <w:jc w:val="both"/>
        <w:rPr>
          <w:rFonts w:ascii="Times New Roman" w:hAnsi="Times New Roman" w:cs="Times New Roman"/>
          <w:sz w:val="28"/>
          <w:szCs w:val="28"/>
        </w:rPr>
      </w:pPr>
      <w:r w:rsidRPr="00EA0B8F">
        <w:rPr>
          <w:rFonts w:ascii="Times New Roman" w:hAnsi="Times New Roman" w:cs="Times New Roman"/>
          <w:sz w:val="28"/>
          <w:szCs w:val="28"/>
        </w:rPr>
        <w:t xml:space="preserve">Состав конкурсной комиссии формируется таким образом, чтобы была исключена возможность возникновения конфликтов интересов, которые </w:t>
      </w:r>
      <w:r w:rsidRPr="00EA0B8F">
        <w:rPr>
          <w:rFonts w:ascii="Times New Roman" w:hAnsi="Times New Roman" w:cs="Times New Roman"/>
          <w:sz w:val="28"/>
          <w:szCs w:val="28"/>
        </w:rPr>
        <w:lastRenderedPageBreak/>
        <w:t>могли бы повлиять на принимаемые конкурсной комиссией решения.</w:t>
      </w:r>
    </w:p>
    <w:p w14:paraId="041454EC" w14:textId="77777777" w:rsidR="00EA0B8F" w:rsidRPr="00EA0B8F" w:rsidRDefault="00EA0B8F" w:rsidP="00EA0B8F">
      <w:pPr>
        <w:pStyle w:val="ConsPlusNormal"/>
        <w:ind w:firstLine="540"/>
        <w:jc w:val="both"/>
        <w:rPr>
          <w:rFonts w:ascii="Times New Roman" w:hAnsi="Times New Roman" w:cs="Times New Roman"/>
          <w:sz w:val="28"/>
          <w:szCs w:val="28"/>
        </w:rPr>
      </w:pPr>
      <w:r w:rsidRPr="00EA0B8F">
        <w:rPr>
          <w:rFonts w:ascii="Times New Roman" w:hAnsi="Times New Roman" w:cs="Times New Roman"/>
          <w:sz w:val="28"/>
          <w:szCs w:val="28"/>
        </w:rPr>
        <w:t xml:space="preserve">Персональный состав конкурсной комиссии утверждается </w:t>
      </w:r>
      <w:r w:rsidR="00285218">
        <w:rPr>
          <w:rFonts w:ascii="Times New Roman" w:hAnsi="Times New Roman" w:cs="Times New Roman"/>
          <w:sz w:val="28"/>
          <w:szCs w:val="28"/>
        </w:rPr>
        <w:t>соответствующим правовым актом органа местного самоуправления</w:t>
      </w:r>
      <w:r w:rsidR="0052074C">
        <w:rPr>
          <w:rFonts w:ascii="Times New Roman" w:hAnsi="Times New Roman" w:cs="Times New Roman"/>
          <w:sz w:val="28"/>
          <w:szCs w:val="28"/>
        </w:rPr>
        <w:t>.</w:t>
      </w:r>
    </w:p>
    <w:p w14:paraId="1B0A9A88" w14:textId="77777777" w:rsidR="00EA0B8F" w:rsidRPr="00EA0B8F" w:rsidRDefault="00EA0B8F" w:rsidP="00EA0B8F">
      <w:pPr>
        <w:pStyle w:val="ConsPlusNormal"/>
        <w:ind w:firstLine="540"/>
        <w:jc w:val="both"/>
        <w:rPr>
          <w:rFonts w:ascii="Times New Roman" w:hAnsi="Times New Roman" w:cs="Times New Roman"/>
          <w:sz w:val="28"/>
          <w:szCs w:val="28"/>
        </w:rPr>
      </w:pPr>
      <w:r w:rsidRPr="00EA0B8F">
        <w:rPr>
          <w:rFonts w:ascii="Times New Roman" w:hAnsi="Times New Roman" w:cs="Times New Roman"/>
          <w:sz w:val="28"/>
          <w:szCs w:val="28"/>
        </w:rPr>
        <w:t>2. Конкурсная комиссия работает на постоянной основе. Заседания конкурсной комиссии проводятся не позднее 30 календарных дней после дня завершения приема документов для участия в конкурсе, предусмотренных Методикой проведения конкурса, утвержденной настоящим решением.</w:t>
      </w:r>
    </w:p>
    <w:p w14:paraId="00D7211C" w14:textId="77777777" w:rsidR="00EA0B8F" w:rsidRPr="00EA0B8F" w:rsidRDefault="00EA0B8F" w:rsidP="00EA0B8F">
      <w:pPr>
        <w:pStyle w:val="ConsPlusNormal"/>
        <w:ind w:firstLine="540"/>
        <w:jc w:val="both"/>
        <w:rPr>
          <w:rFonts w:ascii="Times New Roman" w:hAnsi="Times New Roman" w:cs="Times New Roman"/>
          <w:sz w:val="28"/>
          <w:szCs w:val="28"/>
        </w:rPr>
      </w:pPr>
      <w:r w:rsidRPr="00EA0B8F">
        <w:rPr>
          <w:rFonts w:ascii="Times New Roman" w:hAnsi="Times New Roman" w:cs="Times New Roman"/>
          <w:sz w:val="28"/>
          <w:szCs w:val="28"/>
        </w:rPr>
        <w:t>3. Руководство деятельностью конкурсной комиссии осуществляет председатель конкурсной комиссии, а в его отсутствие - заместитель председателя конкурсной комиссии.</w:t>
      </w:r>
    </w:p>
    <w:p w14:paraId="581DF082" w14:textId="77777777" w:rsidR="00EA0B8F" w:rsidRPr="00EA0B8F" w:rsidRDefault="00EA0B8F" w:rsidP="00EA0B8F">
      <w:pPr>
        <w:pStyle w:val="ConsPlusNormal"/>
        <w:ind w:firstLine="540"/>
        <w:jc w:val="both"/>
        <w:rPr>
          <w:rFonts w:ascii="Times New Roman" w:hAnsi="Times New Roman" w:cs="Times New Roman"/>
          <w:sz w:val="28"/>
          <w:szCs w:val="28"/>
        </w:rPr>
      </w:pPr>
      <w:r w:rsidRPr="00EA0B8F">
        <w:rPr>
          <w:rFonts w:ascii="Times New Roman" w:hAnsi="Times New Roman" w:cs="Times New Roman"/>
          <w:sz w:val="28"/>
          <w:szCs w:val="28"/>
        </w:rPr>
        <w:t>4. Секретарь конкурсной комиссии:</w:t>
      </w:r>
    </w:p>
    <w:p w14:paraId="0FA0940E" w14:textId="77777777" w:rsidR="00EA0B8F" w:rsidRPr="00EA0B8F" w:rsidRDefault="00EA0B8F" w:rsidP="00EA0B8F">
      <w:pPr>
        <w:pStyle w:val="ConsPlusNormal"/>
        <w:ind w:firstLine="540"/>
        <w:jc w:val="both"/>
        <w:rPr>
          <w:rFonts w:ascii="Times New Roman" w:hAnsi="Times New Roman" w:cs="Times New Roman"/>
          <w:sz w:val="28"/>
          <w:szCs w:val="28"/>
        </w:rPr>
      </w:pPr>
      <w:r w:rsidRPr="00EA0B8F">
        <w:rPr>
          <w:rFonts w:ascii="Times New Roman" w:hAnsi="Times New Roman" w:cs="Times New Roman"/>
          <w:sz w:val="28"/>
          <w:szCs w:val="28"/>
        </w:rPr>
        <w:t>1) обеспечивает подготовку материалов к заседанию конкурсной комиссии и ведение протокола заседания конкурсной комиссии, в котором фиксирует ее решения и результаты голосования;</w:t>
      </w:r>
    </w:p>
    <w:p w14:paraId="1E5CA073" w14:textId="77777777" w:rsidR="00EA0B8F" w:rsidRPr="00EA0B8F" w:rsidRDefault="00EA0B8F" w:rsidP="00EA0B8F">
      <w:pPr>
        <w:pStyle w:val="ConsPlusNormal"/>
        <w:ind w:firstLine="540"/>
        <w:jc w:val="both"/>
        <w:rPr>
          <w:rFonts w:ascii="Times New Roman" w:hAnsi="Times New Roman" w:cs="Times New Roman"/>
          <w:sz w:val="28"/>
          <w:szCs w:val="28"/>
        </w:rPr>
      </w:pPr>
      <w:r w:rsidRPr="00EA0B8F">
        <w:rPr>
          <w:rFonts w:ascii="Times New Roman" w:hAnsi="Times New Roman" w:cs="Times New Roman"/>
          <w:sz w:val="28"/>
          <w:szCs w:val="28"/>
        </w:rPr>
        <w:t>2) оповещает членов конкурсной комиссии о месте и времени проведения заседания конкурсной комиссии, не позднее, чем за 3 календарных дня до дня ее заседания;</w:t>
      </w:r>
    </w:p>
    <w:p w14:paraId="62841A91" w14:textId="77777777" w:rsidR="00EA0B8F" w:rsidRPr="00EA0B8F" w:rsidRDefault="00EA0B8F" w:rsidP="00EA0B8F">
      <w:pPr>
        <w:pStyle w:val="ConsPlusNormal"/>
        <w:ind w:firstLine="540"/>
        <w:jc w:val="both"/>
        <w:rPr>
          <w:rFonts w:ascii="Times New Roman" w:hAnsi="Times New Roman" w:cs="Times New Roman"/>
          <w:sz w:val="28"/>
          <w:szCs w:val="28"/>
        </w:rPr>
      </w:pPr>
      <w:r w:rsidRPr="00EA0B8F">
        <w:rPr>
          <w:rFonts w:ascii="Times New Roman" w:hAnsi="Times New Roman" w:cs="Times New Roman"/>
          <w:sz w:val="28"/>
          <w:szCs w:val="28"/>
        </w:rPr>
        <w:t>3) оформляет и подписывает протокол заседания конкурсной комиссии.</w:t>
      </w:r>
    </w:p>
    <w:p w14:paraId="00FC0EC3" w14:textId="77777777" w:rsidR="00EA0B8F" w:rsidRPr="00EA0B8F" w:rsidRDefault="00EA0B8F" w:rsidP="00EA0B8F">
      <w:pPr>
        <w:pStyle w:val="ConsPlusNormal"/>
        <w:ind w:firstLine="540"/>
        <w:jc w:val="both"/>
        <w:rPr>
          <w:rFonts w:ascii="Times New Roman" w:hAnsi="Times New Roman" w:cs="Times New Roman"/>
          <w:sz w:val="28"/>
          <w:szCs w:val="28"/>
        </w:rPr>
      </w:pPr>
    </w:p>
    <w:p w14:paraId="60CEF966" w14:textId="77777777" w:rsidR="00EA0B8F" w:rsidRPr="00EA0B8F" w:rsidRDefault="00EA0B8F" w:rsidP="00EA0B8F">
      <w:pPr>
        <w:pStyle w:val="ConsPlusNormal"/>
        <w:ind w:firstLine="540"/>
        <w:jc w:val="both"/>
        <w:rPr>
          <w:rFonts w:ascii="Times New Roman" w:hAnsi="Times New Roman" w:cs="Times New Roman"/>
          <w:b/>
          <w:sz w:val="28"/>
          <w:szCs w:val="28"/>
        </w:rPr>
      </w:pPr>
      <w:r w:rsidRPr="00EA0B8F">
        <w:rPr>
          <w:rFonts w:ascii="Times New Roman" w:hAnsi="Times New Roman" w:cs="Times New Roman"/>
          <w:sz w:val="28"/>
          <w:szCs w:val="28"/>
        </w:rPr>
        <w:t xml:space="preserve">Статья 5. </w:t>
      </w:r>
      <w:r w:rsidRPr="00EA0B8F">
        <w:rPr>
          <w:rFonts w:ascii="Times New Roman" w:hAnsi="Times New Roman" w:cs="Times New Roman"/>
          <w:b/>
          <w:sz w:val="28"/>
          <w:szCs w:val="28"/>
        </w:rPr>
        <w:t>Порядок принятия решений</w:t>
      </w:r>
      <w:r w:rsidRPr="00EA0B8F">
        <w:rPr>
          <w:rFonts w:ascii="Times New Roman" w:hAnsi="Times New Roman" w:cs="Times New Roman"/>
          <w:sz w:val="28"/>
          <w:szCs w:val="28"/>
        </w:rPr>
        <w:t xml:space="preserve"> </w:t>
      </w:r>
      <w:r w:rsidRPr="00EA0B8F">
        <w:rPr>
          <w:rFonts w:ascii="Times New Roman" w:hAnsi="Times New Roman" w:cs="Times New Roman"/>
          <w:b/>
          <w:sz w:val="28"/>
          <w:szCs w:val="28"/>
        </w:rPr>
        <w:t xml:space="preserve"> конкурсной комиссией</w:t>
      </w:r>
    </w:p>
    <w:p w14:paraId="7F429E7C" w14:textId="77777777" w:rsidR="00EA0B8F" w:rsidRPr="00EA0B8F" w:rsidRDefault="00EA0B8F" w:rsidP="00EA0B8F">
      <w:pPr>
        <w:pStyle w:val="ConsPlusNormal"/>
        <w:ind w:firstLine="540"/>
        <w:jc w:val="both"/>
        <w:rPr>
          <w:rFonts w:ascii="Times New Roman" w:hAnsi="Times New Roman" w:cs="Times New Roman"/>
          <w:sz w:val="28"/>
          <w:szCs w:val="28"/>
        </w:rPr>
      </w:pPr>
    </w:p>
    <w:p w14:paraId="39C6FDF3" w14:textId="77777777" w:rsidR="00EA0B8F" w:rsidRPr="00EA0B8F" w:rsidRDefault="00EA0B8F" w:rsidP="00EA0B8F">
      <w:pPr>
        <w:pStyle w:val="ConsPlusNormal"/>
        <w:ind w:firstLine="540"/>
        <w:jc w:val="both"/>
        <w:rPr>
          <w:rFonts w:ascii="Times New Roman" w:hAnsi="Times New Roman" w:cs="Times New Roman"/>
          <w:sz w:val="28"/>
          <w:szCs w:val="28"/>
        </w:rPr>
      </w:pPr>
      <w:r w:rsidRPr="00EA0B8F">
        <w:rPr>
          <w:rFonts w:ascii="Times New Roman" w:hAnsi="Times New Roman" w:cs="Times New Roman"/>
          <w:sz w:val="28"/>
          <w:szCs w:val="28"/>
        </w:rPr>
        <w:t>1. Конкурсная комиссия правомочна принимать решения, если на ее заседании присутствует не менее двух третей членов конкурсной комиссии. Проведение заседания конкурсной комиссии с участием только членов конкурсной комиссии, замещающих должности муниципальной службы, не допускается.</w:t>
      </w:r>
    </w:p>
    <w:p w14:paraId="22091358" w14:textId="77777777" w:rsidR="00EA0B8F" w:rsidRPr="00EA0B8F" w:rsidRDefault="00EA0B8F" w:rsidP="00EA0B8F">
      <w:pPr>
        <w:pStyle w:val="ConsPlusNormal"/>
        <w:ind w:firstLine="540"/>
        <w:jc w:val="both"/>
        <w:rPr>
          <w:rFonts w:ascii="Times New Roman" w:hAnsi="Times New Roman" w:cs="Times New Roman"/>
          <w:sz w:val="28"/>
          <w:szCs w:val="28"/>
        </w:rPr>
      </w:pPr>
      <w:r w:rsidRPr="00EA0B8F">
        <w:rPr>
          <w:rFonts w:ascii="Times New Roman" w:hAnsi="Times New Roman" w:cs="Times New Roman"/>
          <w:sz w:val="28"/>
          <w:szCs w:val="28"/>
        </w:rPr>
        <w:t>Решение конкурсной комиссии принимается открытым голосованием простым большинством голосов присутствующих на заседании членов конкурсной комиссии в отсутствие кандидатов и руководителя</w:t>
      </w:r>
      <w:r w:rsidR="009D086F">
        <w:rPr>
          <w:rFonts w:ascii="Times New Roman" w:hAnsi="Times New Roman" w:cs="Times New Roman"/>
          <w:sz w:val="28"/>
          <w:szCs w:val="28"/>
        </w:rPr>
        <w:t xml:space="preserve"> органа муниципального округа </w:t>
      </w:r>
      <w:r w:rsidRPr="00EA0B8F">
        <w:rPr>
          <w:rFonts w:ascii="Times New Roman" w:hAnsi="Times New Roman" w:cs="Times New Roman"/>
          <w:sz w:val="28"/>
          <w:szCs w:val="28"/>
        </w:rPr>
        <w:t xml:space="preserve">либо руководителя органа администрации </w:t>
      </w:r>
      <w:r w:rsidR="009D086F">
        <w:rPr>
          <w:rFonts w:ascii="Times New Roman" w:hAnsi="Times New Roman" w:cs="Times New Roman"/>
          <w:sz w:val="28"/>
          <w:szCs w:val="28"/>
        </w:rPr>
        <w:t>муниципального округа</w:t>
      </w:r>
      <w:r w:rsidRPr="00EA0B8F">
        <w:rPr>
          <w:rFonts w:ascii="Times New Roman" w:hAnsi="Times New Roman" w:cs="Times New Roman"/>
          <w:sz w:val="28"/>
          <w:szCs w:val="28"/>
        </w:rPr>
        <w:t>,</w:t>
      </w:r>
      <w:r w:rsidR="009D086F">
        <w:rPr>
          <w:rFonts w:ascii="Times New Roman" w:hAnsi="Times New Roman" w:cs="Times New Roman"/>
          <w:sz w:val="28"/>
          <w:szCs w:val="28"/>
        </w:rPr>
        <w:t xml:space="preserve"> а также непосредственного руководителя отдела</w:t>
      </w:r>
      <w:r w:rsidRPr="00EA0B8F">
        <w:rPr>
          <w:rFonts w:ascii="Times New Roman" w:hAnsi="Times New Roman" w:cs="Times New Roman"/>
          <w:sz w:val="28"/>
          <w:szCs w:val="28"/>
        </w:rPr>
        <w:t xml:space="preserve"> на замещение должности муниципальной службы или на включение в кадровый резерв для замещения вакантной должности, в котором проводится конкурс.  </w:t>
      </w:r>
    </w:p>
    <w:p w14:paraId="5137D60F" w14:textId="77777777" w:rsidR="00EA0B8F" w:rsidRPr="00EA0B8F" w:rsidRDefault="00EA0B8F" w:rsidP="00EA0B8F">
      <w:pPr>
        <w:pStyle w:val="ConsPlusNormal"/>
        <w:ind w:firstLine="540"/>
        <w:jc w:val="both"/>
        <w:rPr>
          <w:rFonts w:ascii="Times New Roman" w:hAnsi="Times New Roman" w:cs="Times New Roman"/>
          <w:sz w:val="28"/>
          <w:szCs w:val="28"/>
        </w:rPr>
      </w:pPr>
      <w:r w:rsidRPr="00EA0B8F">
        <w:rPr>
          <w:rFonts w:ascii="Times New Roman" w:hAnsi="Times New Roman" w:cs="Times New Roman"/>
          <w:sz w:val="28"/>
          <w:szCs w:val="28"/>
        </w:rPr>
        <w:t>При равенстве голосов голос председательствующего на заседании конкурсной комиссии является решающим.</w:t>
      </w:r>
    </w:p>
    <w:p w14:paraId="661BD50A" w14:textId="77777777" w:rsidR="00F70440" w:rsidRPr="00F70440" w:rsidRDefault="00EA0B8F" w:rsidP="00F70440">
      <w:pPr>
        <w:pStyle w:val="ConsPlusNormal"/>
        <w:ind w:firstLine="540"/>
        <w:jc w:val="both"/>
        <w:rPr>
          <w:rFonts w:ascii="Times New Roman" w:hAnsi="Times New Roman" w:cs="Times New Roman"/>
          <w:sz w:val="28"/>
          <w:szCs w:val="28"/>
        </w:rPr>
      </w:pPr>
      <w:r w:rsidRPr="00EA0B8F">
        <w:rPr>
          <w:rFonts w:ascii="Times New Roman" w:hAnsi="Times New Roman" w:cs="Times New Roman"/>
          <w:sz w:val="28"/>
          <w:szCs w:val="28"/>
        </w:rPr>
        <w:t xml:space="preserve">2. </w:t>
      </w:r>
      <w:r w:rsidR="00F70440" w:rsidRPr="00F70440">
        <w:rPr>
          <w:rFonts w:ascii="Times New Roman" w:hAnsi="Times New Roman" w:cs="Times New Roman"/>
          <w:sz w:val="28"/>
          <w:szCs w:val="28"/>
        </w:rPr>
        <w:t>По результатам проведения конкурса на замещение вакантной должности муниципальной службы конкурсной комиссией принимается одно из следующих решений:</w:t>
      </w:r>
    </w:p>
    <w:p w14:paraId="54C8C76F" w14:textId="77777777" w:rsidR="00F70440" w:rsidRPr="00F70440" w:rsidRDefault="00F70440" w:rsidP="00F70440">
      <w:pPr>
        <w:pStyle w:val="ConsPlusNormal"/>
        <w:ind w:firstLine="540"/>
        <w:jc w:val="both"/>
        <w:rPr>
          <w:rFonts w:ascii="Times New Roman" w:hAnsi="Times New Roman" w:cs="Times New Roman"/>
          <w:sz w:val="28"/>
          <w:szCs w:val="28"/>
        </w:rPr>
      </w:pPr>
      <w:r w:rsidRPr="00F70440">
        <w:rPr>
          <w:rFonts w:ascii="Times New Roman" w:hAnsi="Times New Roman" w:cs="Times New Roman"/>
          <w:sz w:val="28"/>
          <w:szCs w:val="28"/>
        </w:rPr>
        <w:t>1)</w:t>
      </w:r>
      <w:r w:rsidRPr="00F70440">
        <w:rPr>
          <w:rFonts w:ascii="Times New Roman" w:hAnsi="Times New Roman" w:cs="Times New Roman"/>
          <w:sz w:val="28"/>
          <w:szCs w:val="28"/>
        </w:rPr>
        <w:tab/>
        <w:t>признать одного кандидата победителем конкурса;</w:t>
      </w:r>
    </w:p>
    <w:p w14:paraId="3597CF42" w14:textId="77777777" w:rsidR="00F70440" w:rsidRPr="00F70440" w:rsidRDefault="00F70440" w:rsidP="00F70440">
      <w:pPr>
        <w:pStyle w:val="ConsPlusNormal"/>
        <w:ind w:firstLine="540"/>
        <w:jc w:val="both"/>
        <w:rPr>
          <w:rFonts w:ascii="Times New Roman" w:hAnsi="Times New Roman" w:cs="Times New Roman"/>
          <w:sz w:val="28"/>
          <w:szCs w:val="28"/>
        </w:rPr>
      </w:pPr>
      <w:r w:rsidRPr="00F70440">
        <w:rPr>
          <w:rFonts w:ascii="Times New Roman" w:hAnsi="Times New Roman" w:cs="Times New Roman"/>
          <w:sz w:val="28"/>
          <w:szCs w:val="28"/>
        </w:rPr>
        <w:t>2)</w:t>
      </w:r>
      <w:r w:rsidRPr="00F70440">
        <w:rPr>
          <w:rFonts w:ascii="Times New Roman" w:hAnsi="Times New Roman" w:cs="Times New Roman"/>
          <w:sz w:val="28"/>
          <w:szCs w:val="28"/>
        </w:rPr>
        <w:tab/>
        <w:t>признать отсутствие победителя конкурса;</w:t>
      </w:r>
    </w:p>
    <w:p w14:paraId="1BF6D9F7" w14:textId="77777777" w:rsidR="00F70440" w:rsidRPr="00567120" w:rsidRDefault="00F70440" w:rsidP="00567120">
      <w:pPr>
        <w:pStyle w:val="1"/>
        <w:keepNext w:val="0"/>
        <w:autoSpaceDE w:val="0"/>
        <w:autoSpaceDN w:val="0"/>
        <w:adjustRightInd w:val="0"/>
        <w:ind w:firstLine="567"/>
        <w:jc w:val="both"/>
        <w:rPr>
          <w:i w:val="0"/>
          <w:sz w:val="28"/>
          <w:szCs w:val="28"/>
        </w:rPr>
      </w:pPr>
      <w:r w:rsidRPr="00567120">
        <w:rPr>
          <w:b w:val="0"/>
          <w:i w:val="0"/>
          <w:sz w:val="28"/>
          <w:szCs w:val="28"/>
        </w:rPr>
        <w:t>3)</w:t>
      </w:r>
      <w:r w:rsidRPr="00567120">
        <w:rPr>
          <w:i w:val="0"/>
          <w:sz w:val="28"/>
          <w:szCs w:val="28"/>
        </w:rPr>
        <w:tab/>
      </w:r>
      <w:r w:rsidR="00567120" w:rsidRPr="00567120">
        <w:rPr>
          <w:rFonts w:eastAsiaTheme="minorHAnsi"/>
          <w:b w:val="0"/>
          <w:bCs w:val="0"/>
          <w:i w:val="0"/>
          <w:sz w:val="28"/>
          <w:szCs w:val="28"/>
          <w:lang w:eastAsia="en-US"/>
        </w:rPr>
        <w:t>рекомендовать</w:t>
      </w:r>
      <w:r w:rsidR="00567120">
        <w:rPr>
          <w:rFonts w:eastAsiaTheme="minorHAnsi"/>
          <w:b w:val="0"/>
          <w:bCs w:val="0"/>
          <w:i w:val="0"/>
          <w:sz w:val="28"/>
          <w:szCs w:val="28"/>
          <w:lang w:eastAsia="en-US"/>
        </w:rPr>
        <w:t xml:space="preserve"> </w:t>
      </w:r>
      <w:proofErr w:type="gramStart"/>
      <w:r w:rsidR="00567120" w:rsidRPr="00567120">
        <w:rPr>
          <w:rFonts w:eastAsiaTheme="minorHAnsi"/>
          <w:b w:val="0"/>
          <w:bCs w:val="0"/>
          <w:i w:val="0"/>
          <w:sz w:val="28"/>
          <w:szCs w:val="28"/>
          <w:lang w:eastAsia="en-US"/>
        </w:rPr>
        <w:t>включить  в</w:t>
      </w:r>
      <w:proofErr w:type="gramEnd"/>
      <w:r w:rsidR="00567120" w:rsidRPr="00567120">
        <w:rPr>
          <w:rFonts w:eastAsiaTheme="minorHAnsi"/>
          <w:b w:val="0"/>
          <w:bCs w:val="0"/>
          <w:i w:val="0"/>
          <w:sz w:val="28"/>
          <w:szCs w:val="28"/>
          <w:lang w:eastAsia="en-US"/>
        </w:rPr>
        <w:t xml:space="preserve">  кадровый  резерв  кандидата, который не стал победителем</w:t>
      </w:r>
      <w:r w:rsidR="00567120">
        <w:rPr>
          <w:rFonts w:eastAsiaTheme="minorHAnsi"/>
          <w:b w:val="0"/>
          <w:bCs w:val="0"/>
          <w:i w:val="0"/>
          <w:sz w:val="28"/>
          <w:szCs w:val="28"/>
          <w:lang w:eastAsia="en-US"/>
        </w:rPr>
        <w:t xml:space="preserve"> </w:t>
      </w:r>
      <w:r w:rsidR="00567120" w:rsidRPr="00567120">
        <w:rPr>
          <w:rFonts w:eastAsiaTheme="minorHAnsi"/>
          <w:b w:val="0"/>
          <w:bCs w:val="0"/>
          <w:i w:val="0"/>
          <w:sz w:val="28"/>
          <w:szCs w:val="28"/>
          <w:lang w:eastAsia="en-US"/>
        </w:rPr>
        <w:t>такого  конкурса,  но  профессиональный  уровень  которого  получил высокую</w:t>
      </w:r>
      <w:r w:rsidR="00567120">
        <w:rPr>
          <w:rFonts w:eastAsiaTheme="minorHAnsi"/>
          <w:b w:val="0"/>
          <w:bCs w:val="0"/>
          <w:i w:val="0"/>
          <w:sz w:val="28"/>
          <w:szCs w:val="28"/>
          <w:lang w:eastAsia="en-US"/>
        </w:rPr>
        <w:t xml:space="preserve"> </w:t>
      </w:r>
      <w:r w:rsidR="00567120" w:rsidRPr="00567120">
        <w:rPr>
          <w:rFonts w:eastAsiaTheme="minorHAnsi"/>
          <w:b w:val="0"/>
          <w:bCs w:val="0"/>
          <w:i w:val="0"/>
          <w:sz w:val="28"/>
          <w:szCs w:val="28"/>
          <w:lang w:eastAsia="en-US"/>
        </w:rPr>
        <w:t>оценку конкурсной комиссии</w:t>
      </w:r>
      <w:r w:rsidRPr="00567120">
        <w:rPr>
          <w:i w:val="0"/>
          <w:sz w:val="28"/>
          <w:szCs w:val="28"/>
        </w:rPr>
        <w:t>.</w:t>
      </w:r>
    </w:p>
    <w:p w14:paraId="68149B0A" w14:textId="77777777" w:rsidR="00EA0B8F" w:rsidRPr="00EA0B8F" w:rsidRDefault="00EA0B8F" w:rsidP="009D086F">
      <w:pPr>
        <w:pStyle w:val="ConsPlusNormal"/>
        <w:ind w:firstLine="540"/>
        <w:jc w:val="both"/>
        <w:rPr>
          <w:rFonts w:ascii="Times New Roman" w:hAnsi="Times New Roman" w:cs="Times New Roman"/>
          <w:sz w:val="28"/>
          <w:szCs w:val="28"/>
        </w:rPr>
      </w:pPr>
      <w:r w:rsidRPr="00EA0B8F">
        <w:rPr>
          <w:rFonts w:ascii="Times New Roman" w:hAnsi="Times New Roman" w:cs="Times New Roman"/>
          <w:sz w:val="28"/>
          <w:szCs w:val="28"/>
        </w:rPr>
        <w:t xml:space="preserve">3. По результатам проведения конкурса на включение в кадровый резерв для замещения вакантной должности муниципальной службы конкурсной </w:t>
      </w:r>
      <w:r w:rsidRPr="00EA0B8F">
        <w:rPr>
          <w:rFonts w:ascii="Times New Roman" w:hAnsi="Times New Roman" w:cs="Times New Roman"/>
          <w:sz w:val="28"/>
          <w:szCs w:val="28"/>
        </w:rPr>
        <w:lastRenderedPageBreak/>
        <w:t>комиссией принимается одно из следующих решений:</w:t>
      </w:r>
    </w:p>
    <w:p w14:paraId="798CC551" w14:textId="77777777" w:rsidR="00EA0B8F" w:rsidRPr="00567120" w:rsidRDefault="00EA0B8F" w:rsidP="00567120">
      <w:pPr>
        <w:pStyle w:val="ConsPlusNonformat"/>
        <w:ind w:firstLine="567"/>
        <w:jc w:val="both"/>
        <w:rPr>
          <w:rFonts w:ascii="Times New Roman" w:hAnsi="Times New Roman" w:cs="Times New Roman"/>
          <w:sz w:val="28"/>
          <w:szCs w:val="28"/>
        </w:rPr>
      </w:pPr>
      <w:r w:rsidRPr="00EA0B8F">
        <w:rPr>
          <w:rFonts w:ascii="Times New Roman" w:hAnsi="Times New Roman" w:cs="Times New Roman"/>
          <w:sz w:val="28"/>
          <w:szCs w:val="28"/>
        </w:rPr>
        <w:t>1) признать одного или нескольких кандидатов победителями такого конкурса в порядке, установленном законодательством Ставропольского края;</w:t>
      </w:r>
    </w:p>
    <w:p w14:paraId="287AA9D7" w14:textId="77777777" w:rsidR="00EA0B8F" w:rsidRPr="00567120" w:rsidRDefault="00EA0B8F" w:rsidP="00567120">
      <w:pPr>
        <w:pStyle w:val="ConsPlusNonformat"/>
        <w:jc w:val="both"/>
        <w:rPr>
          <w:rFonts w:ascii="Times New Roman" w:hAnsi="Times New Roman" w:cs="Times New Roman"/>
          <w:sz w:val="28"/>
          <w:szCs w:val="28"/>
        </w:rPr>
      </w:pPr>
      <w:r w:rsidRPr="00567120">
        <w:rPr>
          <w:rFonts w:ascii="Times New Roman" w:hAnsi="Times New Roman" w:cs="Times New Roman"/>
          <w:sz w:val="28"/>
          <w:szCs w:val="28"/>
        </w:rPr>
        <w:t>2) признать отсутствие победителей такого конкурса.</w:t>
      </w:r>
    </w:p>
    <w:p w14:paraId="04D268DD" w14:textId="77777777" w:rsidR="00567120" w:rsidRPr="00567120" w:rsidRDefault="00567120" w:rsidP="00567120">
      <w:pPr>
        <w:pStyle w:val="1"/>
        <w:keepNext w:val="0"/>
        <w:autoSpaceDE w:val="0"/>
        <w:autoSpaceDN w:val="0"/>
        <w:adjustRightInd w:val="0"/>
        <w:ind w:firstLine="567"/>
        <w:jc w:val="both"/>
        <w:rPr>
          <w:rFonts w:eastAsiaTheme="minorHAnsi"/>
          <w:b w:val="0"/>
          <w:bCs w:val="0"/>
          <w:i w:val="0"/>
          <w:sz w:val="28"/>
          <w:szCs w:val="28"/>
          <w:lang w:eastAsia="en-US"/>
        </w:rPr>
      </w:pPr>
      <w:r w:rsidRPr="00567120">
        <w:rPr>
          <w:b w:val="0"/>
          <w:i w:val="0"/>
          <w:sz w:val="28"/>
          <w:szCs w:val="28"/>
        </w:rPr>
        <w:t>4.</w:t>
      </w:r>
      <w:r w:rsidRPr="00567120">
        <w:rPr>
          <w:rFonts w:eastAsiaTheme="minorHAnsi"/>
          <w:b w:val="0"/>
          <w:bCs w:val="0"/>
          <w:i w:val="0"/>
          <w:sz w:val="28"/>
          <w:szCs w:val="28"/>
          <w:lang w:eastAsia="en-US"/>
        </w:rPr>
        <w:t xml:space="preserve"> </w:t>
      </w:r>
      <w:proofErr w:type="gramStart"/>
      <w:r w:rsidRPr="00567120">
        <w:rPr>
          <w:rFonts w:eastAsiaTheme="minorHAnsi"/>
          <w:b w:val="0"/>
          <w:bCs w:val="0"/>
          <w:i w:val="0"/>
          <w:sz w:val="28"/>
          <w:szCs w:val="28"/>
          <w:lang w:eastAsia="en-US"/>
        </w:rPr>
        <w:t>По  результатам</w:t>
      </w:r>
      <w:proofErr w:type="gramEnd"/>
      <w:r w:rsidRPr="00567120">
        <w:rPr>
          <w:rFonts w:eastAsiaTheme="minorHAnsi"/>
          <w:b w:val="0"/>
          <w:bCs w:val="0"/>
          <w:i w:val="0"/>
          <w:sz w:val="28"/>
          <w:szCs w:val="28"/>
          <w:lang w:eastAsia="en-US"/>
        </w:rPr>
        <w:t xml:space="preserve">  проведения  конкурса  на  заключение  договора о целевом  обучении  конкурсная  комиссия  в  срок до 15 июня года, в котором осуществляется прием на обучение по договорам о целевом обучении, принимает одно из следующих решений:</w:t>
      </w:r>
    </w:p>
    <w:p w14:paraId="170D8BE7" w14:textId="77777777" w:rsidR="00567120" w:rsidRPr="00567120" w:rsidRDefault="00567120" w:rsidP="00567120">
      <w:pPr>
        <w:autoSpaceDE w:val="0"/>
        <w:autoSpaceDN w:val="0"/>
        <w:adjustRightInd w:val="0"/>
        <w:ind w:firstLine="540"/>
        <w:jc w:val="both"/>
        <w:rPr>
          <w:rFonts w:eastAsiaTheme="minorHAnsi"/>
          <w:bCs/>
          <w:sz w:val="28"/>
          <w:szCs w:val="28"/>
          <w:lang w:eastAsia="en-US"/>
        </w:rPr>
      </w:pPr>
      <w:r w:rsidRPr="00567120">
        <w:rPr>
          <w:rFonts w:eastAsiaTheme="minorHAnsi"/>
          <w:bCs/>
          <w:sz w:val="28"/>
          <w:szCs w:val="28"/>
          <w:lang w:eastAsia="en-US"/>
        </w:rPr>
        <w:t>1) об определении кандидатов, с которыми будут заключены договоры о целевом обучении;</w:t>
      </w:r>
    </w:p>
    <w:p w14:paraId="7DBCD76F" w14:textId="77777777" w:rsidR="00567120" w:rsidRPr="00567120" w:rsidRDefault="00567120" w:rsidP="00567120">
      <w:pPr>
        <w:autoSpaceDE w:val="0"/>
        <w:autoSpaceDN w:val="0"/>
        <w:adjustRightInd w:val="0"/>
        <w:ind w:firstLine="540"/>
        <w:jc w:val="both"/>
        <w:rPr>
          <w:rFonts w:eastAsiaTheme="minorHAnsi"/>
          <w:bCs/>
          <w:sz w:val="28"/>
          <w:szCs w:val="28"/>
          <w:lang w:eastAsia="en-US"/>
        </w:rPr>
      </w:pPr>
      <w:r w:rsidRPr="00567120">
        <w:rPr>
          <w:rFonts w:eastAsiaTheme="minorHAnsi"/>
          <w:bCs/>
          <w:sz w:val="28"/>
          <w:szCs w:val="28"/>
          <w:lang w:eastAsia="en-US"/>
        </w:rPr>
        <w:t>2) о заключении договора о целевом обучении с единственным кандидатом;</w:t>
      </w:r>
    </w:p>
    <w:p w14:paraId="50A1B835" w14:textId="77777777" w:rsidR="00567120" w:rsidRPr="00567120" w:rsidRDefault="00567120" w:rsidP="00567120">
      <w:pPr>
        <w:autoSpaceDE w:val="0"/>
        <w:autoSpaceDN w:val="0"/>
        <w:adjustRightInd w:val="0"/>
        <w:ind w:firstLine="540"/>
        <w:jc w:val="both"/>
        <w:rPr>
          <w:rFonts w:eastAsiaTheme="minorHAnsi"/>
          <w:bCs/>
          <w:sz w:val="28"/>
          <w:szCs w:val="28"/>
          <w:lang w:eastAsia="en-US"/>
        </w:rPr>
      </w:pPr>
      <w:r w:rsidRPr="00567120">
        <w:rPr>
          <w:rFonts w:eastAsiaTheme="minorHAnsi"/>
          <w:bCs/>
          <w:sz w:val="28"/>
          <w:szCs w:val="28"/>
          <w:lang w:eastAsia="en-US"/>
        </w:rPr>
        <w:t>3) об отсутствии кандидатов, с которыми будут заключены договоры о целевом обучении.</w:t>
      </w:r>
    </w:p>
    <w:p w14:paraId="67249EE5" w14:textId="77777777" w:rsidR="00567120" w:rsidRPr="00567120" w:rsidRDefault="00567120" w:rsidP="00567120">
      <w:pPr>
        <w:pStyle w:val="1"/>
        <w:keepNext w:val="0"/>
        <w:autoSpaceDE w:val="0"/>
        <w:autoSpaceDN w:val="0"/>
        <w:adjustRightInd w:val="0"/>
        <w:ind w:firstLine="567"/>
        <w:jc w:val="both"/>
        <w:rPr>
          <w:rFonts w:eastAsiaTheme="minorHAnsi"/>
          <w:b w:val="0"/>
          <w:bCs w:val="0"/>
          <w:i w:val="0"/>
          <w:sz w:val="28"/>
          <w:szCs w:val="28"/>
          <w:lang w:eastAsia="en-US"/>
        </w:rPr>
      </w:pPr>
      <w:r w:rsidRPr="00567120">
        <w:rPr>
          <w:rFonts w:eastAsiaTheme="minorHAnsi"/>
          <w:b w:val="0"/>
          <w:bCs w:val="0"/>
          <w:i w:val="0"/>
          <w:sz w:val="28"/>
          <w:szCs w:val="28"/>
          <w:lang w:eastAsia="en-US"/>
        </w:rPr>
        <w:t>5.  Результаты голосования конкурсной комиссии оформляются следующими документами:</w:t>
      </w:r>
    </w:p>
    <w:p w14:paraId="02F0A8A3" w14:textId="77777777" w:rsidR="00567120" w:rsidRPr="00567120" w:rsidRDefault="00567120" w:rsidP="00567120">
      <w:pPr>
        <w:autoSpaceDE w:val="0"/>
        <w:autoSpaceDN w:val="0"/>
        <w:adjustRightInd w:val="0"/>
        <w:ind w:firstLine="540"/>
        <w:jc w:val="both"/>
        <w:rPr>
          <w:rFonts w:eastAsiaTheme="minorHAnsi"/>
          <w:bCs/>
          <w:sz w:val="28"/>
          <w:szCs w:val="28"/>
          <w:lang w:eastAsia="en-US"/>
        </w:rPr>
      </w:pPr>
      <w:r w:rsidRPr="00567120">
        <w:rPr>
          <w:rFonts w:eastAsiaTheme="minorHAnsi"/>
          <w:bCs/>
          <w:sz w:val="28"/>
          <w:szCs w:val="28"/>
          <w:lang w:eastAsia="en-US"/>
        </w:rPr>
        <w:t>1) решением конкурсной комиссии по результатам проведения конкурса на замещение вакантной должности;</w:t>
      </w:r>
    </w:p>
    <w:p w14:paraId="658228D7" w14:textId="77777777" w:rsidR="00567120" w:rsidRPr="00567120" w:rsidRDefault="00567120" w:rsidP="00567120">
      <w:pPr>
        <w:autoSpaceDE w:val="0"/>
        <w:autoSpaceDN w:val="0"/>
        <w:adjustRightInd w:val="0"/>
        <w:ind w:firstLine="540"/>
        <w:jc w:val="both"/>
        <w:rPr>
          <w:rFonts w:eastAsiaTheme="minorHAnsi"/>
          <w:bCs/>
          <w:sz w:val="28"/>
          <w:szCs w:val="28"/>
          <w:lang w:eastAsia="en-US"/>
        </w:rPr>
      </w:pPr>
      <w:r w:rsidRPr="00567120">
        <w:rPr>
          <w:rFonts w:eastAsiaTheme="minorHAnsi"/>
          <w:bCs/>
          <w:sz w:val="28"/>
          <w:szCs w:val="28"/>
          <w:lang w:eastAsia="en-US"/>
        </w:rPr>
        <w:t>2) протоколом заседания конкурсной комиссии по результатам проведения конкурса на включение в кадровый резерв;</w:t>
      </w:r>
    </w:p>
    <w:p w14:paraId="4D659FB7" w14:textId="77777777" w:rsidR="00567120" w:rsidRPr="00567120" w:rsidRDefault="00567120" w:rsidP="00567120">
      <w:pPr>
        <w:autoSpaceDE w:val="0"/>
        <w:autoSpaceDN w:val="0"/>
        <w:adjustRightInd w:val="0"/>
        <w:ind w:firstLine="540"/>
        <w:jc w:val="both"/>
        <w:rPr>
          <w:rFonts w:eastAsiaTheme="minorHAnsi"/>
          <w:bCs/>
          <w:sz w:val="28"/>
          <w:szCs w:val="28"/>
          <w:lang w:eastAsia="en-US"/>
        </w:rPr>
      </w:pPr>
      <w:r w:rsidRPr="00567120">
        <w:rPr>
          <w:rFonts w:eastAsiaTheme="minorHAnsi"/>
          <w:bCs/>
          <w:sz w:val="28"/>
          <w:szCs w:val="28"/>
          <w:lang w:eastAsia="en-US"/>
        </w:rPr>
        <w:t>3) решением конкурсной комиссии по итогам проведения конкурса на заключение договора о целевом обучении;</w:t>
      </w:r>
    </w:p>
    <w:p w14:paraId="4EAD17A1" w14:textId="77777777" w:rsidR="00567120" w:rsidRPr="00567120" w:rsidRDefault="00567120" w:rsidP="00567120">
      <w:pPr>
        <w:autoSpaceDE w:val="0"/>
        <w:autoSpaceDN w:val="0"/>
        <w:adjustRightInd w:val="0"/>
        <w:ind w:firstLine="540"/>
        <w:jc w:val="both"/>
        <w:rPr>
          <w:rFonts w:eastAsiaTheme="minorHAnsi"/>
          <w:bCs/>
          <w:sz w:val="28"/>
          <w:szCs w:val="28"/>
          <w:lang w:eastAsia="en-US"/>
        </w:rPr>
      </w:pPr>
      <w:r w:rsidRPr="00567120">
        <w:rPr>
          <w:rFonts w:eastAsiaTheme="minorHAnsi"/>
          <w:bCs/>
          <w:sz w:val="28"/>
          <w:szCs w:val="28"/>
          <w:lang w:eastAsia="en-US"/>
        </w:rPr>
        <w:t>4) решением конкурсной комиссии по оценке единственного кандидата на заключение договора о целевом обучении.</w:t>
      </w:r>
    </w:p>
    <w:p w14:paraId="617067C2" w14:textId="77777777" w:rsidR="00EA0B8F" w:rsidRPr="00567120" w:rsidRDefault="00567120" w:rsidP="00567120">
      <w:pPr>
        <w:pStyle w:val="ConsPlusNormal"/>
        <w:ind w:firstLine="540"/>
        <w:jc w:val="both"/>
        <w:rPr>
          <w:rFonts w:ascii="Times New Roman" w:hAnsi="Times New Roman" w:cs="Times New Roman"/>
          <w:sz w:val="28"/>
          <w:szCs w:val="28"/>
        </w:rPr>
      </w:pPr>
      <w:r w:rsidRPr="00567120">
        <w:rPr>
          <w:rFonts w:ascii="Times New Roman" w:hAnsi="Times New Roman" w:cs="Times New Roman"/>
          <w:sz w:val="28"/>
          <w:szCs w:val="28"/>
        </w:rPr>
        <w:t>6</w:t>
      </w:r>
      <w:r w:rsidR="00EA0B8F" w:rsidRPr="00567120">
        <w:rPr>
          <w:rFonts w:ascii="Times New Roman" w:hAnsi="Times New Roman" w:cs="Times New Roman"/>
          <w:sz w:val="28"/>
          <w:szCs w:val="28"/>
        </w:rPr>
        <w:t>. Решение конкурсной комиссии оглашается в день проведения конкурса на заседании конкурсной комиссии.</w:t>
      </w:r>
    </w:p>
    <w:p w14:paraId="30496960" w14:textId="77777777" w:rsidR="00EA0B8F" w:rsidRPr="00EA0B8F" w:rsidRDefault="00567120" w:rsidP="00567120">
      <w:pPr>
        <w:pStyle w:val="ConsPlusNormal"/>
        <w:ind w:firstLine="540"/>
        <w:jc w:val="both"/>
        <w:rPr>
          <w:rFonts w:ascii="Times New Roman" w:hAnsi="Times New Roman" w:cs="Times New Roman"/>
          <w:sz w:val="28"/>
          <w:szCs w:val="28"/>
        </w:rPr>
      </w:pPr>
      <w:r w:rsidRPr="00567120">
        <w:rPr>
          <w:rFonts w:ascii="Times New Roman" w:hAnsi="Times New Roman" w:cs="Times New Roman"/>
          <w:sz w:val="28"/>
          <w:szCs w:val="28"/>
        </w:rPr>
        <w:t>7</w:t>
      </w:r>
      <w:r w:rsidR="00EA0B8F" w:rsidRPr="00567120">
        <w:rPr>
          <w:rFonts w:ascii="Times New Roman" w:hAnsi="Times New Roman" w:cs="Times New Roman"/>
          <w:sz w:val="28"/>
          <w:szCs w:val="28"/>
        </w:rPr>
        <w:t>. Протокол заседания конкурсной комиссии подписывается всеми членами конкурсной комиссии, принявшими участие</w:t>
      </w:r>
      <w:r w:rsidR="00EA0B8F" w:rsidRPr="00EA0B8F">
        <w:rPr>
          <w:rFonts w:ascii="Times New Roman" w:hAnsi="Times New Roman" w:cs="Times New Roman"/>
          <w:sz w:val="28"/>
          <w:szCs w:val="28"/>
        </w:rPr>
        <w:t xml:space="preserve"> в ее заседании.</w:t>
      </w:r>
    </w:p>
    <w:p w14:paraId="0B5C50EF" w14:textId="77777777" w:rsidR="00EA0B8F" w:rsidRPr="00EA0B8F" w:rsidRDefault="00EA0B8F" w:rsidP="00EA0B8F">
      <w:pPr>
        <w:pStyle w:val="ConsPlusNormal"/>
        <w:ind w:firstLine="540"/>
        <w:jc w:val="both"/>
        <w:rPr>
          <w:rFonts w:ascii="Times New Roman" w:hAnsi="Times New Roman" w:cs="Times New Roman"/>
          <w:sz w:val="28"/>
          <w:szCs w:val="28"/>
        </w:rPr>
      </w:pPr>
      <w:bookmarkStart w:id="1" w:name="P177"/>
      <w:bookmarkEnd w:id="1"/>
    </w:p>
    <w:p w14:paraId="6F99981E" w14:textId="77777777" w:rsidR="00EA0B8F" w:rsidRDefault="00EA0B8F" w:rsidP="00EA0B8F">
      <w:pPr>
        <w:pStyle w:val="ConsPlusNormal"/>
        <w:ind w:firstLine="540"/>
        <w:jc w:val="both"/>
        <w:rPr>
          <w:rFonts w:ascii="Times New Roman" w:hAnsi="Times New Roman" w:cs="Times New Roman"/>
          <w:b/>
          <w:sz w:val="28"/>
          <w:szCs w:val="28"/>
        </w:rPr>
      </w:pPr>
      <w:r w:rsidRPr="00EA0B8F">
        <w:rPr>
          <w:rFonts w:ascii="Times New Roman" w:hAnsi="Times New Roman" w:cs="Times New Roman"/>
          <w:sz w:val="28"/>
          <w:szCs w:val="28"/>
        </w:rPr>
        <w:t xml:space="preserve">Статья 6. </w:t>
      </w:r>
      <w:r w:rsidRPr="00EA0B8F">
        <w:rPr>
          <w:rFonts w:ascii="Times New Roman" w:hAnsi="Times New Roman" w:cs="Times New Roman"/>
          <w:b/>
          <w:sz w:val="28"/>
          <w:szCs w:val="28"/>
        </w:rPr>
        <w:t>Заключительные положения</w:t>
      </w:r>
    </w:p>
    <w:p w14:paraId="726DB90C" w14:textId="77777777" w:rsidR="00DE2B48" w:rsidRPr="00EA0B8F" w:rsidRDefault="00DE2B48" w:rsidP="00EA0B8F">
      <w:pPr>
        <w:pStyle w:val="ConsPlusNormal"/>
        <w:ind w:firstLine="540"/>
        <w:jc w:val="both"/>
        <w:rPr>
          <w:rFonts w:ascii="Times New Roman" w:hAnsi="Times New Roman" w:cs="Times New Roman"/>
          <w:b/>
          <w:sz w:val="28"/>
          <w:szCs w:val="28"/>
        </w:rPr>
      </w:pPr>
    </w:p>
    <w:p w14:paraId="7660EED4" w14:textId="77777777" w:rsidR="00567120" w:rsidRDefault="00EA0B8F" w:rsidP="007409EE">
      <w:pPr>
        <w:autoSpaceDE w:val="0"/>
        <w:autoSpaceDN w:val="0"/>
        <w:adjustRightInd w:val="0"/>
        <w:ind w:firstLine="567"/>
        <w:jc w:val="both"/>
        <w:rPr>
          <w:rFonts w:eastAsiaTheme="minorHAnsi"/>
          <w:sz w:val="28"/>
          <w:szCs w:val="28"/>
          <w:lang w:eastAsia="en-US"/>
        </w:rPr>
      </w:pPr>
      <w:r w:rsidRPr="00EA0B8F">
        <w:rPr>
          <w:sz w:val="28"/>
          <w:szCs w:val="28"/>
        </w:rPr>
        <w:t xml:space="preserve">1. </w:t>
      </w:r>
      <w:r w:rsidR="00567120">
        <w:rPr>
          <w:rFonts w:eastAsiaTheme="minorHAnsi"/>
          <w:sz w:val="28"/>
          <w:szCs w:val="28"/>
          <w:lang w:eastAsia="en-US"/>
        </w:rPr>
        <w:t>Специалисты, ответственные за проведение конкурса органов муниципального округа, (далее - специалист) направляют кандидатам, принявшим участие в конкурсе, информацию о результатах проведения конкурса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в информационно-телекоммуникационной сети «Интернет» (далее - информация о результатах проведения конкурса).</w:t>
      </w:r>
    </w:p>
    <w:p w14:paraId="7FB72363" w14:textId="77777777" w:rsidR="00567120" w:rsidRDefault="00567120" w:rsidP="007409E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Информация о результатах проведения конкурса направляется специалистом кандидатам в следующие сроки:</w:t>
      </w:r>
    </w:p>
    <w:p w14:paraId="2FD58E38" w14:textId="77777777" w:rsidR="00567120" w:rsidRDefault="00567120" w:rsidP="007409E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в течение 7 календарных дней со дня проведения конкурсов на замещение вакантной должности муниципальной службы и на включение в кадровый резерв для замещения вакантной должности муниципальной службы;</w:t>
      </w:r>
    </w:p>
    <w:p w14:paraId="2EBDBA8F" w14:textId="77777777" w:rsidR="00567120" w:rsidRDefault="00567120" w:rsidP="007409E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течение 3 рабочих дней со дня проведения конкурса на заключение договора о целевом обучении.</w:t>
      </w:r>
    </w:p>
    <w:p w14:paraId="3FAACCFA" w14:textId="77777777" w:rsidR="00567120" w:rsidRDefault="00567120" w:rsidP="007409E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В сроки, указанные в абзацах третьем и четвертом настоящей части, информация о результатах проведения конкурса размещается на официальном </w:t>
      </w:r>
      <w:r w:rsidR="007409EE">
        <w:rPr>
          <w:rFonts w:eastAsiaTheme="minorHAnsi"/>
          <w:sz w:val="28"/>
          <w:szCs w:val="28"/>
          <w:lang w:eastAsia="en-US"/>
        </w:rPr>
        <w:t>сайте администрации Нефтекумского муниципального округа Ставропольского края</w:t>
      </w:r>
      <w:r>
        <w:rPr>
          <w:rFonts w:eastAsiaTheme="minorHAnsi"/>
          <w:sz w:val="28"/>
          <w:szCs w:val="28"/>
          <w:lang w:eastAsia="en-US"/>
        </w:rPr>
        <w:t xml:space="preserve"> в информационно-телекоммуникационной сети </w:t>
      </w:r>
      <w:r w:rsidR="007409EE">
        <w:rPr>
          <w:rFonts w:eastAsiaTheme="minorHAnsi"/>
          <w:sz w:val="28"/>
          <w:szCs w:val="28"/>
          <w:lang w:eastAsia="en-US"/>
        </w:rPr>
        <w:t>«</w:t>
      </w:r>
      <w:r>
        <w:rPr>
          <w:rFonts w:eastAsiaTheme="minorHAnsi"/>
          <w:sz w:val="28"/>
          <w:szCs w:val="28"/>
          <w:lang w:eastAsia="en-US"/>
        </w:rPr>
        <w:t>Интернет</w:t>
      </w:r>
      <w:r w:rsidR="007409EE">
        <w:rPr>
          <w:rFonts w:eastAsiaTheme="minorHAnsi"/>
          <w:sz w:val="28"/>
          <w:szCs w:val="28"/>
          <w:lang w:eastAsia="en-US"/>
        </w:rPr>
        <w:t>»</w:t>
      </w:r>
      <w:r>
        <w:rPr>
          <w:rFonts w:eastAsiaTheme="minorHAnsi"/>
          <w:sz w:val="28"/>
          <w:szCs w:val="28"/>
          <w:lang w:eastAsia="en-US"/>
        </w:rPr>
        <w:t>.</w:t>
      </w:r>
    </w:p>
    <w:p w14:paraId="1686622C" w14:textId="77777777" w:rsidR="00EA0B8F" w:rsidRPr="00EA0B8F" w:rsidRDefault="00EA0B8F" w:rsidP="007409EE">
      <w:pPr>
        <w:pStyle w:val="ConsPlusNormal"/>
        <w:ind w:firstLine="540"/>
        <w:jc w:val="both"/>
        <w:rPr>
          <w:rFonts w:ascii="Times New Roman" w:hAnsi="Times New Roman" w:cs="Times New Roman"/>
          <w:sz w:val="28"/>
          <w:szCs w:val="28"/>
        </w:rPr>
      </w:pPr>
      <w:r w:rsidRPr="00EA0B8F">
        <w:rPr>
          <w:rFonts w:ascii="Times New Roman" w:hAnsi="Times New Roman" w:cs="Times New Roman"/>
          <w:sz w:val="28"/>
          <w:szCs w:val="28"/>
        </w:rPr>
        <w:t>2. Организационно-техническое обеспечение деятельности конкурсной комиссии осуществляется</w:t>
      </w:r>
      <w:r w:rsidR="0031200F">
        <w:rPr>
          <w:rFonts w:ascii="Times New Roman" w:hAnsi="Times New Roman" w:cs="Times New Roman"/>
          <w:sz w:val="28"/>
          <w:szCs w:val="28"/>
        </w:rPr>
        <w:t xml:space="preserve"> в Думе муниципального округа – управляющей делами Думы муниципального округа; в администрации муниципального округа -</w:t>
      </w:r>
      <w:r w:rsidRPr="00EA0B8F">
        <w:rPr>
          <w:rFonts w:ascii="Times New Roman" w:hAnsi="Times New Roman" w:cs="Times New Roman"/>
          <w:sz w:val="28"/>
          <w:szCs w:val="28"/>
        </w:rPr>
        <w:t xml:space="preserve"> отделом правовог</w:t>
      </w:r>
      <w:r w:rsidR="0031200F">
        <w:rPr>
          <w:rFonts w:ascii="Times New Roman" w:hAnsi="Times New Roman" w:cs="Times New Roman"/>
          <w:sz w:val="28"/>
          <w:szCs w:val="28"/>
        </w:rPr>
        <w:t>о,</w:t>
      </w:r>
      <w:r w:rsidRPr="00EA0B8F">
        <w:rPr>
          <w:rFonts w:ascii="Times New Roman" w:hAnsi="Times New Roman" w:cs="Times New Roman"/>
          <w:sz w:val="28"/>
          <w:szCs w:val="28"/>
        </w:rPr>
        <w:t xml:space="preserve"> кадрового обеспечения</w:t>
      </w:r>
      <w:r w:rsidR="0031200F">
        <w:rPr>
          <w:rFonts w:ascii="Times New Roman" w:hAnsi="Times New Roman" w:cs="Times New Roman"/>
          <w:sz w:val="28"/>
          <w:szCs w:val="28"/>
        </w:rPr>
        <w:t xml:space="preserve"> и профилактики коррупционных правонарушений</w:t>
      </w:r>
      <w:r w:rsidRPr="00EA0B8F">
        <w:rPr>
          <w:rFonts w:ascii="Times New Roman" w:hAnsi="Times New Roman" w:cs="Times New Roman"/>
          <w:sz w:val="28"/>
          <w:szCs w:val="28"/>
        </w:rPr>
        <w:t xml:space="preserve"> администрации</w:t>
      </w:r>
      <w:r w:rsidR="0031200F">
        <w:rPr>
          <w:rFonts w:ascii="Times New Roman" w:hAnsi="Times New Roman" w:cs="Times New Roman"/>
          <w:sz w:val="28"/>
          <w:szCs w:val="28"/>
        </w:rPr>
        <w:t xml:space="preserve"> муниципального округа; в КСП муниципального округа – председателем КСП муниципального округа</w:t>
      </w:r>
      <w:r w:rsidRPr="00EA0B8F">
        <w:rPr>
          <w:rFonts w:ascii="Times New Roman" w:hAnsi="Times New Roman" w:cs="Times New Roman"/>
          <w:sz w:val="28"/>
          <w:szCs w:val="28"/>
        </w:rPr>
        <w:t>.</w:t>
      </w:r>
    </w:p>
    <w:p w14:paraId="3C70F32C" w14:textId="77777777" w:rsidR="00EA0B8F" w:rsidRPr="00EA0B8F" w:rsidRDefault="00EA0B8F" w:rsidP="00EA0B8F">
      <w:pPr>
        <w:pStyle w:val="ConsPlusNormal"/>
        <w:rPr>
          <w:rFonts w:ascii="Times New Roman" w:hAnsi="Times New Roman" w:cs="Times New Roman"/>
          <w:sz w:val="28"/>
          <w:szCs w:val="28"/>
        </w:rPr>
      </w:pPr>
    </w:p>
    <w:p w14:paraId="542DB9DF" w14:textId="77777777" w:rsidR="00EA0B8F" w:rsidRPr="00EA0B8F" w:rsidRDefault="00EA0B8F" w:rsidP="00EA0B8F">
      <w:pPr>
        <w:pStyle w:val="ConsPlusNormal"/>
        <w:jc w:val="right"/>
        <w:rPr>
          <w:rFonts w:ascii="Times New Roman" w:hAnsi="Times New Roman" w:cs="Times New Roman"/>
          <w:sz w:val="28"/>
          <w:szCs w:val="28"/>
        </w:rPr>
      </w:pPr>
    </w:p>
    <w:p w14:paraId="79408683" w14:textId="77777777" w:rsidR="00EA0B8F" w:rsidRPr="00EA0B8F" w:rsidRDefault="00EA0B8F" w:rsidP="00EA0B8F">
      <w:pPr>
        <w:pStyle w:val="ConsPlusNormal"/>
        <w:jc w:val="right"/>
        <w:rPr>
          <w:rFonts w:ascii="Times New Roman" w:hAnsi="Times New Roman" w:cs="Times New Roman"/>
          <w:sz w:val="28"/>
          <w:szCs w:val="28"/>
        </w:rPr>
      </w:pPr>
    </w:p>
    <w:p w14:paraId="3B753C03" w14:textId="77777777" w:rsidR="00EA0B8F" w:rsidRPr="00EA0B8F" w:rsidRDefault="00EA0B8F" w:rsidP="00EA0B8F">
      <w:pPr>
        <w:pStyle w:val="ConsPlusNormal"/>
        <w:jc w:val="right"/>
        <w:rPr>
          <w:rFonts w:ascii="Times New Roman" w:hAnsi="Times New Roman" w:cs="Times New Roman"/>
          <w:sz w:val="28"/>
          <w:szCs w:val="28"/>
        </w:rPr>
      </w:pPr>
    </w:p>
    <w:p w14:paraId="1B8C12A3" w14:textId="77777777" w:rsidR="00EA0B8F" w:rsidRPr="00EA0B8F" w:rsidRDefault="00EA0B8F" w:rsidP="00EA0B8F">
      <w:pPr>
        <w:pStyle w:val="ConsPlusNormal"/>
        <w:jc w:val="right"/>
        <w:rPr>
          <w:rFonts w:ascii="Times New Roman" w:hAnsi="Times New Roman" w:cs="Times New Roman"/>
          <w:sz w:val="28"/>
          <w:szCs w:val="28"/>
        </w:rPr>
      </w:pPr>
    </w:p>
    <w:p w14:paraId="67B3BEFE" w14:textId="77777777" w:rsidR="00EA0B8F" w:rsidRPr="00EA0B8F" w:rsidRDefault="00EA0B8F" w:rsidP="00EA0B8F">
      <w:pPr>
        <w:pStyle w:val="ConsPlusNormal"/>
        <w:jc w:val="right"/>
        <w:rPr>
          <w:rFonts w:ascii="Times New Roman" w:hAnsi="Times New Roman" w:cs="Times New Roman"/>
          <w:sz w:val="28"/>
          <w:szCs w:val="28"/>
        </w:rPr>
      </w:pPr>
    </w:p>
    <w:p w14:paraId="75B316EC" w14:textId="77777777" w:rsidR="00EA0B8F" w:rsidRPr="00EA0B8F" w:rsidRDefault="00EA0B8F" w:rsidP="00EA0B8F">
      <w:pPr>
        <w:pStyle w:val="ConsPlusNormal"/>
        <w:jc w:val="right"/>
        <w:rPr>
          <w:rFonts w:ascii="Times New Roman" w:hAnsi="Times New Roman" w:cs="Times New Roman"/>
          <w:sz w:val="28"/>
          <w:szCs w:val="28"/>
        </w:rPr>
      </w:pPr>
    </w:p>
    <w:p w14:paraId="72835737" w14:textId="77777777" w:rsidR="00EA0B8F" w:rsidRPr="00EA0B8F" w:rsidRDefault="00EA0B8F" w:rsidP="00EA0B8F">
      <w:pPr>
        <w:pStyle w:val="ConsPlusNormal"/>
        <w:jc w:val="right"/>
        <w:rPr>
          <w:rFonts w:ascii="Times New Roman" w:hAnsi="Times New Roman" w:cs="Times New Roman"/>
          <w:sz w:val="28"/>
          <w:szCs w:val="28"/>
        </w:rPr>
      </w:pPr>
    </w:p>
    <w:p w14:paraId="33B5C002" w14:textId="77777777" w:rsidR="00EA0B8F" w:rsidRPr="00EA0B8F" w:rsidRDefault="00EA0B8F" w:rsidP="00EA0B8F">
      <w:pPr>
        <w:pStyle w:val="ConsPlusNormal"/>
        <w:jc w:val="right"/>
        <w:rPr>
          <w:rFonts w:ascii="Times New Roman" w:hAnsi="Times New Roman" w:cs="Times New Roman"/>
          <w:sz w:val="28"/>
          <w:szCs w:val="28"/>
        </w:rPr>
      </w:pPr>
    </w:p>
    <w:p w14:paraId="5E93DD46" w14:textId="77777777" w:rsidR="00EA0B8F" w:rsidRDefault="00EA0B8F" w:rsidP="00EA0B8F">
      <w:pPr>
        <w:pStyle w:val="ConsPlusNormal"/>
        <w:jc w:val="right"/>
        <w:rPr>
          <w:rFonts w:ascii="Times New Roman" w:hAnsi="Times New Roman" w:cs="Times New Roman"/>
          <w:sz w:val="28"/>
          <w:szCs w:val="28"/>
        </w:rPr>
      </w:pPr>
    </w:p>
    <w:p w14:paraId="699CAA62" w14:textId="77777777" w:rsidR="007409EE" w:rsidRDefault="007409EE" w:rsidP="00EA0B8F">
      <w:pPr>
        <w:pStyle w:val="ConsPlusNormal"/>
        <w:jc w:val="right"/>
        <w:rPr>
          <w:rFonts w:ascii="Times New Roman" w:hAnsi="Times New Roman" w:cs="Times New Roman"/>
          <w:sz w:val="28"/>
          <w:szCs w:val="28"/>
        </w:rPr>
      </w:pPr>
    </w:p>
    <w:p w14:paraId="3A415748" w14:textId="77777777" w:rsidR="007409EE" w:rsidRDefault="007409EE" w:rsidP="00EA0B8F">
      <w:pPr>
        <w:pStyle w:val="ConsPlusNormal"/>
        <w:jc w:val="right"/>
        <w:rPr>
          <w:rFonts w:ascii="Times New Roman" w:hAnsi="Times New Roman" w:cs="Times New Roman"/>
          <w:sz w:val="28"/>
          <w:szCs w:val="28"/>
        </w:rPr>
      </w:pPr>
    </w:p>
    <w:p w14:paraId="77BE2B49" w14:textId="77777777" w:rsidR="007409EE" w:rsidRDefault="007409EE" w:rsidP="00EA0B8F">
      <w:pPr>
        <w:pStyle w:val="ConsPlusNormal"/>
        <w:jc w:val="right"/>
        <w:rPr>
          <w:rFonts w:ascii="Times New Roman" w:hAnsi="Times New Roman" w:cs="Times New Roman"/>
          <w:sz w:val="28"/>
          <w:szCs w:val="28"/>
        </w:rPr>
      </w:pPr>
    </w:p>
    <w:p w14:paraId="558F9052" w14:textId="77777777" w:rsidR="007409EE" w:rsidRDefault="007409EE" w:rsidP="00EA0B8F">
      <w:pPr>
        <w:pStyle w:val="ConsPlusNormal"/>
        <w:jc w:val="right"/>
        <w:rPr>
          <w:rFonts w:ascii="Times New Roman" w:hAnsi="Times New Roman" w:cs="Times New Roman"/>
          <w:sz w:val="28"/>
          <w:szCs w:val="28"/>
        </w:rPr>
      </w:pPr>
    </w:p>
    <w:p w14:paraId="7FA07CEA" w14:textId="77777777" w:rsidR="007409EE" w:rsidRDefault="007409EE" w:rsidP="00EA0B8F">
      <w:pPr>
        <w:pStyle w:val="ConsPlusNormal"/>
        <w:jc w:val="right"/>
        <w:rPr>
          <w:rFonts w:ascii="Times New Roman" w:hAnsi="Times New Roman" w:cs="Times New Roman"/>
          <w:sz w:val="28"/>
          <w:szCs w:val="28"/>
        </w:rPr>
      </w:pPr>
    </w:p>
    <w:p w14:paraId="4AE52920" w14:textId="77777777" w:rsidR="007409EE" w:rsidRDefault="007409EE" w:rsidP="00EA0B8F">
      <w:pPr>
        <w:pStyle w:val="ConsPlusNormal"/>
        <w:jc w:val="right"/>
        <w:rPr>
          <w:rFonts w:ascii="Times New Roman" w:hAnsi="Times New Roman" w:cs="Times New Roman"/>
          <w:sz w:val="28"/>
          <w:szCs w:val="28"/>
        </w:rPr>
      </w:pPr>
    </w:p>
    <w:p w14:paraId="54677DE0" w14:textId="77777777" w:rsidR="007409EE" w:rsidRDefault="007409EE" w:rsidP="00EA0B8F">
      <w:pPr>
        <w:pStyle w:val="ConsPlusNormal"/>
        <w:jc w:val="right"/>
        <w:rPr>
          <w:rFonts w:ascii="Times New Roman" w:hAnsi="Times New Roman" w:cs="Times New Roman"/>
          <w:sz w:val="28"/>
          <w:szCs w:val="28"/>
        </w:rPr>
      </w:pPr>
    </w:p>
    <w:p w14:paraId="2154DEA2" w14:textId="77777777" w:rsidR="007409EE" w:rsidRDefault="007409EE" w:rsidP="00EA0B8F">
      <w:pPr>
        <w:pStyle w:val="ConsPlusNormal"/>
        <w:jc w:val="right"/>
        <w:rPr>
          <w:rFonts w:ascii="Times New Roman" w:hAnsi="Times New Roman" w:cs="Times New Roman"/>
          <w:sz w:val="28"/>
          <w:szCs w:val="28"/>
        </w:rPr>
      </w:pPr>
    </w:p>
    <w:p w14:paraId="4FEDA1AD" w14:textId="77777777" w:rsidR="007409EE" w:rsidRDefault="007409EE" w:rsidP="00EA0B8F">
      <w:pPr>
        <w:pStyle w:val="ConsPlusNormal"/>
        <w:jc w:val="right"/>
        <w:rPr>
          <w:rFonts w:ascii="Times New Roman" w:hAnsi="Times New Roman" w:cs="Times New Roman"/>
          <w:sz w:val="28"/>
          <w:szCs w:val="28"/>
        </w:rPr>
      </w:pPr>
    </w:p>
    <w:p w14:paraId="6A6045DB" w14:textId="77777777" w:rsidR="007409EE" w:rsidRDefault="007409EE" w:rsidP="00EA0B8F">
      <w:pPr>
        <w:pStyle w:val="ConsPlusNormal"/>
        <w:jc w:val="right"/>
        <w:rPr>
          <w:rFonts w:ascii="Times New Roman" w:hAnsi="Times New Roman" w:cs="Times New Roman"/>
          <w:sz w:val="28"/>
          <w:szCs w:val="28"/>
        </w:rPr>
      </w:pPr>
    </w:p>
    <w:p w14:paraId="0A64E4DD" w14:textId="77777777" w:rsidR="007409EE" w:rsidRDefault="007409EE" w:rsidP="00EA0B8F">
      <w:pPr>
        <w:pStyle w:val="ConsPlusNormal"/>
        <w:jc w:val="right"/>
        <w:rPr>
          <w:rFonts w:ascii="Times New Roman" w:hAnsi="Times New Roman" w:cs="Times New Roman"/>
          <w:sz w:val="28"/>
          <w:szCs w:val="28"/>
        </w:rPr>
      </w:pPr>
    </w:p>
    <w:p w14:paraId="5BACA0E4" w14:textId="77777777" w:rsidR="007409EE" w:rsidRDefault="007409EE" w:rsidP="00EA0B8F">
      <w:pPr>
        <w:pStyle w:val="ConsPlusNormal"/>
        <w:jc w:val="right"/>
        <w:rPr>
          <w:rFonts w:ascii="Times New Roman" w:hAnsi="Times New Roman" w:cs="Times New Roman"/>
          <w:sz w:val="28"/>
          <w:szCs w:val="28"/>
        </w:rPr>
      </w:pPr>
    </w:p>
    <w:p w14:paraId="08A523EC" w14:textId="77777777" w:rsidR="007409EE" w:rsidRDefault="007409EE" w:rsidP="00EA0B8F">
      <w:pPr>
        <w:pStyle w:val="ConsPlusNormal"/>
        <w:jc w:val="right"/>
        <w:rPr>
          <w:rFonts w:ascii="Times New Roman" w:hAnsi="Times New Roman" w:cs="Times New Roman"/>
          <w:sz w:val="28"/>
          <w:szCs w:val="28"/>
        </w:rPr>
      </w:pPr>
    </w:p>
    <w:p w14:paraId="425FC716" w14:textId="77777777" w:rsidR="007409EE" w:rsidRDefault="007409EE" w:rsidP="00EA0B8F">
      <w:pPr>
        <w:pStyle w:val="ConsPlusNormal"/>
        <w:jc w:val="right"/>
        <w:rPr>
          <w:rFonts w:ascii="Times New Roman" w:hAnsi="Times New Roman" w:cs="Times New Roman"/>
          <w:sz w:val="28"/>
          <w:szCs w:val="28"/>
        </w:rPr>
      </w:pPr>
    </w:p>
    <w:p w14:paraId="6F65733A" w14:textId="77777777" w:rsidR="007409EE" w:rsidRDefault="007409EE" w:rsidP="00EA0B8F">
      <w:pPr>
        <w:pStyle w:val="ConsPlusNormal"/>
        <w:jc w:val="right"/>
        <w:rPr>
          <w:rFonts w:ascii="Times New Roman" w:hAnsi="Times New Roman" w:cs="Times New Roman"/>
          <w:sz w:val="28"/>
          <w:szCs w:val="28"/>
        </w:rPr>
      </w:pPr>
    </w:p>
    <w:p w14:paraId="220268EA" w14:textId="77777777" w:rsidR="007409EE" w:rsidRDefault="007409EE" w:rsidP="00EA0B8F">
      <w:pPr>
        <w:pStyle w:val="ConsPlusNormal"/>
        <w:jc w:val="right"/>
        <w:rPr>
          <w:rFonts w:ascii="Times New Roman" w:hAnsi="Times New Roman" w:cs="Times New Roman"/>
          <w:sz w:val="28"/>
          <w:szCs w:val="28"/>
        </w:rPr>
      </w:pPr>
    </w:p>
    <w:p w14:paraId="517FA1C3" w14:textId="77777777" w:rsidR="007409EE" w:rsidRDefault="007409EE" w:rsidP="00EA0B8F">
      <w:pPr>
        <w:pStyle w:val="ConsPlusNormal"/>
        <w:jc w:val="right"/>
        <w:rPr>
          <w:rFonts w:ascii="Times New Roman" w:hAnsi="Times New Roman" w:cs="Times New Roman"/>
          <w:sz w:val="28"/>
          <w:szCs w:val="28"/>
        </w:rPr>
      </w:pPr>
    </w:p>
    <w:p w14:paraId="286D9DFE" w14:textId="77777777" w:rsidR="007409EE" w:rsidRPr="00EA0B8F" w:rsidRDefault="007409EE" w:rsidP="00EA0B8F">
      <w:pPr>
        <w:pStyle w:val="ConsPlusNormal"/>
        <w:jc w:val="right"/>
        <w:rPr>
          <w:rFonts w:ascii="Times New Roman" w:hAnsi="Times New Roman" w:cs="Times New Roman"/>
          <w:sz w:val="28"/>
          <w:szCs w:val="28"/>
        </w:rPr>
      </w:pPr>
    </w:p>
    <w:p w14:paraId="1052DF2F" w14:textId="77777777" w:rsidR="00EA0B8F" w:rsidRPr="00EA0B8F" w:rsidRDefault="00EA0B8F" w:rsidP="00EA0B8F">
      <w:pPr>
        <w:pStyle w:val="ConsPlusNormal"/>
        <w:jc w:val="right"/>
        <w:rPr>
          <w:rFonts w:ascii="Times New Roman" w:hAnsi="Times New Roman" w:cs="Times New Roman"/>
          <w:sz w:val="24"/>
          <w:szCs w:val="24"/>
        </w:rPr>
      </w:pPr>
      <w:r w:rsidRPr="00EA0B8F">
        <w:rPr>
          <w:rFonts w:ascii="Times New Roman" w:hAnsi="Times New Roman" w:cs="Times New Roman"/>
          <w:sz w:val="24"/>
          <w:szCs w:val="24"/>
        </w:rPr>
        <w:lastRenderedPageBreak/>
        <w:t>Приложение 2</w:t>
      </w:r>
    </w:p>
    <w:p w14:paraId="5648D39B" w14:textId="77777777" w:rsidR="0031200F" w:rsidRPr="0031200F" w:rsidRDefault="0031200F" w:rsidP="0031200F">
      <w:pPr>
        <w:pStyle w:val="ConsPlusNormal"/>
        <w:jc w:val="right"/>
        <w:rPr>
          <w:rFonts w:ascii="Times New Roman" w:hAnsi="Times New Roman" w:cs="Times New Roman"/>
          <w:sz w:val="24"/>
          <w:szCs w:val="24"/>
        </w:rPr>
      </w:pPr>
      <w:bookmarkStart w:id="2" w:name="P190"/>
      <w:bookmarkEnd w:id="2"/>
      <w:r w:rsidRPr="0031200F">
        <w:rPr>
          <w:rFonts w:ascii="Times New Roman" w:hAnsi="Times New Roman" w:cs="Times New Roman"/>
          <w:sz w:val="24"/>
          <w:szCs w:val="24"/>
        </w:rPr>
        <w:t xml:space="preserve">к решению Думы  Нефтекумского </w:t>
      </w:r>
    </w:p>
    <w:p w14:paraId="42EAD0BA" w14:textId="77777777" w:rsidR="0031200F" w:rsidRPr="0031200F" w:rsidRDefault="0031200F" w:rsidP="0031200F">
      <w:pPr>
        <w:pStyle w:val="ConsPlusNormal"/>
        <w:jc w:val="right"/>
        <w:rPr>
          <w:rFonts w:ascii="Times New Roman" w:hAnsi="Times New Roman" w:cs="Times New Roman"/>
          <w:sz w:val="24"/>
          <w:szCs w:val="24"/>
        </w:rPr>
      </w:pPr>
      <w:r w:rsidRPr="0031200F">
        <w:rPr>
          <w:rFonts w:ascii="Times New Roman" w:hAnsi="Times New Roman" w:cs="Times New Roman"/>
          <w:sz w:val="24"/>
          <w:szCs w:val="24"/>
        </w:rPr>
        <w:t>муниципального округа Ставропольского края</w:t>
      </w:r>
    </w:p>
    <w:p w14:paraId="45564D3B" w14:textId="77777777" w:rsidR="0031200F" w:rsidRPr="0031200F" w:rsidRDefault="0031200F" w:rsidP="0031200F">
      <w:pPr>
        <w:pStyle w:val="ConsPlusNormal"/>
        <w:jc w:val="right"/>
        <w:rPr>
          <w:rFonts w:ascii="Times New Roman" w:hAnsi="Times New Roman" w:cs="Times New Roman"/>
          <w:sz w:val="24"/>
          <w:szCs w:val="24"/>
        </w:rPr>
      </w:pPr>
      <w:r w:rsidRPr="0031200F">
        <w:rPr>
          <w:rFonts w:ascii="Times New Roman" w:hAnsi="Times New Roman" w:cs="Times New Roman"/>
          <w:sz w:val="24"/>
          <w:szCs w:val="24"/>
        </w:rPr>
        <w:t>«О конкурсной комиссии для проведения конкурса</w:t>
      </w:r>
    </w:p>
    <w:p w14:paraId="1ADDAC39" w14:textId="77777777" w:rsidR="00EA0B8F" w:rsidRPr="00EA0B8F" w:rsidRDefault="0031200F" w:rsidP="0031200F">
      <w:pPr>
        <w:pStyle w:val="ConsPlusNormal"/>
        <w:jc w:val="right"/>
        <w:rPr>
          <w:rFonts w:ascii="Times New Roman" w:hAnsi="Times New Roman" w:cs="Times New Roman"/>
          <w:sz w:val="24"/>
          <w:szCs w:val="24"/>
        </w:rPr>
      </w:pPr>
      <w:r w:rsidRPr="0031200F">
        <w:rPr>
          <w:rFonts w:ascii="Times New Roman" w:hAnsi="Times New Roman" w:cs="Times New Roman"/>
          <w:sz w:val="24"/>
          <w:szCs w:val="24"/>
        </w:rPr>
        <w:t xml:space="preserve">на замещение вакантной должности муниципальной службы в органах местного самоуправления Нефтекумского муниципального округа Ставропольского края, отраслевых (функциональных) и территориального органах администрации Нефтекумского муниципального округа Ставропольского края» </w:t>
      </w:r>
      <w:r w:rsidR="00EA0B8F" w:rsidRPr="00EA0B8F">
        <w:rPr>
          <w:rFonts w:ascii="Times New Roman" w:hAnsi="Times New Roman" w:cs="Times New Roman"/>
          <w:sz w:val="24"/>
          <w:szCs w:val="24"/>
        </w:rPr>
        <w:t xml:space="preserve">  </w:t>
      </w:r>
    </w:p>
    <w:p w14:paraId="4524CDBD" w14:textId="77777777" w:rsidR="00EA0B8F" w:rsidRPr="00EA0B8F" w:rsidRDefault="00EA0B8F" w:rsidP="00EA0B8F">
      <w:pPr>
        <w:pStyle w:val="ConsPlusTitle"/>
        <w:jc w:val="center"/>
        <w:rPr>
          <w:rFonts w:ascii="Times New Roman" w:hAnsi="Times New Roman" w:cs="Times New Roman"/>
          <w:sz w:val="28"/>
          <w:szCs w:val="28"/>
        </w:rPr>
      </w:pPr>
    </w:p>
    <w:p w14:paraId="2FF5ACFE" w14:textId="77777777" w:rsidR="00EA0B8F" w:rsidRPr="00EA0B8F" w:rsidRDefault="00EA0B8F" w:rsidP="00EA0B8F">
      <w:pPr>
        <w:pStyle w:val="ConsPlusTitle"/>
        <w:jc w:val="center"/>
        <w:rPr>
          <w:rFonts w:ascii="Times New Roman" w:hAnsi="Times New Roman" w:cs="Times New Roman"/>
          <w:b w:val="0"/>
          <w:sz w:val="28"/>
          <w:szCs w:val="28"/>
        </w:rPr>
      </w:pPr>
      <w:r w:rsidRPr="00EA0B8F">
        <w:rPr>
          <w:rFonts w:ascii="Times New Roman" w:hAnsi="Times New Roman" w:cs="Times New Roman"/>
          <w:b w:val="0"/>
          <w:sz w:val="28"/>
          <w:szCs w:val="28"/>
        </w:rPr>
        <w:t>МЕТОДИКА</w:t>
      </w:r>
    </w:p>
    <w:p w14:paraId="7EFA643C" w14:textId="77777777" w:rsidR="00EA0B8F" w:rsidRPr="00EA0B8F" w:rsidRDefault="00EA0B8F" w:rsidP="0031200F">
      <w:pPr>
        <w:pStyle w:val="ConsPlusTitle"/>
        <w:jc w:val="center"/>
        <w:rPr>
          <w:rFonts w:ascii="Times New Roman" w:hAnsi="Times New Roman" w:cs="Times New Roman"/>
          <w:b w:val="0"/>
          <w:sz w:val="28"/>
          <w:szCs w:val="28"/>
        </w:rPr>
      </w:pPr>
      <w:r w:rsidRPr="00EA0B8F">
        <w:rPr>
          <w:rFonts w:ascii="Times New Roman" w:hAnsi="Times New Roman" w:cs="Times New Roman"/>
          <w:b w:val="0"/>
          <w:sz w:val="28"/>
          <w:szCs w:val="28"/>
        </w:rPr>
        <w:t xml:space="preserve">проведения  конкурса </w:t>
      </w:r>
      <w:r w:rsidR="0031200F" w:rsidRPr="0031200F">
        <w:rPr>
          <w:rFonts w:ascii="Times New Roman" w:hAnsi="Times New Roman" w:cs="Times New Roman"/>
          <w:b w:val="0"/>
          <w:sz w:val="28"/>
          <w:szCs w:val="28"/>
        </w:rPr>
        <w:t>на замещение вакантной должности муниципальной службы в органах местного самоуправления Нефтекумского муниципального округа Ставропольского края, отраслевых (функциональных) и территориального органах администрации Нефтекумского муниципального округа Ставропольского края</w:t>
      </w:r>
    </w:p>
    <w:p w14:paraId="66E45B70" w14:textId="77777777" w:rsidR="0031200F" w:rsidRDefault="0031200F" w:rsidP="00EA0B8F">
      <w:pPr>
        <w:pStyle w:val="ConsPlusNormal"/>
        <w:ind w:firstLine="540"/>
        <w:jc w:val="both"/>
        <w:rPr>
          <w:rFonts w:ascii="Times New Roman" w:hAnsi="Times New Roman" w:cs="Times New Roman"/>
          <w:b/>
          <w:sz w:val="28"/>
          <w:szCs w:val="28"/>
        </w:rPr>
      </w:pPr>
    </w:p>
    <w:p w14:paraId="6194CB73" w14:textId="77777777" w:rsidR="00EA0B8F" w:rsidRPr="00EA0B8F" w:rsidRDefault="00EA0B8F" w:rsidP="00EA0B8F">
      <w:pPr>
        <w:pStyle w:val="ConsPlusNormal"/>
        <w:ind w:firstLine="540"/>
        <w:jc w:val="both"/>
        <w:rPr>
          <w:rFonts w:ascii="Times New Roman" w:hAnsi="Times New Roman" w:cs="Times New Roman"/>
          <w:b/>
          <w:sz w:val="28"/>
          <w:szCs w:val="28"/>
        </w:rPr>
      </w:pPr>
      <w:r w:rsidRPr="00EA0B8F">
        <w:rPr>
          <w:rFonts w:ascii="Times New Roman" w:hAnsi="Times New Roman" w:cs="Times New Roman"/>
          <w:b/>
          <w:sz w:val="28"/>
          <w:szCs w:val="28"/>
        </w:rPr>
        <w:t>Статья 1</w:t>
      </w:r>
    </w:p>
    <w:p w14:paraId="244DECF8" w14:textId="77777777" w:rsidR="00EA0B8F" w:rsidRPr="00EA0B8F" w:rsidRDefault="00EA0B8F" w:rsidP="00EA0B8F">
      <w:pPr>
        <w:pStyle w:val="ConsPlusNormal"/>
        <w:ind w:firstLine="540"/>
        <w:jc w:val="both"/>
        <w:rPr>
          <w:rFonts w:ascii="Times New Roman" w:hAnsi="Times New Roman" w:cs="Times New Roman"/>
          <w:b/>
          <w:sz w:val="28"/>
          <w:szCs w:val="28"/>
        </w:rPr>
      </w:pPr>
    </w:p>
    <w:p w14:paraId="5C88B90A" w14:textId="77777777" w:rsidR="00EA0B8F" w:rsidRPr="00EA0B8F" w:rsidRDefault="00EA0B8F" w:rsidP="00EA0B8F">
      <w:pPr>
        <w:pStyle w:val="ConsPlusNormal"/>
        <w:ind w:firstLine="540"/>
        <w:jc w:val="both"/>
        <w:rPr>
          <w:rFonts w:ascii="Times New Roman" w:hAnsi="Times New Roman" w:cs="Times New Roman"/>
          <w:sz w:val="28"/>
          <w:szCs w:val="28"/>
        </w:rPr>
      </w:pPr>
      <w:r w:rsidRPr="00EA0B8F">
        <w:rPr>
          <w:rFonts w:ascii="Times New Roman" w:hAnsi="Times New Roman" w:cs="Times New Roman"/>
          <w:sz w:val="28"/>
          <w:szCs w:val="28"/>
        </w:rPr>
        <w:t xml:space="preserve">1. Настоящая Методика разработана в соответствии с Федеральным </w:t>
      </w:r>
      <w:hyperlink r:id="rId9" w:history="1">
        <w:r w:rsidRPr="00EA0B8F">
          <w:rPr>
            <w:rFonts w:ascii="Times New Roman" w:hAnsi="Times New Roman" w:cs="Times New Roman"/>
            <w:sz w:val="28"/>
            <w:szCs w:val="28"/>
          </w:rPr>
          <w:t>законом</w:t>
        </w:r>
      </w:hyperlink>
      <w:r w:rsidR="0031200F">
        <w:rPr>
          <w:rFonts w:ascii="Times New Roman" w:hAnsi="Times New Roman" w:cs="Times New Roman"/>
          <w:sz w:val="28"/>
          <w:szCs w:val="28"/>
        </w:rPr>
        <w:t xml:space="preserve"> «</w:t>
      </w:r>
      <w:r w:rsidRPr="00EA0B8F">
        <w:rPr>
          <w:rFonts w:ascii="Times New Roman" w:hAnsi="Times New Roman" w:cs="Times New Roman"/>
          <w:sz w:val="28"/>
          <w:szCs w:val="28"/>
        </w:rPr>
        <w:t xml:space="preserve">О муниципальной службе в Российской Федерации» с целью отбора лиц, соответствующих квалификационным требованиям, установленным к должности муниципальной службы, для замещения которой объявлен конкурс </w:t>
      </w:r>
      <w:r w:rsidR="0031200F" w:rsidRPr="0031200F">
        <w:rPr>
          <w:rFonts w:ascii="Times New Roman" w:hAnsi="Times New Roman" w:cs="Times New Roman"/>
          <w:sz w:val="28"/>
          <w:szCs w:val="28"/>
        </w:rPr>
        <w:t>на замещение вакантной должности муниципальной службы в органах местного самоуправления Нефтекумского муниципального округа Ставропольского края, отраслевых (функциональных) и территориального органах администрации Нефтекумского муниципального округа Ставропольского края</w:t>
      </w:r>
      <w:r w:rsidRPr="00EA0B8F">
        <w:rPr>
          <w:rFonts w:ascii="Times New Roman" w:hAnsi="Times New Roman" w:cs="Times New Roman"/>
          <w:sz w:val="28"/>
          <w:szCs w:val="28"/>
        </w:rPr>
        <w:t xml:space="preserve">  (далее соответственно - квалификационные требования, вакантная должность, конкурс), и наиболее подготовленных для работы в вакантной должности.</w:t>
      </w:r>
    </w:p>
    <w:p w14:paraId="042F9166" w14:textId="77777777" w:rsidR="007409EE" w:rsidRDefault="007409EE" w:rsidP="007409EE">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2. Конкурсы проводятся в целях оценки профессионального уровня граждан Российской Федерации и муниципальных служащих Нефтекумского муниципального округа, допущенных к участию в конкурсах (далее соответственно - граждане, муниципальные служащие, кандидаты), а также проверки их соответствия иным установленным квалификационным требованиям для замещения вакантной должности муниципальной службы и определении по результатам таких оценки и проверки гражданина или муниципального служащего из числа претендентов для назначения на вакантную должность муниципальной службы, по которой объявлен конкурс (далее соответственно - квалификационные требования, вакантная должность).</w:t>
      </w:r>
    </w:p>
    <w:p w14:paraId="2FE9A496" w14:textId="77777777" w:rsidR="00EA0B8F" w:rsidRPr="00EA0B8F" w:rsidRDefault="007409EE" w:rsidP="00EA0B8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w:t>
      </w:r>
      <w:r w:rsidR="00EA0B8F" w:rsidRPr="00EA0B8F">
        <w:rPr>
          <w:rFonts w:eastAsiaTheme="minorHAnsi"/>
          <w:sz w:val="28"/>
          <w:szCs w:val="28"/>
          <w:lang w:eastAsia="en-US"/>
        </w:rPr>
        <w:t xml:space="preserve">. Право на участие в конкурсе имеют граждане, достигшие возраста 18 лет, владеющие государственным языком Российской Федерации, соответствующие квалификационным требованиям, установленным Федеральным </w:t>
      </w:r>
      <w:hyperlink r:id="rId10" w:history="1">
        <w:r w:rsidR="00EA0B8F" w:rsidRPr="00EA0B8F">
          <w:rPr>
            <w:rFonts w:eastAsiaTheme="minorHAnsi"/>
            <w:sz w:val="28"/>
            <w:szCs w:val="28"/>
            <w:lang w:eastAsia="en-US"/>
          </w:rPr>
          <w:t>законом</w:t>
        </w:r>
      </w:hyperlink>
      <w:r w:rsidR="00EA0B8F" w:rsidRPr="00EA0B8F">
        <w:rPr>
          <w:rFonts w:eastAsiaTheme="minorHAnsi"/>
          <w:sz w:val="28"/>
          <w:szCs w:val="28"/>
          <w:lang w:eastAsia="en-US"/>
        </w:rPr>
        <w:t xml:space="preserve"> </w:t>
      </w:r>
      <w:r w:rsidR="0031200F">
        <w:rPr>
          <w:rFonts w:eastAsiaTheme="minorHAnsi"/>
          <w:sz w:val="28"/>
          <w:szCs w:val="28"/>
          <w:lang w:eastAsia="en-US"/>
        </w:rPr>
        <w:t>«</w:t>
      </w:r>
      <w:r w:rsidR="00EA0B8F" w:rsidRPr="00EA0B8F">
        <w:rPr>
          <w:rFonts w:eastAsiaTheme="minorHAnsi"/>
          <w:sz w:val="28"/>
          <w:szCs w:val="28"/>
          <w:lang w:eastAsia="en-US"/>
        </w:rPr>
        <w:t>О муниципальной службе в Российской Федерации</w:t>
      </w:r>
      <w:r w:rsidR="0031200F">
        <w:rPr>
          <w:rFonts w:eastAsiaTheme="minorHAnsi"/>
          <w:sz w:val="28"/>
          <w:szCs w:val="28"/>
          <w:lang w:eastAsia="en-US"/>
        </w:rPr>
        <w:t>»</w:t>
      </w:r>
      <w:r w:rsidR="00EA0B8F" w:rsidRPr="00EA0B8F">
        <w:rPr>
          <w:rFonts w:eastAsiaTheme="minorHAnsi"/>
          <w:sz w:val="28"/>
          <w:szCs w:val="28"/>
          <w:lang w:eastAsia="en-US"/>
        </w:rPr>
        <w:t xml:space="preserve"> для замещения должностей муниципальной службы, муниципальными правовыми актами, при отсутствии обстоятельств, указанных в </w:t>
      </w:r>
      <w:hyperlink r:id="rId11" w:history="1">
        <w:r w:rsidR="00EA0B8F" w:rsidRPr="00EA0B8F">
          <w:rPr>
            <w:rFonts w:eastAsiaTheme="minorHAnsi"/>
            <w:sz w:val="28"/>
            <w:szCs w:val="28"/>
            <w:lang w:eastAsia="en-US"/>
          </w:rPr>
          <w:t>статье 13</w:t>
        </w:r>
      </w:hyperlink>
      <w:r w:rsidR="0031200F">
        <w:rPr>
          <w:rFonts w:eastAsiaTheme="minorHAnsi"/>
          <w:sz w:val="28"/>
          <w:szCs w:val="28"/>
          <w:lang w:eastAsia="en-US"/>
        </w:rPr>
        <w:t xml:space="preserve"> </w:t>
      </w:r>
      <w:r w:rsidR="0031200F">
        <w:rPr>
          <w:rFonts w:eastAsiaTheme="minorHAnsi"/>
          <w:sz w:val="28"/>
          <w:szCs w:val="28"/>
          <w:lang w:eastAsia="en-US"/>
        </w:rPr>
        <w:lastRenderedPageBreak/>
        <w:t>Федерального закона «</w:t>
      </w:r>
      <w:r w:rsidR="00EA0B8F" w:rsidRPr="00EA0B8F">
        <w:rPr>
          <w:rFonts w:eastAsiaTheme="minorHAnsi"/>
          <w:sz w:val="28"/>
          <w:szCs w:val="28"/>
          <w:lang w:eastAsia="en-US"/>
        </w:rPr>
        <w:t>О муниципальной службе в Российской Федерации</w:t>
      </w:r>
      <w:r w:rsidR="0031200F">
        <w:rPr>
          <w:rFonts w:eastAsiaTheme="minorHAnsi"/>
          <w:sz w:val="28"/>
          <w:szCs w:val="28"/>
          <w:lang w:eastAsia="en-US"/>
        </w:rPr>
        <w:t>»</w:t>
      </w:r>
      <w:r w:rsidR="00EA0B8F" w:rsidRPr="00EA0B8F">
        <w:rPr>
          <w:rFonts w:eastAsiaTheme="minorHAnsi"/>
          <w:sz w:val="28"/>
          <w:szCs w:val="28"/>
          <w:lang w:eastAsia="en-US"/>
        </w:rPr>
        <w:t xml:space="preserve"> в качестве ограничений, связанных с муниципальной службой.</w:t>
      </w:r>
    </w:p>
    <w:p w14:paraId="315BE09D" w14:textId="77777777" w:rsidR="00EA0B8F" w:rsidRPr="00EA0B8F" w:rsidRDefault="00EA0B8F" w:rsidP="00EA0B8F">
      <w:pPr>
        <w:pStyle w:val="ConsPlusNormal"/>
        <w:ind w:firstLine="540"/>
        <w:jc w:val="both"/>
        <w:rPr>
          <w:rFonts w:ascii="Times New Roman" w:hAnsi="Times New Roman" w:cs="Times New Roman"/>
          <w:sz w:val="28"/>
          <w:szCs w:val="28"/>
        </w:rPr>
      </w:pPr>
    </w:p>
    <w:p w14:paraId="2CC4C3DF" w14:textId="77777777" w:rsidR="00EA0B8F" w:rsidRPr="00EA0B8F" w:rsidRDefault="00EA0B8F" w:rsidP="00EA0B8F">
      <w:pPr>
        <w:pStyle w:val="ConsPlusNormal"/>
        <w:ind w:firstLine="540"/>
        <w:jc w:val="both"/>
        <w:rPr>
          <w:rFonts w:ascii="Times New Roman" w:hAnsi="Times New Roman" w:cs="Times New Roman"/>
          <w:b/>
          <w:sz w:val="28"/>
          <w:szCs w:val="28"/>
        </w:rPr>
      </w:pPr>
      <w:r w:rsidRPr="00EA0B8F">
        <w:rPr>
          <w:rFonts w:ascii="Times New Roman" w:hAnsi="Times New Roman" w:cs="Times New Roman"/>
          <w:b/>
          <w:sz w:val="28"/>
          <w:szCs w:val="28"/>
        </w:rPr>
        <w:t>Статья 2</w:t>
      </w:r>
    </w:p>
    <w:p w14:paraId="139B1DE0" w14:textId="77777777" w:rsidR="00EA0B8F" w:rsidRPr="00EA0B8F" w:rsidRDefault="00EA0B8F" w:rsidP="00EA0B8F">
      <w:pPr>
        <w:pStyle w:val="ConsPlusNormal"/>
        <w:ind w:firstLine="540"/>
        <w:jc w:val="both"/>
        <w:rPr>
          <w:rFonts w:ascii="Times New Roman" w:hAnsi="Times New Roman" w:cs="Times New Roman"/>
          <w:b/>
          <w:sz w:val="28"/>
          <w:szCs w:val="28"/>
        </w:rPr>
      </w:pPr>
    </w:p>
    <w:p w14:paraId="40D5E860" w14:textId="77777777" w:rsidR="00EA0B8F" w:rsidRPr="00EA0B8F" w:rsidRDefault="00EA0B8F" w:rsidP="00EA0B8F">
      <w:pPr>
        <w:pStyle w:val="ConsPlusNormal"/>
        <w:ind w:firstLine="540"/>
        <w:jc w:val="both"/>
        <w:rPr>
          <w:rFonts w:ascii="Times New Roman" w:eastAsiaTheme="minorHAnsi" w:hAnsi="Times New Roman" w:cs="Times New Roman"/>
          <w:sz w:val="28"/>
          <w:szCs w:val="28"/>
          <w:lang w:eastAsia="en-US"/>
        </w:rPr>
      </w:pPr>
      <w:r w:rsidRPr="00EA0B8F">
        <w:rPr>
          <w:rFonts w:ascii="Times New Roman" w:eastAsiaTheme="minorHAnsi" w:hAnsi="Times New Roman" w:cs="Times New Roman"/>
          <w:sz w:val="28"/>
          <w:szCs w:val="28"/>
          <w:lang w:eastAsia="en-US"/>
        </w:rPr>
        <w:t>Конкурс не проводится:</w:t>
      </w:r>
    </w:p>
    <w:p w14:paraId="69408815" w14:textId="77777777" w:rsidR="00EA0B8F" w:rsidRPr="00EA0B8F" w:rsidRDefault="00EA0B8F" w:rsidP="00EA0B8F">
      <w:pPr>
        <w:autoSpaceDE w:val="0"/>
        <w:autoSpaceDN w:val="0"/>
        <w:adjustRightInd w:val="0"/>
        <w:ind w:firstLine="540"/>
        <w:jc w:val="both"/>
        <w:rPr>
          <w:rFonts w:eastAsiaTheme="minorHAnsi"/>
          <w:sz w:val="28"/>
          <w:szCs w:val="28"/>
          <w:lang w:eastAsia="en-US"/>
        </w:rPr>
      </w:pPr>
      <w:r w:rsidRPr="00EA0B8F">
        <w:rPr>
          <w:rFonts w:eastAsiaTheme="minorHAnsi"/>
          <w:sz w:val="28"/>
          <w:szCs w:val="28"/>
          <w:lang w:eastAsia="en-US"/>
        </w:rPr>
        <w:t>1) при заключении срочного трудового договора;</w:t>
      </w:r>
    </w:p>
    <w:p w14:paraId="6BB18C55" w14:textId="77777777" w:rsidR="00EA0B8F" w:rsidRPr="00EA0B8F" w:rsidRDefault="00EA0B8F" w:rsidP="00EA0B8F">
      <w:pPr>
        <w:autoSpaceDE w:val="0"/>
        <w:autoSpaceDN w:val="0"/>
        <w:adjustRightInd w:val="0"/>
        <w:ind w:firstLine="540"/>
        <w:jc w:val="both"/>
        <w:rPr>
          <w:rFonts w:eastAsiaTheme="minorHAnsi"/>
          <w:sz w:val="28"/>
          <w:szCs w:val="28"/>
          <w:lang w:eastAsia="en-US"/>
        </w:rPr>
      </w:pPr>
      <w:r w:rsidRPr="00EA0B8F">
        <w:rPr>
          <w:rFonts w:eastAsiaTheme="minorHAnsi"/>
          <w:sz w:val="28"/>
          <w:szCs w:val="28"/>
          <w:lang w:eastAsia="en-US"/>
        </w:rPr>
        <w:t>2) при назначении муниципального служащего на иную должность муниципальной службы в соответствии с его квалификацией, профессиональным образованием и стажем муниципальной службы или работы (службы) по специальности и не противопоказанную по состоянию здоровья в следующих случаях:</w:t>
      </w:r>
    </w:p>
    <w:p w14:paraId="156178A4" w14:textId="77777777" w:rsidR="00EA0B8F" w:rsidRPr="00EA0B8F" w:rsidRDefault="00EA0B8F" w:rsidP="00EA0B8F">
      <w:pPr>
        <w:autoSpaceDE w:val="0"/>
        <w:autoSpaceDN w:val="0"/>
        <w:adjustRightInd w:val="0"/>
        <w:ind w:firstLine="540"/>
        <w:jc w:val="both"/>
        <w:rPr>
          <w:rFonts w:eastAsiaTheme="minorHAnsi"/>
          <w:sz w:val="28"/>
          <w:szCs w:val="28"/>
          <w:lang w:eastAsia="en-US"/>
        </w:rPr>
      </w:pPr>
      <w:r w:rsidRPr="00EA0B8F">
        <w:rPr>
          <w:rFonts w:eastAsiaTheme="minorHAnsi"/>
          <w:sz w:val="28"/>
          <w:szCs w:val="28"/>
          <w:lang w:eastAsia="en-US"/>
        </w:rPr>
        <w:t>по состоянию здоровья в соответствии с медицинским заключением муниципальный служащий не может исполнять должностные обязанности по замещаемой должности;</w:t>
      </w:r>
    </w:p>
    <w:p w14:paraId="575DE473" w14:textId="77777777" w:rsidR="00EA0B8F" w:rsidRPr="00EA0B8F" w:rsidRDefault="00EA0B8F" w:rsidP="00EA0B8F">
      <w:pPr>
        <w:autoSpaceDE w:val="0"/>
        <w:autoSpaceDN w:val="0"/>
        <w:adjustRightInd w:val="0"/>
        <w:ind w:firstLine="540"/>
        <w:jc w:val="both"/>
        <w:rPr>
          <w:rFonts w:eastAsiaTheme="minorHAnsi"/>
          <w:sz w:val="28"/>
          <w:szCs w:val="28"/>
          <w:lang w:eastAsia="en-US"/>
        </w:rPr>
      </w:pPr>
      <w:r w:rsidRPr="00EA0B8F">
        <w:rPr>
          <w:rFonts w:eastAsiaTheme="minorHAnsi"/>
          <w:sz w:val="28"/>
          <w:szCs w:val="28"/>
          <w:lang w:eastAsia="en-US"/>
        </w:rPr>
        <w:t xml:space="preserve">при переводе на другую работу, связанном с проведением в </w:t>
      </w:r>
      <w:r w:rsidR="0031200F">
        <w:rPr>
          <w:rFonts w:eastAsiaTheme="minorHAnsi"/>
          <w:sz w:val="28"/>
          <w:szCs w:val="28"/>
          <w:lang w:eastAsia="en-US"/>
        </w:rPr>
        <w:t xml:space="preserve">органах муниципального округа, органах администрации муниципального округа </w:t>
      </w:r>
      <w:r w:rsidRPr="00EA0B8F">
        <w:rPr>
          <w:rFonts w:eastAsiaTheme="minorHAnsi"/>
          <w:sz w:val="28"/>
          <w:szCs w:val="28"/>
          <w:lang w:eastAsia="en-US"/>
        </w:rPr>
        <w:t>организационно-штатных мероприятий в связи с их ликвидацией или упразднением, сокращением численности или штата работников, изменением структуры или штатного расписания.</w:t>
      </w:r>
    </w:p>
    <w:p w14:paraId="4811E472" w14:textId="77777777" w:rsidR="00EA0B8F" w:rsidRPr="00EA0B8F" w:rsidRDefault="00EA0B8F" w:rsidP="00EA0B8F">
      <w:pPr>
        <w:autoSpaceDE w:val="0"/>
        <w:autoSpaceDN w:val="0"/>
        <w:adjustRightInd w:val="0"/>
        <w:ind w:firstLine="540"/>
        <w:jc w:val="both"/>
        <w:rPr>
          <w:rFonts w:eastAsiaTheme="minorHAnsi"/>
          <w:sz w:val="28"/>
          <w:szCs w:val="28"/>
          <w:lang w:eastAsia="en-US"/>
        </w:rPr>
      </w:pPr>
      <w:r w:rsidRPr="00EA0B8F">
        <w:rPr>
          <w:rFonts w:eastAsiaTheme="minorHAnsi"/>
          <w:sz w:val="28"/>
          <w:szCs w:val="28"/>
          <w:lang w:eastAsia="en-US"/>
        </w:rPr>
        <w:t xml:space="preserve">3) при назначении гражданина (муниципального служащего) на должность, относящуюся к </w:t>
      </w:r>
      <w:r w:rsidR="00C6794E">
        <w:rPr>
          <w:rFonts w:eastAsiaTheme="minorHAnsi"/>
          <w:sz w:val="28"/>
          <w:szCs w:val="28"/>
          <w:lang w:eastAsia="en-US"/>
        </w:rPr>
        <w:t xml:space="preserve">старшей и </w:t>
      </w:r>
      <w:r w:rsidRPr="00EA0B8F">
        <w:rPr>
          <w:rFonts w:eastAsiaTheme="minorHAnsi"/>
          <w:sz w:val="28"/>
          <w:szCs w:val="28"/>
          <w:lang w:eastAsia="en-US"/>
        </w:rPr>
        <w:t>младшей группе должностей;</w:t>
      </w:r>
    </w:p>
    <w:p w14:paraId="7175CCFE" w14:textId="77777777" w:rsidR="00EA0B8F" w:rsidRPr="00EA0B8F" w:rsidRDefault="00EA0B8F" w:rsidP="00EA0B8F">
      <w:pPr>
        <w:autoSpaceDE w:val="0"/>
        <w:autoSpaceDN w:val="0"/>
        <w:adjustRightInd w:val="0"/>
        <w:ind w:firstLine="540"/>
        <w:jc w:val="both"/>
        <w:rPr>
          <w:rFonts w:eastAsiaTheme="minorHAnsi"/>
          <w:sz w:val="28"/>
          <w:szCs w:val="28"/>
          <w:lang w:eastAsia="en-US"/>
        </w:rPr>
      </w:pPr>
      <w:r w:rsidRPr="00EA0B8F">
        <w:rPr>
          <w:rFonts w:eastAsiaTheme="minorHAnsi"/>
          <w:sz w:val="28"/>
          <w:szCs w:val="28"/>
          <w:lang w:eastAsia="en-US"/>
        </w:rPr>
        <w:t>4) при назначении муниципального служащего на иную должность муниципальной службы по результатам проведенной аттестации;</w:t>
      </w:r>
    </w:p>
    <w:p w14:paraId="4F461579" w14:textId="77777777" w:rsidR="00EA0B8F" w:rsidRPr="00EA0B8F" w:rsidRDefault="00EA0B8F" w:rsidP="00EA0B8F">
      <w:pPr>
        <w:autoSpaceDE w:val="0"/>
        <w:autoSpaceDN w:val="0"/>
        <w:adjustRightInd w:val="0"/>
        <w:ind w:firstLine="540"/>
        <w:jc w:val="both"/>
        <w:rPr>
          <w:rFonts w:eastAsiaTheme="minorHAnsi"/>
          <w:sz w:val="28"/>
          <w:szCs w:val="28"/>
          <w:lang w:eastAsia="en-US"/>
        </w:rPr>
      </w:pPr>
      <w:r w:rsidRPr="00EA0B8F">
        <w:rPr>
          <w:rFonts w:eastAsiaTheme="minorHAnsi"/>
          <w:sz w:val="28"/>
          <w:szCs w:val="28"/>
          <w:lang w:eastAsia="en-US"/>
        </w:rPr>
        <w:t>5) при назначении на должность муниципальной службы гражданина (муниципального служащего), состоящего в кадровом резерве</w:t>
      </w:r>
      <w:r>
        <w:rPr>
          <w:rFonts w:eastAsiaTheme="minorHAnsi"/>
          <w:sz w:val="28"/>
          <w:szCs w:val="28"/>
          <w:lang w:eastAsia="en-US"/>
        </w:rPr>
        <w:t>.</w:t>
      </w:r>
    </w:p>
    <w:p w14:paraId="4EB29DB2" w14:textId="77777777" w:rsidR="00EA0B8F" w:rsidRPr="00EA0B8F" w:rsidRDefault="00EA0B8F" w:rsidP="00EA0B8F">
      <w:pPr>
        <w:autoSpaceDE w:val="0"/>
        <w:autoSpaceDN w:val="0"/>
        <w:adjustRightInd w:val="0"/>
        <w:ind w:firstLine="540"/>
        <w:jc w:val="both"/>
        <w:rPr>
          <w:rFonts w:eastAsiaTheme="minorHAnsi"/>
          <w:sz w:val="28"/>
          <w:szCs w:val="28"/>
          <w:lang w:eastAsia="en-US"/>
        </w:rPr>
      </w:pPr>
    </w:p>
    <w:p w14:paraId="35588E3B" w14:textId="77777777" w:rsidR="00EA0B8F" w:rsidRPr="00EA0B8F" w:rsidRDefault="00EA0B8F" w:rsidP="00EA0B8F">
      <w:pPr>
        <w:autoSpaceDE w:val="0"/>
        <w:autoSpaceDN w:val="0"/>
        <w:adjustRightInd w:val="0"/>
        <w:ind w:firstLine="540"/>
        <w:jc w:val="both"/>
        <w:rPr>
          <w:rFonts w:eastAsiaTheme="minorHAnsi"/>
          <w:b/>
          <w:sz w:val="28"/>
          <w:szCs w:val="28"/>
          <w:lang w:eastAsia="en-US"/>
        </w:rPr>
      </w:pPr>
      <w:r w:rsidRPr="00EA0B8F">
        <w:rPr>
          <w:rFonts w:eastAsiaTheme="minorHAnsi"/>
          <w:b/>
          <w:sz w:val="28"/>
          <w:szCs w:val="28"/>
          <w:lang w:eastAsia="en-US"/>
        </w:rPr>
        <w:t>Статья 3</w:t>
      </w:r>
    </w:p>
    <w:p w14:paraId="21553BBC" w14:textId="77777777" w:rsidR="00EA0B8F" w:rsidRPr="00EA0B8F" w:rsidRDefault="00EA0B8F" w:rsidP="00EA0B8F">
      <w:pPr>
        <w:autoSpaceDE w:val="0"/>
        <w:autoSpaceDN w:val="0"/>
        <w:adjustRightInd w:val="0"/>
        <w:ind w:firstLine="540"/>
        <w:jc w:val="both"/>
        <w:rPr>
          <w:rFonts w:eastAsiaTheme="minorHAnsi"/>
          <w:b/>
          <w:sz w:val="28"/>
          <w:szCs w:val="28"/>
          <w:lang w:eastAsia="en-US"/>
        </w:rPr>
      </w:pPr>
    </w:p>
    <w:p w14:paraId="5DE16E04" w14:textId="77777777" w:rsidR="00EA0B8F" w:rsidRPr="00EA0B8F" w:rsidRDefault="00EA0B8F" w:rsidP="00EA0B8F">
      <w:pPr>
        <w:autoSpaceDE w:val="0"/>
        <w:autoSpaceDN w:val="0"/>
        <w:adjustRightInd w:val="0"/>
        <w:ind w:firstLine="540"/>
        <w:jc w:val="both"/>
        <w:rPr>
          <w:sz w:val="28"/>
          <w:szCs w:val="28"/>
        </w:rPr>
      </w:pPr>
      <w:r w:rsidRPr="00EA0B8F">
        <w:rPr>
          <w:rFonts w:eastAsiaTheme="minorHAnsi"/>
          <w:sz w:val="28"/>
          <w:szCs w:val="28"/>
          <w:lang w:eastAsia="en-US"/>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14:paraId="2C467DAD" w14:textId="77777777" w:rsidR="00EA0B8F" w:rsidRPr="00EA0B8F" w:rsidRDefault="00EA0B8F" w:rsidP="00EA0B8F">
      <w:pPr>
        <w:pStyle w:val="ConsPlusNormal"/>
        <w:ind w:firstLine="540"/>
        <w:jc w:val="both"/>
        <w:rPr>
          <w:rFonts w:ascii="Times New Roman" w:hAnsi="Times New Roman" w:cs="Times New Roman"/>
          <w:sz w:val="28"/>
          <w:szCs w:val="28"/>
        </w:rPr>
      </w:pPr>
    </w:p>
    <w:p w14:paraId="275010BE" w14:textId="77777777" w:rsidR="00EA0B8F" w:rsidRPr="00EA0B8F" w:rsidRDefault="00EA0B8F" w:rsidP="00EA0B8F">
      <w:pPr>
        <w:pStyle w:val="ConsPlusNormal"/>
        <w:ind w:firstLine="540"/>
        <w:jc w:val="both"/>
        <w:rPr>
          <w:rFonts w:ascii="Times New Roman" w:hAnsi="Times New Roman" w:cs="Times New Roman"/>
          <w:b/>
          <w:sz w:val="28"/>
          <w:szCs w:val="28"/>
        </w:rPr>
      </w:pPr>
      <w:r w:rsidRPr="00EA0B8F">
        <w:rPr>
          <w:rFonts w:ascii="Times New Roman" w:hAnsi="Times New Roman" w:cs="Times New Roman"/>
          <w:b/>
          <w:sz w:val="28"/>
          <w:szCs w:val="28"/>
        </w:rPr>
        <w:t>Статья 4</w:t>
      </w:r>
    </w:p>
    <w:p w14:paraId="459F1A05" w14:textId="77777777" w:rsidR="00EA0B8F" w:rsidRPr="00EA0B8F" w:rsidRDefault="00EA0B8F" w:rsidP="00EA0B8F">
      <w:pPr>
        <w:pStyle w:val="ConsPlusNormal"/>
        <w:ind w:firstLine="540"/>
        <w:jc w:val="both"/>
        <w:rPr>
          <w:rFonts w:ascii="Times New Roman" w:hAnsi="Times New Roman" w:cs="Times New Roman"/>
          <w:b/>
          <w:sz w:val="28"/>
          <w:szCs w:val="28"/>
        </w:rPr>
      </w:pPr>
    </w:p>
    <w:p w14:paraId="03B61939" w14:textId="77777777" w:rsidR="00EA0B8F" w:rsidRPr="00EA0B8F" w:rsidRDefault="00EA0B8F" w:rsidP="00EA0B8F">
      <w:pPr>
        <w:pStyle w:val="ConsPlusNormal"/>
        <w:ind w:firstLine="540"/>
        <w:jc w:val="both"/>
        <w:rPr>
          <w:rFonts w:ascii="Times New Roman" w:hAnsi="Times New Roman" w:cs="Times New Roman"/>
          <w:sz w:val="28"/>
          <w:szCs w:val="28"/>
        </w:rPr>
      </w:pPr>
      <w:r w:rsidRPr="00EA0B8F">
        <w:rPr>
          <w:rFonts w:ascii="Times New Roman" w:hAnsi="Times New Roman" w:cs="Times New Roman"/>
          <w:sz w:val="28"/>
          <w:szCs w:val="28"/>
        </w:rPr>
        <w:t xml:space="preserve">1. Решение о проведении конкурса принимается </w:t>
      </w:r>
      <w:r w:rsidR="0031200F" w:rsidRPr="0031200F">
        <w:rPr>
          <w:rFonts w:ascii="Times New Roman" w:hAnsi="Times New Roman" w:cs="Times New Roman"/>
          <w:sz w:val="28"/>
          <w:szCs w:val="28"/>
        </w:rPr>
        <w:t xml:space="preserve">в зависимости </w:t>
      </w:r>
      <w:r w:rsidR="0031200F">
        <w:rPr>
          <w:rFonts w:ascii="Times New Roman" w:hAnsi="Times New Roman" w:cs="Times New Roman"/>
          <w:sz w:val="28"/>
          <w:szCs w:val="28"/>
        </w:rPr>
        <w:t>от</w:t>
      </w:r>
      <w:r w:rsidR="0031200F" w:rsidRPr="0031200F">
        <w:rPr>
          <w:rFonts w:ascii="Times New Roman" w:hAnsi="Times New Roman" w:cs="Times New Roman"/>
          <w:sz w:val="28"/>
          <w:szCs w:val="28"/>
        </w:rPr>
        <w:t xml:space="preserve"> орган</w:t>
      </w:r>
      <w:r w:rsidR="0031200F">
        <w:rPr>
          <w:rFonts w:ascii="Times New Roman" w:hAnsi="Times New Roman" w:cs="Times New Roman"/>
          <w:sz w:val="28"/>
          <w:szCs w:val="28"/>
        </w:rPr>
        <w:t>а</w:t>
      </w:r>
      <w:r w:rsidR="0031200F" w:rsidRPr="0031200F">
        <w:rPr>
          <w:rFonts w:ascii="Times New Roman" w:hAnsi="Times New Roman" w:cs="Times New Roman"/>
          <w:sz w:val="28"/>
          <w:szCs w:val="28"/>
        </w:rPr>
        <w:t xml:space="preserve"> муниципального округа: в Думе Нефтекумского муниципального округа Ставропольского края (далее – Дума муниципального округа) – председателем Думы муниципального округа; в администрации муниципального округа - главой Нефтекумского муниципального округа Ставропольского края; Контрольно-счетной палате Нефтекумского муниципального округа Ставропольского края (далее – КСП муниципального округа) – председа</w:t>
      </w:r>
      <w:r w:rsidR="0031200F">
        <w:rPr>
          <w:rFonts w:ascii="Times New Roman" w:hAnsi="Times New Roman" w:cs="Times New Roman"/>
          <w:sz w:val="28"/>
          <w:szCs w:val="28"/>
        </w:rPr>
        <w:t>телем КСП муниципального округа; и оформляется соответственно правовым актом</w:t>
      </w:r>
      <w:r w:rsidRPr="00EA0B8F">
        <w:rPr>
          <w:rFonts w:ascii="Times New Roman" w:hAnsi="Times New Roman" w:cs="Times New Roman"/>
          <w:sz w:val="28"/>
          <w:szCs w:val="28"/>
        </w:rPr>
        <w:t xml:space="preserve"> </w:t>
      </w:r>
      <w:r w:rsidR="0031200F">
        <w:rPr>
          <w:rFonts w:ascii="Times New Roman" w:hAnsi="Times New Roman" w:cs="Times New Roman"/>
          <w:sz w:val="28"/>
          <w:szCs w:val="28"/>
        </w:rPr>
        <w:t>органа муниципального округа</w:t>
      </w:r>
      <w:r w:rsidRPr="00EA0B8F">
        <w:rPr>
          <w:rFonts w:ascii="Times New Roman" w:hAnsi="Times New Roman" w:cs="Times New Roman"/>
          <w:sz w:val="28"/>
          <w:szCs w:val="28"/>
        </w:rPr>
        <w:t>.</w:t>
      </w:r>
    </w:p>
    <w:p w14:paraId="7BF2464B" w14:textId="77777777" w:rsidR="00F70440" w:rsidRPr="00F70440" w:rsidRDefault="00EA0B8F" w:rsidP="00F70440">
      <w:pPr>
        <w:autoSpaceDE w:val="0"/>
        <w:autoSpaceDN w:val="0"/>
        <w:adjustRightInd w:val="0"/>
        <w:ind w:firstLine="540"/>
        <w:jc w:val="both"/>
        <w:rPr>
          <w:rFonts w:eastAsiaTheme="minorHAnsi"/>
          <w:sz w:val="28"/>
          <w:szCs w:val="28"/>
          <w:lang w:eastAsia="en-US"/>
        </w:rPr>
      </w:pPr>
      <w:r w:rsidRPr="00EA0B8F">
        <w:rPr>
          <w:rFonts w:eastAsiaTheme="minorHAnsi"/>
          <w:sz w:val="28"/>
          <w:szCs w:val="28"/>
          <w:lang w:eastAsia="en-US"/>
        </w:rPr>
        <w:lastRenderedPageBreak/>
        <w:t>2.</w:t>
      </w:r>
      <w:r w:rsidR="00F70440">
        <w:rPr>
          <w:rFonts w:eastAsiaTheme="minorHAnsi"/>
          <w:sz w:val="28"/>
          <w:szCs w:val="28"/>
          <w:lang w:eastAsia="en-US"/>
        </w:rPr>
        <w:t xml:space="preserve"> </w:t>
      </w:r>
      <w:r w:rsidR="00F70440" w:rsidRPr="00F70440">
        <w:rPr>
          <w:rFonts w:eastAsiaTheme="minorHAnsi"/>
          <w:sz w:val="28"/>
          <w:szCs w:val="28"/>
          <w:lang w:eastAsia="en-US"/>
        </w:rPr>
        <w:t xml:space="preserve">Не позднее чем за 20 дней до дня проведения конкурса на официальном сайте администрации </w:t>
      </w:r>
      <w:r w:rsidR="0031200F">
        <w:rPr>
          <w:rFonts w:eastAsiaTheme="minorHAnsi"/>
          <w:sz w:val="28"/>
          <w:szCs w:val="28"/>
          <w:lang w:eastAsia="en-US"/>
        </w:rPr>
        <w:t>муниципального округа</w:t>
      </w:r>
      <w:r w:rsidR="00F70440" w:rsidRPr="00F70440">
        <w:rPr>
          <w:rFonts w:eastAsiaTheme="minorHAnsi"/>
          <w:sz w:val="28"/>
          <w:szCs w:val="28"/>
          <w:lang w:eastAsia="en-US"/>
        </w:rPr>
        <w:t xml:space="preserve"> в информационно-телекоммуникационной сети </w:t>
      </w:r>
      <w:r w:rsidR="0031200F">
        <w:rPr>
          <w:rFonts w:eastAsiaTheme="minorHAnsi"/>
          <w:sz w:val="28"/>
          <w:szCs w:val="28"/>
          <w:lang w:eastAsia="en-US"/>
        </w:rPr>
        <w:t>«</w:t>
      </w:r>
      <w:r w:rsidR="00F70440" w:rsidRPr="00F70440">
        <w:rPr>
          <w:rFonts w:eastAsiaTheme="minorHAnsi"/>
          <w:sz w:val="28"/>
          <w:szCs w:val="28"/>
          <w:lang w:eastAsia="en-US"/>
        </w:rPr>
        <w:t>Интернет» размещается объявление о приеме документов для участия в конкурсе, а также следующая информация о конкурсе:</w:t>
      </w:r>
    </w:p>
    <w:p w14:paraId="187F99FE" w14:textId="77777777" w:rsidR="00F70440" w:rsidRPr="00F70440" w:rsidRDefault="00F70440" w:rsidP="00F70440">
      <w:pPr>
        <w:autoSpaceDE w:val="0"/>
        <w:autoSpaceDN w:val="0"/>
        <w:adjustRightInd w:val="0"/>
        <w:ind w:firstLine="540"/>
        <w:jc w:val="both"/>
        <w:rPr>
          <w:rFonts w:eastAsiaTheme="minorHAnsi"/>
          <w:sz w:val="28"/>
          <w:szCs w:val="28"/>
          <w:lang w:eastAsia="en-US"/>
        </w:rPr>
      </w:pPr>
      <w:r w:rsidRPr="00F70440">
        <w:rPr>
          <w:rFonts w:eastAsiaTheme="minorHAnsi"/>
          <w:sz w:val="28"/>
          <w:szCs w:val="28"/>
          <w:lang w:eastAsia="en-US"/>
        </w:rPr>
        <w:t>наименование вакантной должности муниципальной службы, требования, предъявляемые к претенденту на замещение этой должности, перечень представляемых гражданином (муниципальным служащим) документов;</w:t>
      </w:r>
    </w:p>
    <w:p w14:paraId="72436ABB" w14:textId="77777777" w:rsidR="00F70440" w:rsidRPr="00F70440" w:rsidRDefault="00F70440" w:rsidP="00F70440">
      <w:pPr>
        <w:autoSpaceDE w:val="0"/>
        <w:autoSpaceDN w:val="0"/>
        <w:adjustRightInd w:val="0"/>
        <w:ind w:firstLine="540"/>
        <w:jc w:val="both"/>
        <w:rPr>
          <w:rFonts w:eastAsiaTheme="minorHAnsi"/>
          <w:sz w:val="28"/>
          <w:szCs w:val="28"/>
          <w:lang w:eastAsia="en-US"/>
        </w:rPr>
      </w:pPr>
      <w:r w:rsidRPr="00F70440">
        <w:rPr>
          <w:rFonts w:eastAsiaTheme="minorHAnsi"/>
          <w:sz w:val="28"/>
          <w:szCs w:val="28"/>
          <w:lang w:eastAsia="en-US"/>
        </w:rPr>
        <w:t>условия прохождения муниципальной службы, место и время приема документов, подлежащих представлению в соответствии со статьей 5 Методики, срок, до истечения которого принимаются указанные документы, предполагаемая дата проведения конкурса, место и порядок его проведения, проект трудового договора по установленной форме.</w:t>
      </w:r>
    </w:p>
    <w:p w14:paraId="1F627063" w14:textId="77777777" w:rsidR="00F70440" w:rsidRPr="00EA0B8F" w:rsidRDefault="00F70440" w:rsidP="00F70440">
      <w:pPr>
        <w:autoSpaceDE w:val="0"/>
        <w:autoSpaceDN w:val="0"/>
        <w:adjustRightInd w:val="0"/>
        <w:ind w:firstLine="540"/>
        <w:jc w:val="both"/>
        <w:rPr>
          <w:rFonts w:eastAsiaTheme="minorHAnsi"/>
          <w:sz w:val="28"/>
          <w:szCs w:val="28"/>
          <w:lang w:eastAsia="en-US"/>
        </w:rPr>
      </w:pPr>
      <w:r w:rsidRPr="00F70440">
        <w:rPr>
          <w:rFonts w:eastAsiaTheme="minorHAnsi"/>
          <w:sz w:val="28"/>
          <w:szCs w:val="28"/>
          <w:lang w:eastAsia="en-US"/>
        </w:rPr>
        <w:t>Объявление о приеме документов для участия в конкурсе и информация о конкурсе публикуется также в периодическом печатном издании</w:t>
      </w:r>
      <w:r>
        <w:rPr>
          <w:rFonts w:eastAsiaTheme="minorHAnsi"/>
          <w:sz w:val="28"/>
          <w:szCs w:val="28"/>
          <w:lang w:eastAsia="en-US"/>
        </w:rPr>
        <w:t>.</w:t>
      </w:r>
    </w:p>
    <w:p w14:paraId="1E7E4189" w14:textId="77777777" w:rsidR="00EA0B8F" w:rsidRPr="00EA0B8F" w:rsidRDefault="00EA0B8F" w:rsidP="00EA0B8F">
      <w:pPr>
        <w:autoSpaceDE w:val="0"/>
        <w:autoSpaceDN w:val="0"/>
        <w:adjustRightInd w:val="0"/>
        <w:ind w:firstLine="540"/>
        <w:jc w:val="both"/>
        <w:rPr>
          <w:rFonts w:eastAsiaTheme="minorHAnsi"/>
          <w:sz w:val="28"/>
          <w:szCs w:val="28"/>
          <w:lang w:eastAsia="en-US"/>
        </w:rPr>
      </w:pPr>
    </w:p>
    <w:p w14:paraId="6CA4E7C1" w14:textId="77777777" w:rsidR="00EA0B8F" w:rsidRPr="00EA0B8F" w:rsidRDefault="00EA0B8F" w:rsidP="00EA0B8F">
      <w:pPr>
        <w:autoSpaceDE w:val="0"/>
        <w:autoSpaceDN w:val="0"/>
        <w:adjustRightInd w:val="0"/>
        <w:ind w:firstLine="540"/>
        <w:jc w:val="both"/>
        <w:rPr>
          <w:rFonts w:eastAsiaTheme="minorHAnsi"/>
          <w:b/>
          <w:sz w:val="28"/>
          <w:szCs w:val="28"/>
          <w:lang w:eastAsia="en-US"/>
        </w:rPr>
      </w:pPr>
      <w:bookmarkStart w:id="3" w:name="Par2"/>
      <w:bookmarkEnd w:id="3"/>
      <w:r w:rsidRPr="00EA0B8F">
        <w:rPr>
          <w:rFonts w:eastAsiaTheme="minorHAnsi"/>
          <w:b/>
          <w:sz w:val="28"/>
          <w:szCs w:val="28"/>
          <w:lang w:eastAsia="en-US"/>
        </w:rPr>
        <w:t>Статья 5</w:t>
      </w:r>
    </w:p>
    <w:p w14:paraId="0D5BBFCB" w14:textId="77777777" w:rsidR="00EA0B8F" w:rsidRPr="00EA0B8F" w:rsidRDefault="00EA0B8F" w:rsidP="00EA0B8F">
      <w:pPr>
        <w:autoSpaceDE w:val="0"/>
        <w:autoSpaceDN w:val="0"/>
        <w:adjustRightInd w:val="0"/>
        <w:ind w:firstLine="540"/>
        <w:jc w:val="both"/>
        <w:rPr>
          <w:rFonts w:eastAsiaTheme="minorHAnsi"/>
          <w:b/>
          <w:sz w:val="28"/>
          <w:szCs w:val="28"/>
          <w:lang w:eastAsia="en-US"/>
        </w:rPr>
      </w:pPr>
    </w:p>
    <w:p w14:paraId="13D978C9" w14:textId="77777777" w:rsidR="00EA0B8F" w:rsidRPr="00EA0B8F" w:rsidRDefault="00EA0B8F" w:rsidP="00EA0B8F">
      <w:pPr>
        <w:autoSpaceDE w:val="0"/>
        <w:autoSpaceDN w:val="0"/>
        <w:adjustRightInd w:val="0"/>
        <w:ind w:firstLine="540"/>
        <w:jc w:val="both"/>
        <w:rPr>
          <w:rFonts w:eastAsiaTheme="minorHAnsi"/>
          <w:sz w:val="28"/>
          <w:szCs w:val="28"/>
          <w:lang w:eastAsia="en-US"/>
        </w:rPr>
      </w:pPr>
      <w:r w:rsidRPr="00EA0B8F">
        <w:rPr>
          <w:rFonts w:eastAsiaTheme="minorHAnsi"/>
          <w:sz w:val="28"/>
          <w:szCs w:val="28"/>
          <w:lang w:eastAsia="en-US"/>
        </w:rPr>
        <w:t>1.</w:t>
      </w:r>
      <w:r w:rsidR="00ED33EF">
        <w:rPr>
          <w:rFonts w:eastAsiaTheme="minorHAnsi"/>
          <w:sz w:val="28"/>
          <w:szCs w:val="28"/>
          <w:lang w:eastAsia="en-US"/>
        </w:rPr>
        <w:t xml:space="preserve"> </w:t>
      </w:r>
      <w:r w:rsidRPr="00EA0B8F">
        <w:rPr>
          <w:rFonts w:eastAsiaTheme="minorHAnsi"/>
          <w:sz w:val="28"/>
          <w:szCs w:val="28"/>
          <w:lang w:eastAsia="en-US"/>
        </w:rPr>
        <w:t>Гражданин Российской Федерации, изъявивший желание участвовать в конкурсе, представляет в конкурсную комиссию  следующие документы:</w:t>
      </w:r>
    </w:p>
    <w:p w14:paraId="18FB66AD" w14:textId="77777777" w:rsidR="00F70440" w:rsidRDefault="00EA0B8F" w:rsidP="00EA0B8F">
      <w:pPr>
        <w:autoSpaceDE w:val="0"/>
        <w:autoSpaceDN w:val="0"/>
        <w:adjustRightInd w:val="0"/>
        <w:ind w:firstLine="540"/>
        <w:jc w:val="both"/>
        <w:rPr>
          <w:rFonts w:eastAsiaTheme="minorHAnsi"/>
          <w:sz w:val="28"/>
          <w:szCs w:val="28"/>
          <w:lang w:eastAsia="en-US"/>
        </w:rPr>
      </w:pPr>
      <w:r w:rsidRPr="00EA0B8F">
        <w:rPr>
          <w:rFonts w:eastAsiaTheme="minorHAnsi"/>
          <w:sz w:val="28"/>
          <w:szCs w:val="28"/>
          <w:lang w:eastAsia="en-US"/>
        </w:rPr>
        <w:t xml:space="preserve">1) </w:t>
      </w:r>
      <w:r w:rsidR="00F70440">
        <w:rPr>
          <w:rFonts w:eastAsiaTheme="minorHAnsi"/>
          <w:sz w:val="28"/>
          <w:szCs w:val="28"/>
          <w:lang w:eastAsia="en-US"/>
        </w:rPr>
        <w:t>личное заявление;</w:t>
      </w:r>
    </w:p>
    <w:p w14:paraId="7F9EC267" w14:textId="77777777" w:rsidR="00EA0B8F" w:rsidRPr="00EA0B8F" w:rsidRDefault="00F70440" w:rsidP="00EA0B8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заявление,</w:t>
      </w:r>
      <w:r w:rsidRPr="00F70440">
        <w:rPr>
          <w:rFonts w:eastAsiaTheme="minorHAnsi"/>
          <w:sz w:val="28"/>
          <w:szCs w:val="28"/>
          <w:lang w:eastAsia="en-US"/>
        </w:rPr>
        <w:t xml:space="preserve"> включающее согласие на прохождение процедуры оформления допуска к сведениям, составляющим государственную или иную охраняемую законом тайну, если исполнение обязанностей по должности муниципальной службы, на которую претендует гражданин, связано с использованием таких сведений;</w:t>
      </w:r>
    </w:p>
    <w:p w14:paraId="0894D52B" w14:textId="77777777" w:rsidR="00EA0B8F" w:rsidRPr="00EA0B8F" w:rsidRDefault="0001552E" w:rsidP="00EA0B8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w:t>
      </w:r>
      <w:r w:rsidR="00EA0B8F" w:rsidRPr="00EA0B8F">
        <w:rPr>
          <w:rFonts w:eastAsiaTheme="minorHAnsi"/>
          <w:sz w:val="28"/>
          <w:szCs w:val="28"/>
          <w:lang w:eastAsia="en-US"/>
        </w:rPr>
        <w:t>) собственноручно заполненную и подписанную анкету, с приложением фотографии;</w:t>
      </w:r>
    </w:p>
    <w:p w14:paraId="50C28DE4" w14:textId="77777777" w:rsidR="00EA0B8F" w:rsidRPr="00EA0B8F" w:rsidRDefault="0001552E" w:rsidP="00EA0B8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w:t>
      </w:r>
      <w:r w:rsidR="00EA0B8F" w:rsidRPr="00EA0B8F">
        <w:rPr>
          <w:rFonts w:eastAsiaTheme="minorHAnsi"/>
          <w:sz w:val="28"/>
          <w:szCs w:val="28"/>
          <w:lang w:eastAsia="en-US"/>
        </w:rPr>
        <w:t>) копию паспорта или заменяющего его документа (соответствующий документ предъявляется лично по прибытии на конкурс);</w:t>
      </w:r>
    </w:p>
    <w:p w14:paraId="52CA314E" w14:textId="77777777" w:rsidR="00EA0B8F" w:rsidRPr="00EA0B8F" w:rsidRDefault="0001552E" w:rsidP="00EA0B8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w:t>
      </w:r>
      <w:r w:rsidR="00EA0B8F" w:rsidRPr="00EA0B8F">
        <w:rPr>
          <w:rFonts w:eastAsiaTheme="minorHAnsi"/>
          <w:sz w:val="28"/>
          <w:szCs w:val="28"/>
          <w:lang w:eastAsia="en-US"/>
        </w:rPr>
        <w:t>) документы, подтверждающие необходимое профессиональное образование, квалификацию и стаж работы:</w:t>
      </w:r>
    </w:p>
    <w:p w14:paraId="31D25022" w14:textId="77777777" w:rsidR="00EA0B8F" w:rsidRPr="00EA0B8F" w:rsidRDefault="00EA0B8F" w:rsidP="00EA0B8F">
      <w:pPr>
        <w:autoSpaceDE w:val="0"/>
        <w:autoSpaceDN w:val="0"/>
        <w:adjustRightInd w:val="0"/>
        <w:ind w:firstLine="540"/>
        <w:jc w:val="both"/>
        <w:rPr>
          <w:rFonts w:eastAsiaTheme="minorHAnsi"/>
          <w:sz w:val="28"/>
          <w:szCs w:val="28"/>
          <w:lang w:eastAsia="en-US"/>
        </w:rPr>
      </w:pPr>
      <w:r w:rsidRPr="00EA0B8F">
        <w:rPr>
          <w:rFonts w:eastAsiaTheme="minorHAnsi"/>
          <w:sz w:val="28"/>
          <w:szCs w:val="28"/>
          <w:lang w:eastAsia="en-US"/>
        </w:rPr>
        <w:t>копию трудовой книжки (за исключением случаев, когда служебная (трудовая) деятельность осуществляется впервые), заверенную нотариально или специалистом по кадрам, или иные документы, подтверждающие трудовую (служебную) деятельность гражданина;</w:t>
      </w:r>
    </w:p>
    <w:p w14:paraId="6C58F72C" w14:textId="77777777" w:rsidR="00EA0B8F" w:rsidRPr="00EA0B8F" w:rsidRDefault="00EA0B8F" w:rsidP="00EA0B8F">
      <w:pPr>
        <w:autoSpaceDE w:val="0"/>
        <w:autoSpaceDN w:val="0"/>
        <w:adjustRightInd w:val="0"/>
        <w:ind w:firstLine="540"/>
        <w:jc w:val="both"/>
        <w:rPr>
          <w:rFonts w:eastAsiaTheme="minorHAnsi"/>
          <w:sz w:val="28"/>
          <w:szCs w:val="28"/>
          <w:lang w:eastAsia="en-US"/>
        </w:rPr>
      </w:pPr>
      <w:r w:rsidRPr="00EA0B8F">
        <w:rPr>
          <w:rFonts w:eastAsiaTheme="minorHAnsi"/>
          <w:sz w:val="28"/>
          <w:szCs w:val="28"/>
          <w:lang w:eastAsia="en-US"/>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специалистом по кадрам;</w:t>
      </w:r>
    </w:p>
    <w:p w14:paraId="2C0F567C" w14:textId="77777777" w:rsidR="00EA0B8F" w:rsidRPr="00EA0B8F" w:rsidRDefault="0001552E" w:rsidP="00EA0B8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w:t>
      </w:r>
      <w:r w:rsidR="00EA0B8F" w:rsidRPr="00EA0B8F">
        <w:rPr>
          <w:rFonts w:eastAsiaTheme="minorHAnsi"/>
          <w:sz w:val="28"/>
          <w:szCs w:val="28"/>
          <w:lang w:eastAsia="en-US"/>
        </w:rPr>
        <w:t xml:space="preserve">) </w:t>
      </w:r>
      <w:hyperlink r:id="rId12" w:history="1">
        <w:r w:rsidR="00EA0B8F" w:rsidRPr="00EA0B8F">
          <w:rPr>
            <w:rFonts w:eastAsiaTheme="minorHAnsi"/>
            <w:sz w:val="28"/>
            <w:szCs w:val="28"/>
            <w:lang w:eastAsia="en-US"/>
          </w:rPr>
          <w:t>документ</w:t>
        </w:r>
      </w:hyperlink>
      <w:r w:rsidR="00EA0B8F" w:rsidRPr="00EA0B8F">
        <w:rPr>
          <w:rFonts w:eastAsiaTheme="minorHAnsi"/>
          <w:sz w:val="28"/>
          <w:szCs w:val="28"/>
          <w:lang w:eastAsia="en-US"/>
        </w:rPr>
        <w:t xml:space="preserve"> об отсутствии у гражданина заболевания, препятствующего поступлению на муниципальную службу или ее прохождению;</w:t>
      </w:r>
    </w:p>
    <w:p w14:paraId="6375A47E" w14:textId="77777777" w:rsidR="00F70440" w:rsidRPr="00F70440" w:rsidRDefault="00F70440" w:rsidP="00F70440">
      <w:pPr>
        <w:pStyle w:val="ConsPlusTitle"/>
        <w:ind w:firstLine="567"/>
        <w:jc w:val="both"/>
        <w:rPr>
          <w:rFonts w:ascii="Times New Roman" w:hAnsi="Times New Roman" w:cs="Times New Roman"/>
          <w:b w:val="0"/>
          <w:sz w:val="28"/>
          <w:szCs w:val="28"/>
        </w:rPr>
      </w:pPr>
      <w:r w:rsidRPr="00F70440">
        <w:rPr>
          <w:rFonts w:ascii="Times New Roman" w:hAnsi="Times New Roman" w:cs="Times New Roman"/>
          <w:b w:val="0"/>
          <w:sz w:val="28"/>
          <w:szCs w:val="28"/>
        </w:rPr>
        <w:t xml:space="preserve">7) справку о наличии (отсутствии) судимости и (или) факта уголовного </w:t>
      </w:r>
      <w:r w:rsidRPr="00F70440">
        <w:rPr>
          <w:rFonts w:ascii="Times New Roman" w:hAnsi="Times New Roman" w:cs="Times New Roman"/>
          <w:b w:val="0"/>
          <w:sz w:val="28"/>
          <w:szCs w:val="28"/>
        </w:rPr>
        <w:lastRenderedPageBreak/>
        <w:t>преследования либо о прекращении уголовного преследования;</w:t>
      </w:r>
    </w:p>
    <w:p w14:paraId="3334609F" w14:textId="77777777" w:rsidR="00F70440" w:rsidRPr="00F70440" w:rsidRDefault="00F70440" w:rsidP="00F70440">
      <w:pPr>
        <w:pStyle w:val="ConsPlusTitle"/>
        <w:ind w:firstLine="567"/>
        <w:jc w:val="both"/>
        <w:rPr>
          <w:rFonts w:ascii="Times New Roman" w:hAnsi="Times New Roman" w:cs="Times New Roman"/>
          <w:b w:val="0"/>
          <w:sz w:val="28"/>
          <w:szCs w:val="28"/>
        </w:rPr>
      </w:pPr>
      <w:r w:rsidRPr="00F70440">
        <w:rPr>
          <w:rFonts w:ascii="Times New Roman" w:hAnsi="Times New Roman" w:cs="Times New Roman"/>
          <w:b w:val="0"/>
          <w:sz w:val="28"/>
          <w:szCs w:val="28"/>
        </w:rPr>
        <w:t>8) лица, претендующие на замещение вакантной должности муниципальной службы, на которые предусмотрено оформление допуска к государственной тайне, предоставляют дополнительно:</w:t>
      </w:r>
    </w:p>
    <w:p w14:paraId="7B6B8E59" w14:textId="77777777" w:rsidR="00F70440" w:rsidRPr="00F70440" w:rsidRDefault="00F70440" w:rsidP="00F70440">
      <w:pPr>
        <w:pStyle w:val="ConsPlusTitle"/>
        <w:ind w:firstLine="567"/>
        <w:jc w:val="both"/>
        <w:rPr>
          <w:rFonts w:ascii="Times New Roman" w:hAnsi="Times New Roman" w:cs="Times New Roman"/>
          <w:b w:val="0"/>
          <w:sz w:val="28"/>
          <w:szCs w:val="28"/>
        </w:rPr>
      </w:pPr>
      <w:r w:rsidRPr="00F70440">
        <w:rPr>
          <w:rFonts w:ascii="Times New Roman" w:hAnsi="Times New Roman" w:cs="Times New Roman"/>
          <w:b w:val="0"/>
          <w:sz w:val="28"/>
          <w:szCs w:val="28"/>
        </w:rPr>
        <w:t>а) собственноручно заполненную и подписанную анкету (форма 4) согласно Инструкции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6 февраля 2010 года № 63;</w:t>
      </w:r>
    </w:p>
    <w:p w14:paraId="6840DD52" w14:textId="77777777" w:rsidR="00F70440" w:rsidRDefault="00F70440" w:rsidP="00F70440">
      <w:pPr>
        <w:pStyle w:val="ConsPlusTitle"/>
        <w:ind w:firstLine="567"/>
        <w:jc w:val="both"/>
        <w:rPr>
          <w:rFonts w:ascii="Times New Roman" w:hAnsi="Times New Roman" w:cs="Times New Roman"/>
          <w:b w:val="0"/>
          <w:sz w:val="28"/>
          <w:szCs w:val="28"/>
        </w:rPr>
      </w:pPr>
      <w:r w:rsidRPr="00F70440">
        <w:rPr>
          <w:rFonts w:ascii="Times New Roman" w:hAnsi="Times New Roman" w:cs="Times New Roman"/>
          <w:b w:val="0"/>
          <w:sz w:val="28"/>
          <w:szCs w:val="28"/>
        </w:rPr>
        <w:t>б) справку об отсутствии медицинских противопоказаний для работы с использованием сведений, составляющих государственную тайну (Приложение №3 к приказу Министерства здравоохранения и социального развития Российской Федерации от 26 августа 2011 года № 989н).</w:t>
      </w:r>
    </w:p>
    <w:p w14:paraId="1B778FB2" w14:textId="77777777" w:rsidR="00F70440" w:rsidRPr="00F70440" w:rsidRDefault="00F70440" w:rsidP="00F70440">
      <w:pPr>
        <w:pStyle w:val="ConsPlusTitle"/>
        <w:ind w:firstLine="567"/>
        <w:jc w:val="both"/>
        <w:rPr>
          <w:rFonts w:ascii="Times New Roman" w:hAnsi="Times New Roman" w:cs="Times New Roman"/>
          <w:b w:val="0"/>
          <w:sz w:val="28"/>
          <w:szCs w:val="28"/>
        </w:rPr>
      </w:pPr>
      <w:r w:rsidRPr="00F70440">
        <w:rPr>
          <w:rFonts w:ascii="Times New Roman" w:hAnsi="Times New Roman" w:cs="Times New Roman"/>
          <w:b w:val="0"/>
          <w:sz w:val="28"/>
          <w:szCs w:val="28"/>
        </w:rPr>
        <w:t>Лица, претендующие на замещение вакантной должности муниципальной службы, могут по своему усмотрению представить дополнительно рекомендации, результаты тестирования, характеристики и другие документы.</w:t>
      </w:r>
    </w:p>
    <w:p w14:paraId="54D071A2" w14:textId="77777777" w:rsidR="00F70440" w:rsidRDefault="00F70440" w:rsidP="00F70440">
      <w:pPr>
        <w:pStyle w:val="ConsPlusTitle"/>
        <w:ind w:firstLine="567"/>
        <w:jc w:val="both"/>
        <w:rPr>
          <w:rFonts w:ascii="Times New Roman" w:hAnsi="Times New Roman" w:cs="Times New Roman"/>
          <w:b w:val="0"/>
          <w:sz w:val="28"/>
          <w:szCs w:val="28"/>
        </w:rPr>
      </w:pPr>
      <w:r w:rsidRPr="00F70440">
        <w:rPr>
          <w:rFonts w:ascii="Times New Roman" w:hAnsi="Times New Roman" w:cs="Times New Roman"/>
          <w:b w:val="0"/>
          <w:sz w:val="28"/>
          <w:szCs w:val="28"/>
        </w:rPr>
        <w:t>Все документы, поданные гражданином, формируются в дело. Информация о претенденте заносится в журнал регистрации поступления заявок на участие в конкурсе, где указывается перечень поданных на конкурс документов</w:t>
      </w:r>
      <w:r w:rsidR="0001552E">
        <w:rPr>
          <w:rFonts w:ascii="Times New Roman" w:hAnsi="Times New Roman" w:cs="Times New Roman"/>
          <w:b w:val="0"/>
          <w:sz w:val="28"/>
          <w:szCs w:val="28"/>
        </w:rPr>
        <w:t>.</w:t>
      </w:r>
    </w:p>
    <w:p w14:paraId="5BA4491D" w14:textId="77777777" w:rsidR="0052074C" w:rsidRDefault="00EA0B8F" w:rsidP="0052074C">
      <w:pPr>
        <w:pStyle w:val="ConsPlusTitle"/>
        <w:ind w:left="567"/>
        <w:jc w:val="both"/>
        <w:rPr>
          <w:rFonts w:ascii="Times New Roman" w:hAnsi="Times New Roman" w:cs="Times New Roman"/>
          <w:b w:val="0"/>
          <w:sz w:val="28"/>
          <w:szCs w:val="28"/>
        </w:rPr>
      </w:pPr>
      <w:r w:rsidRPr="00EA0B8F">
        <w:rPr>
          <w:rFonts w:ascii="Times New Roman" w:hAnsi="Times New Roman" w:cs="Times New Roman"/>
          <w:b w:val="0"/>
          <w:sz w:val="28"/>
          <w:szCs w:val="28"/>
        </w:rPr>
        <w:t>2. При приеме документов, определенных частью 1 статьи 5 настоящ</w:t>
      </w:r>
      <w:r w:rsidR="0052074C">
        <w:rPr>
          <w:rFonts w:ascii="Times New Roman" w:hAnsi="Times New Roman" w:cs="Times New Roman"/>
          <w:b w:val="0"/>
          <w:sz w:val="28"/>
          <w:szCs w:val="28"/>
        </w:rPr>
        <w:t>ей</w:t>
      </w:r>
    </w:p>
    <w:p w14:paraId="4895C1A4" w14:textId="77777777" w:rsidR="00EA0B8F" w:rsidRDefault="00EA0B8F" w:rsidP="0052074C">
      <w:pPr>
        <w:pStyle w:val="ConsPlusTitle"/>
        <w:jc w:val="both"/>
        <w:rPr>
          <w:rFonts w:ascii="Times New Roman" w:hAnsi="Times New Roman" w:cs="Times New Roman"/>
          <w:b w:val="0"/>
          <w:sz w:val="28"/>
          <w:szCs w:val="28"/>
        </w:rPr>
      </w:pPr>
      <w:r w:rsidRPr="00EA0B8F">
        <w:rPr>
          <w:rFonts w:ascii="Times New Roman" w:hAnsi="Times New Roman" w:cs="Times New Roman"/>
          <w:b w:val="0"/>
          <w:sz w:val="28"/>
          <w:szCs w:val="28"/>
        </w:rPr>
        <w:t>Методики, от граждан, муниципальных служащих, изъявивших желание участвовать в конкурсе (далее</w:t>
      </w:r>
      <w:r w:rsidR="0052074C">
        <w:rPr>
          <w:rFonts w:ascii="Times New Roman" w:hAnsi="Times New Roman" w:cs="Times New Roman"/>
          <w:b w:val="0"/>
          <w:sz w:val="28"/>
          <w:szCs w:val="28"/>
        </w:rPr>
        <w:t xml:space="preserve"> </w:t>
      </w:r>
      <w:r w:rsidRPr="00EA0B8F">
        <w:rPr>
          <w:rFonts w:ascii="Times New Roman" w:hAnsi="Times New Roman" w:cs="Times New Roman"/>
          <w:b w:val="0"/>
          <w:sz w:val="28"/>
          <w:szCs w:val="28"/>
        </w:rPr>
        <w:t>-</w:t>
      </w:r>
      <w:r w:rsidR="0052074C">
        <w:rPr>
          <w:rFonts w:ascii="Times New Roman" w:hAnsi="Times New Roman" w:cs="Times New Roman"/>
          <w:b w:val="0"/>
          <w:sz w:val="28"/>
          <w:szCs w:val="28"/>
        </w:rPr>
        <w:t xml:space="preserve"> </w:t>
      </w:r>
      <w:r w:rsidRPr="00EA0B8F">
        <w:rPr>
          <w:rFonts w:ascii="Times New Roman" w:hAnsi="Times New Roman" w:cs="Times New Roman"/>
          <w:b w:val="0"/>
          <w:sz w:val="28"/>
          <w:szCs w:val="28"/>
        </w:rPr>
        <w:t>претендент), специалистом, ответственным за кадровое обеспечение, проводится оценка представленных претендентами документов с целью определения соответствия претендентов квалификационным требованиям к уровню профессионального образования, стажу муниципальной службы или работы по специальности, направлению подготовки.</w:t>
      </w:r>
    </w:p>
    <w:p w14:paraId="34327DD5" w14:textId="77777777" w:rsidR="00F70440" w:rsidRPr="00EA0B8F" w:rsidRDefault="00F70440" w:rsidP="00F70440">
      <w:pPr>
        <w:pStyle w:val="ConsPlusTitle"/>
        <w:ind w:firstLine="567"/>
        <w:jc w:val="both"/>
        <w:rPr>
          <w:rFonts w:ascii="Times New Roman" w:hAnsi="Times New Roman" w:cs="Times New Roman"/>
          <w:b w:val="0"/>
          <w:sz w:val="28"/>
          <w:szCs w:val="28"/>
        </w:rPr>
      </w:pPr>
      <w:r w:rsidRPr="00F70440">
        <w:rPr>
          <w:rFonts w:ascii="Times New Roman" w:hAnsi="Times New Roman" w:cs="Times New Roman"/>
          <w:b w:val="0"/>
          <w:sz w:val="28"/>
          <w:szCs w:val="28"/>
        </w:rPr>
        <w:t xml:space="preserve">3. Материалы в отношении кандидатов, претендующих на замещение должностей </w:t>
      </w:r>
      <w:r w:rsidR="0001552E" w:rsidRPr="00F70440">
        <w:rPr>
          <w:rFonts w:ascii="Times New Roman" w:hAnsi="Times New Roman" w:cs="Times New Roman"/>
          <w:b w:val="0"/>
          <w:sz w:val="28"/>
          <w:szCs w:val="28"/>
        </w:rPr>
        <w:t xml:space="preserve">муниципальной службы </w:t>
      </w:r>
      <w:r w:rsidR="0001552E">
        <w:rPr>
          <w:rFonts w:ascii="Times New Roman" w:hAnsi="Times New Roman" w:cs="Times New Roman"/>
          <w:b w:val="0"/>
          <w:sz w:val="28"/>
          <w:szCs w:val="28"/>
        </w:rPr>
        <w:t>управляющего делами Думы муниципального округа,</w:t>
      </w:r>
      <w:r w:rsidRPr="00F70440">
        <w:rPr>
          <w:rFonts w:ascii="Times New Roman" w:hAnsi="Times New Roman" w:cs="Times New Roman"/>
          <w:b w:val="0"/>
          <w:sz w:val="28"/>
          <w:szCs w:val="28"/>
        </w:rPr>
        <w:t xml:space="preserve"> первого заместителя главы администрации</w:t>
      </w:r>
      <w:r w:rsidR="0001552E">
        <w:rPr>
          <w:rFonts w:ascii="Times New Roman" w:hAnsi="Times New Roman" w:cs="Times New Roman"/>
          <w:b w:val="0"/>
          <w:sz w:val="28"/>
          <w:szCs w:val="28"/>
        </w:rPr>
        <w:t xml:space="preserve"> муниципального округа</w:t>
      </w:r>
      <w:r w:rsidRPr="00F70440">
        <w:rPr>
          <w:rFonts w:ascii="Times New Roman" w:hAnsi="Times New Roman" w:cs="Times New Roman"/>
          <w:b w:val="0"/>
          <w:sz w:val="28"/>
          <w:szCs w:val="28"/>
        </w:rPr>
        <w:t>, заместителей главы администрации</w:t>
      </w:r>
      <w:r w:rsidR="0001552E">
        <w:rPr>
          <w:rFonts w:ascii="Times New Roman" w:hAnsi="Times New Roman" w:cs="Times New Roman"/>
          <w:b w:val="0"/>
          <w:sz w:val="28"/>
          <w:szCs w:val="28"/>
        </w:rPr>
        <w:t xml:space="preserve"> муниципального округа</w:t>
      </w:r>
      <w:r w:rsidRPr="00F70440">
        <w:rPr>
          <w:rFonts w:ascii="Times New Roman" w:hAnsi="Times New Roman" w:cs="Times New Roman"/>
          <w:b w:val="0"/>
          <w:sz w:val="28"/>
          <w:szCs w:val="28"/>
        </w:rPr>
        <w:t xml:space="preserve">, управляющего делами  администрации </w:t>
      </w:r>
      <w:r w:rsidR="0001552E">
        <w:rPr>
          <w:rFonts w:ascii="Times New Roman" w:hAnsi="Times New Roman" w:cs="Times New Roman"/>
          <w:b w:val="0"/>
          <w:sz w:val="28"/>
          <w:szCs w:val="28"/>
        </w:rPr>
        <w:t>муниципального округа (далее –</w:t>
      </w:r>
      <w:r w:rsidR="0088475B">
        <w:rPr>
          <w:rFonts w:ascii="Times New Roman" w:hAnsi="Times New Roman" w:cs="Times New Roman"/>
          <w:b w:val="0"/>
          <w:sz w:val="28"/>
          <w:szCs w:val="28"/>
        </w:rPr>
        <w:t xml:space="preserve"> </w:t>
      </w:r>
      <w:r w:rsidR="0001552E">
        <w:rPr>
          <w:rFonts w:ascii="Times New Roman" w:hAnsi="Times New Roman" w:cs="Times New Roman"/>
          <w:b w:val="0"/>
          <w:sz w:val="28"/>
          <w:szCs w:val="28"/>
        </w:rPr>
        <w:t>ка</w:t>
      </w:r>
      <w:r w:rsidRPr="00F70440">
        <w:rPr>
          <w:rFonts w:ascii="Times New Roman" w:hAnsi="Times New Roman" w:cs="Times New Roman"/>
          <w:b w:val="0"/>
          <w:sz w:val="28"/>
          <w:szCs w:val="28"/>
        </w:rPr>
        <w:t>ндидат</w:t>
      </w:r>
      <w:r w:rsidR="0088475B">
        <w:rPr>
          <w:rFonts w:ascii="Times New Roman" w:hAnsi="Times New Roman" w:cs="Times New Roman"/>
          <w:b w:val="0"/>
          <w:sz w:val="28"/>
          <w:szCs w:val="28"/>
        </w:rPr>
        <w:t xml:space="preserve"> на определенную должность</w:t>
      </w:r>
      <w:r w:rsidRPr="00F70440">
        <w:rPr>
          <w:rFonts w:ascii="Times New Roman" w:hAnsi="Times New Roman" w:cs="Times New Roman"/>
          <w:b w:val="0"/>
          <w:sz w:val="28"/>
          <w:szCs w:val="28"/>
        </w:rPr>
        <w:t>), направляются в течение 5 рабочих дней со дня получения документов от кандидата</w:t>
      </w:r>
      <w:r w:rsidR="0088475B">
        <w:rPr>
          <w:rFonts w:ascii="Times New Roman" w:hAnsi="Times New Roman" w:cs="Times New Roman"/>
          <w:b w:val="0"/>
          <w:sz w:val="28"/>
          <w:szCs w:val="28"/>
        </w:rPr>
        <w:t xml:space="preserve"> на определенную должность</w:t>
      </w:r>
      <w:r w:rsidRPr="00F70440">
        <w:rPr>
          <w:rFonts w:ascii="Times New Roman" w:hAnsi="Times New Roman" w:cs="Times New Roman"/>
          <w:b w:val="0"/>
          <w:sz w:val="28"/>
          <w:szCs w:val="28"/>
        </w:rPr>
        <w:t xml:space="preserve"> в управление Губернатора Ставропольского края по профилактике коррупционных правонарушений для проведения работы в соответствии с заключенными с прокуратурой Ставропольского края, следственным управлением Следственного комитета Российской Федерации по Ставропольскому краю, Главным управлением Министерства внутренних дел Российской Федерации по Ставропольскому краю, Управлением Федеральной службы безопасности Российской Федерации по Ставропольскому краю.</w:t>
      </w:r>
    </w:p>
    <w:p w14:paraId="10121246" w14:textId="77777777" w:rsidR="00EA0B8F" w:rsidRPr="00EA0B8F" w:rsidRDefault="00EA0B8F" w:rsidP="00EA0B8F">
      <w:pPr>
        <w:pStyle w:val="ConsPlusTitle"/>
        <w:jc w:val="both"/>
        <w:rPr>
          <w:rFonts w:ascii="Times New Roman" w:hAnsi="Times New Roman" w:cs="Times New Roman"/>
          <w:b w:val="0"/>
          <w:sz w:val="28"/>
          <w:szCs w:val="28"/>
        </w:rPr>
      </w:pPr>
    </w:p>
    <w:p w14:paraId="2053BC42" w14:textId="77777777" w:rsidR="00EA0B8F" w:rsidRPr="00EA0B8F" w:rsidRDefault="00EA0B8F" w:rsidP="0052074C">
      <w:pPr>
        <w:pStyle w:val="ConsPlusTitle"/>
        <w:ind w:left="567"/>
        <w:jc w:val="both"/>
        <w:rPr>
          <w:rFonts w:ascii="Times New Roman" w:hAnsi="Times New Roman" w:cs="Times New Roman"/>
          <w:sz w:val="28"/>
          <w:szCs w:val="28"/>
        </w:rPr>
      </w:pPr>
      <w:r w:rsidRPr="00EA0B8F">
        <w:rPr>
          <w:rFonts w:ascii="Times New Roman" w:hAnsi="Times New Roman" w:cs="Times New Roman"/>
          <w:sz w:val="28"/>
          <w:szCs w:val="28"/>
        </w:rPr>
        <w:lastRenderedPageBreak/>
        <w:t>Статья 6</w:t>
      </w:r>
    </w:p>
    <w:p w14:paraId="4769E5A0" w14:textId="77777777" w:rsidR="00EA0B8F" w:rsidRPr="00EA0B8F" w:rsidRDefault="00EA0B8F" w:rsidP="00EA0B8F">
      <w:pPr>
        <w:pStyle w:val="ConsPlusTitle"/>
        <w:jc w:val="both"/>
        <w:rPr>
          <w:rFonts w:ascii="Times New Roman" w:hAnsi="Times New Roman" w:cs="Times New Roman"/>
          <w:sz w:val="28"/>
          <w:szCs w:val="28"/>
        </w:rPr>
      </w:pPr>
    </w:p>
    <w:p w14:paraId="449B0710" w14:textId="77777777" w:rsidR="00EA0B8F" w:rsidRPr="00EA0B8F" w:rsidRDefault="00EA0B8F" w:rsidP="0052074C">
      <w:pPr>
        <w:pStyle w:val="ConsPlusTitle"/>
        <w:ind w:left="567"/>
        <w:jc w:val="both"/>
        <w:rPr>
          <w:rFonts w:ascii="Times New Roman" w:hAnsi="Times New Roman" w:cs="Times New Roman"/>
          <w:b w:val="0"/>
          <w:sz w:val="28"/>
          <w:szCs w:val="28"/>
        </w:rPr>
      </w:pPr>
      <w:r w:rsidRPr="00EA0B8F">
        <w:rPr>
          <w:rFonts w:ascii="Times New Roman" w:hAnsi="Times New Roman" w:cs="Times New Roman"/>
          <w:b w:val="0"/>
          <w:sz w:val="28"/>
          <w:szCs w:val="28"/>
        </w:rPr>
        <w:t>Конкурсная комиссия:</w:t>
      </w:r>
    </w:p>
    <w:p w14:paraId="0A6AC5C9" w14:textId="77777777" w:rsidR="00F70440" w:rsidRDefault="0052074C" w:rsidP="00F70440">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1)</w:t>
      </w:r>
      <w:r w:rsidR="00EA0B8F" w:rsidRPr="00EA0B8F">
        <w:rPr>
          <w:rFonts w:ascii="Times New Roman" w:hAnsi="Times New Roman" w:cs="Times New Roman"/>
          <w:b w:val="0"/>
          <w:sz w:val="28"/>
          <w:szCs w:val="28"/>
        </w:rPr>
        <w:t xml:space="preserve"> </w:t>
      </w:r>
      <w:r w:rsidR="00F70440" w:rsidRPr="00F70440">
        <w:rPr>
          <w:rFonts w:ascii="Times New Roman" w:hAnsi="Times New Roman" w:cs="Times New Roman"/>
          <w:b w:val="0"/>
          <w:sz w:val="28"/>
          <w:szCs w:val="28"/>
        </w:rPr>
        <w:t>осуществляет прием личного заявления на участие в конкурсе и документов со дня опубликования объявления об их приеме согласно части 2 статьи 4 настоящей Методики. При приеме документов секретарь конкурсной комиссии знакомит претендентов с ограничениями и запретами, связанными с прохождением муниципальной службы;</w:t>
      </w:r>
    </w:p>
    <w:p w14:paraId="3D3262BF" w14:textId="77777777" w:rsidR="0052074C" w:rsidRDefault="00EA0B8F" w:rsidP="0088475B">
      <w:pPr>
        <w:pStyle w:val="ConsPlusTitle"/>
        <w:ind w:firstLine="567"/>
        <w:jc w:val="both"/>
        <w:rPr>
          <w:rFonts w:ascii="Times New Roman" w:eastAsiaTheme="minorHAnsi" w:hAnsi="Times New Roman" w:cs="Times New Roman"/>
          <w:b w:val="0"/>
          <w:sz w:val="28"/>
          <w:szCs w:val="28"/>
          <w:lang w:eastAsia="en-US"/>
        </w:rPr>
      </w:pPr>
      <w:r w:rsidRPr="00EA0B8F">
        <w:rPr>
          <w:rFonts w:ascii="Times New Roman" w:eastAsiaTheme="minorHAnsi" w:hAnsi="Times New Roman" w:cs="Times New Roman"/>
          <w:b w:val="0"/>
          <w:sz w:val="28"/>
          <w:szCs w:val="28"/>
          <w:lang w:eastAsia="en-US"/>
        </w:rPr>
        <w:t>2) проверяет полноту и правиль</w:t>
      </w:r>
      <w:r w:rsidR="0052074C">
        <w:rPr>
          <w:rFonts w:ascii="Times New Roman" w:eastAsiaTheme="minorHAnsi" w:hAnsi="Times New Roman" w:cs="Times New Roman"/>
          <w:b w:val="0"/>
          <w:sz w:val="28"/>
          <w:szCs w:val="28"/>
          <w:lang w:eastAsia="en-US"/>
        </w:rPr>
        <w:t>ность оформления представляемых</w:t>
      </w:r>
      <w:r w:rsidR="0088475B">
        <w:rPr>
          <w:rFonts w:ascii="Times New Roman" w:eastAsiaTheme="minorHAnsi" w:hAnsi="Times New Roman" w:cs="Times New Roman"/>
          <w:b w:val="0"/>
          <w:sz w:val="28"/>
          <w:szCs w:val="28"/>
          <w:lang w:eastAsia="en-US"/>
        </w:rPr>
        <w:t xml:space="preserve"> </w:t>
      </w:r>
      <w:r w:rsidRPr="00EA0B8F">
        <w:rPr>
          <w:rFonts w:ascii="Times New Roman" w:eastAsiaTheme="minorHAnsi" w:hAnsi="Times New Roman" w:cs="Times New Roman"/>
          <w:b w:val="0"/>
          <w:sz w:val="28"/>
          <w:szCs w:val="28"/>
          <w:lang w:eastAsia="en-US"/>
        </w:rPr>
        <w:t>гражданами (муниципальными служащими) документов для участия в конкурсе, а также достоверность и соответствие действительности содержащихся в них сведений в течение 5 рабочих дней со дня окончания срока приема документов.</w:t>
      </w:r>
    </w:p>
    <w:p w14:paraId="5103121A" w14:textId="77777777" w:rsidR="00EA0B8F" w:rsidRPr="00EA0B8F" w:rsidRDefault="00EA0B8F" w:rsidP="0088475B">
      <w:pPr>
        <w:pStyle w:val="ConsPlusTitle"/>
        <w:ind w:firstLine="567"/>
        <w:jc w:val="both"/>
        <w:rPr>
          <w:rFonts w:ascii="Times New Roman" w:eastAsiaTheme="minorHAnsi" w:hAnsi="Times New Roman" w:cs="Times New Roman"/>
          <w:b w:val="0"/>
          <w:sz w:val="28"/>
          <w:szCs w:val="28"/>
          <w:lang w:eastAsia="en-US"/>
        </w:rPr>
      </w:pPr>
      <w:r w:rsidRPr="00EA0B8F">
        <w:rPr>
          <w:rFonts w:ascii="Times New Roman" w:eastAsiaTheme="minorHAnsi" w:hAnsi="Times New Roman" w:cs="Times New Roman"/>
          <w:b w:val="0"/>
          <w:sz w:val="28"/>
          <w:szCs w:val="28"/>
          <w:lang w:eastAsia="en-US"/>
        </w:rPr>
        <w:t>3)</w:t>
      </w:r>
      <w:r w:rsidRPr="00EA0B8F">
        <w:rPr>
          <w:rFonts w:eastAsiaTheme="minorHAnsi"/>
          <w:sz w:val="28"/>
          <w:szCs w:val="28"/>
          <w:lang w:eastAsia="en-US"/>
        </w:rPr>
        <w:t xml:space="preserve"> </w:t>
      </w:r>
      <w:r w:rsidRPr="00EA0B8F">
        <w:rPr>
          <w:rFonts w:ascii="Times New Roman" w:eastAsiaTheme="minorHAnsi" w:hAnsi="Times New Roman" w:cs="Times New Roman"/>
          <w:b w:val="0"/>
          <w:sz w:val="28"/>
          <w:szCs w:val="28"/>
          <w:lang w:eastAsia="en-US"/>
        </w:rPr>
        <w:t>рассматривает документы гра</w:t>
      </w:r>
      <w:r w:rsidR="0052074C">
        <w:rPr>
          <w:rFonts w:ascii="Times New Roman" w:eastAsiaTheme="minorHAnsi" w:hAnsi="Times New Roman" w:cs="Times New Roman"/>
          <w:b w:val="0"/>
          <w:sz w:val="28"/>
          <w:szCs w:val="28"/>
          <w:lang w:eastAsia="en-US"/>
        </w:rPr>
        <w:t>ждан (муниципальных служащих) и</w:t>
      </w:r>
      <w:r w:rsidR="0088475B">
        <w:rPr>
          <w:rFonts w:ascii="Times New Roman" w:eastAsiaTheme="minorHAnsi" w:hAnsi="Times New Roman" w:cs="Times New Roman"/>
          <w:b w:val="0"/>
          <w:sz w:val="28"/>
          <w:szCs w:val="28"/>
          <w:lang w:eastAsia="en-US"/>
        </w:rPr>
        <w:t xml:space="preserve"> </w:t>
      </w:r>
      <w:r w:rsidRPr="00EA0B8F">
        <w:rPr>
          <w:rFonts w:ascii="Times New Roman" w:eastAsiaTheme="minorHAnsi" w:hAnsi="Times New Roman" w:cs="Times New Roman"/>
          <w:b w:val="0"/>
          <w:sz w:val="28"/>
          <w:szCs w:val="28"/>
          <w:lang w:eastAsia="en-US"/>
        </w:rPr>
        <w:t>определяет соответствие граждан (муниципальных служащих) квалификационным и иным требованиям к замещению вакантной должности муниципальной службы, на которую проводится конкурс.</w:t>
      </w:r>
    </w:p>
    <w:p w14:paraId="7DDA4BAE" w14:textId="77777777" w:rsidR="00EA0B8F" w:rsidRPr="00EA0B8F" w:rsidRDefault="00EA0B8F" w:rsidP="0088475B">
      <w:pPr>
        <w:pStyle w:val="ConsPlusTitle"/>
        <w:ind w:firstLine="567"/>
        <w:jc w:val="both"/>
        <w:rPr>
          <w:rFonts w:ascii="Times New Roman" w:eastAsiaTheme="minorHAnsi" w:hAnsi="Times New Roman" w:cs="Times New Roman"/>
          <w:b w:val="0"/>
          <w:sz w:val="28"/>
          <w:szCs w:val="28"/>
          <w:lang w:eastAsia="en-US"/>
        </w:rPr>
      </w:pPr>
      <w:r w:rsidRPr="00EA0B8F">
        <w:rPr>
          <w:rFonts w:ascii="Times New Roman" w:eastAsiaTheme="minorHAnsi" w:hAnsi="Times New Roman" w:cs="Times New Roman"/>
          <w:b w:val="0"/>
          <w:sz w:val="28"/>
          <w:szCs w:val="28"/>
          <w:lang w:eastAsia="en-US"/>
        </w:rPr>
        <w:t>4) подводит итоги конкурса и определяет кандидата (кандидатов)</w:t>
      </w:r>
      <w:r w:rsidR="0052074C">
        <w:rPr>
          <w:rFonts w:ascii="Times New Roman" w:eastAsiaTheme="minorHAnsi" w:hAnsi="Times New Roman" w:cs="Times New Roman"/>
          <w:b w:val="0"/>
          <w:sz w:val="28"/>
          <w:szCs w:val="28"/>
          <w:lang w:eastAsia="en-US"/>
        </w:rPr>
        <w:t>,</w:t>
      </w:r>
      <w:r w:rsidR="0088475B">
        <w:rPr>
          <w:rFonts w:ascii="Times New Roman" w:eastAsiaTheme="minorHAnsi" w:hAnsi="Times New Roman" w:cs="Times New Roman"/>
          <w:b w:val="0"/>
          <w:sz w:val="28"/>
          <w:szCs w:val="28"/>
          <w:lang w:eastAsia="en-US"/>
        </w:rPr>
        <w:t xml:space="preserve"> </w:t>
      </w:r>
      <w:r w:rsidRPr="00EA0B8F">
        <w:rPr>
          <w:rFonts w:ascii="Times New Roman" w:eastAsiaTheme="minorHAnsi" w:hAnsi="Times New Roman" w:cs="Times New Roman"/>
          <w:b w:val="0"/>
          <w:sz w:val="28"/>
          <w:szCs w:val="28"/>
          <w:lang w:eastAsia="en-US"/>
        </w:rPr>
        <w:t>наиболее подготовленных для замещения вакантной должности муниципальной службы</w:t>
      </w:r>
      <w:r w:rsidR="00A8293E">
        <w:rPr>
          <w:rFonts w:ascii="Times New Roman" w:eastAsiaTheme="minorHAnsi" w:hAnsi="Times New Roman" w:cs="Times New Roman"/>
          <w:b w:val="0"/>
          <w:sz w:val="28"/>
          <w:szCs w:val="28"/>
          <w:lang w:eastAsia="en-US"/>
        </w:rPr>
        <w:t>.</w:t>
      </w:r>
    </w:p>
    <w:p w14:paraId="3A96430E" w14:textId="77777777" w:rsidR="0052074C" w:rsidRDefault="0052074C" w:rsidP="00EA0B8F">
      <w:pPr>
        <w:pStyle w:val="ConsPlusTitle"/>
        <w:jc w:val="both"/>
        <w:rPr>
          <w:rFonts w:ascii="Times New Roman" w:eastAsiaTheme="minorHAnsi" w:hAnsi="Times New Roman" w:cs="Times New Roman"/>
          <w:sz w:val="28"/>
          <w:szCs w:val="28"/>
          <w:lang w:eastAsia="en-US"/>
        </w:rPr>
      </w:pPr>
    </w:p>
    <w:p w14:paraId="319738D8" w14:textId="77777777" w:rsidR="00EA0B8F" w:rsidRPr="00EA0B8F" w:rsidRDefault="00EA0B8F" w:rsidP="0052074C">
      <w:pPr>
        <w:pStyle w:val="ConsPlusTitle"/>
        <w:ind w:left="567"/>
        <w:jc w:val="both"/>
        <w:rPr>
          <w:rFonts w:ascii="Times New Roman" w:eastAsiaTheme="minorHAnsi" w:hAnsi="Times New Roman" w:cs="Times New Roman"/>
          <w:sz w:val="28"/>
          <w:szCs w:val="28"/>
          <w:lang w:eastAsia="en-US"/>
        </w:rPr>
      </w:pPr>
      <w:r w:rsidRPr="00EA0B8F">
        <w:rPr>
          <w:rFonts w:ascii="Times New Roman" w:eastAsiaTheme="minorHAnsi" w:hAnsi="Times New Roman" w:cs="Times New Roman"/>
          <w:sz w:val="28"/>
          <w:szCs w:val="28"/>
          <w:lang w:eastAsia="en-US"/>
        </w:rPr>
        <w:t>Статья 7</w:t>
      </w:r>
    </w:p>
    <w:p w14:paraId="116C7842" w14:textId="77777777" w:rsidR="00EA0B8F" w:rsidRPr="00EA0B8F" w:rsidRDefault="00EA0B8F" w:rsidP="00EA0B8F">
      <w:pPr>
        <w:pStyle w:val="ConsPlusTitle"/>
        <w:jc w:val="both"/>
        <w:rPr>
          <w:rFonts w:ascii="Times New Roman" w:eastAsiaTheme="minorHAnsi" w:hAnsi="Times New Roman" w:cs="Times New Roman"/>
          <w:b w:val="0"/>
          <w:sz w:val="28"/>
          <w:szCs w:val="28"/>
          <w:lang w:eastAsia="en-US"/>
        </w:rPr>
      </w:pPr>
    </w:p>
    <w:p w14:paraId="094E41E3" w14:textId="77777777" w:rsidR="00EA0B8F" w:rsidRPr="00EA0B8F" w:rsidRDefault="00EA0B8F" w:rsidP="0088475B">
      <w:pPr>
        <w:pStyle w:val="ConsPlusTitle"/>
        <w:ind w:firstLine="567"/>
        <w:jc w:val="both"/>
        <w:rPr>
          <w:rFonts w:ascii="Times New Roman" w:eastAsiaTheme="minorHAnsi" w:hAnsi="Times New Roman" w:cs="Times New Roman"/>
          <w:b w:val="0"/>
          <w:sz w:val="28"/>
          <w:szCs w:val="28"/>
          <w:lang w:eastAsia="en-US"/>
        </w:rPr>
      </w:pPr>
      <w:r w:rsidRPr="00EA0B8F">
        <w:rPr>
          <w:rFonts w:ascii="Times New Roman" w:hAnsi="Times New Roman" w:cs="Times New Roman"/>
          <w:b w:val="0"/>
          <w:sz w:val="28"/>
          <w:szCs w:val="28"/>
        </w:rPr>
        <w:t xml:space="preserve">1. </w:t>
      </w:r>
      <w:r w:rsidRPr="00EA0B8F">
        <w:rPr>
          <w:rFonts w:ascii="Times New Roman" w:eastAsiaTheme="minorHAnsi" w:hAnsi="Times New Roman" w:cs="Times New Roman"/>
          <w:b w:val="0"/>
          <w:sz w:val="28"/>
          <w:szCs w:val="28"/>
          <w:lang w:eastAsia="en-US"/>
        </w:rPr>
        <w:t>Гражданин (муниципальный служащий) не допускается к</w:t>
      </w:r>
      <w:r w:rsidR="0052074C">
        <w:rPr>
          <w:rFonts w:ascii="Times New Roman" w:eastAsiaTheme="minorHAnsi" w:hAnsi="Times New Roman" w:cs="Times New Roman"/>
          <w:b w:val="0"/>
          <w:sz w:val="28"/>
          <w:szCs w:val="28"/>
          <w:lang w:eastAsia="en-US"/>
        </w:rPr>
        <w:t xml:space="preserve"> участию в </w:t>
      </w:r>
      <w:r w:rsidRPr="00EA0B8F">
        <w:rPr>
          <w:rFonts w:ascii="Times New Roman" w:eastAsiaTheme="minorHAnsi" w:hAnsi="Times New Roman" w:cs="Times New Roman"/>
          <w:b w:val="0"/>
          <w:sz w:val="28"/>
          <w:szCs w:val="28"/>
          <w:lang w:eastAsia="en-US"/>
        </w:rPr>
        <w:t>конкурсе в случаях:</w:t>
      </w:r>
    </w:p>
    <w:p w14:paraId="1A426700" w14:textId="77777777" w:rsidR="00EA0B8F" w:rsidRPr="00EA0B8F" w:rsidRDefault="00EA0B8F" w:rsidP="00EA0B8F">
      <w:pPr>
        <w:autoSpaceDE w:val="0"/>
        <w:autoSpaceDN w:val="0"/>
        <w:adjustRightInd w:val="0"/>
        <w:ind w:firstLine="540"/>
        <w:jc w:val="both"/>
        <w:rPr>
          <w:rFonts w:eastAsiaTheme="minorHAnsi"/>
          <w:sz w:val="28"/>
          <w:szCs w:val="28"/>
          <w:lang w:eastAsia="en-US"/>
        </w:rPr>
      </w:pPr>
      <w:r w:rsidRPr="00EA0B8F">
        <w:rPr>
          <w:rFonts w:eastAsiaTheme="minorHAnsi"/>
          <w:sz w:val="28"/>
          <w:szCs w:val="28"/>
          <w:lang w:eastAsia="en-US"/>
        </w:rPr>
        <w:t>1) представления подложных документов или сообщения заведомо ложных сведений;</w:t>
      </w:r>
    </w:p>
    <w:p w14:paraId="0076340F" w14:textId="77777777" w:rsidR="00EA0B8F" w:rsidRPr="00EA0B8F" w:rsidRDefault="00EA0B8F" w:rsidP="00EA0B8F">
      <w:pPr>
        <w:autoSpaceDE w:val="0"/>
        <w:autoSpaceDN w:val="0"/>
        <w:adjustRightInd w:val="0"/>
        <w:ind w:firstLine="540"/>
        <w:jc w:val="both"/>
        <w:rPr>
          <w:rFonts w:eastAsiaTheme="minorHAnsi"/>
          <w:sz w:val="28"/>
          <w:szCs w:val="28"/>
          <w:lang w:eastAsia="en-US"/>
        </w:rPr>
      </w:pPr>
      <w:r w:rsidRPr="00EA0B8F">
        <w:rPr>
          <w:rFonts w:eastAsiaTheme="minorHAnsi"/>
          <w:sz w:val="28"/>
          <w:szCs w:val="28"/>
          <w:lang w:eastAsia="en-US"/>
        </w:rPr>
        <w:t>2) несоответствия квалификационным требованиям к замещению вакантной должности муниципальной службы, на которую проводится конкурс;</w:t>
      </w:r>
    </w:p>
    <w:p w14:paraId="51B7DABF" w14:textId="77777777" w:rsidR="00EA0B8F" w:rsidRPr="00EA0B8F" w:rsidRDefault="00EA0B8F" w:rsidP="00EA0B8F">
      <w:pPr>
        <w:autoSpaceDE w:val="0"/>
        <w:autoSpaceDN w:val="0"/>
        <w:adjustRightInd w:val="0"/>
        <w:ind w:firstLine="540"/>
        <w:jc w:val="both"/>
        <w:rPr>
          <w:rFonts w:eastAsiaTheme="minorHAnsi"/>
          <w:sz w:val="28"/>
          <w:szCs w:val="28"/>
          <w:lang w:eastAsia="en-US"/>
        </w:rPr>
      </w:pPr>
      <w:r w:rsidRPr="00EA0B8F">
        <w:rPr>
          <w:rFonts w:eastAsiaTheme="minorHAnsi"/>
          <w:sz w:val="28"/>
          <w:szCs w:val="28"/>
          <w:lang w:eastAsia="en-US"/>
        </w:rPr>
        <w:t xml:space="preserve">3) наличия ограничений,  установленных  Федеральным  законом от 2 марта 2007 г. </w:t>
      </w:r>
      <w:r w:rsidR="0088475B">
        <w:rPr>
          <w:rFonts w:eastAsiaTheme="minorHAnsi"/>
          <w:sz w:val="28"/>
          <w:szCs w:val="28"/>
          <w:lang w:eastAsia="en-US"/>
        </w:rPr>
        <w:t>№</w:t>
      </w:r>
      <w:r w:rsidRPr="00EA0B8F">
        <w:rPr>
          <w:rFonts w:eastAsiaTheme="minorHAnsi"/>
          <w:sz w:val="28"/>
          <w:szCs w:val="28"/>
          <w:lang w:eastAsia="en-US"/>
        </w:rPr>
        <w:t xml:space="preserve"> 25-ФЗ </w:t>
      </w:r>
      <w:r w:rsidR="0088475B">
        <w:rPr>
          <w:rFonts w:eastAsiaTheme="minorHAnsi"/>
          <w:sz w:val="28"/>
          <w:szCs w:val="28"/>
          <w:lang w:eastAsia="en-US"/>
        </w:rPr>
        <w:t>«</w:t>
      </w:r>
      <w:r w:rsidRPr="00EA0B8F">
        <w:rPr>
          <w:rFonts w:eastAsiaTheme="minorHAnsi"/>
          <w:sz w:val="28"/>
          <w:szCs w:val="28"/>
          <w:lang w:eastAsia="en-US"/>
        </w:rPr>
        <w:t>О муниципальной службе в Российской Федерации</w:t>
      </w:r>
      <w:r w:rsidR="0088475B">
        <w:rPr>
          <w:rFonts w:eastAsiaTheme="minorHAnsi"/>
          <w:sz w:val="28"/>
          <w:szCs w:val="28"/>
          <w:lang w:eastAsia="en-US"/>
        </w:rPr>
        <w:t>»</w:t>
      </w:r>
      <w:r w:rsidRPr="00EA0B8F">
        <w:rPr>
          <w:rFonts w:eastAsiaTheme="minorHAnsi"/>
          <w:sz w:val="28"/>
          <w:szCs w:val="28"/>
          <w:lang w:eastAsia="en-US"/>
        </w:rPr>
        <w:t xml:space="preserve"> для поступления на муниципальную службу и ее прохождения (в том числе при отказе гражданина (муниципального служащего) от проведения процедуры оформления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по которой проводится конкурс, связано с использованием таких сведений).</w:t>
      </w:r>
    </w:p>
    <w:p w14:paraId="154FAD2E" w14:textId="77777777" w:rsidR="0052074C" w:rsidRDefault="00EA0B8F" w:rsidP="0052074C">
      <w:pPr>
        <w:pStyle w:val="ConsPlusTitle"/>
        <w:ind w:left="567"/>
        <w:jc w:val="both"/>
        <w:rPr>
          <w:rFonts w:ascii="Times New Roman" w:eastAsiaTheme="minorHAnsi" w:hAnsi="Times New Roman" w:cs="Times New Roman"/>
          <w:b w:val="0"/>
          <w:sz w:val="28"/>
          <w:szCs w:val="28"/>
          <w:lang w:eastAsia="en-US"/>
        </w:rPr>
      </w:pPr>
      <w:r w:rsidRPr="00EA0B8F">
        <w:rPr>
          <w:rFonts w:ascii="Times New Roman" w:hAnsi="Times New Roman" w:cs="Times New Roman"/>
          <w:b w:val="0"/>
          <w:sz w:val="28"/>
          <w:szCs w:val="28"/>
        </w:rPr>
        <w:t>2. Н</w:t>
      </w:r>
      <w:r w:rsidRPr="00EA0B8F">
        <w:rPr>
          <w:rFonts w:ascii="Times New Roman" w:eastAsiaTheme="minorHAnsi" w:hAnsi="Times New Roman" w:cs="Times New Roman"/>
          <w:b w:val="0"/>
          <w:sz w:val="28"/>
          <w:szCs w:val="28"/>
          <w:lang w:eastAsia="en-US"/>
        </w:rPr>
        <w:t>есвоевременное представление док</w:t>
      </w:r>
      <w:r w:rsidR="0052074C">
        <w:rPr>
          <w:rFonts w:ascii="Times New Roman" w:eastAsiaTheme="minorHAnsi" w:hAnsi="Times New Roman" w:cs="Times New Roman"/>
          <w:b w:val="0"/>
          <w:sz w:val="28"/>
          <w:szCs w:val="28"/>
          <w:lang w:eastAsia="en-US"/>
        </w:rPr>
        <w:t>ументов для участия в конкурсе,</w:t>
      </w:r>
    </w:p>
    <w:p w14:paraId="2CB369D8" w14:textId="77777777" w:rsidR="00EA0B8F" w:rsidRPr="00EA0B8F" w:rsidRDefault="00EA0B8F" w:rsidP="0052074C">
      <w:pPr>
        <w:pStyle w:val="ConsPlusTitle"/>
        <w:jc w:val="both"/>
        <w:rPr>
          <w:rFonts w:ascii="Times New Roman" w:eastAsiaTheme="minorHAnsi" w:hAnsi="Times New Roman" w:cs="Times New Roman"/>
          <w:b w:val="0"/>
          <w:sz w:val="28"/>
          <w:szCs w:val="28"/>
          <w:lang w:eastAsia="en-US"/>
        </w:rPr>
      </w:pPr>
      <w:r w:rsidRPr="00EA0B8F">
        <w:rPr>
          <w:rFonts w:ascii="Times New Roman" w:eastAsiaTheme="minorHAnsi" w:hAnsi="Times New Roman" w:cs="Times New Roman"/>
          <w:b w:val="0"/>
          <w:sz w:val="28"/>
          <w:szCs w:val="28"/>
          <w:lang w:eastAsia="en-US"/>
        </w:rPr>
        <w:t>представление ненадлежащим образом оформленных документов или их представление не в полном объеме без уважительных причин является основанием для отказа гражданину (муниципальному служащему) в их приеме.</w:t>
      </w:r>
    </w:p>
    <w:p w14:paraId="79F05CC8" w14:textId="77777777" w:rsidR="00EA0B8F" w:rsidRPr="00EA0B8F" w:rsidRDefault="00EA0B8F" w:rsidP="00EA0B8F">
      <w:pPr>
        <w:pStyle w:val="ConsPlusNormal"/>
        <w:ind w:firstLine="540"/>
        <w:jc w:val="both"/>
        <w:rPr>
          <w:rFonts w:ascii="Times New Roman" w:hAnsi="Times New Roman" w:cs="Times New Roman"/>
          <w:sz w:val="28"/>
          <w:szCs w:val="28"/>
        </w:rPr>
      </w:pPr>
    </w:p>
    <w:p w14:paraId="15245247" w14:textId="77777777" w:rsidR="00EA0B8F" w:rsidRPr="00EA0B8F" w:rsidRDefault="00EA0B8F" w:rsidP="00EA0B8F">
      <w:pPr>
        <w:pStyle w:val="ConsPlusNormal"/>
        <w:ind w:firstLine="540"/>
        <w:jc w:val="both"/>
        <w:rPr>
          <w:rFonts w:ascii="Times New Roman" w:hAnsi="Times New Roman" w:cs="Times New Roman"/>
          <w:b/>
          <w:sz w:val="28"/>
          <w:szCs w:val="28"/>
        </w:rPr>
      </w:pPr>
      <w:r w:rsidRPr="00EA0B8F">
        <w:rPr>
          <w:rFonts w:ascii="Times New Roman" w:hAnsi="Times New Roman" w:cs="Times New Roman"/>
          <w:b/>
          <w:sz w:val="28"/>
          <w:szCs w:val="28"/>
        </w:rPr>
        <w:t>Статья 8</w:t>
      </w:r>
    </w:p>
    <w:p w14:paraId="2D753DBE" w14:textId="77777777" w:rsidR="00EA0B8F" w:rsidRPr="00EA0B8F" w:rsidRDefault="00EA0B8F" w:rsidP="00EA0B8F">
      <w:pPr>
        <w:pStyle w:val="ConsPlusNormal"/>
        <w:ind w:firstLine="540"/>
        <w:jc w:val="both"/>
        <w:rPr>
          <w:rFonts w:ascii="Times New Roman" w:hAnsi="Times New Roman" w:cs="Times New Roman"/>
          <w:sz w:val="28"/>
          <w:szCs w:val="28"/>
        </w:rPr>
      </w:pPr>
    </w:p>
    <w:p w14:paraId="05CE7499" w14:textId="77777777" w:rsidR="00EA0B8F" w:rsidRPr="00EA0B8F" w:rsidRDefault="00EA0B8F" w:rsidP="00EA0B8F">
      <w:pPr>
        <w:pStyle w:val="ConsPlusNormal"/>
        <w:ind w:firstLine="540"/>
        <w:jc w:val="both"/>
        <w:rPr>
          <w:rFonts w:ascii="Times New Roman" w:hAnsi="Times New Roman" w:cs="Times New Roman"/>
          <w:sz w:val="28"/>
          <w:szCs w:val="28"/>
        </w:rPr>
      </w:pPr>
      <w:r w:rsidRPr="00EA0B8F">
        <w:rPr>
          <w:rFonts w:ascii="Times New Roman" w:hAnsi="Times New Roman" w:cs="Times New Roman"/>
          <w:sz w:val="28"/>
          <w:szCs w:val="28"/>
        </w:rPr>
        <w:t>1. По истечении срока, установленного пунктом 1 статьи 6 настоящей Методики для приема документов претендентов, секретарем конкурсной комиссии составляется список претендентов, допущенных к участию в конкурсе</w:t>
      </w:r>
      <w:r w:rsidR="00A8293E">
        <w:rPr>
          <w:rFonts w:ascii="Times New Roman" w:hAnsi="Times New Roman" w:cs="Times New Roman"/>
          <w:sz w:val="28"/>
          <w:szCs w:val="28"/>
        </w:rPr>
        <w:t xml:space="preserve"> </w:t>
      </w:r>
      <w:r w:rsidRPr="00EA0B8F">
        <w:rPr>
          <w:rFonts w:ascii="Times New Roman" w:hAnsi="Times New Roman" w:cs="Times New Roman"/>
          <w:sz w:val="28"/>
          <w:szCs w:val="28"/>
        </w:rPr>
        <w:t>(далее - кандидаты).</w:t>
      </w:r>
    </w:p>
    <w:p w14:paraId="5C5BCB80" w14:textId="77777777" w:rsidR="00EA0B8F" w:rsidRDefault="00EA0B8F" w:rsidP="00EA0B8F">
      <w:pPr>
        <w:pStyle w:val="ConsPlusNormal"/>
        <w:ind w:firstLine="540"/>
        <w:jc w:val="both"/>
        <w:rPr>
          <w:rFonts w:ascii="Times New Roman" w:hAnsi="Times New Roman" w:cs="Times New Roman"/>
          <w:sz w:val="28"/>
          <w:szCs w:val="28"/>
        </w:rPr>
      </w:pPr>
      <w:r w:rsidRPr="00EA0B8F">
        <w:rPr>
          <w:rFonts w:ascii="Times New Roman" w:hAnsi="Times New Roman" w:cs="Times New Roman"/>
          <w:sz w:val="28"/>
          <w:szCs w:val="28"/>
        </w:rPr>
        <w:t xml:space="preserve">2. Специалист, ответственный за кадровое обеспечение деятельности </w:t>
      </w:r>
      <w:r w:rsidR="0088475B">
        <w:rPr>
          <w:rFonts w:ascii="Times New Roman" w:hAnsi="Times New Roman" w:cs="Times New Roman"/>
          <w:sz w:val="28"/>
          <w:szCs w:val="28"/>
        </w:rPr>
        <w:t>органа муниципального округа</w:t>
      </w:r>
      <w:r w:rsidRPr="00EA0B8F">
        <w:rPr>
          <w:rFonts w:ascii="Times New Roman" w:hAnsi="Times New Roman" w:cs="Times New Roman"/>
          <w:sz w:val="28"/>
          <w:szCs w:val="28"/>
        </w:rPr>
        <w:t xml:space="preserve">, не позднее, чем за 15 календарных  дней до даты заседания конкурсной комиссии для проведения конкурсов на замещение вакантной должности муниципальной службы и на включение в кадровый резерв размещает в  информационно-телекоммуникационной сети «Интернет» информацию о дате, месте и времени проведения заседания конкурсной комиссии.  </w:t>
      </w:r>
    </w:p>
    <w:p w14:paraId="489AD700" w14:textId="77777777" w:rsidR="0088475B" w:rsidRPr="00EA0B8F" w:rsidRDefault="0088475B" w:rsidP="00EA0B8F">
      <w:pPr>
        <w:pStyle w:val="ConsPlusNormal"/>
        <w:ind w:firstLine="540"/>
        <w:jc w:val="both"/>
        <w:rPr>
          <w:rFonts w:ascii="Times New Roman" w:hAnsi="Times New Roman" w:cs="Times New Roman"/>
          <w:sz w:val="28"/>
          <w:szCs w:val="28"/>
        </w:rPr>
      </w:pPr>
    </w:p>
    <w:p w14:paraId="7736EB3F" w14:textId="77777777" w:rsidR="00EA0B8F" w:rsidRPr="00EA0B8F" w:rsidRDefault="00EA0B8F" w:rsidP="00EA0B8F">
      <w:pPr>
        <w:pStyle w:val="ConsPlusNormal"/>
        <w:ind w:firstLine="540"/>
        <w:jc w:val="both"/>
        <w:rPr>
          <w:rFonts w:ascii="Times New Roman" w:hAnsi="Times New Roman" w:cs="Times New Roman"/>
          <w:b/>
          <w:sz w:val="28"/>
          <w:szCs w:val="28"/>
        </w:rPr>
      </w:pPr>
      <w:r w:rsidRPr="00EA0B8F">
        <w:rPr>
          <w:rFonts w:ascii="Times New Roman" w:hAnsi="Times New Roman" w:cs="Times New Roman"/>
          <w:b/>
          <w:sz w:val="28"/>
          <w:szCs w:val="28"/>
        </w:rPr>
        <w:t>Статья 9</w:t>
      </w:r>
    </w:p>
    <w:p w14:paraId="10EBBE56" w14:textId="77777777" w:rsidR="00EA0B8F" w:rsidRPr="00EA0B8F" w:rsidRDefault="00EA0B8F" w:rsidP="00EA0B8F">
      <w:pPr>
        <w:pStyle w:val="ConsPlusNormal"/>
        <w:ind w:firstLine="540"/>
        <w:jc w:val="both"/>
        <w:rPr>
          <w:rFonts w:ascii="Times New Roman" w:hAnsi="Times New Roman" w:cs="Times New Roman"/>
          <w:sz w:val="28"/>
          <w:szCs w:val="28"/>
        </w:rPr>
      </w:pPr>
    </w:p>
    <w:p w14:paraId="3EF192D4" w14:textId="77777777" w:rsidR="00EA0B8F" w:rsidRPr="00EA0B8F" w:rsidRDefault="007409EE" w:rsidP="007409EE">
      <w:pPr>
        <w:autoSpaceDE w:val="0"/>
        <w:autoSpaceDN w:val="0"/>
        <w:adjustRightInd w:val="0"/>
        <w:ind w:firstLine="567"/>
        <w:jc w:val="both"/>
        <w:rPr>
          <w:sz w:val="28"/>
          <w:szCs w:val="28"/>
        </w:rPr>
      </w:pPr>
      <w:r>
        <w:rPr>
          <w:rFonts w:eastAsiaTheme="minorHAnsi"/>
          <w:sz w:val="28"/>
          <w:szCs w:val="28"/>
          <w:lang w:eastAsia="en-US"/>
        </w:rPr>
        <w:t>Для оценки профессионального уровня кандидатов в ходе конкурса используются следующие методы оценки</w:t>
      </w:r>
      <w:r w:rsidR="00EA0B8F" w:rsidRPr="00EA0B8F">
        <w:rPr>
          <w:sz w:val="28"/>
          <w:szCs w:val="28"/>
        </w:rPr>
        <w:t>:</w:t>
      </w:r>
    </w:p>
    <w:p w14:paraId="549AA196" w14:textId="77777777" w:rsidR="00EA0B8F" w:rsidRPr="00EA0B8F" w:rsidRDefault="00EA0B8F" w:rsidP="00EA0B8F">
      <w:pPr>
        <w:pStyle w:val="ConsPlusNormal"/>
        <w:ind w:firstLine="540"/>
        <w:jc w:val="both"/>
        <w:rPr>
          <w:rFonts w:ascii="Times New Roman" w:hAnsi="Times New Roman" w:cs="Times New Roman"/>
          <w:sz w:val="28"/>
          <w:szCs w:val="28"/>
        </w:rPr>
      </w:pPr>
      <w:r w:rsidRPr="00EA0B8F">
        <w:rPr>
          <w:rFonts w:ascii="Times New Roman" w:hAnsi="Times New Roman" w:cs="Times New Roman"/>
          <w:sz w:val="28"/>
          <w:szCs w:val="28"/>
        </w:rPr>
        <w:t>многоуровневое индивидуальное собеседование;</w:t>
      </w:r>
    </w:p>
    <w:p w14:paraId="4B35D7C6" w14:textId="77777777" w:rsidR="00EA0B8F" w:rsidRPr="00EA0B8F" w:rsidRDefault="00EA0B8F" w:rsidP="00EA0B8F">
      <w:pPr>
        <w:pStyle w:val="ConsPlusNormal"/>
        <w:ind w:firstLine="540"/>
        <w:jc w:val="both"/>
        <w:rPr>
          <w:rFonts w:ascii="Times New Roman" w:hAnsi="Times New Roman" w:cs="Times New Roman"/>
          <w:sz w:val="28"/>
          <w:szCs w:val="28"/>
        </w:rPr>
      </w:pPr>
      <w:r w:rsidRPr="00EA0B8F">
        <w:rPr>
          <w:rFonts w:ascii="Times New Roman" w:hAnsi="Times New Roman" w:cs="Times New Roman"/>
          <w:sz w:val="28"/>
          <w:szCs w:val="28"/>
        </w:rPr>
        <w:t>конкурсные задания.</w:t>
      </w:r>
    </w:p>
    <w:p w14:paraId="6BA3B06D" w14:textId="77777777" w:rsidR="00EA0B8F" w:rsidRPr="00EA0B8F" w:rsidRDefault="00EA0B8F" w:rsidP="00EA0B8F">
      <w:pPr>
        <w:pStyle w:val="ConsPlusNormal"/>
        <w:ind w:firstLine="540"/>
        <w:jc w:val="both"/>
        <w:rPr>
          <w:rFonts w:ascii="Times New Roman" w:hAnsi="Times New Roman" w:cs="Times New Roman"/>
          <w:sz w:val="28"/>
          <w:szCs w:val="28"/>
        </w:rPr>
      </w:pPr>
    </w:p>
    <w:p w14:paraId="01B43C37" w14:textId="77777777" w:rsidR="00EA0B8F" w:rsidRPr="00EA0B8F" w:rsidRDefault="00EA0B8F" w:rsidP="00EA0B8F">
      <w:pPr>
        <w:pStyle w:val="ConsPlusNormal"/>
        <w:ind w:firstLine="540"/>
        <w:jc w:val="both"/>
        <w:rPr>
          <w:rFonts w:ascii="Times New Roman" w:hAnsi="Times New Roman" w:cs="Times New Roman"/>
          <w:b/>
          <w:sz w:val="28"/>
          <w:szCs w:val="28"/>
        </w:rPr>
      </w:pPr>
      <w:r w:rsidRPr="00EA0B8F">
        <w:rPr>
          <w:rFonts w:ascii="Times New Roman" w:hAnsi="Times New Roman" w:cs="Times New Roman"/>
          <w:b/>
          <w:sz w:val="28"/>
          <w:szCs w:val="28"/>
        </w:rPr>
        <w:t>Статья 10</w:t>
      </w:r>
    </w:p>
    <w:p w14:paraId="7A76ABC5" w14:textId="77777777" w:rsidR="00EA0B8F" w:rsidRPr="00EA0B8F" w:rsidRDefault="00EA0B8F" w:rsidP="00EA0B8F">
      <w:pPr>
        <w:pStyle w:val="ConsPlusNormal"/>
        <w:ind w:firstLine="540"/>
        <w:jc w:val="both"/>
        <w:rPr>
          <w:rFonts w:ascii="Times New Roman" w:hAnsi="Times New Roman" w:cs="Times New Roman"/>
          <w:sz w:val="28"/>
          <w:szCs w:val="28"/>
        </w:rPr>
      </w:pPr>
    </w:p>
    <w:p w14:paraId="35A8A1B3" w14:textId="77777777" w:rsidR="00EA0B8F" w:rsidRPr="00EA0B8F" w:rsidRDefault="00EA0B8F" w:rsidP="00EA0B8F">
      <w:pPr>
        <w:pStyle w:val="ConsPlusNormal"/>
        <w:ind w:firstLine="540"/>
        <w:jc w:val="both"/>
        <w:rPr>
          <w:rFonts w:ascii="Times New Roman" w:hAnsi="Times New Roman" w:cs="Times New Roman"/>
          <w:sz w:val="28"/>
          <w:szCs w:val="28"/>
        </w:rPr>
      </w:pPr>
      <w:r w:rsidRPr="00EA0B8F">
        <w:rPr>
          <w:rFonts w:ascii="Times New Roman" w:hAnsi="Times New Roman" w:cs="Times New Roman"/>
          <w:sz w:val="28"/>
          <w:szCs w:val="28"/>
        </w:rPr>
        <w:t>1. Многоуровневое индивидуальное собеседование включает в себя:</w:t>
      </w:r>
    </w:p>
    <w:p w14:paraId="2150279F" w14:textId="77777777" w:rsidR="00EA0B8F" w:rsidRPr="00EA0B8F" w:rsidRDefault="00EA0B8F" w:rsidP="00EA0B8F">
      <w:pPr>
        <w:pStyle w:val="ConsPlusNormal"/>
        <w:ind w:firstLine="540"/>
        <w:jc w:val="both"/>
        <w:rPr>
          <w:rFonts w:ascii="Times New Roman" w:hAnsi="Times New Roman" w:cs="Times New Roman"/>
          <w:sz w:val="28"/>
          <w:szCs w:val="28"/>
        </w:rPr>
      </w:pPr>
      <w:r w:rsidRPr="00EA0B8F">
        <w:rPr>
          <w:rFonts w:ascii="Times New Roman" w:hAnsi="Times New Roman" w:cs="Times New Roman"/>
          <w:sz w:val="28"/>
          <w:szCs w:val="28"/>
        </w:rPr>
        <w:t xml:space="preserve">1) предварительное собеседование при приеме документов с </w:t>
      </w:r>
      <w:r w:rsidR="0088475B">
        <w:rPr>
          <w:rFonts w:ascii="Times New Roman" w:hAnsi="Times New Roman" w:cs="Times New Roman"/>
          <w:sz w:val="28"/>
          <w:szCs w:val="28"/>
        </w:rPr>
        <w:t>сотрудником кадровых служб органа муниципального округа</w:t>
      </w:r>
      <w:r w:rsidRPr="00EA0B8F">
        <w:rPr>
          <w:rFonts w:ascii="Times New Roman" w:hAnsi="Times New Roman" w:cs="Times New Roman"/>
          <w:sz w:val="28"/>
          <w:szCs w:val="28"/>
        </w:rPr>
        <w:t>, ответственным за прием документов;</w:t>
      </w:r>
    </w:p>
    <w:p w14:paraId="1B0CBF34" w14:textId="77777777" w:rsidR="00EA0B8F" w:rsidRPr="00EA0B8F" w:rsidRDefault="00EA0B8F" w:rsidP="00EA0B8F">
      <w:pPr>
        <w:pStyle w:val="ConsPlusNormal"/>
        <w:ind w:firstLine="540"/>
        <w:jc w:val="both"/>
        <w:rPr>
          <w:rFonts w:ascii="Times New Roman" w:hAnsi="Times New Roman" w:cs="Times New Roman"/>
          <w:sz w:val="28"/>
          <w:szCs w:val="28"/>
        </w:rPr>
      </w:pPr>
      <w:r w:rsidRPr="00EA0B8F">
        <w:rPr>
          <w:rFonts w:ascii="Times New Roman" w:hAnsi="Times New Roman" w:cs="Times New Roman"/>
          <w:sz w:val="28"/>
          <w:szCs w:val="28"/>
        </w:rPr>
        <w:t>2) собеседование с руководителем</w:t>
      </w:r>
      <w:r w:rsidR="0088475B">
        <w:rPr>
          <w:rFonts w:ascii="Times New Roman" w:hAnsi="Times New Roman" w:cs="Times New Roman"/>
          <w:sz w:val="28"/>
          <w:szCs w:val="28"/>
        </w:rPr>
        <w:t xml:space="preserve"> органа муниципального округа, руководителем администрации муниципального округа,</w:t>
      </w:r>
      <w:r w:rsidRPr="00EA0B8F">
        <w:rPr>
          <w:rFonts w:ascii="Times New Roman" w:hAnsi="Times New Roman" w:cs="Times New Roman"/>
          <w:sz w:val="28"/>
          <w:szCs w:val="28"/>
        </w:rPr>
        <w:t xml:space="preserve"> начальником отдела администрации</w:t>
      </w:r>
      <w:r w:rsidR="0088475B">
        <w:rPr>
          <w:rFonts w:ascii="Times New Roman" w:hAnsi="Times New Roman" w:cs="Times New Roman"/>
          <w:sz w:val="28"/>
          <w:szCs w:val="28"/>
        </w:rPr>
        <w:t xml:space="preserve"> муниципального округа</w:t>
      </w:r>
      <w:r w:rsidRPr="00EA0B8F">
        <w:rPr>
          <w:rFonts w:ascii="Times New Roman" w:hAnsi="Times New Roman" w:cs="Times New Roman"/>
          <w:sz w:val="28"/>
          <w:szCs w:val="28"/>
        </w:rPr>
        <w:t>, в котором имеется вакантная должность, по результатам которого составляется протокол собеседования;</w:t>
      </w:r>
    </w:p>
    <w:p w14:paraId="530FE975" w14:textId="77777777" w:rsidR="00EA0B8F" w:rsidRPr="00EA0B8F" w:rsidRDefault="00EA0B8F" w:rsidP="00EA0B8F">
      <w:pPr>
        <w:pStyle w:val="ConsPlusNormal"/>
        <w:ind w:firstLine="540"/>
        <w:jc w:val="both"/>
        <w:rPr>
          <w:rFonts w:ascii="Times New Roman" w:hAnsi="Times New Roman" w:cs="Times New Roman"/>
          <w:sz w:val="28"/>
          <w:szCs w:val="28"/>
        </w:rPr>
      </w:pPr>
      <w:r w:rsidRPr="00EA0B8F">
        <w:rPr>
          <w:rFonts w:ascii="Times New Roman" w:hAnsi="Times New Roman" w:cs="Times New Roman"/>
          <w:sz w:val="28"/>
          <w:szCs w:val="28"/>
        </w:rPr>
        <w:t>3) индивидуальное собеседование с каждым кандидатом, в ходе которого он отвечает на вопросы членов конкурсной комиссии;</w:t>
      </w:r>
    </w:p>
    <w:p w14:paraId="247C16DB" w14:textId="77777777" w:rsidR="00EA0B8F" w:rsidRPr="00EA0B8F" w:rsidRDefault="00EA0B8F" w:rsidP="00EA0B8F">
      <w:pPr>
        <w:pStyle w:val="ConsPlusNormal"/>
        <w:ind w:firstLine="540"/>
        <w:jc w:val="both"/>
        <w:rPr>
          <w:rFonts w:ascii="Times New Roman" w:hAnsi="Times New Roman" w:cs="Times New Roman"/>
          <w:sz w:val="28"/>
          <w:szCs w:val="28"/>
        </w:rPr>
      </w:pPr>
      <w:r w:rsidRPr="00EA0B8F">
        <w:rPr>
          <w:rFonts w:ascii="Times New Roman" w:hAnsi="Times New Roman" w:cs="Times New Roman"/>
          <w:sz w:val="28"/>
          <w:szCs w:val="28"/>
        </w:rPr>
        <w:t>2. Конкурсные задания включают в себя:</w:t>
      </w:r>
    </w:p>
    <w:p w14:paraId="478591DF" w14:textId="77777777" w:rsidR="00EA0B8F" w:rsidRPr="00EA0B8F" w:rsidRDefault="00EA0B8F" w:rsidP="00EA0B8F">
      <w:pPr>
        <w:pStyle w:val="ConsPlusNormal"/>
        <w:ind w:firstLine="540"/>
        <w:jc w:val="both"/>
        <w:rPr>
          <w:rFonts w:ascii="Times New Roman" w:hAnsi="Times New Roman" w:cs="Times New Roman"/>
          <w:sz w:val="28"/>
          <w:szCs w:val="28"/>
        </w:rPr>
      </w:pPr>
      <w:r w:rsidRPr="00EA0B8F">
        <w:rPr>
          <w:rFonts w:ascii="Times New Roman" w:hAnsi="Times New Roman" w:cs="Times New Roman"/>
          <w:sz w:val="28"/>
          <w:szCs w:val="28"/>
        </w:rPr>
        <w:t>1) тестирование на знание основ государственного и муниципального управления, основ законодательства Российской Федерации и законодательства Ставропольского края о муниципальной службе и противодействия коррупции;</w:t>
      </w:r>
    </w:p>
    <w:p w14:paraId="6A39E855" w14:textId="77777777" w:rsidR="00EA0B8F" w:rsidRPr="00EA0B8F" w:rsidRDefault="00EA0B8F" w:rsidP="00EA0B8F">
      <w:pPr>
        <w:pStyle w:val="ConsPlusNormal"/>
        <w:ind w:firstLine="540"/>
        <w:jc w:val="both"/>
        <w:rPr>
          <w:rFonts w:ascii="Times New Roman" w:hAnsi="Times New Roman" w:cs="Times New Roman"/>
          <w:sz w:val="28"/>
          <w:szCs w:val="28"/>
        </w:rPr>
      </w:pPr>
      <w:r w:rsidRPr="00EA0B8F">
        <w:rPr>
          <w:rFonts w:ascii="Times New Roman" w:hAnsi="Times New Roman" w:cs="Times New Roman"/>
          <w:sz w:val="28"/>
          <w:szCs w:val="28"/>
        </w:rPr>
        <w:t>2) тестирование на знание русского языка;</w:t>
      </w:r>
    </w:p>
    <w:p w14:paraId="4A92FA4B" w14:textId="77777777" w:rsidR="00EA0B8F" w:rsidRPr="00EA0B8F" w:rsidRDefault="00EA0B8F" w:rsidP="00EA0B8F">
      <w:pPr>
        <w:pStyle w:val="ConsPlusNormal"/>
        <w:ind w:firstLine="540"/>
        <w:jc w:val="both"/>
        <w:rPr>
          <w:rFonts w:ascii="Times New Roman" w:hAnsi="Times New Roman" w:cs="Times New Roman"/>
          <w:sz w:val="28"/>
          <w:szCs w:val="28"/>
        </w:rPr>
      </w:pPr>
      <w:r w:rsidRPr="00EA0B8F">
        <w:rPr>
          <w:rFonts w:ascii="Times New Roman" w:hAnsi="Times New Roman" w:cs="Times New Roman"/>
          <w:sz w:val="28"/>
          <w:szCs w:val="28"/>
        </w:rPr>
        <w:t>3) выполнение практических заданий;</w:t>
      </w:r>
    </w:p>
    <w:p w14:paraId="0398DAED" w14:textId="77777777" w:rsidR="00EA0B8F" w:rsidRPr="00EA0B8F" w:rsidRDefault="00EA0B8F" w:rsidP="00EA0B8F">
      <w:pPr>
        <w:pStyle w:val="ConsPlusNormal"/>
        <w:ind w:firstLine="540"/>
        <w:jc w:val="both"/>
        <w:rPr>
          <w:rFonts w:ascii="Times New Roman" w:hAnsi="Times New Roman" w:cs="Times New Roman"/>
          <w:sz w:val="28"/>
          <w:szCs w:val="28"/>
        </w:rPr>
      </w:pPr>
    </w:p>
    <w:p w14:paraId="1A137B1C" w14:textId="77777777" w:rsidR="00EA0B8F" w:rsidRPr="00EA0B8F" w:rsidRDefault="00EA0B8F" w:rsidP="00EA0B8F">
      <w:pPr>
        <w:pStyle w:val="ConsPlusNormal"/>
        <w:ind w:firstLine="540"/>
        <w:jc w:val="both"/>
        <w:rPr>
          <w:rFonts w:ascii="Times New Roman" w:hAnsi="Times New Roman" w:cs="Times New Roman"/>
          <w:b/>
          <w:sz w:val="28"/>
          <w:szCs w:val="28"/>
        </w:rPr>
      </w:pPr>
      <w:r w:rsidRPr="00EA0B8F">
        <w:rPr>
          <w:rFonts w:ascii="Times New Roman" w:hAnsi="Times New Roman" w:cs="Times New Roman"/>
          <w:b/>
          <w:sz w:val="28"/>
          <w:szCs w:val="28"/>
        </w:rPr>
        <w:t>Статья 11</w:t>
      </w:r>
    </w:p>
    <w:p w14:paraId="78669FCF" w14:textId="77777777" w:rsidR="00EA0B8F" w:rsidRPr="00EA0B8F" w:rsidRDefault="00EA0B8F" w:rsidP="00EA0B8F">
      <w:pPr>
        <w:pStyle w:val="ConsPlusNormal"/>
        <w:ind w:firstLine="540"/>
        <w:jc w:val="both"/>
        <w:rPr>
          <w:rFonts w:ascii="Times New Roman" w:hAnsi="Times New Roman" w:cs="Times New Roman"/>
          <w:b/>
          <w:sz w:val="28"/>
          <w:szCs w:val="28"/>
        </w:rPr>
      </w:pPr>
    </w:p>
    <w:p w14:paraId="140DC2B6" w14:textId="77777777" w:rsidR="00EA0B8F" w:rsidRPr="00EA0B8F" w:rsidRDefault="00EA0B8F" w:rsidP="00EA0B8F">
      <w:pPr>
        <w:pStyle w:val="ConsPlusNormal"/>
        <w:ind w:firstLine="539"/>
        <w:jc w:val="both"/>
        <w:rPr>
          <w:rFonts w:ascii="Times New Roman" w:eastAsiaTheme="minorHAnsi" w:hAnsi="Times New Roman" w:cs="Times New Roman"/>
          <w:sz w:val="28"/>
          <w:szCs w:val="28"/>
          <w:lang w:eastAsia="en-US"/>
        </w:rPr>
      </w:pPr>
      <w:r w:rsidRPr="00EA0B8F">
        <w:rPr>
          <w:rFonts w:ascii="Times New Roman" w:hAnsi="Times New Roman" w:cs="Times New Roman"/>
          <w:sz w:val="28"/>
          <w:szCs w:val="28"/>
        </w:rPr>
        <w:t>1.</w:t>
      </w:r>
      <w:r w:rsidRPr="00EA0B8F">
        <w:rPr>
          <w:rFonts w:eastAsiaTheme="minorHAnsi"/>
          <w:sz w:val="28"/>
          <w:szCs w:val="28"/>
          <w:lang w:eastAsia="en-US"/>
        </w:rPr>
        <w:t xml:space="preserve"> </w:t>
      </w:r>
      <w:r w:rsidRPr="00EA0B8F">
        <w:rPr>
          <w:rFonts w:ascii="Times New Roman" w:eastAsiaTheme="minorHAnsi" w:hAnsi="Times New Roman" w:cs="Times New Roman"/>
          <w:sz w:val="28"/>
          <w:szCs w:val="28"/>
          <w:lang w:eastAsia="en-US"/>
        </w:rPr>
        <w:t xml:space="preserve">Тестирование проводится одновременно со всеми кандидатами по 20 вопросам с предложенными вариантами ответов на них. Количество вариантов ответов на каждый вопрос теста должно быть не менее трех. </w:t>
      </w:r>
      <w:r w:rsidRPr="00EA0B8F">
        <w:rPr>
          <w:rFonts w:ascii="Times New Roman" w:eastAsiaTheme="minorHAnsi" w:hAnsi="Times New Roman" w:cs="Times New Roman"/>
          <w:sz w:val="28"/>
          <w:szCs w:val="28"/>
          <w:lang w:eastAsia="en-US"/>
        </w:rPr>
        <w:lastRenderedPageBreak/>
        <w:t>Кандидатам предоставляется равное количество времени для подготовки письменных ответов на вопросы теста. Общее время для подготовки ответов</w:t>
      </w:r>
      <w:r w:rsidRPr="00EA0B8F">
        <w:rPr>
          <w:rFonts w:eastAsiaTheme="minorHAnsi"/>
          <w:sz w:val="28"/>
          <w:szCs w:val="28"/>
          <w:lang w:eastAsia="en-US"/>
        </w:rPr>
        <w:t xml:space="preserve"> </w:t>
      </w:r>
      <w:r w:rsidRPr="00EA0B8F">
        <w:rPr>
          <w:rFonts w:ascii="Times New Roman" w:eastAsiaTheme="minorHAnsi" w:hAnsi="Times New Roman" w:cs="Times New Roman"/>
          <w:sz w:val="28"/>
          <w:szCs w:val="28"/>
          <w:lang w:eastAsia="en-US"/>
        </w:rPr>
        <w:t>не должно превышать 20 минут.</w:t>
      </w:r>
    </w:p>
    <w:p w14:paraId="6EF372FE" w14:textId="77777777" w:rsidR="00EA0B8F" w:rsidRPr="00EA0B8F" w:rsidRDefault="00EA0B8F" w:rsidP="00EA0B8F">
      <w:pPr>
        <w:autoSpaceDE w:val="0"/>
        <w:autoSpaceDN w:val="0"/>
        <w:adjustRightInd w:val="0"/>
        <w:ind w:firstLine="540"/>
        <w:jc w:val="both"/>
        <w:rPr>
          <w:sz w:val="28"/>
          <w:szCs w:val="28"/>
        </w:rPr>
      </w:pPr>
      <w:r w:rsidRPr="00EA0B8F">
        <w:rPr>
          <w:rFonts w:eastAsiaTheme="minorHAnsi"/>
          <w:sz w:val="28"/>
          <w:szCs w:val="28"/>
          <w:lang w:eastAsia="en-US"/>
        </w:rPr>
        <w:t xml:space="preserve">2. Результаты тестирования </w:t>
      </w:r>
      <w:r w:rsidRPr="00EA0B8F">
        <w:rPr>
          <w:sz w:val="28"/>
          <w:szCs w:val="28"/>
        </w:rPr>
        <w:t xml:space="preserve">каждого кандидата на знание основ муниципального управления, основ законодательства Российской Федерации и законодательства Ставропольского края о муниципальной службе,  знание русского языка оценивает представитель </w:t>
      </w:r>
      <w:r w:rsidR="0088475B">
        <w:rPr>
          <w:sz w:val="28"/>
          <w:szCs w:val="28"/>
        </w:rPr>
        <w:t>кадровой и правовой службы конкретного органа муниципального округа</w:t>
      </w:r>
      <w:r w:rsidRPr="00EA0B8F">
        <w:rPr>
          <w:sz w:val="28"/>
          <w:szCs w:val="28"/>
        </w:rPr>
        <w:t xml:space="preserve"> совместно с независимым экспертом (независимыми экспертами), участвующим в проведении конкурса в соответствии с Положением о конкурсной комиссии </w:t>
      </w:r>
      <w:r w:rsidRPr="00EA0B8F">
        <w:rPr>
          <w:rFonts w:eastAsiaTheme="minorHAnsi"/>
          <w:sz w:val="28"/>
          <w:szCs w:val="28"/>
          <w:lang w:eastAsia="en-US"/>
        </w:rPr>
        <w:t>по десятибалльной шкале:</w:t>
      </w:r>
    </w:p>
    <w:p w14:paraId="0C8F60EE" w14:textId="77777777" w:rsidR="00EA0B8F" w:rsidRPr="00EA0B8F" w:rsidRDefault="00EA0B8F" w:rsidP="00EA0B8F">
      <w:pPr>
        <w:autoSpaceDE w:val="0"/>
        <w:autoSpaceDN w:val="0"/>
        <w:adjustRightInd w:val="0"/>
        <w:ind w:firstLine="540"/>
        <w:jc w:val="both"/>
        <w:rPr>
          <w:rFonts w:eastAsiaTheme="minorHAnsi"/>
          <w:sz w:val="28"/>
          <w:szCs w:val="28"/>
          <w:lang w:eastAsia="en-US"/>
        </w:rPr>
      </w:pPr>
      <w:r w:rsidRPr="00EA0B8F">
        <w:rPr>
          <w:rFonts w:eastAsiaTheme="minorHAnsi"/>
          <w:sz w:val="28"/>
          <w:szCs w:val="28"/>
          <w:lang w:eastAsia="en-US"/>
        </w:rPr>
        <w:t>10 баллов, если даны правильные ответы на 19 - 20 вопросов теста;</w:t>
      </w:r>
    </w:p>
    <w:p w14:paraId="7386383D" w14:textId="77777777" w:rsidR="00EA0B8F" w:rsidRPr="00EA0B8F" w:rsidRDefault="00EA0B8F" w:rsidP="00EA0B8F">
      <w:pPr>
        <w:autoSpaceDE w:val="0"/>
        <w:autoSpaceDN w:val="0"/>
        <w:adjustRightInd w:val="0"/>
        <w:ind w:firstLine="540"/>
        <w:jc w:val="both"/>
        <w:rPr>
          <w:rFonts w:eastAsiaTheme="minorHAnsi"/>
          <w:sz w:val="28"/>
          <w:szCs w:val="28"/>
          <w:lang w:eastAsia="en-US"/>
        </w:rPr>
      </w:pPr>
      <w:r w:rsidRPr="00EA0B8F">
        <w:rPr>
          <w:rFonts w:eastAsiaTheme="minorHAnsi"/>
          <w:sz w:val="28"/>
          <w:szCs w:val="28"/>
          <w:lang w:eastAsia="en-US"/>
        </w:rPr>
        <w:t>9 баллов, если даны правильные ответы на 17 - 18 вопросов теста;</w:t>
      </w:r>
    </w:p>
    <w:p w14:paraId="7F287BAF" w14:textId="77777777" w:rsidR="00EA0B8F" w:rsidRPr="00EA0B8F" w:rsidRDefault="00EA0B8F" w:rsidP="00EA0B8F">
      <w:pPr>
        <w:autoSpaceDE w:val="0"/>
        <w:autoSpaceDN w:val="0"/>
        <w:adjustRightInd w:val="0"/>
        <w:ind w:firstLine="540"/>
        <w:jc w:val="both"/>
        <w:rPr>
          <w:rFonts w:eastAsiaTheme="minorHAnsi"/>
          <w:sz w:val="28"/>
          <w:szCs w:val="28"/>
          <w:lang w:eastAsia="en-US"/>
        </w:rPr>
      </w:pPr>
      <w:r w:rsidRPr="00EA0B8F">
        <w:rPr>
          <w:rFonts w:eastAsiaTheme="minorHAnsi"/>
          <w:sz w:val="28"/>
          <w:szCs w:val="28"/>
          <w:lang w:eastAsia="en-US"/>
        </w:rPr>
        <w:t>8 баллов, если даны правильные ответы на 15 - 16 вопросов теста;</w:t>
      </w:r>
    </w:p>
    <w:p w14:paraId="4F1DEEC5" w14:textId="77777777" w:rsidR="00EA0B8F" w:rsidRPr="00EA0B8F" w:rsidRDefault="00EA0B8F" w:rsidP="00EA0B8F">
      <w:pPr>
        <w:autoSpaceDE w:val="0"/>
        <w:autoSpaceDN w:val="0"/>
        <w:adjustRightInd w:val="0"/>
        <w:ind w:firstLine="540"/>
        <w:jc w:val="both"/>
        <w:rPr>
          <w:rFonts w:eastAsiaTheme="minorHAnsi"/>
          <w:sz w:val="28"/>
          <w:szCs w:val="28"/>
          <w:lang w:eastAsia="en-US"/>
        </w:rPr>
      </w:pPr>
      <w:r w:rsidRPr="00EA0B8F">
        <w:rPr>
          <w:rFonts w:eastAsiaTheme="minorHAnsi"/>
          <w:sz w:val="28"/>
          <w:szCs w:val="28"/>
          <w:lang w:eastAsia="en-US"/>
        </w:rPr>
        <w:t>7 баллов, если даны правильные ответы на 13 - 14 вопросов теста;</w:t>
      </w:r>
    </w:p>
    <w:p w14:paraId="4A5DE1B2" w14:textId="77777777" w:rsidR="00EA0B8F" w:rsidRPr="00EA0B8F" w:rsidRDefault="00EA0B8F" w:rsidP="00EA0B8F">
      <w:pPr>
        <w:autoSpaceDE w:val="0"/>
        <w:autoSpaceDN w:val="0"/>
        <w:adjustRightInd w:val="0"/>
        <w:ind w:firstLine="540"/>
        <w:jc w:val="both"/>
        <w:rPr>
          <w:rFonts w:eastAsiaTheme="minorHAnsi"/>
          <w:sz w:val="28"/>
          <w:szCs w:val="28"/>
          <w:lang w:eastAsia="en-US"/>
        </w:rPr>
      </w:pPr>
      <w:r w:rsidRPr="00EA0B8F">
        <w:rPr>
          <w:rFonts w:eastAsiaTheme="minorHAnsi"/>
          <w:sz w:val="28"/>
          <w:szCs w:val="28"/>
          <w:lang w:eastAsia="en-US"/>
        </w:rPr>
        <w:t>6 баллов, если даны правильные ответы на 11 - 12 вопросов теста;</w:t>
      </w:r>
    </w:p>
    <w:p w14:paraId="0EA8333F" w14:textId="77777777" w:rsidR="00EA0B8F" w:rsidRPr="00EA0B8F" w:rsidRDefault="00EA0B8F" w:rsidP="00EA0B8F">
      <w:pPr>
        <w:autoSpaceDE w:val="0"/>
        <w:autoSpaceDN w:val="0"/>
        <w:adjustRightInd w:val="0"/>
        <w:ind w:firstLine="540"/>
        <w:jc w:val="both"/>
        <w:rPr>
          <w:rFonts w:eastAsiaTheme="minorHAnsi"/>
          <w:sz w:val="28"/>
          <w:szCs w:val="28"/>
          <w:lang w:eastAsia="en-US"/>
        </w:rPr>
      </w:pPr>
      <w:r w:rsidRPr="00EA0B8F">
        <w:rPr>
          <w:rFonts w:eastAsiaTheme="minorHAnsi"/>
          <w:sz w:val="28"/>
          <w:szCs w:val="28"/>
          <w:lang w:eastAsia="en-US"/>
        </w:rPr>
        <w:t>5 баллов, если даны правильные ответы на 9 - 10 вопросов теста;</w:t>
      </w:r>
    </w:p>
    <w:p w14:paraId="65C2B999" w14:textId="77777777" w:rsidR="00EA0B8F" w:rsidRPr="00EA0B8F" w:rsidRDefault="00EA0B8F" w:rsidP="00EA0B8F">
      <w:pPr>
        <w:autoSpaceDE w:val="0"/>
        <w:autoSpaceDN w:val="0"/>
        <w:adjustRightInd w:val="0"/>
        <w:ind w:firstLine="540"/>
        <w:jc w:val="both"/>
        <w:rPr>
          <w:rFonts w:eastAsiaTheme="minorHAnsi"/>
          <w:sz w:val="28"/>
          <w:szCs w:val="28"/>
          <w:lang w:eastAsia="en-US"/>
        </w:rPr>
      </w:pPr>
      <w:r w:rsidRPr="00EA0B8F">
        <w:rPr>
          <w:rFonts w:eastAsiaTheme="minorHAnsi"/>
          <w:sz w:val="28"/>
          <w:szCs w:val="28"/>
          <w:lang w:eastAsia="en-US"/>
        </w:rPr>
        <w:t>4 балла, если даны правильные ответы на 7 - 8 вопросов теста;</w:t>
      </w:r>
    </w:p>
    <w:p w14:paraId="7A5707E2" w14:textId="77777777" w:rsidR="00EA0B8F" w:rsidRPr="00EA0B8F" w:rsidRDefault="00EA0B8F" w:rsidP="00EA0B8F">
      <w:pPr>
        <w:autoSpaceDE w:val="0"/>
        <w:autoSpaceDN w:val="0"/>
        <w:adjustRightInd w:val="0"/>
        <w:ind w:firstLine="540"/>
        <w:jc w:val="both"/>
        <w:rPr>
          <w:rFonts w:eastAsiaTheme="minorHAnsi"/>
          <w:sz w:val="28"/>
          <w:szCs w:val="28"/>
          <w:lang w:eastAsia="en-US"/>
        </w:rPr>
      </w:pPr>
      <w:r w:rsidRPr="00EA0B8F">
        <w:rPr>
          <w:rFonts w:eastAsiaTheme="minorHAnsi"/>
          <w:sz w:val="28"/>
          <w:szCs w:val="28"/>
          <w:lang w:eastAsia="en-US"/>
        </w:rPr>
        <w:t>3 балла, если даны правильные ответы на 5 - 6 вопросов теста;</w:t>
      </w:r>
    </w:p>
    <w:p w14:paraId="77D6591E" w14:textId="77777777" w:rsidR="00EA0B8F" w:rsidRPr="00EA0B8F" w:rsidRDefault="00EA0B8F" w:rsidP="00EA0B8F">
      <w:pPr>
        <w:autoSpaceDE w:val="0"/>
        <w:autoSpaceDN w:val="0"/>
        <w:adjustRightInd w:val="0"/>
        <w:ind w:firstLine="540"/>
        <w:jc w:val="both"/>
        <w:rPr>
          <w:rFonts w:eastAsiaTheme="minorHAnsi"/>
          <w:sz w:val="28"/>
          <w:szCs w:val="28"/>
          <w:lang w:eastAsia="en-US"/>
        </w:rPr>
      </w:pPr>
      <w:r w:rsidRPr="00EA0B8F">
        <w:rPr>
          <w:rFonts w:eastAsiaTheme="minorHAnsi"/>
          <w:sz w:val="28"/>
          <w:szCs w:val="28"/>
          <w:lang w:eastAsia="en-US"/>
        </w:rPr>
        <w:t>2 балла, если даны правильные ответы на 3 - 4 вопроса теста;</w:t>
      </w:r>
    </w:p>
    <w:p w14:paraId="7525C304" w14:textId="77777777" w:rsidR="00EA0B8F" w:rsidRPr="00EA0B8F" w:rsidRDefault="00EA0B8F" w:rsidP="00EA0B8F">
      <w:pPr>
        <w:autoSpaceDE w:val="0"/>
        <w:autoSpaceDN w:val="0"/>
        <w:adjustRightInd w:val="0"/>
        <w:ind w:firstLine="540"/>
        <w:jc w:val="both"/>
        <w:rPr>
          <w:rFonts w:eastAsiaTheme="minorHAnsi"/>
          <w:sz w:val="28"/>
          <w:szCs w:val="28"/>
          <w:lang w:eastAsia="en-US"/>
        </w:rPr>
      </w:pPr>
      <w:r w:rsidRPr="00EA0B8F">
        <w:rPr>
          <w:rFonts w:eastAsiaTheme="minorHAnsi"/>
          <w:sz w:val="28"/>
          <w:szCs w:val="28"/>
          <w:lang w:eastAsia="en-US"/>
        </w:rPr>
        <w:t>1 балл, если даны правильные ответы на 1 - 2 вопроса теста;</w:t>
      </w:r>
    </w:p>
    <w:p w14:paraId="44B758AE" w14:textId="77777777" w:rsidR="00EA0B8F" w:rsidRPr="00EA0B8F" w:rsidRDefault="00EA0B8F" w:rsidP="00EA0B8F">
      <w:pPr>
        <w:autoSpaceDE w:val="0"/>
        <w:autoSpaceDN w:val="0"/>
        <w:adjustRightInd w:val="0"/>
        <w:ind w:firstLine="540"/>
        <w:jc w:val="both"/>
        <w:rPr>
          <w:rFonts w:eastAsiaTheme="minorHAnsi"/>
          <w:sz w:val="28"/>
          <w:szCs w:val="28"/>
          <w:lang w:eastAsia="en-US"/>
        </w:rPr>
      </w:pPr>
      <w:r w:rsidRPr="00EA0B8F">
        <w:rPr>
          <w:rFonts w:eastAsiaTheme="minorHAnsi"/>
          <w:sz w:val="28"/>
          <w:szCs w:val="28"/>
          <w:lang w:eastAsia="en-US"/>
        </w:rPr>
        <w:t>0 баллов, если даны неправильные ответы на все вопросы теста.</w:t>
      </w:r>
    </w:p>
    <w:p w14:paraId="48D1D829" w14:textId="77777777" w:rsidR="00EA0B8F" w:rsidRPr="00EA0B8F" w:rsidRDefault="00EA0B8F" w:rsidP="00EA0B8F">
      <w:pPr>
        <w:autoSpaceDE w:val="0"/>
        <w:autoSpaceDN w:val="0"/>
        <w:adjustRightInd w:val="0"/>
        <w:ind w:firstLine="540"/>
        <w:jc w:val="both"/>
        <w:rPr>
          <w:rFonts w:eastAsiaTheme="minorHAnsi"/>
          <w:sz w:val="28"/>
          <w:szCs w:val="28"/>
          <w:lang w:eastAsia="en-US"/>
        </w:rPr>
      </w:pPr>
      <w:r w:rsidRPr="00EA0B8F">
        <w:rPr>
          <w:rFonts w:eastAsiaTheme="minorHAnsi"/>
          <w:sz w:val="28"/>
          <w:szCs w:val="28"/>
          <w:lang w:eastAsia="en-US"/>
        </w:rPr>
        <w:t>Кандидатам, набравшим равное количество баллов, выдаются 10 дополнительных вопросов, для подготовки ответов на которые отводится не более 10 минут.</w:t>
      </w:r>
    </w:p>
    <w:p w14:paraId="355E8BA4" w14:textId="77777777" w:rsidR="00EA0B8F" w:rsidRPr="00EA0B8F" w:rsidRDefault="00EA0B8F" w:rsidP="00EA0B8F">
      <w:pPr>
        <w:autoSpaceDE w:val="0"/>
        <w:autoSpaceDN w:val="0"/>
        <w:adjustRightInd w:val="0"/>
        <w:ind w:firstLine="540"/>
        <w:jc w:val="both"/>
        <w:rPr>
          <w:rFonts w:eastAsiaTheme="minorHAnsi"/>
          <w:sz w:val="28"/>
          <w:szCs w:val="28"/>
          <w:lang w:eastAsia="en-US"/>
        </w:rPr>
      </w:pPr>
      <w:r w:rsidRPr="00EA0B8F">
        <w:rPr>
          <w:rFonts w:eastAsiaTheme="minorHAnsi"/>
          <w:sz w:val="28"/>
          <w:szCs w:val="28"/>
          <w:lang w:eastAsia="en-US"/>
        </w:rPr>
        <w:t xml:space="preserve">3. Результаты дополнительного тестирования оцениваются </w:t>
      </w:r>
      <w:r w:rsidRPr="00EA0B8F">
        <w:rPr>
          <w:sz w:val="28"/>
          <w:szCs w:val="28"/>
        </w:rPr>
        <w:t xml:space="preserve">представителем </w:t>
      </w:r>
      <w:r w:rsidR="0088475B" w:rsidRPr="0088475B">
        <w:rPr>
          <w:sz w:val="28"/>
          <w:szCs w:val="28"/>
        </w:rPr>
        <w:t xml:space="preserve">кадровой и правовой службы конкретного органа муниципального округа </w:t>
      </w:r>
      <w:r w:rsidRPr="00EA0B8F">
        <w:rPr>
          <w:sz w:val="28"/>
          <w:szCs w:val="28"/>
        </w:rPr>
        <w:t xml:space="preserve">совместно с независимым экспертом (независимыми экспертами), участвующим в проведении конкурса в соответствии с Положением о конкурсной комиссии </w:t>
      </w:r>
      <w:r w:rsidRPr="00EA0B8F">
        <w:rPr>
          <w:rFonts w:eastAsiaTheme="minorHAnsi"/>
          <w:sz w:val="28"/>
          <w:szCs w:val="28"/>
          <w:lang w:eastAsia="en-US"/>
        </w:rPr>
        <w:t>по десятибалльной шкале:</w:t>
      </w:r>
    </w:p>
    <w:p w14:paraId="071FD7E4" w14:textId="77777777" w:rsidR="00EA0B8F" w:rsidRPr="00EA0B8F" w:rsidRDefault="00EA0B8F" w:rsidP="00EA0B8F">
      <w:pPr>
        <w:autoSpaceDE w:val="0"/>
        <w:autoSpaceDN w:val="0"/>
        <w:adjustRightInd w:val="0"/>
        <w:ind w:firstLine="540"/>
        <w:jc w:val="both"/>
        <w:rPr>
          <w:rFonts w:eastAsiaTheme="minorHAnsi"/>
          <w:sz w:val="28"/>
          <w:szCs w:val="28"/>
          <w:lang w:eastAsia="en-US"/>
        </w:rPr>
      </w:pPr>
      <w:r w:rsidRPr="00EA0B8F">
        <w:rPr>
          <w:rFonts w:eastAsiaTheme="minorHAnsi"/>
          <w:sz w:val="28"/>
          <w:szCs w:val="28"/>
          <w:lang w:eastAsia="en-US"/>
        </w:rPr>
        <w:t>10 баллов, если даны правильные ответы на 10 вопросов теста;</w:t>
      </w:r>
    </w:p>
    <w:p w14:paraId="6BA9F9FA" w14:textId="77777777" w:rsidR="00EA0B8F" w:rsidRPr="00EA0B8F" w:rsidRDefault="00EA0B8F" w:rsidP="00EA0B8F">
      <w:pPr>
        <w:autoSpaceDE w:val="0"/>
        <w:autoSpaceDN w:val="0"/>
        <w:adjustRightInd w:val="0"/>
        <w:ind w:firstLine="540"/>
        <w:jc w:val="both"/>
        <w:rPr>
          <w:rFonts w:eastAsiaTheme="minorHAnsi"/>
          <w:sz w:val="28"/>
          <w:szCs w:val="28"/>
          <w:lang w:eastAsia="en-US"/>
        </w:rPr>
      </w:pPr>
      <w:r w:rsidRPr="00EA0B8F">
        <w:rPr>
          <w:rFonts w:eastAsiaTheme="minorHAnsi"/>
          <w:sz w:val="28"/>
          <w:szCs w:val="28"/>
          <w:lang w:eastAsia="en-US"/>
        </w:rPr>
        <w:t>9 баллов, если даны правильные ответы на 9 вопросов теста;</w:t>
      </w:r>
    </w:p>
    <w:p w14:paraId="72E7D5D7" w14:textId="77777777" w:rsidR="00EA0B8F" w:rsidRPr="00EA0B8F" w:rsidRDefault="00EA0B8F" w:rsidP="00EA0B8F">
      <w:pPr>
        <w:autoSpaceDE w:val="0"/>
        <w:autoSpaceDN w:val="0"/>
        <w:adjustRightInd w:val="0"/>
        <w:ind w:firstLine="540"/>
        <w:jc w:val="both"/>
        <w:rPr>
          <w:rFonts w:eastAsiaTheme="minorHAnsi"/>
          <w:sz w:val="28"/>
          <w:szCs w:val="28"/>
          <w:lang w:eastAsia="en-US"/>
        </w:rPr>
      </w:pPr>
      <w:r w:rsidRPr="00EA0B8F">
        <w:rPr>
          <w:rFonts w:eastAsiaTheme="minorHAnsi"/>
          <w:sz w:val="28"/>
          <w:szCs w:val="28"/>
          <w:lang w:eastAsia="en-US"/>
        </w:rPr>
        <w:t>8 баллов, если даны правильные ответы на 8 вопросов теста;</w:t>
      </w:r>
    </w:p>
    <w:p w14:paraId="43039A35" w14:textId="77777777" w:rsidR="00EA0B8F" w:rsidRPr="00EA0B8F" w:rsidRDefault="00EA0B8F" w:rsidP="00EA0B8F">
      <w:pPr>
        <w:autoSpaceDE w:val="0"/>
        <w:autoSpaceDN w:val="0"/>
        <w:adjustRightInd w:val="0"/>
        <w:ind w:firstLine="540"/>
        <w:jc w:val="both"/>
        <w:rPr>
          <w:rFonts w:eastAsiaTheme="minorHAnsi"/>
          <w:sz w:val="28"/>
          <w:szCs w:val="28"/>
          <w:lang w:eastAsia="en-US"/>
        </w:rPr>
      </w:pPr>
      <w:r w:rsidRPr="00EA0B8F">
        <w:rPr>
          <w:rFonts w:eastAsiaTheme="minorHAnsi"/>
          <w:sz w:val="28"/>
          <w:szCs w:val="28"/>
          <w:lang w:eastAsia="en-US"/>
        </w:rPr>
        <w:t>7 баллов, если даны правильные ответы на 7 вопросов теста;</w:t>
      </w:r>
    </w:p>
    <w:p w14:paraId="7C3FBBE4" w14:textId="77777777" w:rsidR="00EA0B8F" w:rsidRPr="00EA0B8F" w:rsidRDefault="00EA0B8F" w:rsidP="00EA0B8F">
      <w:pPr>
        <w:autoSpaceDE w:val="0"/>
        <w:autoSpaceDN w:val="0"/>
        <w:adjustRightInd w:val="0"/>
        <w:ind w:firstLine="540"/>
        <w:jc w:val="both"/>
        <w:rPr>
          <w:rFonts w:eastAsiaTheme="minorHAnsi"/>
          <w:sz w:val="28"/>
          <w:szCs w:val="28"/>
          <w:lang w:eastAsia="en-US"/>
        </w:rPr>
      </w:pPr>
      <w:r w:rsidRPr="00EA0B8F">
        <w:rPr>
          <w:rFonts w:eastAsiaTheme="minorHAnsi"/>
          <w:sz w:val="28"/>
          <w:szCs w:val="28"/>
          <w:lang w:eastAsia="en-US"/>
        </w:rPr>
        <w:t>6 баллов, если даны правильные ответы на 6 вопросов теста;</w:t>
      </w:r>
    </w:p>
    <w:p w14:paraId="34181576" w14:textId="77777777" w:rsidR="00EA0B8F" w:rsidRPr="00EA0B8F" w:rsidRDefault="00EA0B8F" w:rsidP="00EA0B8F">
      <w:pPr>
        <w:autoSpaceDE w:val="0"/>
        <w:autoSpaceDN w:val="0"/>
        <w:adjustRightInd w:val="0"/>
        <w:ind w:firstLine="540"/>
        <w:jc w:val="both"/>
        <w:rPr>
          <w:rFonts w:eastAsiaTheme="minorHAnsi"/>
          <w:sz w:val="28"/>
          <w:szCs w:val="28"/>
          <w:lang w:eastAsia="en-US"/>
        </w:rPr>
      </w:pPr>
      <w:r w:rsidRPr="00EA0B8F">
        <w:rPr>
          <w:rFonts w:eastAsiaTheme="minorHAnsi"/>
          <w:sz w:val="28"/>
          <w:szCs w:val="28"/>
          <w:lang w:eastAsia="en-US"/>
        </w:rPr>
        <w:t>5 баллов, если даны правильные ответы на 5 вопросов теста;</w:t>
      </w:r>
    </w:p>
    <w:p w14:paraId="1AFC1E9F" w14:textId="77777777" w:rsidR="00EA0B8F" w:rsidRPr="00EA0B8F" w:rsidRDefault="00EA0B8F" w:rsidP="00EA0B8F">
      <w:pPr>
        <w:autoSpaceDE w:val="0"/>
        <w:autoSpaceDN w:val="0"/>
        <w:adjustRightInd w:val="0"/>
        <w:ind w:firstLine="540"/>
        <w:jc w:val="both"/>
        <w:rPr>
          <w:rFonts w:eastAsiaTheme="minorHAnsi"/>
          <w:sz w:val="28"/>
          <w:szCs w:val="28"/>
          <w:lang w:eastAsia="en-US"/>
        </w:rPr>
      </w:pPr>
      <w:r w:rsidRPr="00EA0B8F">
        <w:rPr>
          <w:rFonts w:eastAsiaTheme="minorHAnsi"/>
          <w:sz w:val="28"/>
          <w:szCs w:val="28"/>
          <w:lang w:eastAsia="en-US"/>
        </w:rPr>
        <w:t>4 балла, если даны правильные ответы на 4 вопроса теста;</w:t>
      </w:r>
    </w:p>
    <w:p w14:paraId="552F6991" w14:textId="77777777" w:rsidR="00EA0B8F" w:rsidRPr="00EA0B8F" w:rsidRDefault="00EA0B8F" w:rsidP="00EA0B8F">
      <w:pPr>
        <w:autoSpaceDE w:val="0"/>
        <w:autoSpaceDN w:val="0"/>
        <w:adjustRightInd w:val="0"/>
        <w:ind w:firstLine="540"/>
        <w:jc w:val="both"/>
        <w:rPr>
          <w:rFonts w:eastAsiaTheme="minorHAnsi"/>
          <w:sz w:val="28"/>
          <w:szCs w:val="28"/>
          <w:lang w:eastAsia="en-US"/>
        </w:rPr>
      </w:pPr>
      <w:r w:rsidRPr="00EA0B8F">
        <w:rPr>
          <w:rFonts w:eastAsiaTheme="minorHAnsi"/>
          <w:sz w:val="28"/>
          <w:szCs w:val="28"/>
          <w:lang w:eastAsia="en-US"/>
        </w:rPr>
        <w:t>3 балла, если даны правильные ответы на 3 вопроса теста;</w:t>
      </w:r>
    </w:p>
    <w:p w14:paraId="16F1B52C" w14:textId="77777777" w:rsidR="00EA0B8F" w:rsidRPr="00EA0B8F" w:rsidRDefault="00EA0B8F" w:rsidP="00EA0B8F">
      <w:pPr>
        <w:autoSpaceDE w:val="0"/>
        <w:autoSpaceDN w:val="0"/>
        <w:adjustRightInd w:val="0"/>
        <w:ind w:firstLine="540"/>
        <w:jc w:val="both"/>
        <w:rPr>
          <w:rFonts w:eastAsiaTheme="minorHAnsi"/>
          <w:sz w:val="28"/>
          <w:szCs w:val="28"/>
          <w:lang w:eastAsia="en-US"/>
        </w:rPr>
      </w:pPr>
      <w:r w:rsidRPr="00EA0B8F">
        <w:rPr>
          <w:rFonts w:eastAsiaTheme="minorHAnsi"/>
          <w:sz w:val="28"/>
          <w:szCs w:val="28"/>
          <w:lang w:eastAsia="en-US"/>
        </w:rPr>
        <w:t>2 балла, если даны правильные ответы на 2 вопроса теста;</w:t>
      </w:r>
    </w:p>
    <w:p w14:paraId="51C01620" w14:textId="77777777" w:rsidR="00EA0B8F" w:rsidRPr="00EA0B8F" w:rsidRDefault="00EA0B8F" w:rsidP="00EA0B8F">
      <w:pPr>
        <w:autoSpaceDE w:val="0"/>
        <w:autoSpaceDN w:val="0"/>
        <w:adjustRightInd w:val="0"/>
        <w:ind w:firstLine="540"/>
        <w:jc w:val="both"/>
        <w:rPr>
          <w:rFonts w:eastAsiaTheme="minorHAnsi"/>
          <w:sz w:val="28"/>
          <w:szCs w:val="28"/>
          <w:lang w:eastAsia="en-US"/>
        </w:rPr>
      </w:pPr>
      <w:r w:rsidRPr="00EA0B8F">
        <w:rPr>
          <w:rFonts w:eastAsiaTheme="minorHAnsi"/>
          <w:sz w:val="28"/>
          <w:szCs w:val="28"/>
          <w:lang w:eastAsia="en-US"/>
        </w:rPr>
        <w:t>1 балл, если дан правильный ответ на 1 вопрос теста;</w:t>
      </w:r>
    </w:p>
    <w:p w14:paraId="511DABDB" w14:textId="77777777" w:rsidR="00EA0B8F" w:rsidRPr="00EA0B8F" w:rsidRDefault="00EA0B8F" w:rsidP="00EA0B8F">
      <w:pPr>
        <w:autoSpaceDE w:val="0"/>
        <w:autoSpaceDN w:val="0"/>
        <w:adjustRightInd w:val="0"/>
        <w:ind w:firstLine="540"/>
        <w:jc w:val="both"/>
        <w:rPr>
          <w:rFonts w:eastAsiaTheme="minorHAnsi"/>
          <w:sz w:val="28"/>
          <w:szCs w:val="28"/>
          <w:lang w:eastAsia="en-US"/>
        </w:rPr>
      </w:pPr>
      <w:r w:rsidRPr="00EA0B8F">
        <w:rPr>
          <w:rFonts w:eastAsiaTheme="minorHAnsi"/>
          <w:sz w:val="28"/>
          <w:szCs w:val="28"/>
          <w:lang w:eastAsia="en-US"/>
        </w:rPr>
        <w:t>0 баллов, если даны неправильные ответы на все вопросы теста.</w:t>
      </w:r>
    </w:p>
    <w:p w14:paraId="7A56CF6A" w14:textId="77777777" w:rsidR="00EA0B8F" w:rsidRPr="00EA0B8F" w:rsidRDefault="00EA0B8F" w:rsidP="00EA0B8F">
      <w:pPr>
        <w:autoSpaceDE w:val="0"/>
        <w:autoSpaceDN w:val="0"/>
        <w:adjustRightInd w:val="0"/>
        <w:ind w:firstLine="540"/>
        <w:jc w:val="both"/>
        <w:rPr>
          <w:rFonts w:eastAsiaTheme="minorHAnsi"/>
          <w:sz w:val="28"/>
          <w:szCs w:val="28"/>
          <w:lang w:eastAsia="en-US"/>
        </w:rPr>
      </w:pPr>
      <w:r w:rsidRPr="00EA0B8F">
        <w:rPr>
          <w:sz w:val="28"/>
          <w:szCs w:val="28"/>
        </w:rPr>
        <w:t xml:space="preserve">4. Практические задания для оценки профессиональных знаний и навыков, необходимых для исполнения должностных обязанностей по вакантной должности (проведение правовой экспертизы документов; анализ предложенных информационных материалов с подготовкой </w:t>
      </w:r>
      <w:r w:rsidRPr="00EA0B8F">
        <w:rPr>
          <w:sz w:val="28"/>
          <w:szCs w:val="28"/>
        </w:rPr>
        <w:lastRenderedPageBreak/>
        <w:t xml:space="preserve">соответствующих заключений, рекомендаций; составление запроса сведений или других документов делового и справочно-информационного характера и т.п.), в том числе навыков владения современными технологиями работы с информацией и информационными системами (работа с программным обеспечением  </w:t>
      </w:r>
      <w:r w:rsidRPr="00EA0B8F">
        <w:rPr>
          <w:rFonts w:eastAsiaTheme="minorHAnsi"/>
          <w:sz w:val="28"/>
          <w:szCs w:val="28"/>
          <w:lang w:eastAsia="en-US"/>
        </w:rPr>
        <w:t>Microsoft Office Word, Excel, ресурсами сети Интернет, справочно-информационными системами и т.п.)</w:t>
      </w:r>
    </w:p>
    <w:p w14:paraId="6F60140F" w14:textId="77777777" w:rsidR="00EA0B8F" w:rsidRPr="00EA0B8F" w:rsidRDefault="00EA0B8F" w:rsidP="00EA0B8F">
      <w:pPr>
        <w:autoSpaceDE w:val="0"/>
        <w:autoSpaceDN w:val="0"/>
        <w:adjustRightInd w:val="0"/>
        <w:ind w:firstLine="540"/>
        <w:jc w:val="both"/>
        <w:rPr>
          <w:rFonts w:eastAsiaTheme="minorHAnsi"/>
          <w:sz w:val="28"/>
          <w:szCs w:val="28"/>
          <w:lang w:eastAsia="en-US"/>
        </w:rPr>
      </w:pPr>
      <w:r w:rsidRPr="00EA0B8F">
        <w:rPr>
          <w:rFonts w:eastAsiaTheme="minorHAnsi"/>
          <w:sz w:val="28"/>
          <w:szCs w:val="28"/>
          <w:lang w:eastAsia="en-US"/>
        </w:rPr>
        <w:t>Для выполнения практических заданий кандидатам предоставляются необходимые справочные и информационные материалы (справочные данные, нормативные правовые акты и т.п.), а также компьютерное оборудование и организационная техника.</w:t>
      </w:r>
    </w:p>
    <w:p w14:paraId="53EE7BB5" w14:textId="77777777" w:rsidR="00EA0B8F" w:rsidRPr="00EA0B8F" w:rsidRDefault="00EA0B8F" w:rsidP="00EA0B8F">
      <w:pPr>
        <w:pStyle w:val="ConsPlusNormal"/>
        <w:ind w:firstLine="540"/>
        <w:jc w:val="both"/>
        <w:rPr>
          <w:rFonts w:ascii="Times New Roman" w:hAnsi="Times New Roman" w:cs="Times New Roman"/>
          <w:sz w:val="28"/>
          <w:szCs w:val="28"/>
        </w:rPr>
      </w:pPr>
      <w:r w:rsidRPr="00EA0B8F">
        <w:rPr>
          <w:rFonts w:ascii="Times New Roman" w:hAnsi="Times New Roman" w:cs="Times New Roman"/>
          <w:sz w:val="28"/>
          <w:szCs w:val="28"/>
        </w:rPr>
        <w:t>Выполненные практические задания подписываются кандидатами с указанием даты и времени их выполнения.</w:t>
      </w:r>
    </w:p>
    <w:p w14:paraId="7F0CBD1F" w14:textId="77777777" w:rsidR="00A8293E" w:rsidRPr="00EA0B8F" w:rsidRDefault="00A8293E" w:rsidP="00EA0B8F">
      <w:pPr>
        <w:pStyle w:val="ConsPlusNormal"/>
        <w:ind w:firstLine="540"/>
        <w:jc w:val="both"/>
        <w:rPr>
          <w:rFonts w:ascii="Times New Roman" w:hAnsi="Times New Roman" w:cs="Times New Roman"/>
          <w:b/>
          <w:sz w:val="28"/>
          <w:szCs w:val="28"/>
        </w:rPr>
      </w:pPr>
    </w:p>
    <w:p w14:paraId="26C03D75" w14:textId="77777777" w:rsidR="00EA0B8F" w:rsidRDefault="00EA0B8F" w:rsidP="00EA0B8F">
      <w:pPr>
        <w:pStyle w:val="ConsPlusNormal"/>
        <w:ind w:firstLine="540"/>
        <w:jc w:val="both"/>
        <w:rPr>
          <w:rFonts w:ascii="Times New Roman" w:hAnsi="Times New Roman" w:cs="Times New Roman"/>
          <w:b/>
          <w:sz w:val="28"/>
          <w:szCs w:val="28"/>
        </w:rPr>
      </w:pPr>
      <w:r w:rsidRPr="00EA0B8F">
        <w:rPr>
          <w:rFonts w:ascii="Times New Roman" w:hAnsi="Times New Roman" w:cs="Times New Roman"/>
          <w:b/>
          <w:sz w:val="28"/>
          <w:szCs w:val="28"/>
        </w:rPr>
        <w:t>Статья 12</w:t>
      </w:r>
    </w:p>
    <w:p w14:paraId="38027A43" w14:textId="77777777" w:rsidR="00A8293E" w:rsidRPr="00EA0B8F" w:rsidRDefault="00A8293E" w:rsidP="00EA0B8F">
      <w:pPr>
        <w:pStyle w:val="ConsPlusNormal"/>
        <w:ind w:firstLine="540"/>
        <w:jc w:val="both"/>
        <w:rPr>
          <w:rFonts w:ascii="Times New Roman" w:hAnsi="Times New Roman" w:cs="Times New Roman"/>
          <w:b/>
          <w:sz w:val="28"/>
          <w:szCs w:val="28"/>
        </w:rPr>
      </w:pPr>
    </w:p>
    <w:p w14:paraId="52191E20" w14:textId="77777777" w:rsidR="00EA0B8F" w:rsidRPr="00EA0B8F" w:rsidRDefault="00EA0B8F" w:rsidP="00EA0B8F">
      <w:pPr>
        <w:pStyle w:val="ConsPlusNormal"/>
        <w:ind w:firstLine="540"/>
        <w:jc w:val="both"/>
        <w:rPr>
          <w:rFonts w:ascii="Times New Roman" w:hAnsi="Times New Roman" w:cs="Times New Roman"/>
          <w:sz w:val="28"/>
          <w:szCs w:val="28"/>
        </w:rPr>
      </w:pPr>
      <w:r w:rsidRPr="00EA0B8F">
        <w:rPr>
          <w:rFonts w:ascii="Times New Roman" w:hAnsi="Times New Roman" w:cs="Times New Roman"/>
          <w:sz w:val="28"/>
          <w:szCs w:val="28"/>
        </w:rPr>
        <w:t xml:space="preserve">Для организации и проведения конкурса </w:t>
      </w:r>
      <w:r w:rsidR="000144E5">
        <w:rPr>
          <w:rFonts w:ascii="Times New Roman" w:hAnsi="Times New Roman" w:cs="Times New Roman"/>
          <w:sz w:val="28"/>
          <w:szCs w:val="28"/>
        </w:rPr>
        <w:t xml:space="preserve">в администрации муниципального округа </w:t>
      </w:r>
      <w:r w:rsidRPr="00EA0B8F">
        <w:rPr>
          <w:rFonts w:ascii="Times New Roman" w:hAnsi="Times New Roman" w:cs="Times New Roman"/>
          <w:sz w:val="28"/>
          <w:szCs w:val="28"/>
        </w:rPr>
        <w:t xml:space="preserve">начальник отдела, руководитель </w:t>
      </w:r>
      <w:r w:rsidR="000144E5">
        <w:rPr>
          <w:rFonts w:ascii="Times New Roman" w:hAnsi="Times New Roman" w:cs="Times New Roman"/>
          <w:sz w:val="28"/>
          <w:szCs w:val="28"/>
        </w:rPr>
        <w:t>органа администрации муниципального округа</w:t>
      </w:r>
      <w:r w:rsidRPr="00EA0B8F">
        <w:rPr>
          <w:rFonts w:ascii="Times New Roman" w:hAnsi="Times New Roman" w:cs="Times New Roman"/>
          <w:sz w:val="28"/>
          <w:szCs w:val="28"/>
        </w:rPr>
        <w:t xml:space="preserve">, в котором имеется вакантная должность, </w:t>
      </w:r>
      <w:r w:rsidR="000144E5">
        <w:rPr>
          <w:rFonts w:ascii="Times New Roman" w:hAnsi="Times New Roman" w:cs="Times New Roman"/>
          <w:sz w:val="28"/>
          <w:szCs w:val="28"/>
        </w:rPr>
        <w:t>представляет в отдел правового,</w:t>
      </w:r>
      <w:r w:rsidRPr="00EA0B8F">
        <w:rPr>
          <w:rFonts w:ascii="Times New Roman" w:hAnsi="Times New Roman" w:cs="Times New Roman"/>
          <w:sz w:val="28"/>
          <w:szCs w:val="28"/>
        </w:rPr>
        <w:t xml:space="preserve"> кадрового обеспечения</w:t>
      </w:r>
      <w:r w:rsidR="000144E5">
        <w:rPr>
          <w:rFonts w:ascii="Times New Roman" w:hAnsi="Times New Roman" w:cs="Times New Roman"/>
          <w:sz w:val="28"/>
          <w:szCs w:val="28"/>
        </w:rPr>
        <w:t xml:space="preserve"> и профилактики коррупционных правонарушений администрации муниципального округа</w:t>
      </w:r>
      <w:r w:rsidRPr="00EA0B8F">
        <w:rPr>
          <w:rFonts w:ascii="Times New Roman" w:hAnsi="Times New Roman" w:cs="Times New Roman"/>
          <w:sz w:val="28"/>
          <w:szCs w:val="28"/>
        </w:rPr>
        <w:t xml:space="preserve"> в сроки, определенные </w:t>
      </w:r>
      <w:r w:rsidR="000144E5">
        <w:rPr>
          <w:rFonts w:ascii="Times New Roman" w:hAnsi="Times New Roman" w:cs="Times New Roman"/>
          <w:sz w:val="28"/>
          <w:szCs w:val="28"/>
        </w:rPr>
        <w:t>правовым актом</w:t>
      </w:r>
      <w:r w:rsidRPr="00EA0B8F">
        <w:rPr>
          <w:rFonts w:ascii="Times New Roman" w:hAnsi="Times New Roman" w:cs="Times New Roman"/>
          <w:sz w:val="28"/>
          <w:szCs w:val="28"/>
        </w:rPr>
        <w:t xml:space="preserve"> администрации, следующие материалы:</w:t>
      </w:r>
    </w:p>
    <w:p w14:paraId="28A59DE6" w14:textId="77777777" w:rsidR="00EA0B8F" w:rsidRPr="00EA0B8F" w:rsidRDefault="00A8293E" w:rsidP="00EA0B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EA0B8F" w:rsidRPr="00EA0B8F">
        <w:rPr>
          <w:rFonts w:ascii="Times New Roman" w:hAnsi="Times New Roman" w:cs="Times New Roman"/>
          <w:sz w:val="28"/>
          <w:szCs w:val="28"/>
        </w:rPr>
        <w:t>) копию должностной инструкции по вакантной должности;</w:t>
      </w:r>
    </w:p>
    <w:p w14:paraId="74A74616" w14:textId="77777777" w:rsidR="00EA0B8F" w:rsidRPr="00EA0B8F" w:rsidRDefault="00A8293E" w:rsidP="00EA0B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EA0B8F" w:rsidRPr="00EA0B8F">
        <w:rPr>
          <w:rFonts w:ascii="Times New Roman" w:hAnsi="Times New Roman" w:cs="Times New Roman"/>
          <w:sz w:val="28"/>
          <w:szCs w:val="28"/>
        </w:rPr>
        <w:t>) перечень нормативных правовых актов, знание которых необходимо для замещения вакантной должности;</w:t>
      </w:r>
    </w:p>
    <w:p w14:paraId="5038A969" w14:textId="77777777" w:rsidR="00EA0B8F" w:rsidRPr="00EA0B8F" w:rsidRDefault="00A8293E" w:rsidP="00EA0B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EA0B8F" w:rsidRPr="00EA0B8F">
        <w:rPr>
          <w:rFonts w:ascii="Times New Roman" w:hAnsi="Times New Roman" w:cs="Times New Roman"/>
          <w:sz w:val="28"/>
          <w:szCs w:val="28"/>
        </w:rPr>
        <w:t>) практические задания с указанием критериев оценки результатов их выполнения кандидатами.</w:t>
      </w:r>
    </w:p>
    <w:p w14:paraId="28C7FEE2" w14:textId="77777777" w:rsidR="00EA0B8F" w:rsidRPr="00EA0B8F" w:rsidRDefault="00EA0B8F" w:rsidP="00EA0B8F">
      <w:pPr>
        <w:pStyle w:val="ConsPlusNormal"/>
        <w:ind w:firstLine="540"/>
        <w:jc w:val="both"/>
        <w:rPr>
          <w:rFonts w:ascii="Times New Roman" w:hAnsi="Times New Roman" w:cs="Times New Roman"/>
          <w:b/>
          <w:sz w:val="28"/>
          <w:szCs w:val="28"/>
        </w:rPr>
      </w:pPr>
    </w:p>
    <w:p w14:paraId="1B89E07F" w14:textId="77777777" w:rsidR="00EA0B8F" w:rsidRPr="00EA0B8F" w:rsidRDefault="00EA0B8F" w:rsidP="00EA0B8F">
      <w:pPr>
        <w:pStyle w:val="ConsPlusNormal"/>
        <w:ind w:firstLine="540"/>
        <w:jc w:val="both"/>
        <w:rPr>
          <w:rFonts w:ascii="Times New Roman" w:hAnsi="Times New Roman" w:cs="Times New Roman"/>
          <w:b/>
          <w:sz w:val="28"/>
          <w:szCs w:val="28"/>
        </w:rPr>
      </w:pPr>
      <w:r w:rsidRPr="00EA0B8F">
        <w:rPr>
          <w:rFonts w:ascii="Times New Roman" w:hAnsi="Times New Roman" w:cs="Times New Roman"/>
          <w:b/>
          <w:sz w:val="28"/>
          <w:szCs w:val="28"/>
        </w:rPr>
        <w:t>Статья 13</w:t>
      </w:r>
    </w:p>
    <w:p w14:paraId="13762B0D" w14:textId="77777777" w:rsidR="00EA0B8F" w:rsidRPr="00EA0B8F" w:rsidRDefault="00EA0B8F" w:rsidP="00EA0B8F">
      <w:pPr>
        <w:pStyle w:val="ConsPlusNormal"/>
        <w:ind w:firstLine="540"/>
        <w:jc w:val="both"/>
        <w:rPr>
          <w:rFonts w:ascii="Times New Roman" w:hAnsi="Times New Roman" w:cs="Times New Roman"/>
          <w:b/>
          <w:sz w:val="28"/>
          <w:szCs w:val="28"/>
        </w:rPr>
      </w:pPr>
    </w:p>
    <w:p w14:paraId="375E4D11" w14:textId="77777777" w:rsidR="00EA0B8F" w:rsidRPr="00EA0B8F" w:rsidRDefault="00EA0B8F" w:rsidP="00EA0B8F">
      <w:pPr>
        <w:pStyle w:val="ConsPlusNormal"/>
        <w:ind w:firstLine="540"/>
        <w:jc w:val="both"/>
        <w:rPr>
          <w:rFonts w:ascii="Times New Roman" w:hAnsi="Times New Roman" w:cs="Times New Roman"/>
          <w:sz w:val="28"/>
          <w:szCs w:val="28"/>
        </w:rPr>
      </w:pPr>
      <w:r w:rsidRPr="00EA0B8F">
        <w:rPr>
          <w:rFonts w:ascii="Times New Roman" w:hAnsi="Times New Roman" w:cs="Times New Roman"/>
          <w:sz w:val="28"/>
          <w:szCs w:val="28"/>
        </w:rPr>
        <w:t>На заседании конкурсной комиссии:</w:t>
      </w:r>
    </w:p>
    <w:p w14:paraId="37BF599F" w14:textId="77777777" w:rsidR="00EA0B8F" w:rsidRPr="00EA0B8F" w:rsidRDefault="00EA0B8F" w:rsidP="00EA0B8F">
      <w:pPr>
        <w:pStyle w:val="ConsPlusNormal"/>
        <w:ind w:firstLine="540"/>
        <w:jc w:val="both"/>
        <w:rPr>
          <w:rFonts w:ascii="Times New Roman" w:hAnsi="Times New Roman" w:cs="Times New Roman"/>
          <w:sz w:val="28"/>
          <w:szCs w:val="28"/>
        </w:rPr>
      </w:pPr>
      <w:r w:rsidRPr="00EA0B8F">
        <w:rPr>
          <w:rFonts w:ascii="Times New Roman" w:hAnsi="Times New Roman" w:cs="Times New Roman"/>
          <w:sz w:val="28"/>
          <w:szCs w:val="28"/>
        </w:rPr>
        <w:t xml:space="preserve">1) рассматриваются результаты собеседования с руководителем </w:t>
      </w:r>
      <w:r w:rsidR="000144E5">
        <w:rPr>
          <w:rFonts w:ascii="Times New Roman" w:hAnsi="Times New Roman" w:cs="Times New Roman"/>
          <w:sz w:val="28"/>
          <w:szCs w:val="28"/>
        </w:rPr>
        <w:t xml:space="preserve">органа муниципального округа, руководителем администрации муниципального округа, </w:t>
      </w:r>
      <w:r w:rsidRPr="00EA0B8F">
        <w:rPr>
          <w:rFonts w:ascii="Times New Roman" w:hAnsi="Times New Roman" w:cs="Times New Roman"/>
          <w:sz w:val="28"/>
          <w:szCs w:val="28"/>
        </w:rPr>
        <w:t>начальником отдела администрации</w:t>
      </w:r>
      <w:r w:rsidR="000144E5">
        <w:rPr>
          <w:rFonts w:ascii="Times New Roman" w:hAnsi="Times New Roman" w:cs="Times New Roman"/>
          <w:sz w:val="28"/>
          <w:szCs w:val="28"/>
        </w:rPr>
        <w:t xml:space="preserve"> муниципального округа</w:t>
      </w:r>
      <w:r w:rsidRPr="00EA0B8F">
        <w:rPr>
          <w:rFonts w:ascii="Times New Roman" w:hAnsi="Times New Roman" w:cs="Times New Roman"/>
          <w:sz w:val="28"/>
          <w:szCs w:val="28"/>
        </w:rPr>
        <w:t>, в котором имеется вакантная должность;</w:t>
      </w:r>
    </w:p>
    <w:p w14:paraId="42DDF770" w14:textId="77777777" w:rsidR="00EA0B8F" w:rsidRPr="00EA0B8F" w:rsidRDefault="00EA0B8F" w:rsidP="00EA0B8F">
      <w:pPr>
        <w:pStyle w:val="ConsPlusNormal"/>
        <w:ind w:firstLine="540"/>
        <w:jc w:val="both"/>
        <w:rPr>
          <w:rFonts w:ascii="Times New Roman" w:hAnsi="Times New Roman" w:cs="Times New Roman"/>
          <w:sz w:val="28"/>
          <w:szCs w:val="28"/>
        </w:rPr>
      </w:pPr>
      <w:r w:rsidRPr="00EA0B8F">
        <w:rPr>
          <w:rFonts w:ascii="Times New Roman" w:hAnsi="Times New Roman" w:cs="Times New Roman"/>
          <w:sz w:val="28"/>
          <w:szCs w:val="28"/>
        </w:rPr>
        <w:t>2) рассматриваются результаты выполнения кандидатами конкурсных заданий;</w:t>
      </w:r>
    </w:p>
    <w:p w14:paraId="586A52E3" w14:textId="77777777" w:rsidR="00EA0B8F" w:rsidRPr="00EA0B8F" w:rsidRDefault="00EA0B8F" w:rsidP="00EA0B8F">
      <w:pPr>
        <w:pStyle w:val="ConsPlusNormal"/>
        <w:ind w:firstLine="540"/>
        <w:jc w:val="both"/>
        <w:rPr>
          <w:rFonts w:ascii="Times New Roman" w:hAnsi="Times New Roman" w:cs="Times New Roman"/>
          <w:sz w:val="28"/>
          <w:szCs w:val="28"/>
        </w:rPr>
      </w:pPr>
      <w:r w:rsidRPr="00EA0B8F">
        <w:rPr>
          <w:rFonts w:ascii="Times New Roman" w:hAnsi="Times New Roman" w:cs="Times New Roman"/>
          <w:sz w:val="28"/>
          <w:szCs w:val="28"/>
        </w:rPr>
        <w:t>3) проводится индивидуальное собеседование с каждым кандидатом, в ходе которого он отвечает на вопросы членов конкурсной комиссии;</w:t>
      </w:r>
    </w:p>
    <w:p w14:paraId="01FAA815" w14:textId="77777777" w:rsidR="00EA0B8F" w:rsidRPr="00EA0B8F" w:rsidRDefault="00EA0B8F" w:rsidP="00EA0B8F">
      <w:pPr>
        <w:pStyle w:val="ConsPlusNormal"/>
        <w:ind w:firstLine="540"/>
        <w:jc w:val="both"/>
        <w:rPr>
          <w:rFonts w:ascii="Times New Roman" w:hAnsi="Times New Roman" w:cs="Times New Roman"/>
          <w:sz w:val="28"/>
          <w:szCs w:val="28"/>
        </w:rPr>
      </w:pPr>
      <w:r w:rsidRPr="00EA0B8F">
        <w:rPr>
          <w:rFonts w:ascii="Times New Roman" w:hAnsi="Times New Roman" w:cs="Times New Roman"/>
          <w:sz w:val="28"/>
          <w:szCs w:val="28"/>
        </w:rPr>
        <w:t>4) принимается решение конкурсной комиссии по результатам конкурса.</w:t>
      </w:r>
    </w:p>
    <w:p w14:paraId="080EEA66" w14:textId="77777777" w:rsidR="00EA0B8F" w:rsidRPr="00EA0B8F" w:rsidRDefault="00EA0B8F" w:rsidP="00EA0B8F">
      <w:pPr>
        <w:autoSpaceDE w:val="0"/>
        <w:autoSpaceDN w:val="0"/>
        <w:adjustRightInd w:val="0"/>
        <w:ind w:firstLine="540"/>
        <w:jc w:val="both"/>
        <w:rPr>
          <w:rFonts w:eastAsiaTheme="minorHAnsi"/>
          <w:sz w:val="28"/>
          <w:szCs w:val="28"/>
          <w:lang w:eastAsia="en-US"/>
        </w:rPr>
      </w:pPr>
      <w:bookmarkStart w:id="4" w:name="P244"/>
      <w:bookmarkStart w:id="5" w:name="Par0"/>
      <w:bookmarkEnd w:id="4"/>
      <w:bookmarkEnd w:id="5"/>
    </w:p>
    <w:p w14:paraId="3F430A72" w14:textId="77777777" w:rsidR="00EA0B8F" w:rsidRPr="00EA0B8F" w:rsidRDefault="00EA0B8F" w:rsidP="00EA0B8F">
      <w:pPr>
        <w:autoSpaceDE w:val="0"/>
        <w:autoSpaceDN w:val="0"/>
        <w:adjustRightInd w:val="0"/>
        <w:ind w:firstLine="540"/>
        <w:jc w:val="both"/>
        <w:rPr>
          <w:rFonts w:eastAsiaTheme="minorHAnsi"/>
          <w:b/>
          <w:sz w:val="28"/>
          <w:szCs w:val="28"/>
          <w:lang w:eastAsia="en-US"/>
        </w:rPr>
      </w:pPr>
      <w:r w:rsidRPr="00EA0B8F">
        <w:rPr>
          <w:rFonts w:eastAsiaTheme="minorHAnsi"/>
          <w:b/>
          <w:sz w:val="28"/>
          <w:szCs w:val="28"/>
          <w:lang w:eastAsia="en-US"/>
        </w:rPr>
        <w:t>Статья 14</w:t>
      </w:r>
    </w:p>
    <w:p w14:paraId="09F49B83" w14:textId="77777777" w:rsidR="00EA0B8F" w:rsidRPr="00EA0B8F" w:rsidRDefault="00EA0B8F" w:rsidP="00EA0B8F">
      <w:pPr>
        <w:autoSpaceDE w:val="0"/>
        <w:autoSpaceDN w:val="0"/>
        <w:adjustRightInd w:val="0"/>
        <w:ind w:firstLine="540"/>
        <w:jc w:val="both"/>
        <w:rPr>
          <w:rFonts w:eastAsiaTheme="minorHAnsi"/>
          <w:b/>
          <w:sz w:val="28"/>
          <w:szCs w:val="28"/>
          <w:lang w:eastAsia="en-US"/>
        </w:rPr>
      </w:pPr>
    </w:p>
    <w:p w14:paraId="07FEAE8F" w14:textId="77777777" w:rsidR="00EA0B8F" w:rsidRPr="00EA0B8F" w:rsidRDefault="00EA0B8F" w:rsidP="00EA0B8F">
      <w:pPr>
        <w:autoSpaceDE w:val="0"/>
        <w:autoSpaceDN w:val="0"/>
        <w:adjustRightInd w:val="0"/>
        <w:ind w:firstLine="540"/>
        <w:jc w:val="both"/>
        <w:rPr>
          <w:rFonts w:eastAsiaTheme="minorHAnsi"/>
          <w:sz w:val="28"/>
          <w:szCs w:val="28"/>
          <w:lang w:eastAsia="en-US"/>
        </w:rPr>
      </w:pPr>
      <w:r w:rsidRPr="00EA0B8F">
        <w:rPr>
          <w:rFonts w:eastAsiaTheme="minorHAnsi"/>
          <w:sz w:val="28"/>
          <w:szCs w:val="28"/>
          <w:lang w:eastAsia="en-US"/>
        </w:rPr>
        <w:t>Конкурсная комиссия оценивает кандидата в его отсутствие.</w:t>
      </w:r>
    </w:p>
    <w:p w14:paraId="507B5FBE" w14:textId="77777777" w:rsidR="00EA0B8F" w:rsidRPr="00EA0B8F" w:rsidRDefault="00EA0B8F" w:rsidP="00EA0B8F">
      <w:pPr>
        <w:autoSpaceDE w:val="0"/>
        <w:autoSpaceDN w:val="0"/>
        <w:adjustRightInd w:val="0"/>
        <w:ind w:firstLine="540"/>
        <w:jc w:val="both"/>
        <w:rPr>
          <w:rFonts w:eastAsiaTheme="minorHAnsi"/>
          <w:sz w:val="28"/>
          <w:szCs w:val="28"/>
          <w:lang w:eastAsia="en-US"/>
        </w:rPr>
      </w:pPr>
      <w:r w:rsidRPr="00EA0B8F">
        <w:rPr>
          <w:rFonts w:eastAsiaTheme="minorHAnsi"/>
          <w:sz w:val="28"/>
          <w:szCs w:val="28"/>
          <w:lang w:eastAsia="en-US"/>
        </w:rPr>
        <w:lastRenderedPageBreak/>
        <w:t>Полученные кандидатом баллы по результатам проведения конкурса суммируются и заносятся в протокол заседания конкурсной комиссии.</w:t>
      </w:r>
    </w:p>
    <w:p w14:paraId="2814D3EB" w14:textId="77777777" w:rsidR="00EA0B8F" w:rsidRPr="00EA0B8F" w:rsidRDefault="00EA0B8F" w:rsidP="00EA0B8F">
      <w:pPr>
        <w:autoSpaceDE w:val="0"/>
        <w:autoSpaceDN w:val="0"/>
        <w:adjustRightInd w:val="0"/>
        <w:ind w:firstLine="540"/>
        <w:jc w:val="both"/>
        <w:rPr>
          <w:rFonts w:eastAsiaTheme="minorHAnsi"/>
          <w:sz w:val="28"/>
          <w:szCs w:val="28"/>
          <w:lang w:eastAsia="en-US"/>
        </w:rPr>
      </w:pPr>
      <w:r w:rsidRPr="00EA0B8F">
        <w:rPr>
          <w:rFonts w:eastAsiaTheme="minorHAnsi"/>
          <w:sz w:val="28"/>
          <w:szCs w:val="28"/>
          <w:lang w:eastAsia="en-US"/>
        </w:rPr>
        <w:t>По итогам рассмотрения документов кандидата, результатам оценки его профессиональных, деловых качеств, победителем конкурса признается кандидат, набравший наибольшее количество баллов.</w:t>
      </w:r>
    </w:p>
    <w:p w14:paraId="42129452" w14:textId="77777777" w:rsidR="00EA0B8F" w:rsidRDefault="00EA0B8F" w:rsidP="00EA0B8F">
      <w:pPr>
        <w:autoSpaceDE w:val="0"/>
        <w:autoSpaceDN w:val="0"/>
        <w:adjustRightInd w:val="0"/>
        <w:ind w:firstLine="540"/>
        <w:jc w:val="both"/>
        <w:rPr>
          <w:rFonts w:eastAsiaTheme="minorHAnsi"/>
          <w:sz w:val="28"/>
          <w:szCs w:val="28"/>
          <w:lang w:eastAsia="en-US"/>
        </w:rPr>
      </w:pPr>
      <w:r w:rsidRPr="00EA0B8F">
        <w:rPr>
          <w:rFonts w:eastAsiaTheme="minorHAnsi"/>
          <w:sz w:val="28"/>
          <w:szCs w:val="28"/>
          <w:lang w:eastAsia="en-US"/>
        </w:rPr>
        <w:t>При равенстве баллов у нескольких кандидатов победителем конкурса признается кандидат, набравший наибольшее количество голосов членов конкурсной комиссии.</w:t>
      </w:r>
    </w:p>
    <w:p w14:paraId="5DD0DF3C" w14:textId="77777777" w:rsidR="00F70440" w:rsidRDefault="00F70440" w:rsidP="00EA0B8F">
      <w:pPr>
        <w:autoSpaceDE w:val="0"/>
        <w:autoSpaceDN w:val="0"/>
        <w:adjustRightInd w:val="0"/>
        <w:ind w:firstLine="540"/>
        <w:jc w:val="both"/>
        <w:rPr>
          <w:rFonts w:eastAsiaTheme="minorHAnsi"/>
          <w:sz w:val="28"/>
          <w:szCs w:val="28"/>
          <w:lang w:eastAsia="en-US"/>
        </w:rPr>
      </w:pPr>
    </w:p>
    <w:p w14:paraId="3110EBA5" w14:textId="77777777" w:rsidR="00F70440" w:rsidRPr="00F70440" w:rsidRDefault="00F70440" w:rsidP="00F70440">
      <w:pPr>
        <w:autoSpaceDE w:val="0"/>
        <w:autoSpaceDN w:val="0"/>
        <w:adjustRightInd w:val="0"/>
        <w:ind w:firstLine="540"/>
        <w:jc w:val="both"/>
        <w:rPr>
          <w:rFonts w:eastAsiaTheme="minorHAnsi"/>
          <w:b/>
          <w:sz w:val="28"/>
          <w:szCs w:val="28"/>
          <w:lang w:eastAsia="en-US"/>
        </w:rPr>
      </w:pPr>
      <w:r w:rsidRPr="00F70440">
        <w:rPr>
          <w:rFonts w:eastAsiaTheme="minorHAnsi"/>
          <w:b/>
          <w:sz w:val="28"/>
          <w:szCs w:val="28"/>
          <w:lang w:eastAsia="en-US"/>
        </w:rPr>
        <w:t>Статья 15</w:t>
      </w:r>
    </w:p>
    <w:p w14:paraId="712CF387" w14:textId="77777777" w:rsidR="00F70440" w:rsidRPr="00F70440" w:rsidRDefault="00F70440" w:rsidP="00F70440">
      <w:pPr>
        <w:autoSpaceDE w:val="0"/>
        <w:autoSpaceDN w:val="0"/>
        <w:adjustRightInd w:val="0"/>
        <w:ind w:firstLine="540"/>
        <w:jc w:val="both"/>
        <w:rPr>
          <w:rFonts w:eastAsiaTheme="minorHAnsi"/>
          <w:sz w:val="28"/>
          <w:szCs w:val="28"/>
          <w:lang w:eastAsia="en-US"/>
        </w:rPr>
      </w:pPr>
      <w:r w:rsidRPr="00F70440">
        <w:rPr>
          <w:rFonts w:eastAsiaTheme="minorHAnsi"/>
          <w:sz w:val="28"/>
          <w:szCs w:val="28"/>
          <w:lang w:eastAsia="en-US"/>
        </w:rPr>
        <w:t xml:space="preserve">         </w:t>
      </w:r>
    </w:p>
    <w:p w14:paraId="64877308" w14:textId="77777777" w:rsidR="00B200FB" w:rsidRDefault="00B200FB" w:rsidP="00F70440">
      <w:pPr>
        <w:autoSpaceDE w:val="0"/>
        <w:autoSpaceDN w:val="0"/>
        <w:adjustRightInd w:val="0"/>
        <w:ind w:firstLine="540"/>
        <w:jc w:val="both"/>
        <w:rPr>
          <w:rFonts w:eastAsiaTheme="minorHAnsi"/>
          <w:sz w:val="28"/>
          <w:szCs w:val="28"/>
          <w:lang w:eastAsia="en-US"/>
        </w:rPr>
      </w:pPr>
      <w:r w:rsidRPr="00B200FB">
        <w:rPr>
          <w:rFonts w:eastAsiaTheme="minorHAnsi"/>
          <w:sz w:val="28"/>
          <w:szCs w:val="28"/>
          <w:lang w:eastAsia="en-US"/>
        </w:rPr>
        <w:t xml:space="preserve">Все документы по проведению </w:t>
      </w:r>
      <w:r w:rsidR="000144E5">
        <w:rPr>
          <w:rFonts w:eastAsiaTheme="minorHAnsi"/>
          <w:sz w:val="28"/>
          <w:szCs w:val="28"/>
          <w:lang w:eastAsia="en-US"/>
        </w:rPr>
        <w:t>к</w:t>
      </w:r>
      <w:r w:rsidRPr="00B200FB">
        <w:rPr>
          <w:rFonts w:eastAsiaTheme="minorHAnsi"/>
          <w:sz w:val="28"/>
          <w:szCs w:val="28"/>
          <w:lang w:eastAsia="en-US"/>
        </w:rPr>
        <w:t xml:space="preserve">онкурса формируются в дело и хранятся в течение </w:t>
      </w:r>
      <w:r w:rsidR="00516E3F">
        <w:rPr>
          <w:rFonts w:eastAsiaTheme="minorHAnsi"/>
          <w:sz w:val="28"/>
          <w:szCs w:val="28"/>
          <w:lang w:eastAsia="en-US"/>
        </w:rPr>
        <w:t>установленного номенклатурой срока</w:t>
      </w:r>
      <w:r w:rsidRPr="00B200FB">
        <w:rPr>
          <w:rFonts w:eastAsiaTheme="minorHAnsi"/>
          <w:sz w:val="28"/>
          <w:szCs w:val="28"/>
          <w:lang w:eastAsia="en-US"/>
        </w:rPr>
        <w:t xml:space="preserve">, после чего подлежат уничтожению в установленном законодательством порядке. </w:t>
      </w:r>
    </w:p>
    <w:p w14:paraId="3B54F6D0" w14:textId="77777777" w:rsidR="00B200FB" w:rsidRDefault="00B200FB" w:rsidP="00F70440">
      <w:pPr>
        <w:autoSpaceDE w:val="0"/>
        <w:autoSpaceDN w:val="0"/>
        <w:adjustRightInd w:val="0"/>
        <w:ind w:firstLine="540"/>
        <w:jc w:val="both"/>
        <w:rPr>
          <w:rFonts w:eastAsiaTheme="minorHAnsi"/>
          <w:sz w:val="28"/>
          <w:szCs w:val="28"/>
          <w:lang w:eastAsia="en-US"/>
        </w:rPr>
      </w:pPr>
      <w:r w:rsidRPr="00B200FB">
        <w:rPr>
          <w:rFonts w:eastAsiaTheme="minorHAnsi"/>
          <w:sz w:val="28"/>
          <w:szCs w:val="28"/>
          <w:lang w:eastAsia="en-US"/>
        </w:rPr>
        <w:t xml:space="preserve">Документы претендентов на замещение вакантной должности, не допущенных к участию в </w:t>
      </w:r>
      <w:r w:rsidR="000144E5">
        <w:rPr>
          <w:rFonts w:eastAsiaTheme="minorHAnsi"/>
          <w:sz w:val="28"/>
          <w:szCs w:val="28"/>
          <w:lang w:eastAsia="en-US"/>
        </w:rPr>
        <w:t>к</w:t>
      </w:r>
      <w:r w:rsidRPr="00B200FB">
        <w:rPr>
          <w:rFonts w:eastAsiaTheme="minorHAnsi"/>
          <w:sz w:val="28"/>
          <w:szCs w:val="28"/>
          <w:lang w:eastAsia="en-US"/>
        </w:rPr>
        <w:t xml:space="preserve">онкурсе, и кандидатов, участвовавших в </w:t>
      </w:r>
      <w:r w:rsidR="000144E5">
        <w:rPr>
          <w:rFonts w:eastAsiaTheme="minorHAnsi"/>
          <w:sz w:val="28"/>
          <w:szCs w:val="28"/>
          <w:lang w:eastAsia="en-US"/>
        </w:rPr>
        <w:t>к</w:t>
      </w:r>
      <w:r w:rsidRPr="00B200FB">
        <w:rPr>
          <w:rFonts w:eastAsiaTheme="minorHAnsi"/>
          <w:sz w:val="28"/>
          <w:szCs w:val="28"/>
          <w:lang w:eastAsia="en-US"/>
        </w:rPr>
        <w:t>онкурсе, могут быть им возвращены по их письменному запросу до истечения срока хранения.</w:t>
      </w:r>
    </w:p>
    <w:p w14:paraId="458D5B89" w14:textId="77777777" w:rsidR="00F70440" w:rsidRDefault="00F70440" w:rsidP="00F70440">
      <w:pPr>
        <w:autoSpaceDE w:val="0"/>
        <w:autoSpaceDN w:val="0"/>
        <w:adjustRightInd w:val="0"/>
        <w:ind w:firstLine="540"/>
        <w:jc w:val="both"/>
      </w:pPr>
      <w:r w:rsidRPr="00F70440">
        <w:rPr>
          <w:rFonts w:eastAsiaTheme="minorHAnsi"/>
          <w:sz w:val="28"/>
          <w:szCs w:val="28"/>
          <w:lang w:eastAsia="en-US"/>
        </w:rPr>
        <w:t>Копия решения комиссии хранится в личном деле муниципального служащего, замещающего должность муниципальной службы в результате победы в конкурсе.</w:t>
      </w:r>
      <w:r w:rsidR="00B200FB" w:rsidRPr="00B200FB">
        <w:t xml:space="preserve"> </w:t>
      </w:r>
    </w:p>
    <w:p w14:paraId="5AFD65AB" w14:textId="77777777" w:rsidR="00625C7A" w:rsidRDefault="00625C7A" w:rsidP="00F70440">
      <w:pPr>
        <w:autoSpaceDE w:val="0"/>
        <w:autoSpaceDN w:val="0"/>
        <w:adjustRightInd w:val="0"/>
        <w:ind w:firstLine="540"/>
        <w:jc w:val="both"/>
      </w:pPr>
    </w:p>
    <w:p w14:paraId="4632353A" w14:textId="77777777" w:rsidR="00625C7A" w:rsidRDefault="00625C7A" w:rsidP="00F70440">
      <w:pPr>
        <w:autoSpaceDE w:val="0"/>
        <w:autoSpaceDN w:val="0"/>
        <w:adjustRightInd w:val="0"/>
        <w:ind w:firstLine="540"/>
        <w:jc w:val="both"/>
      </w:pPr>
    </w:p>
    <w:p w14:paraId="0F30BF53" w14:textId="77777777" w:rsidR="00625C7A" w:rsidRDefault="00625C7A" w:rsidP="00F70440">
      <w:pPr>
        <w:autoSpaceDE w:val="0"/>
        <w:autoSpaceDN w:val="0"/>
        <w:adjustRightInd w:val="0"/>
        <w:ind w:firstLine="540"/>
        <w:jc w:val="both"/>
      </w:pPr>
    </w:p>
    <w:p w14:paraId="5C28910B" w14:textId="77777777" w:rsidR="00625C7A" w:rsidRDefault="00625C7A" w:rsidP="00F70440">
      <w:pPr>
        <w:autoSpaceDE w:val="0"/>
        <w:autoSpaceDN w:val="0"/>
        <w:adjustRightInd w:val="0"/>
        <w:ind w:firstLine="540"/>
        <w:jc w:val="both"/>
      </w:pPr>
    </w:p>
    <w:p w14:paraId="1B512E30" w14:textId="77777777" w:rsidR="00625C7A" w:rsidRDefault="00625C7A" w:rsidP="00F70440">
      <w:pPr>
        <w:autoSpaceDE w:val="0"/>
        <w:autoSpaceDN w:val="0"/>
        <w:adjustRightInd w:val="0"/>
        <w:ind w:firstLine="540"/>
        <w:jc w:val="both"/>
      </w:pPr>
    </w:p>
    <w:p w14:paraId="14659D17" w14:textId="77777777" w:rsidR="00625C7A" w:rsidRDefault="00625C7A" w:rsidP="00F70440">
      <w:pPr>
        <w:autoSpaceDE w:val="0"/>
        <w:autoSpaceDN w:val="0"/>
        <w:adjustRightInd w:val="0"/>
        <w:ind w:firstLine="540"/>
        <w:jc w:val="both"/>
      </w:pPr>
    </w:p>
    <w:p w14:paraId="194830EF" w14:textId="77777777" w:rsidR="00625C7A" w:rsidRDefault="00625C7A" w:rsidP="00F70440">
      <w:pPr>
        <w:autoSpaceDE w:val="0"/>
        <w:autoSpaceDN w:val="0"/>
        <w:adjustRightInd w:val="0"/>
        <w:ind w:firstLine="540"/>
        <w:jc w:val="both"/>
      </w:pPr>
    </w:p>
    <w:p w14:paraId="0189EF6F" w14:textId="77777777" w:rsidR="00625C7A" w:rsidRDefault="00625C7A" w:rsidP="00F70440">
      <w:pPr>
        <w:autoSpaceDE w:val="0"/>
        <w:autoSpaceDN w:val="0"/>
        <w:adjustRightInd w:val="0"/>
        <w:ind w:firstLine="540"/>
        <w:jc w:val="both"/>
      </w:pPr>
    </w:p>
    <w:p w14:paraId="23B3280D" w14:textId="77777777" w:rsidR="00625C7A" w:rsidRDefault="00625C7A" w:rsidP="00F70440">
      <w:pPr>
        <w:autoSpaceDE w:val="0"/>
        <w:autoSpaceDN w:val="0"/>
        <w:adjustRightInd w:val="0"/>
        <w:ind w:firstLine="540"/>
        <w:jc w:val="both"/>
      </w:pPr>
    </w:p>
    <w:p w14:paraId="2B145371" w14:textId="77777777" w:rsidR="00625C7A" w:rsidRDefault="00625C7A" w:rsidP="00F70440">
      <w:pPr>
        <w:autoSpaceDE w:val="0"/>
        <w:autoSpaceDN w:val="0"/>
        <w:adjustRightInd w:val="0"/>
        <w:ind w:firstLine="540"/>
        <w:jc w:val="both"/>
      </w:pPr>
    </w:p>
    <w:p w14:paraId="45D1D76D" w14:textId="77777777" w:rsidR="00625C7A" w:rsidRDefault="00625C7A" w:rsidP="00F70440">
      <w:pPr>
        <w:autoSpaceDE w:val="0"/>
        <w:autoSpaceDN w:val="0"/>
        <w:adjustRightInd w:val="0"/>
        <w:ind w:firstLine="540"/>
        <w:jc w:val="both"/>
      </w:pPr>
    </w:p>
    <w:p w14:paraId="1E4249BA" w14:textId="77777777" w:rsidR="00625C7A" w:rsidRDefault="00625C7A" w:rsidP="00F70440">
      <w:pPr>
        <w:autoSpaceDE w:val="0"/>
        <w:autoSpaceDN w:val="0"/>
        <w:adjustRightInd w:val="0"/>
        <w:ind w:firstLine="540"/>
        <w:jc w:val="both"/>
      </w:pPr>
    </w:p>
    <w:p w14:paraId="70132D8C" w14:textId="77777777" w:rsidR="00625C7A" w:rsidRDefault="00625C7A" w:rsidP="00F70440">
      <w:pPr>
        <w:autoSpaceDE w:val="0"/>
        <w:autoSpaceDN w:val="0"/>
        <w:adjustRightInd w:val="0"/>
        <w:ind w:firstLine="540"/>
        <w:jc w:val="both"/>
      </w:pPr>
    </w:p>
    <w:p w14:paraId="2AC750EB" w14:textId="77777777" w:rsidR="00625C7A" w:rsidRDefault="00625C7A" w:rsidP="00F70440">
      <w:pPr>
        <w:autoSpaceDE w:val="0"/>
        <w:autoSpaceDN w:val="0"/>
        <w:adjustRightInd w:val="0"/>
        <w:ind w:firstLine="540"/>
        <w:jc w:val="both"/>
      </w:pPr>
    </w:p>
    <w:p w14:paraId="3B7800FE" w14:textId="77777777" w:rsidR="00625C7A" w:rsidRDefault="00625C7A" w:rsidP="00F70440">
      <w:pPr>
        <w:autoSpaceDE w:val="0"/>
        <w:autoSpaceDN w:val="0"/>
        <w:adjustRightInd w:val="0"/>
        <w:ind w:firstLine="540"/>
        <w:jc w:val="both"/>
      </w:pPr>
    </w:p>
    <w:p w14:paraId="05CADDE7" w14:textId="77777777" w:rsidR="00625C7A" w:rsidRDefault="00625C7A" w:rsidP="00F70440">
      <w:pPr>
        <w:autoSpaceDE w:val="0"/>
        <w:autoSpaceDN w:val="0"/>
        <w:adjustRightInd w:val="0"/>
        <w:ind w:firstLine="540"/>
        <w:jc w:val="both"/>
      </w:pPr>
    </w:p>
    <w:p w14:paraId="52AFA149" w14:textId="77777777" w:rsidR="00625C7A" w:rsidRDefault="00625C7A" w:rsidP="00F70440">
      <w:pPr>
        <w:autoSpaceDE w:val="0"/>
        <w:autoSpaceDN w:val="0"/>
        <w:adjustRightInd w:val="0"/>
        <w:ind w:firstLine="540"/>
        <w:jc w:val="both"/>
      </w:pPr>
    </w:p>
    <w:p w14:paraId="36CB5A77" w14:textId="77777777" w:rsidR="00625C7A" w:rsidRDefault="00625C7A" w:rsidP="00F70440">
      <w:pPr>
        <w:autoSpaceDE w:val="0"/>
        <w:autoSpaceDN w:val="0"/>
        <w:adjustRightInd w:val="0"/>
        <w:ind w:firstLine="540"/>
        <w:jc w:val="both"/>
      </w:pPr>
    </w:p>
    <w:p w14:paraId="325A651E" w14:textId="77777777" w:rsidR="00625C7A" w:rsidRDefault="00625C7A" w:rsidP="00F70440">
      <w:pPr>
        <w:autoSpaceDE w:val="0"/>
        <w:autoSpaceDN w:val="0"/>
        <w:adjustRightInd w:val="0"/>
        <w:ind w:firstLine="540"/>
        <w:jc w:val="both"/>
      </w:pPr>
    </w:p>
    <w:p w14:paraId="50E5FA3A" w14:textId="77777777" w:rsidR="00625C7A" w:rsidRDefault="00625C7A" w:rsidP="00F70440">
      <w:pPr>
        <w:autoSpaceDE w:val="0"/>
        <w:autoSpaceDN w:val="0"/>
        <w:adjustRightInd w:val="0"/>
        <w:ind w:firstLine="540"/>
        <w:jc w:val="both"/>
      </w:pPr>
    </w:p>
    <w:p w14:paraId="21BD641B" w14:textId="77777777" w:rsidR="00625C7A" w:rsidRDefault="00625C7A" w:rsidP="00F70440">
      <w:pPr>
        <w:autoSpaceDE w:val="0"/>
        <w:autoSpaceDN w:val="0"/>
        <w:adjustRightInd w:val="0"/>
        <w:ind w:firstLine="540"/>
        <w:jc w:val="both"/>
      </w:pPr>
    </w:p>
    <w:p w14:paraId="79B61BE6" w14:textId="77777777" w:rsidR="00625C7A" w:rsidRDefault="00625C7A" w:rsidP="00F70440">
      <w:pPr>
        <w:autoSpaceDE w:val="0"/>
        <w:autoSpaceDN w:val="0"/>
        <w:adjustRightInd w:val="0"/>
        <w:ind w:firstLine="540"/>
        <w:jc w:val="both"/>
      </w:pPr>
    </w:p>
    <w:p w14:paraId="5A593A51" w14:textId="77777777" w:rsidR="00625C7A" w:rsidRDefault="00625C7A" w:rsidP="00F70440">
      <w:pPr>
        <w:autoSpaceDE w:val="0"/>
        <w:autoSpaceDN w:val="0"/>
        <w:adjustRightInd w:val="0"/>
        <w:ind w:firstLine="540"/>
        <w:jc w:val="both"/>
      </w:pPr>
    </w:p>
    <w:p w14:paraId="2C1F27B1" w14:textId="77777777" w:rsidR="00625C7A" w:rsidRDefault="00625C7A" w:rsidP="00F70440">
      <w:pPr>
        <w:autoSpaceDE w:val="0"/>
        <w:autoSpaceDN w:val="0"/>
        <w:adjustRightInd w:val="0"/>
        <w:ind w:firstLine="540"/>
        <w:jc w:val="both"/>
      </w:pPr>
    </w:p>
    <w:p w14:paraId="42428B37" w14:textId="77777777" w:rsidR="00625C7A" w:rsidRDefault="00625C7A" w:rsidP="00F70440">
      <w:pPr>
        <w:autoSpaceDE w:val="0"/>
        <w:autoSpaceDN w:val="0"/>
        <w:adjustRightInd w:val="0"/>
        <w:ind w:firstLine="540"/>
        <w:jc w:val="both"/>
      </w:pPr>
    </w:p>
    <w:p w14:paraId="0DE395A0" w14:textId="77777777" w:rsidR="00625C7A" w:rsidRDefault="00625C7A" w:rsidP="00F70440">
      <w:pPr>
        <w:autoSpaceDE w:val="0"/>
        <w:autoSpaceDN w:val="0"/>
        <w:adjustRightInd w:val="0"/>
        <w:ind w:firstLine="540"/>
        <w:jc w:val="both"/>
      </w:pPr>
    </w:p>
    <w:p w14:paraId="6EEFCA07" w14:textId="77777777" w:rsidR="00625C7A" w:rsidRDefault="00625C7A" w:rsidP="00F70440">
      <w:pPr>
        <w:autoSpaceDE w:val="0"/>
        <w:autoSpaceDN w:val="0"/>
        <w:adjustRightInd w:val="0"/>
        <w:ind w:firstLine="540"/>
        <w:jc w:val="both"/>
      </w:pPr>
    </w:p>
    <w:p w14:paraId="00266383" w14:textId="77777777" w:rsidR="00625C7A" w:rsidRDefault="00625C7A" w:rsidP="00F70440">
      <w:pPr>
        <w:autoSpaceDE w:val="0"/>
        <w:autoSpaceDN w:val="0"/>
        <w:adjustRightInd w:val="0"/>
        <w:ind w:firstLine="540"/>
        <w:jc w:val="both"/>
      </w:pPr>
    </w:p>
    <w:sectPr w:rsidR="00625C7A" w:rsidSect="00CF39B0">
      <w:pgSz w:w="11905" w:h="16838"/>
      <w:pgMar w:top="1134" w:right="850" w:bottom="1134"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4D68B" w14:textId="77777777" w:rsidR="00EF59AE" w:rsidRDefault="00EF59AE" w:rsidP="00237577">
      <w:r>
        <w:separator/>
      </w:r>
    </w:p>
  </w:endnote>
  <w:endnote w:type="continuationSeparator" w:id="0">
    <w:p w14:paraId="3F1FF914" w14:textId="77777777" w:rsidR="00EF59AE" w:rsidRDefault="00EF59AE" w:rsidP="00237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06DB2" w14:textId="77777777" w:rsidR="00EF59AE" w:rsidRDefault="00EF59AE" w:rsidP="00237577">
      <w:r>
        <w:separator/>
      </w:r>
    </w:p>
  </w:footnote>
  <w:footnote w:type="continuationSeparator" w:id="0">
    <w:p w14:paraId="5CD2C4B1" w14:textId="77777777" w:rsidR="00EF59AE" w:rsidRDefault="00EF59AE" w:rsidP="002375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0B8F"/>
    <w:rsid w:val="000144E5"/>
    <w:rsid w:val="0001552E"/>
    <w:rsid w:val="000F111A"/>
    <w:rsid w:val="001F2472"/>
    <w:rsid w:val="00237577"/>
    <w:rsid w:val="00254CFB"/>
    <w:rsid w:val="00285218"/>
    <w:rsid w:val="0031200F"/>
    <w:rsid w:val="00350236"/>
    <w:rsid w:val="004852F9"/>
    <w:rsid w:val="00497530"/>
    <w:rsid w:val="00516E3F"/>
    <w:rsid w:val="0052074C"/>
    <w:rsid w:val="005524FC"/>
    <w:rsid w:val="00567120"/>
    <w:rsid w:val="00576879"/>
    <w:rsid w:val="00625C7A"/>
    <w:rsid w:val="00631B68"/>
    <w:rsid w:val="007409EE"/>
    <w:rsid w:val="0088475B"/>
    <w:rsid w:val="009D086F"/>
    <w:rsid w:val="00A2395A"/>
    <w:rsid w:val="00A44211"/>
    <w:rsid w:val="00A8293E"/>
    <w:rsid w:val="00B200FB"/>
    <w:rsid w:val="00B76E9F"/>
    <w:rsid w:val="00B854C7"/>
    <w:rsid w:val="00BF5F64"/>
    <w:rsid w:val="00C46E6D"/>
    <w:rsid w:val="00C6794E"/>
    <w:rsid w:val="00D54D6B"/>
    <w:rsid w:val="00DE2B48"/>
    <w:rsid w:val="00EA0B8F"/>
    <w:rsid w:val="00ED33EF"/>
    <w:rsid w:val="00EF59AE"/>
    <w:rsid w:val="00F70440"/>
    <w:rsid w:val="00F91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E376C"/>
  <w15:docId w15:val="{E1B8C501-91FE-4FEC-9D2E-F32831F8F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B8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46E6D"/>
    <w:pPr>
      <w:keepNext/>
      <w:jc w:val="center"/>
      <w:outlineLvl w:val="0"/>
    </w:pPr>
    <w:rPr>
      <w:b/>
      <w:bCs/>
      <w:i/>
      <w:iCs/>
    </w:rPr>
  </w:style>
  <w:style w:type="paragraph" w:styleId="2">
    <w:name w:val="heading 2"/>
    <w:basedOn w:val="a"/>
    <w:next w:val="a"/>
    <w:link w:val="20"/>
    <w:qFormat/>
    <w:rsid w:val="00C46E6D"/>
    <w:pPr>
      <w:keepNext/>
      <w:outlineLvl w:val="1"/>
    </w:pPr>
    <w:rPr>
      <w:b/>
      <w:bCs/>
      <w:i/>
      <w:iCs/>
    </w:rPr>
  </w:style>
  <w:style w:type="paragraph" w:styleId="3">
    <w:name w:val="heading 3"/>
    <w:basedOn w:val="a"/>
    <w:next w:val="a"/>
    <w:link w:val="30"/>
    <w:qFormat/>
    <w:rsid w:val="00C46E6D"/>
    <w:pPr>
      <w:keepNext/>
      <w:outlineLvl w:val="2"/>
    </w:pPr>
    <w:rPr>
      <w:b/>
      <w:bCs/>
      <w:i/>
      <w:iCs/>
      <w:sz w:val="18"/>
    </w:rPr>
  </w:style>
  <w:style w:type="paragraph" w:styleId="4">
    <w:name w:val="heading 4"/>
    <w:basedOn w:val="a"/>
    <w:next w:val="a"/>
    <w:link w:val="40"/>
    <w:qFormat/>
    <w:rsid w:val="00C46E6D"/>
    <w:pPr>
      <w:keepNext/>
      <w:ind w:firstLine="720"/>
      <w:outlineLvl w:val="3"/>
    </w:pPr>
    <w:rPr>
      <w:sz w:val="28"/>
    </w:rPr>
  </w:style>
  <w:style w:type="paragraph" w:styleId="9">
    <w:name w:val="heading 9"/>
    <w:basedOn w:val="a"/>
    <w:next w:val="a"/>
    <w:link w:val="90"/>
    <w:qFormat/>
    <w:rsid w:val="00EA0B8F"/>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6E6D"/>
    <w:rPr>
      <w:rFonts w:ascii="Times New Roman" w:eastAsia="Times New Roman" w:hAnsi="Times New Roman" w:cs="Times New Roman"/>
      <w:b/>
      <w:bCs/>
      <w:i/>
      <w:iCs/>
      <w:sz w:val="24"/>
      <w:szCs w:val="24"/>
      <w:lang w:eastAsia="ru-RU"/>
    </w:rPr>
  </w:style>
  <w:style w:type="character" w:customStyle="1" w:styleId="20">
    <w:name w:val="Заголовок 2 Знак"/>
    <w:basedOn w:val="a0"/>
    <w:link w:val="2"/>
    <w:rsid w:val="00C46E6D"/>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C46E6D"/>
    <w:rPr>
      <w:rFonts w:ascii="Times New Roman" w:eastAsia="Times New Roman" w:hAnsi="Times New Roman" w:cs="Times New Roman"/>
      <w:b/>
      <w:bCs/>
      <w:i/>
      <w:iCs/>
      <w:sz w:val="18"/>
      <w:szCs w:val="24"/>
      <w:lang w:eastAsia="ru-RU"/>
    </w:rPr>
  </w:style>
  <w:style w:type="character" w:customStyle="1" w:styleId="40">
    <w:name w:val="Заголовок 4 Знак"/>
    <w:basedOn w:val="a0"/>
    <w:link w:val="4"/>
    <w:rsid w:val="00C46E6D"/>
    <w:rPr>
      <w:rFonts w:ascii="Times New Roman" w:eastAsia="Times New Roman" w:hAnsi="Times New Roman" w:cs="Times New Roman"/>
      <w:sz w:val="28"/>
      <w:szCs w:val="24"/>
      <w:lang w:eastAsia="ru-RU"/>
    </w:rPr>
  </w:style>
  <w:style w:type="paragraph" w:styleId="a3">
    <w:name w:val="Title"/>
    <w:basedOn w:val="a"/>
    <w:link w:val="a4"/>
    <w:qFormat/>
    <w:rsid w:val="00C46E6D"/>
    <w:pPr>
      <w:jc w:val="center"/>
    </w:pPr>
    <w:rPr>
      <w:b/>
      <w:sz w:val="28"/>
      <w:szCs w:val="20"/>
    </w:rPr>
  </w:style>
  <w:style w:type="character" w:customStyle="1" w:styleId="a4">
    <w:name w:val="Заголовок Знак"/>
    <w:basedOn w:val="a0"/>
    <w:link w:val="a3"/>
    <w:rsid w:val="00C46E6D"/>
    <w:rPr>
      <w:rFonts w:ascii="Times New Roman" w:eastAsia="Times New Roman" w:hAnsi="Times New Roman" w:cs="Times New Roman"/>
      <w:b/>
      <w:sz w:val="28"/>
      <w:szCs w:val="20"/>
      <w:lang w:eastAsia="ru-RU"/>
    </w:rPr>
  </w:style>
  <w:style w:type="paragraph" w:styleId="a5">
    <w:name w:val="Subtitle"/>
    <w:basedOn w:val="a"/>
    <w:link w:val="a6"/>
    <w:qFormat/>
    <w:rsid w:val="00C46E6D"/>
    <w:pPr>
      <w:jc w:val="center"/>
    </w:pPr>
    <w:rPr>
      <w:b/>
      <w:bCs/>
      <w:sz w:val="28"/>
    </w:rPr>
  </w:style>
  <w:style w:type="character" w:customStyle="1" w:styleId="a6">
    <w:name w:val="Подзаголовок Знак"/>
    <w:basedOn w:val="a0"/>
    <w:link w:val="a5"/>
    <w:rsid w:val="00C46E6D"/>
    <w:rPr>
      <w:rFonts w:ascii="Times New Roman" w:eastAsia="Times New Roman" w:hAnsi="Times New Roman" w:cs="Times New Roman"/>
      <w:b/>
      <w:bCs/>
      <w:sz w:val="28"/>
      <w:szCs w:val="24"/>
      <w:lang w:eastAsia="ru-RU"/>
    </w:rPr>
  </w:style>
  <w:style w:type="character" w:styleId="a7">
    <w:name w:val="Strong"/>
    <w:qFormat/>
    <w:rsid w:val="00C46E6D"/>
    <w:rPr>
      <w:b/>
      <w:bCs/>
    </w:rPr>
  </w:style>
  <w:style w:type="paragraph" w:styleId="a8">
    <w:name w:val="No Spacing"/>
    <w:qFormat/>
    <w:rsid w:val="00C46E6D"/>
    <w:pPr>
      <w:spacing w:after="0" w:line="240" w:lineRule="auto"/>
    </w:pPr>
    <w:rPr>
      <w:rFonts w:ascii="Calibri" w:eastAsia="Calibri" w:hAnsi="Calibri" w:cs="Times New Roman"/>
    </w:rPr>
  </w:style>
  <w:style w:type="paragraph" w:styleId="a9">
    <w:name w:val="List Paragraph"/>
    <w:basedOn w:val="a"/>
    <w:qFormat/>
    <w:rsid w:val="00C46E6D"/>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1">
    <w:name w:val="Без интервала1"/>
    <w:qFormat/>
    <w:rsid w:val="00C46E6D"/>
    <w:pPr>
      <w:spacing w:after="0" w:line="240" w:lineRule="auto"/>
    </w:pPr>
    <w:rPr>
      <w:rFonts w:ascii="Calibri" w:eastAsia="Times New Roman" w:hAnsi="Calibri" w:cs="Times New Roman"/>
      <w:lang w:eastAsia="ru-RU"/>
    </w:rPr>
  </w:style>
  <w:style w:type="character" w:customStyle="1" w:styleId="90">
    <w:name w:val="Заголовок 9 Знак"/>
    <w:basedOn w:val="a0"/>
    <w:link w:val="9"/>
    <w:rsid w:val="00EA0B8F"/>
    <w:rPr>
      <w:rFonts w:ascii="Cambria" w:eastAsia="Times New Roman" w:hAnsi="Cambria" w:cs="Times New Roman"/>
      <w:lang w:eastAsia="ru-RU"/>
    </w:rPr>
  </w:style>
  <w:style w:type="paragraph" w:customStyle="1" w:styleId="ConsPlusNormal">
    <w:name w:val="ConsPlusNormal"/>
    <w:rsid w:val="00EA0B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0B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A0B8F"/>
    <w:pPr>
      <w:widowControl w:val="0"/>
      <w:autoSpaceDE w:val="0"/>
      <w:autoSpaceDN w:val="0"/>
      <w:spacing w:after="0" w:line="240" w:lineRule="auto"/>
    </w:pPr>
    <w:rPr>
      <w:rFonts w:ascii="Calibri" w:eastAsia="Times New Roman" w:hAnsi="Calibri" w:cs="Calibri"/>
      <w:b/>
      <w:szCs w:val="20"/>
      <w:lang w:eastAsia="ru-RU"/>
    </w:rPr>
  </w:style>
  <w:style w:type="paragraph" w:styleId="21">
    <w:name w:val="Body Text 2"/>
    <w:basedOn w:val="a"/>
    <w:link w:val="22"/>
    <w:rsid w:val="00EA0B8F"/>
    <w:pPr>
      <w:jc w:val="both"/>
    </w:pPr>
    <w:rPr>
      <w:sz w:val="28"/>
      <w:szCs w:val="20"/>
    </w:rPr>
  </w:style>
  <w:style w:type="character" w:customStyle="1" w:styleId="22">
    <w:name w:val="Основной текст 2 Знак"/>
    <w:basedOn w:val="a0"/>
    <w:link w:val="21"/>
    <w:rsid w:val="00EA0B8F"/>
    <w:rPr>
      <w:rFonts w:ascii="Times New Roman" w:eastAsia="Times New Roman" w:hAnsi="Times New Roman" w:cs="Times New Roman"/>
      <w:sz w:val="28"/>
      <w:szCs w:val="20"/>
      <w:lang w:eastAsia="ru-RU"/>
    </w:rPr>
  </w:style>
  <w:style w:type="paragraph" w:styleId="aa">
    <w:name w:val="Body Text Indent"/>
    <w:basedOn w:val="a"/>
    <w:link w:val="ab"/>
    <w:rsid w:val="00EA0B8F"/>
    <w:pPr>
      <w:spacing w:after="120"/>
      <w:ind w:left="283"/>
    </w:pPr>
  </w:style>
  <w:style w:type="character" w:customStyle="1" w:styleId="ab">
    <w:name w:val="Основной текст с отступом Знак"/>
    <w:basedOn w:val="a0"/>
    <w:link w:val="aa"/>
    <w:rsid w:val="00EA0B8F"/>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EA0B8F"/>
    <w:rPr>
      <w:rFonts w:ascii="Tahoma" w:hAnsi="Tahoma" w:cs="Tahoma"/>
      <w:sz w:val="16"/>
      <w:szCs w:val="16"/>
    </w:rPr>
  </w:style>
  <w:style w:type="character" w:customStyle="1" w:styleId="ad">
    <w:name w:val="Текст выноски Знак"/>
    <w:basedOn w:val="a0"/>
    <w:link w:val="ac"/>
    <w:uiPriority w:val="99"/>
    <w:semiHidden/>
    <w:rsid w:val="00EA0B8F"/>
    <w:rPr>
      <w:rFonts w:ascii="Tahoma" w:eastAsia="Times New Roman" w:hAnsi="Tahoma" w:cs="Tahoma"/>
      <w:sz w:val="16"/>
      <w:szCs w:val="16"/>
      <w:lang w:eastAsia="ru-RU"/>
    </w:rPr>
  </w:style>
  <w:style w:type="paragraph" w:styleId="ae">
    <w:name w:val="header"/>
    <w:basedOn w:val="a"/>
    <w:link w:val="af"/>
    <w:uiPriority w:val="99"/>
    <w:unhideWhenUsed/>
    <w:rsid w:val="00237577"/>
    <w:pPr>
      <w:tabs>
        <w:tab w:val="center" w:pos="4677"/>
        <w:tab w:val="right" w:pos="9355"/>
      </w:tabs>
    </w:pPr>
  </w:style>
  <w:style w:type="character" w:customStyle="1" w:styleId="af">
    <w:name w:val="Верхний колонтитул Знак"/>
    <w:basedOn w:val="a0"/>
    <w:link w:val="ae"/>
    <w:uiPriority w:val="99"/>
    <w:rsid w:val="00237577"/>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237577"/>
    <w:pPr>
      <w:tabs>
        <w:tab w:val="center" w:pos="4677"/>
        <w:tab w:val="right" w:pos="9355"/>
      </w:tabs>
    </w:pPr>
  </w:style>
  <w:style w:type="character" w:customStyle="1" w:styleId="af1">
    <w:name w:val="Нижний колонтитул Знак"/>
    <w:basedOn w:val="a0"/>
    <w:link w:val="af0"/>
    <w:uiPriority w:val="99"/>
    <w:rsid w:val="0023757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76738B2F5DB5C622D92D68D38CB6C411295AE24A736A8D875A5C78495B9B39JEc5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1576738B2F5DB5C622D93365C5E0E8CE142A03EA492531DC8C5009J2c0K" TargetMode="External"/><Relationship Id="rId12" Type="http://schemas.openxmlformats.org/officeDocument/2006/relationships/hyperlink" Target="consultantplus://offline/ref=37229F991E61F4B011A071A4C0320D401E7806C7B43BE2290C1A51A5F4E8C1483997982D4E50E4U1DE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2A5F6E570A6E0A27C38CA85643F5D979609872C948A2C284DB0B6CD40E2E2ED54ED8BF899719150225j1L" TargetMode="External"/><Relationship Id="rId5" Type="http://schemas.openxmlformats.org/officeDocument/2006/relationships/endnotes" Target="endnotes.xml"/><Relationship Id="rId10" Type="http://schemas.openxmlformats.org/officeDocument/2006/relationships/hyperlink" Target="consultantplus://offline/ref=2A5F6E570A6E0A27C38CA85643F5D979609872C948A2C284DB0B6CD40E22jEL" TargetMode="External"/><Relationship Id="rId4" Type="http://schemas.openxmlformats.org/officeDocument/2006/relationships/footnotes" Target="footnotes.xml"/><Relationship Id="rId9" Type="http://schemas.openxmlformats.org/officeDocument/2006/relationships/hyperlink" Target="consultantplus://offline/ref=1576738B2F5DB5C622D93365C5E0E8CE172A04E7407766DEDD0507251E52916EA29213687E775800J2c4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17</Pages>
  <Words>5511</Words>
  <Characters>31417</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Дума</cp:lastModifiedBy>
  <cp:revision>7</cp:revision>
  <dcterms:created xsi:type="dcterms:W3CDTF">2023-11-20T04:41:00Z</dcterms:created>
  <dcterms:modified xsi:type="dcterms:W3CDTF">2023-11-30T07:20:00Z</dcterms:modified>
</cp:coreProperties>
</file>