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09A7" w14:textId="77777777" w:rsidR="00284750" w:rsidRPr="00DE7C52" w:rsidRDefault="00284750" w:rsidP="00DE7C52">
      <w:pPr>
        <w:spacing w:after="0" w:line="240" w:lineRule="auto"/>
        <w:ind w:firstLine="567"/>
        <w:jc w:val="center"/>
        <w:rPr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22F527" wp14:editId="1623B4F5">
            <wp:extent cx="438150" cy="495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7C52" w:rsidRPr="00DE7C52">
        <w:rPr>
          <w:b/>
          <w:sz w:val="28"/>
          <w:szCs w:val="28"/>
        </w:rPr>
        <w:t xml:space="preserve"> </w:t>
      </w:r>
      <w:r w:rsidR="00DE7C52" w:rsidRPr="00DC2285">
        <w:rPr>
          <w:rFonts w:ascii="Times New Roman" w:hAnsi="Times New Roman" w:cs="Times New Roman"/>
          <w:bCs/>
          <w:sz w:val="28"/>
          <w:szCs w:val="28"/>
        </w:rPr>
        <w:t>проект</w:t>
      </w:r>
    </w:p>
    <w:p w14:paraId="4A294D85" w14:textId="77777777" w:rsidR="00284750" w:rsidRPr="00284750" w:rsidRDefault="00284750" w:rsidP="00DE7C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ДУМА НЕФТЕКУМСКОГО МУНИЦИПАЛЬНОГО ОКРУГА</w:t>
      </w:r>
    </w:p>
    <w:p w14:paraId="2D8FB8EA" w14:textId="77777777" w:rsidR="00284750" w:rsidRPr="00284750" w:rsidRDefault="00284750" w:rsidP="00DE7C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14:paraId="7DB5BB6D" w14:textId="77777777" w:rsidR="00284750" w:rsidRPr="00284750" w:rsidRDefault="00284750" w:rsidP="00DE7C5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ВТОРОГО СОЗЫВА</w:t>
      </w:r>
    </w:p>
    <w:p w14:paraId="3FE43D4F" w14:textId="77777777" w:rsidR="00284750" w:rsidRPr="00284750" w:rsidRDefault="00284750" w:rsidP="002847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10CB27" w14:textId="77777777" w:rsidR="00284750" w:rsidRPr="00284750" w:rsidRDefault="00284750" w:rsidP="002847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494E6DA3" w14:textId="77777777" w:rsidR="00284750" w:rsidRPr="00284750" w:rsidRDefault="00284750" w:rsidP="002847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0D137" w14:textId="77777777" w:rsidR="00284750" w:rsidRPr="00284750" w:rsidRDefault="00284750" w:rsidP="00284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>____________2023 года                     г. Нефтекумск                                        № ___</w:t>
      </w:r>
    </w:p>
    <w:p w14:paraId="45F7245D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3AE784" w14:textId="77777777" w:rsidR="00284750" w:rsidRPr="00284750" w:rsidRDefault="00284750" w:rsidP="002847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>Об утверждении схемы теплоснабжения Нефтекумского муниципального округа Ставропольского края на период до 2035 года</w:t>
      </w:r>
    </w:p>
    <w:p w14:paraId="2FD083BA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5A4910" w14:textId="77777777" w:rsidR="00284750" w:rsidRPr="00DE7C52" w:rsidRDefault="00DE7C52" w:rsidP="00DE7C52">
      <w:pPr>
        <w:pStyle w:val="a5"/>
        <w:spacing w:line="15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84750" w:rsidRPr="00DE7C52">
        <w:rPr>
          <w:sz w:val="28"/>
          <w:szCs w:val="28"/>
        </w:rPr>
        <w:t xml:space="preserve">В соответствии с </w:t>
      </w:r>
      <w:r w:rsidRPr="00DE7C52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27 июля </w:t>
      </w:r>
      <w:r w:rsidRPr="00DE7C52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№</w:t>
      </w:r>
      <w:r w:rsidRPr="00DE7C52">
        <w:rPr>
          <w:sz w:val="28"/>
          <w:szCs w:val="28"/>
        </w:rPr>
        <w:t xml:space="preserve"> 190-ФЗ «О теплоснабжении»</w:t>
      </w:r>
      <w:r>
        <w:rPr>
          <w:sz w:val="28"/>
          <w:szCs w:val="28"/>
        </w:rPr>
        <w:t xml:space="preserve">, </w:t>
      </w:r>
      <w:r w:rsidR="00284750" w:rsidRPr="00DE7C52">
        <w:rPr>
          <w:sz w:val="28"/>
          <w:szCs w:val="28"/>
        </w:rPr>
        <w:t>Уставом Нефтекумского муниципального округа Ставропольского края, утвержденным решением Думы Нефтекумского городского округа Ставропольского края от 15 августа 2023 года № 129,</w:t>
      </w:r>
    </w:p>
    <w:p w14:paraId="3BB1EA7E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 xml:space="preserve">Дума Нефтекумского муниципального округа Ставропольского края </w:t>
      </w:r>
    </w:p>
    <w:p w14:paraId="337DAB08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1721C7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РЕШИЛА</w:t>
      </w:r>
      <w:r w:rsidRPr="00284750">
        <w:rPr>
          <w:rFonts w:ascii="Times New Roman" w:hAnsi="Times New Roman" w:cs="Times New Roman"/>
          <w:sz w:val="28"/>
          <w:szCs w:val="28"/>
        </w:rPr>
        <w:t>:</w:t>
      </w:r>
    </w:p>
    <w:p w14:paraId="4D77C142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3DE576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0F98833D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EF6472" w14:textId="77777777" w:rsidR="00284750" w:rsidRPr="00284750" w:rsidRDefault="00284750" w:rsidP="00284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>Утвердить прилагаемую схему теплоснабжения Нефтекумского муниципального округа Ставропольского края на период до 2035 года.</w:t>
      </w:r>
    </w:p>
    <w:p w14:paraId="42ED467A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B580BA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05182136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BECC98" w14:textId="77777777" w:rsidR="00284750" w:rsidRPr="00284750" w:rsidRDefault="00284750" w:rsidP="00284750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284750">
        <w:rPr>
          <w:rFonts w:ascii="Times New Roman" w:hAnsi="Times New Roman" w:cs="Times New Roman"/>
          <w:b w:val="0"/>
          <w:bCs/>
          <w:sz w:val="28"/>
          <w:szCs w:val="28"/>
        </w:rPr>
        <w:t xml:space="preserve">Признать утратившими силу решение </w:t>
      </w:r>
      <w:r w:rsidRPr="00284750">
        <w:rPr>
          <w:rFonts w:ascii="Times New Roman" w:hAnsi="Times New Roman" w:cs="Times New Roman"/>
          <w:b w:val="0"/>
          <w:sz w:val="28"/>
          <w:szCs w:val="28"/>
        </w:rPr>
        <w:t>Думы Нефтекумского городского округа Ставропольского края от 21 марта 2023 года № 88 «Об утверждении схемы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84750">
        <w:rPr>
          <w:rFonts w:ascii="Times New Roman" w:hAnsi="Times New Roman" w:cs="Times New Roman"/>
          <w:b w:val="0"/>
          <w:sz w:val="28"/>
          <w:szCs w:val="28"/>
        </w:rPr>
        <w:t xml:space="preserve">теплоснабжения Нефтекумского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Pr="00284750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на период до 2035 года».</w:t>
      </w:r>
    </w:p>
    <w:p w14:paraId="77BB8AA1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C23128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Статья 3</w:t>
      </w:r>
    </w:p>
    <w:p w14:paraId="64E4B04F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44CAC61" w14:textId="77777777" w:rsidR="00284750" w:rsidRPr="00DC2285" w:rsidRDefault="00284750" w:rsidP="0028475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C2285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Думы Нефтекумского муниципального округа Ставропольского края по развитию сельского хозяйства, градостроительства, продовольствию и природопользованию, промышленности, транспорту, связи и жилищно-коммунальному хозяйству (председатель - Шерпеев А.З.).</w:t>
      </w:r>
    </w:p>
    <w:p w14:paraId="7C7DCB5E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EFD5F4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750">
        <w:rPr>
          <w:rFonts w:ascii="Times New Roman" w:hAnsi="Times New Roman" w:cs="Times New Roman"/>
          <w:b/>
          <w:sz w:val="28"/>
          <w:szCs w:val="28"/>
        </w:rPr>
        <w:t>Статья 4</w:t>
      </w:r>
    </w:p>
    <w:p w14:paraId="0BEFAE69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02B18A" w14:textId="77777777" w:rsidR="00284750" w:rsidRPr="00284750" w:rsidRDefault="00284750" w:rsidP="002847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со дня его официального опубликования.</w:t>
      </w:r>
    </w:p>
    <w:p w14:paraId="5361AD5F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44FA7A" w14:textId="77777777" w:rsidR="00284750" w:rsidRPr="00284750" w:rsidRDefault="00284750" w:rsidP="002847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49FE20" w14:textId="77777777" w:rsidR="00284750" w:rsidRPr="00284750" w:rsidRDefault="00284750" w:rsidP="00284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14:paraId="0BA6E95F" w14:textId="77777777" w:rsidR="00284750" w:rsidRPr="00284750" w:rsidRDefault="00284750" w:rsidP="002847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 xml:space="preserve">Нефтекумского муниципального округа </w:t>
      </w:r>
    </w:p>
    <w:p w14:paraId="1D538987" w14:textId="77777777" w:rsidR="00284750" w:rsidRPr="00284750" w:rsidRDefault="00284750" w:rsidP="002847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  </w:t>
      </w:r>
      <w:r w:rsidRPr="00284750">
        <w:rPr>
          <w:rFonts w:ascii="Times New Roman" w:hAnsi="Times New Roman" w:cs="Times New Roman"/>
          <w:color w:val="000000"/>
          <w:sz w:val="28"/>
          <w:szCs w:val="28"/>
        </w:rPr>
        <w:t>Д.А.Слюсарев</w:t>
      </w:r>
    </w:p>
    <w:p w14:paraId="28CFB35F" w14:textId="77777777" w:rsidR="00284750" w:rsidRPr="00284750" w:rsidRDefault="00284750" w:rsidP="00284750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321073F" w14:textId="77777777" w:rsidR="00694580" w:rsidRDefault="00694580" w:rsidP="00284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847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1FDD84" w14:textId="77777777" w:rsidR="00284750" w:rsidRPr="00284750" w:rsidRDefault="00284750" w:rsidP="002847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>Нефтекумского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750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14:paraId="0DC675D0" w14:textId="1A326332" w:rsidR="001D32CA" w:rsidRDefault="00284750" w:rsidP="00DC2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75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694580">
        <w:rPr>
          <w:rFonts w:ascii="Times New Roman" w:hAnsi="Times New Roman" w:cs="Times New Roman"/>
          <w:szCs w:val="28"/>
        </w:rPr>
        <w:t xml:space="preserve">                                          </w:t>
      </w:r>
      <w:r w:rsidR="00694580">
        <w:rPr>
          <w:rFonts w:ascii="Times New Roman" w:hAnsi="Times New Roman" w:cs="Times New Roman"/>
          <w:sz w:val="28"/>
          <w:szCs w:val="28"/>
        </w:rPr>
        <w:t>Д.Н.</w:t>
      </w:r>
      <w:r w:rsidR="00DC2285">
        <w:rPr>
          <w:rFonts w:ascii="Times New Roman" w:hAnsi="Times New Roman" w:cs="Times New Roman"/>
          <w:sz w:val="28"/>
          <w:szCs w:val="28"/>
        </w:rPr>
        <w:t xml:space="preserve"> </w:t>
      </w:r>
      <w:r w:rsidR="00694580">
        <w:rPr>
          <w:rFonts w:ascii="Times New Roman" w:hAnsi="Times New Roman" w:cs="Times New Roman"/>
          <w:sz w:val="28"/>
          <w:szCs w:val="28"/>
        </w:rPr>
        <w:t>Сокуренко</w:t>
      </w:r>
    </w:p>
    <w:sectPr w:rsidR="001D32CA" w:rsidSect="0099448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6ADD"/>
    <w:rsid w:val="0008386D"/>
    <w:rsid w:val="00155F41"/>
    <w:rsid w:val="001D32CA"/>
    <w:rsid w:val="001F01DA"/>
    <w:rsid w:val="002006F3"/>
    <w:rsid w:val="00206230"/>
    <w:rsid w:val="00240148"/>
    <w:rsid w:val="00284750"/>
    <w:rsid w:val="00287980"/>
    <w:rsid w:val="00333CBE"/>
    <w:rsid w:val="00356ADD"/>
    <w:rsid w:val="00387DE7"/>
    <w:rsid w:val="003973E7"/>
    <w:rsid w:val="004826FF"/>
    <w:rsid w:val="004C04DF"/>
    <w:rsid w:val="00692215"/>
    <w:rsid w:val="00694580"/>
    <w:rsid w:val="006B07D7"/>
    <w:rsid w:val="007D1DEC"/>
    <w:rsid w:val="00804973"/>
    <w:rsid w:val="00807C5F"/>
    <w:rsid w:val="0086545E"/>
    <w:rsid w:val="008F24DD"/>
    <w:rsid w:val="00906E30"/>
    <w:rsid w:val="009151CD"/>
    <w:rsid w:val="009278DF"/>
    <w:rsid w:val="00AE3177"/>
    <w:rsid w:val="00DA7BC2"/>
    <w:rsid w:val="00DC2285"/>
    <w:rsid w:val="00DC5F09"/>
    <w:rsid w:val="00DD04E3"/>
    <w:rsid w:val="00DE7C52"/>
    <w:rsid w:val="00E5462C"/>
    <w:rsid w:val="00E850E5"/>
    <w:rsid w:val="00EA6AC3"/>
    <w:rsid w:val="00F245BD"/>
    <w:rsid w:val="00F4413F"/>
    <w:rsid w:val="00F85EEE"/>
    <w:rsid w:val="00FA3F4B"/>
    <w:rsid w:val="00FD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6FFD"/>
  <w15:docId w15:val="{E1B8C501-91FE-4FEC-9D2E-F32831F8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DE7"/>
  </w:style>
  <w:style w:type="paragraph" w:styleId="3">
    <w:name w:val="heading 3"/>
    <w:basedOn w:val="a"/>
    <w:link w:val="30"/>
    <w:uiPriority w:val="9"/>
    <w:qFormat/>
    <w:rsid w:val="002879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56AD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56AD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rsid w:val="00E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"/>
    <w:basedOn w:val="a"/>
    <w:rsid w:val="00E5462C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28798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TML">
    <w:name w:val="HTML Preformatted"/>
    <w:basedOn w:val="a"/>
    <w:link w:val="HTML0"/>
    <w:uiPriority w:val="99"/>
    <w:semiHidden/>
    <w:unhideWhenUsed/>
    <w:rsid w:val="002879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7980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2847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847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84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Дума</cp:lastModifiedBy>
  <cp:revision>7</cp:revision>
  <cp:lastPrinted>2023-11-24T08:54:00Z</cp:lastPrinted>
  <dcterms:created xsi:type="dcterms:W3CDTF">2023-11-13T13:32:00Z</dcterms:created>
  <dcterms:modified xsi:type="dcterms:W3CDTF">2023-11-30T07:21:00Z</dcterms:modified>
</cp:coreProperties>
</file>