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DC" w:rsidRPr="00E16AEB" w:rsidRDefault="002A67DC" w:rsidP="002A67D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7DC" w:rsidRPr="00E16AEB" w:rsidRDefault="002A67DC" w:rsidP="002A67DC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 xml:space="preserve">ДУМА </w:t>
      </w:r>
      <w:r w:rsidR="001F215E">
        <w:rPr>
          <w:b/>
          <w:sz w:val="28"/>
          <w:szCs w:val="28"/>
        </w:rPr>
        <w:t>НЕФТЕКУМСКОГО ГОРОДСКОГО ОКРУГА</w:t>
      </w:r>
    </w:p>
    <w:p w:rsidR="002A67DC" w:rsidRPr="00E16AEB" w:rsidRDefault="002A67DC" w:rsidP="002A67DC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>СТАВРОПОЛЬСКОГО КРАЯ</w:t>
      </w:r>
    </w:p>
    <w:p w:rsidR="002A67DC" w:rsidRPr="00E16AEB" w:rsidRDefault="002A67DC" w:rsidP="002A67DC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>ПЕРВОГО СОЗЫВА</w:t>
      </w:r>
    </w:p>
    <w:p w:rsidR="002A67DC" w:rsidRPr="00E16AEB" w:rsidRDefault="002A67DC" w:rsidP="002A67DC">
      <w:pPr>
        <w:jc w:val="center"/>
        <w:rPr>
          <w:sz w:val="28"/>
          <w:szCs w:val="28"/>
        </w:rPr>
      </w:pPr>
    </w:p>
    <w:p w:rsidR="002A67DC" w:rsidRPr="00E16AEB" w:rsidRDefault="002A67DC" w:rsidP="002A67DC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>РЕШЕНИЕ</w:t>
      </w:r>
    </w:p>
    <w:p w:rsidR="002A67DC" w:rsidRPr="00E16AEB" w:rsidRDefault="002A67DC" w:rsidP="002A67DC">
      <w:pPr>
        <w:jc w:val="center"/>
        <w:rPr>
          <w:sz w:val="28"/>
          <w:szCs w:val="28"/>
        </w:rPr>
      </w:pPr>
    </w:p>
    <w:p w:rsidR="002A67DC" w:rsidRPr="00E16AEB" w:rsidRDefault="00F42BDD" w:rsidP="002A67DC">
      <w:pPr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BC6BE0">
        <w:rPr>
          <w:sz w:val="28"/>
          <w:szCs w:val="28"/>
        </w:rPr>
        <w:t>феврал</w:t>
      </w:r>
      <w:r>
        <w:rPr>
          <w:sz w:val="28"/>
          <w:szCs w:val="28"/>
        </w:rPr>
        <w:t>я</w:t>
      </w:r>
      <w:r w:rsidR="002A67DC" w:rsidRPr="00E16AEB">
        <w:rPr>
          <w:sz w:val="28"/>
          <w:szCs w:val="28"/>
        </w:rPr>
        <w:t xml:space="preserve"> 202</w:t>
      </w:r>
      <w:r w:rsidR="00BC6BE0">
        <w:rPr>
          <w:sz w:val="28"/>
          <w:szCs w:val="28"/>
        </w:rPr>
        <w:t>2</w:t>
      </w:r>
      <w:r w:rsidR="002A67DC" w:rsidRPr="00E16AEB">
        <w:rPr>
          <w:sz w:val="28"/>
          <w:szCs w:val="28"/>
        </w:rPr>
        <w:t xml:space="preserve"> года              </w:t>
      </w:r>
      <w:r w:rsidR="002A67DC">
        <w:rPr>
          <w:sz w:val="28"/>
          <w:szCs w:val="28"/>
        </w:rPr>
        <w:t xml:space="preserve">       </w:t>
      </w:r>
      <w:r w:rsidR="002A67DC" w:rsidRPr="00E16AEB">
        <w:rPr>
          <w:sz w:val="28"/>
          <w:szCs w:val="28"/>
        </w:rPr>
        <w:t xml:space="preserve">    </w:t>
      </w:r>
      <w:proofErr w:type="gramStart"/>
      <w:r w:rsidR="002A67DC" w:rsidRPr="00E16AEB">
        <w:rPr>
          <w:sz w:val="28"/>
          <w:szCs w:val="28"/>
        </w:rPr>
        <w:t>г</w:t>
      </w:r>
      <w:proofErr w:type="gramEnd"/>
      <w:r w:rsidR="002A67DC" w:rsidRPr="00E16AEB">
        <w:rPr>
          <w:sz w:val="28"/>
          <w:szCs w:val="28"/>
        </w:rPr>
        <w:t xml:space="preserve">. Нефтекумск                                       </w:t>
      </w:r>
      <w:r>
        <w:rPr>
          <w:sz w:val="28"/>
          <w:szCs w:val="28"/>
        </w:rPr>
        <w:t xml:space="preserve">        </w:t>
      </w:r>
      <w:r w:rsidR="002A67DC" w:rsidRPr="00E16AEB">
        <w:rPr>
          <w:sz w:val="28"/>
          <w:szCs w:val="28"/>
        </w:rPr>
        <w:t xml:space="preserve">  № </w:t>
      </w:r>
      <w:r>
        <w:rPr>
          <w:sz w:val="28"/>
          <w:szCs w:val="28"/>
        </w:rPr>
        <w:t>728</w:t>
      </w:r>
    </w:p>
    <w:p w:rsidR="002A67DC" w:rsidRPr="00BD58D5" w:rsidRDefault="002A67DC" w:rsidP="002A67DC">
      <w:pPr>
        <w:rPr>
          <w:sz w:val="28"/>
          <w:szCs w:val="28"/>
        </w:rPr>
      </w:pPr>
    </w:p>
    <w:p w:rsidR="002A67DC" w:rsidRPr="00BD58D5" w:rsidRDefault="002A67DC" w:rsidP="00FB47CE">
      <w:pPr>
        <w:jc w:val="center"/>
        <w:rPr>
          <w:sz w:val="28"/>
          <w:szCs w:val="28"/>
        </w:rPr>
      </w:pPr>
      <w:r w:rsidRPr="00BD58D5">
        <w:rPr>
          <w:sz w:val="28"/>
          <w:szCs w:val="28"/>
        </w:rPr>
        <w:t>Об утверждении отчета председателя Думы Нефтекумского городского округа Ставропольского края о деятельности Думы Нефтекумского городского округа Ставропольского края за 20</w:t>
      </w:r>
      <w:r>
        <w:rPr>
          <w:sz w:val="28"/>
          <w:szCs w:val="28"/>
        </w:rPr>
        <w:t>2</w:t>
      </w:r>
      <w:r w:rsidR="00BC6BE0">
        <w:rPr>
          <w:sz w:val="28"/>
          <w:szCs w:val="28"/>
        </w:rPr>
        <w:t>1</w:t>
      </w:r>
      <w:r w:rsidRPr="00BD58D5">
        <w:rPr>
          <w:sz w:val="28"/>
          <w:szCs w:val="28"/>
        </w:rPr>
        <w:t xml:space="preserve"> год</w:t>
      </w:r>
    </w:p>
    <w:p w:rsidR="002A67DC" w:rsidRPr="00BD58D5" w:rsidRDefault="002A67DC" w:rsidP="002A67DC">
      <w:pPr>
        <w:rPr>
          <w:sz w:val="28"/>
          <w:szCs w:val="28"/>
        </w:rPr>
      </w:pPr>
    </w:p>
    <w:p w:rsidR="002A67DC" w:rsidRPr="00BD58D5" w:rsidRDefault="002A67DC" w:rsidP="001F215E">
      <w:pPr>
        <w:ind w:firstLine="567"/>
        <w:jc w:val="both"/>
        <w:rPr>
          <w:sz w:val="28"/>
          <w:szCs w:val="28"/>
        </w:rPr>
      </w:pPr>
      <w:proofErr w:type="gramStart"/>
      <w:r w:rsidRPr="00BD58D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 года № 39, Регламентом Думы Нефтекумского городского округа Ставропольского края, утвержденным решением Думы городского округа Ставропольского края от 26 сентября 2017 года № 3,</w:t>
      </w:r>
      <w:proofErr w:type="gramEnd"/>
    </w:p>
    <w:p w:rsidR="002A67DC" w:rsidRPr="00BD58D5" w:rsidRDefault="002A67DC" w:rsidP="001F215E">
      <w:pPr>
        <w:ind w:firstLine="567"/>
        <w:rPr>
          <w:sz w:val="28"/>
          <w:szCs w:val="28"/>
        </w:rPr>
      </w:pPr>
      <w:r w:rsidRPr="00BD58D5">
        <w:rPr>
          <w:sz w:val="28"/>
          <w:szCs w:val="28"/>
        </w:rPr>
        <w:t>Дума Нефтекумского городского округа Ставропольского края</w:t>
      </w:r>
    </w:p>
    <w:p w:rsidR="002A67DC" w:rsidRPr="00BD58D5" w:rsidRDefault="002A67DC" w:rsidP="001F215E">
      <w:pPr>
        <w:ind w:firstLine="567"/>
        <w:rPr>
          <w:sz w:val="28"/>
          <w:szCs w:val="28"/>
        </w:rPr>
      </w:pPr>
    </w:p>
    <w:p w:rsidR="002A67DC" w:rsidRPr="00BD58D5" w:rsidRDefault="002A67DC" w:rsidP="001F215E">
      <w:pPr>
        <w:ind w:firstLine="567"/>
        <w:rPr>
          <w:b/>
          <w:bCs/>
          <w:sz w:val="28"/>
          <w:szCs w:val="28"/>
        </w:rPr>
      </w:pPr>
      <w:r w:rsidRPr="00BD58D5">
        <w:rPr>
          <w:b/>
          <w:bCs/>
          <w:sz w:val="28"/>
          <w:szCs w:val="28"/>
        </w:rPr>
        <w:t>РЕШИЛА:</w:t>
      </w:r>
    </w:p>
    <w:p w:rsidR="002A67DC" w:rsidRPr="00BD58D5" w:rsidRDefault="002A67DC" w:rsidP="001F215E">
      <w:pPr>
        <w:ind w:firstLine="567"/>
        <w:rPr>
          <w:sz w:val="28"/>
          <w:szCs w:val="28"/>
        </w:rPr>
      </w:pPr>
    </w:p>
    <w:p w:rsidR="002A67DC" w:rsidRDefault="002A67DC" w:rsidP="001F215E">
      <w:pPr>
        <w:ind w:firstLine="567"/>
        <w:jc w:val="both"/>
        <w:rPr>
          <w:b/>
          <w:bCs/>
          <w:sz w:val="28"/>
          <w:szCs w:val="28"/>
        </w:rPr>
      </w:pPr>
      <w:r w:rsidRPr="00BD58D5">
        <w:rPr>
          <w:b/>
          <w:bCs/>
          <w:sz w:val="28"/>
          <w:szCs w:val="28"/>
        </w:rPr>
        <w:t>Статья 1</w:t>
      </w:r>
    </w:p>
    <w:p w:rsidR="002A67DC" w:rsidRPr="00BD58D5" w:rsidRDefault="002A67DC" w:rsidP="001F215E">
      <w:pPr>
        <w:ind w:firstLine="567"/>
        <w:jc w:val="both"/>
        <w:rPr>
          <w:b/>
          <w:bCs/>
          <w:sz w:val="28"/>
          <w:szCs w:val="28"/>
        </w:rPr>
      </w:pPr>
    </w:p>
    <w:p w:rsidR="002A67DC" w:rsidRPr="00BD58D5" w:rsidRDefault="002A67DC" w:rsidP="001F215E">
      <w:pPr>
        <w:ind w:firstLine="567"/>
        <w:jc w:val="both"/>
        <w:rPr>
          <w:sz w:val="28"/>
          <w:szCs w:val="28"/>
        </w:rPr>
      </w:pPr>
      <w:r w:rsidRPr="00BD58D5">
        <w:rPr>
          <w:sz w:val="28"/>
          <w:szCs w:val="28"/>
        </w:rPr>
        <w:t>Признать работу Думы Нефтекумского городского округа Ставропольского края за 20</w:t>
      </w:r>
      <w:r>
        <w:rPr>
          <w:sz w:val="28"/>
          <w:szCs w:val="28"/>
        </w:rPr>
        <w:t>2</w:t>
      </w:r>
      <w:r w:rsidR="00BC6BE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D58D5">
        <w:rPr>
          <w:sz w:val="28"/>
          <w:szCs w:val="28"/>
        </w:rPr>
        <w:t>год удовлетворительной.</w:t>
      </w:r>
    </w:p>
    <w:p w:rsidR="002A67DC" w:rsidRPr="00BD58D5" w:rsidRDefault="002A67DC" w:rsidP="001F215E">
      <w:pPr>
        <w:ind w:firstLine="567"/>
        <w:jc w:val="both"/>
        <w:rPr>
          <w:b/>
          <w:bCs/>
          <w:sz w:val="28"/>
          <w:szCs w:val="28"/>
        </w:rPr>
      </w:pPr>
    </w:p>
    <w:p w:rsidR="002A67DC" w:rsidRDefault="002A67DC" w:rsidP="001F215E">
      <w:pPr>
        <w:ind w:firstLine="567"/>
        <w:jc w:val="both"/>
        <w:rPr>
          <w:b/>
          <w:bCs/>
          <w:sz w:val="28"/>
          <w:szCs w:val="28"/>
        </w:rPr>
      </w:pPr>
      <w:r w:rsidRPr="00BD58D5">
        <w:rPr>
          <w:b/>
          <w:bCs/>
          <w:sz w:val="28"/>
          <w:szCs w:val="28"/>
        </w:rPr>
        <w:t>Статья 2</w:t>
      </w:r>
    </w:p>
    <w:p w:rsidR="002A67DC" w:rsidRPr="00FF1BA1" w:rsidRDefault="002A67DC" w:rsidP="001F215E">
      <w:pPr>
        <w:ind w:firstLine="567"/>
        <w:jc w:val="both"/>
        <w:rPr>
          <w:bCs/>
          <w:sz w:val="28"/>
          <w:szCs w:val="28"/>
        </w:rPr>
      </w:pPr>
    </w:p>
    <w:p w:rsidR="002A67DC" w:rsidRPr="00BD58D5" w:rsidRDefault="002A67DC" w:rsidP="001F215E">
      <w:pPr>
        <w:ind w:firstLine="567"/>
        <w:jc w:val="both"/>
        <w:rPr>
          <w:sz w:val="28"/>
          <w:szCs w:val="28"/>
        </w:rPr>
      </w:pPr>
      <w:r w:rsidRPr="00BD58D5">
        <w:rPr>
          <w:sz w:val="28"/>
          <w:szCs w:val="28"/>
        </w:rPr>
        <w:t>Утвердить отчет председателя Думы Нефтекумского городского округа Ставропольского края о деятельности Думы Нефтекумского городского округа Ставропольского края за 20</w:t>
      </w:r>
      <w:r>
        <w:rPr>
          <w:sz w:val="28"/>
          <w:szCs w:val="28"/>
        </w:rPr>
        <w:t>2</w:t>
      </w:r>
      <w:r w:rsidR="00BC6BE0">
        <w:rPr>
          <w:sz w:val="28"/>
          <w:szCs w:val="28"/>
        </w:rPr>
        <w:t>1</w:t>
      </w:r>
      <w:r w:rsidRPr="00BD58D5">
        <w:rPr>
          <w:sz w:val="28"/>
          <w:szCs w:val="28"/>
        </w:rPr>
        <w:t xml:space="preserve"> год согласно приложению.</w:t>
      </w:r>
    </w:p>
    <w:p w:rsidR="002A67DC" w:rsidRPr="00BD58D5" w:rsidRDefault="002A67DC" w:rsidP="001F215E">
      <w:pPr>
        <w:ind w:firstLine="567"/>
        <w:jc w:val="both"/>
        <w:rPr>
          <w:b/>
          <w:bCs/>
          <w:sz w:val="28"/>
          <w:szCs w:val="28"/>
        </w:rPr>
      </w:pPr>
    </w:p>
    <w:p w:rsidR="002A67DC" w:rsidRDefault="002A67DC" w:rsidP="001F215E">
      <w:pPr>
        <w:ind w:firstLine="567"/>
        <w:jc w:val="both"/>
        <w:rPr>
          <w:b/>
          <w:bCs/>
          <w:sz w:val="28"/>
          <w:szCs w:val="28"/>
        </w:rPr>
      </w:pPr>
      <w:r w:rsidRPr="00BD58D5">
        <w:rPr>
          <w:b/>
          <w:bCs/>
          <w:sz w:val="28"/>
          <w:szCs w:val="28"/>
        </w:rPr>
        <w:t>Статья 3</w:t>
      </w:r>
    </w:p>
    <w:p w:rsidR="002A67DC" w:rsidRDefault="002A67DC" w:rsidP="001F215E">
      <w:pPr>
        <w:ind w:firstLine="567"/>
        <w:jc w:val="both"/>
        <w:rPr>
          <w:b/>
          <w:bCs/>
          <w:sz w:val="28"/>
          <w:szCs w:val="28"/>
        </w:rPr>
      </w:pPr>
    </w:p>
    <w:p w:rsidR="002A67DC" w:rsidRPr="00BD58D5" w:rsidRDefault="002A67DC" w:rsidP="001F215E">
      <w:pPr>
        <w:ind w:firstLine="567"/>
        <w:jc w:val="both"/>
        <w:rPr>
          <w:sz w:val="28"/>
          <w:szCs w:val="28"/>
        </w:rPr>
      </w:pPr>
      <w:r w:rsidRPr="00BD58D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2A67DC" w:rsidRDefault="002A67DC" w:rsidP="001F215E">
      <w:pPr>
        <w:ind w:firstLine="567"/>
        <w:rPr>
          <w:sz w:val="28"/>
          <w:szCs w:val="28"/>
        </w:rPr>
      </w:pPr>
    </w:p>
    <w:p w:rsidR="002A67DC" w:rsidRDefault="002A67DC" w:rsidP="001F215E">
      <w:pPr>
        <w:ind w:firstLine="567"/>
        <w:rPr>
          <w:sz w:val="28"/>
          <w:szCs w:val="28"/>
        </w:rPr>
      </w:pPr>
    </w:p>
    <w:p w:rsidR="001F215E" w:rsidRDefault="002A67DC" w:rsidP="002A67DC">
      <w:pPr>
        <w:jc w:val="both"/>
        <w:rPr>
          <w:sz w:val="28"/>
          <w:szCs w:val="28"/>
        </w:rPr>
      </w:pPr>
      <w:r w:rsidRPr="00BD58D5">
        <w:rPr>
          <w:sz w:val="28"/>
          <w:szCs w:val="28"/>
        </w:rPr>
        <w:t xml:space="preserve">Председатель Думы </w:t>
      </w:r>
    </w:p>
    <w:p w:rsidR="002A67DC" w:rsidRPr="00BD58D5" w:rsidRDefault="002A67DC" w:rsidP="002A67DC">
      <w:pPr>
        <w:jc w:val="both"/>
        <w:rPr>
          <w:sz w:val="28"/>
          <w:szCs w:val="28"/>
        </w:rPr>
      </w:pPr>
      <w:r w:rsidRPr="00BD58D5">
        <w:rPr>
          <w:sz w:val="28"/>
          <w:szCs w:val="28"/>
        </w:rPr>
        <w:t>Нефтекумского городского округа</w:t>
      </w:r>
    </w:p>
    <w:p w:rsidR="002A67DC" w:rsidRDefault="002A67DC" w:rsidP="002A67DC">
      <w:pPr>
        <w:rPr>
          <w:sz w:val="28"/>
          <w:szCs w:val="28"/>
        </w:rPr>
      </w:pPr>
      <w:r w:rsidRPr="00BD58D5">
        <w:rPr>
          <w:sz w:val="28"/>
          <w:szCs w:val="28"/>
        </w:rPr>
        <w:t xml:space="preserve">Ставропольского края                                                 </w:t>
      </w:r>
      <w:r>
        <w:rPr>
          <w:sz w:val="28"/>
          <w:szCs w:val="28"/>
        </w:rPr>
        <w:t xml:space="preserve">         </w:t>
      </w:r>
      <w:r w:rsidRPr="00BD58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BD58D5">
        <w:rPr>
          <w:sz w:val="28"/>
          <w:szCs w:val="28"/>
        </w:rPr>
        <w:t xml:space="preserve">         П.А. Лиманов</w:t>
      </w:r>
    </w:p>
    <w:p w:rsidR="002A67DC" w:rsidRDefault="002A67DC" w:rsidP="002A67DC">
      <w:pPr>
        <w:rPr>
          <w:sz w:val="28"/>
          <w:szCs w:val="28"/>
        </w:rPr>
      </w:pPr>
    </w:p>
    <w:p w:rsidR="00903109" w:rsidRDefault="00903109" w:rsidP="002A67DC">
      <w:pPr>
        <w:rPr>
          <w:sz w:val="28"/>
          <w:szCs w:val="28"/>
        </w:rPr>
      </w:pPr>
    </w:p>
    <w:p w:rsidR="002A67DC" w:rsidRPr="00903109" w:rsidRDefault="002A67DC" w:rsidP="002A67DC">
      <w:pPr>
        <w:jc w:val="right"/>
      </w:pPr>
      <w:r w:rsidRPr="00903109">
        <w:lastRenderedPageBreak/>
        <w:t>Приложение</w:t>
      </w:r>
    </w:p>
    <w:p w:rsidR="002A67DC" w:rsidRPr="00903109" w:rsidRDefault="002A67DC" w:rsidP="002A67DC">
      <w:pPr>
        <w:jc w:val="right"/>
      </w:pPr>
      <w:r w:rsidRPr="00903109">
        <w:t>к решению Думы Нефтекумского городского округа</w:t>
      </w:r>
    </w:p>
    <w:p w:rsidR="002A67DC" w:rsidRPr="00903109" w:rsidRDefault="002A67DC" w:rsidP="002A67DC">
      <w:pPr>
        <w:jc w:val="right"/>
      </w:pPr>
      <w:r w:rsidRPr="00903109">
        <w:t>Ставропольского края «Об утверждении отчета</w:t>
      </w:r>
    </w:p>
    <w:p w:rsidR="002A67DC" w:rsidRPr="00903109" w:rsidRDefault="002A67DC" w:rsidP="002A67DC">
      <w:pPr>
        <w:jc w:val="right"/>
      </w:pPr>
      <w:r w:rsidRPr="00903109">
        <w:t>председателя Думы Нефтекумского городского округа</w:t>
      </w:r>
    </w:p>
    <w:p w:rsidR="002A67DC" w:rsidRPr="00903109" w:rsidRDefault="002A67DC" w:rsidP="002A67DC">
      <w:pPr>
        <w:jc w:val="right"/>
      </w:pPr>
      <w:r w:rsidRPr="00903109">
        <w:t>Ставропольского края о деятельности Думы</w:t>
      </w:r>
    </w:p>
    <w:p w:rsidR="00F61511" w:rsidRDefault="002A67DC" w:rsidP="002A67DC">
      <w:pPr>
        <w:jc w:val="right"/>
      </w:pPr>
      <w:r w:rsidRPr="00903109">
        <w:t xml:space="preserve">Нефтекумского городского округа </w:t>
      </w:r>
    </w:p>
    <w:p w:rsidR="00F61511" w:rsidRDefault="002A67DC" w:rsidP="002A67DC">
      <w:pPr>
        <w:jc w:val="right"/>
      </w:pPr>
      <w:r w:rsidRPr="00903109">
        <w:t>Ставропольского</w:t>
      </w:r>
      <w:r w:rsidR="00F61511">
        <w:t xml:space="preserve"> </w:t>
      </w:r>
      <w:r w:rsidRPr="00903109">
        <w:t>края за 202</w:t>
      </w:r>
      <w:r w:rsidR="00BC6BE0" w:rsidRPr="00903109">
        <w:t>1</w:t>
      </w:r>
      <w:r w:rsidRPr="00903109">
        <w:t xml:space="preserve"> год»</w:t>
      </w:r>
    </w:p>
    <w:p w:rsidR="002A67DC" w:rsidRPr="00903109" w:rsidRDefault="004B7F8A" w:rsidP="002A67DC">
      <w:pPr>
        <w:jc w:val="right"/>
      </w:pPr>
      <w:r w:rsidRPr="00903109">
        <w:t>от 15 февраля 2022 года № 728</w:t>
      </w:r>
    </w:p>
    <w:p w:rsidR="002A67DC" w:rsidRPr="00F21163" w:rsidRDefault="002A67DC" w:rsidP="002A67DC">
      <w:pPr>
        <w:jc w:val="center"/>
        <w:rPr>
          <w:sz w:val="28"/>
          <w:szCs w:val="28"/>
        </w:rPr>
      </w:pPr>
    </w:p>
    <w:p w:rsidR="002A67DC" w:rsidRPr="00992AA0" w:rsidRDefault="002A67DC" w:rsidP="002A67DC">
      <w:pPr>
        <w:jc w:val="center"/>
        <w:rPr>
          <w:b/>
          <w:sz w:val="28"/>
          <w:szCs w:val="28"/>
        </w:rPr>
      </w:pPr>
      <w:r w:rsidRPr="00992AA0">
        <w:rPr>
          <w:b/>
          <w:sz w:val="28"/>
          <w:szCs w:val="28"/>
        </w:rPr>
        <w:t>ОТЧЕТ</w:t>
      </w:r>
    </w:p>
    <w:p w:rsidR="002A67DC" w:rsidRPr="00992AA0" w:rsidRDefault="002A67DC" w:rsidP="002A67DC">
      <w:pPr>
        <w:jc w:val="center"/>
        <w:rPr>
          <w:b/>
          <w:sz w:val="28"/>
          <w:szCs w:val="28"/>
        </w:rPr>
      </w:pPr>
      <w:r w:rsidRPr="00992AA0">
        <w:rPr>
          <w:b/>
          <w:sz w:val="28"/>
          <w:szCs w:val="28"/>
        </w:rPr>
        <w:t>председателя Думы Нефтекумского городского округа Ставропольского края о деятельности Думы Нефтекумского городского округа Ставропольского края за 202</w:t>
      </w:r>
      <w:r w:rsidR="00BC6BE0">
        <w:rPr>
          <w:b/>
          <w:sz w:val="28"/>
          <w:szCs w:val="28"/>
        </w:rPr>
        <w:t>1</w:t>
      </w:r>
      <w:r w:rsidRPr="00992AA0">
        <w:rPr>
          <w:b/>
          <w:sz w:val="28"/>
          <w:szCs w:val="28"/>
        </w:rPr>
        <w:t xml:space="preserve"> год</w:t>
      </w:r>
    </w:p>
    <w:p w:rsidR="002A67DC" w:rsidRPr="00992AA0" w:rsidRDefault="002A67DC" w:rsidP="002A67DC">
      <w:pPr>
        <w:jc w:val="both"/>
        <w:rPr>
          <w:b/>
          <w:sz w:val="28"/>
          <w:szCs w:val="28"/>
        </w:rPr>
      </w:pPr>
    </w:p>
    <w:p w:rsidR="002A67DC" w:rsidRPr="00992AA0" w:rsidRDefault="002A67DC" w:rsidP="002A67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</w:t>
      </w:r>
      <w:hyperlink r:id="rId6" w:history="1">
        <w:r w:rsidRPr="00992AA0">
          <w:rPr>
            <w:rFonts w:ascii="Times New Roman" w:hAnsi="Times New Roman"/>
            <w:sz w:val="28"/>
            <w:szCs w:val="28"/>
          </w:rPr>
          <w:t>закона</w:t>
        </w:r>
      </w:hyperlink>
      <w:r w:rsidRPr="00992AA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992AA0">
          <w:rPr>
            <w:rFonts w:ascii="Times New Roman" w:hAnsi="Times New Roman"/>
            <w:sz w:val="28"/>
            <w:szCs w:val="28"/>
          </w:rPr>
          <w:t>Уставом</w:t>
        </w:r>
      </w:hyperlink>
      <w:r w:rsidRPr="00992AA0">
        <w:rPr>
          <w:rFonts w:ascii="Times New Roman" w:hAnsi="Times New Roman"/>
          <w:sz w:val="28"/>
          <w:szCs w:val="28"/>
        </w:rPr>
        <w:t xml:space="preserve"> Нефтекумского городского округа Ставропольского края (далее – Уставом округа) представляется отчет о деятельности Думы Нефтекумского городского округа Ставропольского края (далее – Думы округа) за 202</w:t>
      </w:r>
      <w:r w:rsidR="00BC6BE0">
        <w:rPr>
          <w:rFonts w:ascii="Times New Roman" w:hAnsi="Times New Roman"/>
          <w:sz w:val="28"/>
          <w:szCs w:val="28"/>
        </w:rPr>
        <w:t>1</w:t>
      </w:r>
      <w:r w:rsidRPr="00992AA0">
        <w:rPr>
          <w:rFonts w:ascii="Times New Roman" w:hAnsi="Times New Roman"/>
          <w:sz w:val="28"/>
          <w:szCs w:val="28"/>
        </w:rPr>
        <w:t xml:space="preserve"> год.</w:t>
      </w:r>
    </w:p>
    <w:p w:rsidR="002A67DC" w:rsidRPr="00992AA0" w:rsidRDefault="002A67DC" w:rsidP="002A67DC">
      <w:pPr>
        <w:jc w:val="both"/>
        <w:rPr>
          <w:b/>
          <w:sz w:val="28"/>
          <w:szCs w:val="28"/>
        </w:rPr>
      </w:pPr>
    </w:p>
    <w:p w:rsidR="002A67DC" w:rsidRPr="00992AA0" w:rsidRDefault="002A67DC" w:rsidP="002A67DC">
      <w:pPr>
        <w:contextualSpacing/>
        <w:jc w:val="center"/>
        <w:rPr>
          <w:b/>
          <w:sz w:val="28"/>
          <w:szCs w:val="28"/>
        </w:rPr>
      </w:pPr>
      <w:r w:rsidRPr="00992AA0">
        <w:rPr>
          <w:b/>
          <w:sz w:val="28"/>
          <w:szCs w:val="28"/>
        </w:rPr>
        <w:t>Основные положения</w:t>
      </w:r>
    </w:p>
    <w:p w:rsidR="002A67DC" w:rsidRPr="00992AA0" w:rsidRDefault="002A67DC" w:rsidP="002A67DC">
      <w:pPr>
        <w:contextualSpacing/>
        <w:jc w:val="both"/>
        <w:rPr>
          <w:b/>
          <w:sz w:val="28"/>
          <w:szCs w:val="28"/>
        </w:rPr>
      </w:pPr>
    </w:p>
    <w:p w:rsidR="002A67DC" w:rsidRPr="00992AA0" w:rsidRDefault="002A67DC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202</w:t>
      </w:r>
      <w:r w:rsidR="00BC6BE0">
        <w:rPr>
          <w:sz w:val="28"/>
          <w:szCs w:val="28"/>
        </w:rPr>
        <w:t>1</w:t>
      </w:r>
      <w:r w:rsidRPr="00992AA0">
        <w:rPr>
          <w:sz w:val="28"/>
          <w:szCs w:val="28"/>
        </w:rPr>
        <w:t xml:space="preserve"> год – </w:t>
      </w:r>
      <w:r w:rsidR="00BC6BE0">
        <w:rPr>
          <w:sz w:val="28"/>
          <w:szCs w:val="28"/>
        </w:rPr>
        <w:t>четвертый</w:t>
      </w:r>
      <w:r w:rsidRPr="00992AA0">
        <w:rPr>
          <w:sz w:val="28"/>
          <w:szCs w:val="28"/>
        </w:rPr>
        <w:t xml:space="preserve"> год раб</w:t>
      </w:r>
      <w:r>
        <w:rPr>
          <w:sz w:val="28"/>
          <w:szCs w:val="28"/>
        </w:rPr>
        <w:t>оты Думы округа первого созыва.</w:t>
      </w:r>
    </w:p>
    <w:p w:rsidR="002A67DC" w:rsidRPr="00992AA0" w:rsidRDefault="002A67DC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В отчетном периоде деятельность Думы округа была направлена, прежде всего, на формирование и совершенствование правовой базы для решения вопросов местного значения на территории Нефтекумского городского округа (далее – округ), повышение влияния представительного органа муниципальной власти на социально-экономические процессы в округе, решение актуальных проблем.</w:t>
      </w:r>
    </w:p>
    <w:p w:rsidR="002A67DC" w:rsidRPr="00992AA0" w:rsidRDefault="002A67DC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В этой работе приоритетное внимание уделялось:</w:t>
      </w:r>
    </w:p>
    <w:p w:rsidR="002A67DC" w:rsidRPr="00992AA0" w:rsidRDefault="002A67DC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разработке и принятию нормативных правовых актов,</w:t>
      </w:r>
    </w:p>
    <w:p w:rsidR="002A67DC" w:rsidRPr="00992AA0" w:rsidRDefault="002A67DC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усилению </w:t>
      </w:r>
      <w:proofErr w:type="gramStart"/>
      <w:r w:rsidRPr="00992AA0">
        <w:rPr>
          <w:sz w:val="28"/>
          <w:szCs w:val="28"/>
        </w:rPr>
        <w:t>контроля за</w:t>
      </w:r>
      <w:proofErr w:type="gramEnd"/>
      <w:r w:rsidRPr="00992AA0">
        <w:rPr>
          <w:sz w:val="28"/>
          <w:szCs w:val="28"/>
        </w:rPr>
        <w:t xml:space="preserve"> исполнением решений Думы</w:t>
      </w:r>
      <w:r w:rsidR="00C20204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,</w:t>
      </w:r>
    </w:p>
    <w:p w:rsidR="002A67DC" w:rsidRPr="00992AA0" w:rsidRDefault="002A67DC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взаимодействию с органами государственной власти, органами местного самоуправления, совместному планированию нормотворческой деятельности,</w:t>
      </w:r>
    </w:p>
    <w:p w:rsidR="002A67DC" w:rsidRPr="00992AA0" w:rsidRDefault="002A67DC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участию депутатов в реализации программ развития на терр</w:t>
      </w:r>
      <w:r>
        <w:rPr>
          <w:sz w:val="28"/>
          <w:szCs w:val="28"/>
        </w:rPr>
        <w:t xml:space="preserve">итории </w:t>
      </w:r>
      <w:r w:rsidRPr="00992AA0">
        <w:rPr>
          <w:sz w:val="28"/>
          <w:szCs w:val="28"/>
        </w:rPr>
        <w:t>округа,</w:t>
      </w:r>
    </w:p>
    <w:p w:rsidR="002A67DC" w:rsidRPr="00992AA0" w:rsidRDefault="002A67DC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взаимодействию с правоохранительными органами, иными организациями и общественностью округа,</w:t>
      </w:r>
    </w:p>
    <w:p w:rsidR="002A67DC" w:rsidRDefault="002A67DC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обеспечению доступа к информации о деятельности Думы </w:t>
      </w:r>
      <w:r w:rsidR="00C20204">
        <w:rPr>
          <w:sz w:val="28"/>
          <w:szCs w:val="28"/>
        </w:rPr>
        <w:t xml:space="preserve">округа </w:t>
      </w:r>
      <w:r w:rsidRPr="00992AA0">
        <w:rPr>
          <w:sz w:val="28"/>
          <w:szCs w:val="28"/>
        </w:rPr>
        <w:t>в установленном законодательством порядке,</w:t>
      </w:r>
    </w:p>
    <w:p w:rsidR="00064F93" w:rsidRPr="00992AA0" w:rsidRDefault="00064F93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противодействию коррупции,</w:t>
      </w:r>
    </w:p>
    <w:p w:rsidR="002A67DC" w:rsidRPr="00992AA0" w:rsidRDefault="002A67DC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работе с избирателями.</w:t>
      </w:r>
    </w:p>
    <w:p w:rsidR="002A67DC" w:rsidRPr="00992AA0" w:rsidRDefault="002A67DC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992AA0">
        <w:rPr>
          <w:sz w:val="28"/>
          <w:szCs w:val="28"/>
          <w:shd w:val="clear" w:color="auto" w:fill="FFFFFF"/>
        </w:rPr>
        <w:t xml:space="preserve">Пандемия </w:t>
      </w:r>
      <w:proofErr w:type="spellStart"/>
      <w:r w:rsidRPr="00992AA0">
        <w:rPr>
          <w:sz w:val="28"/>
          <w:szCs w:val="28"/>
          <w:shd w:val="clear" w:color="auto" w:fill="FFFFFF"/>
        </w:rPr>
        <w:t>коронавируса</w:t>
      </w:r>
      <w:proofErr w:type="spellEnd"/>
      <w:r w:rsidRPr="00992AA0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>несла коррективы в работу Думы</w:t>
      </w:r>
      <w:r w:rsidR="00C20204">
        <w:rPr>
          <w:sz w:val="28"/>
          <w:szCs w:val="28"/>
          <w:shd w:val="clear" w:color="auto" w:fill="FFFFFF"/>
        </w:rPr>
        <w:t xml:space="preserve"> округа</w:t>
      </w:r>
      <w:r>
        <w:rPr>
          <w:sz w:val="28"/>
          <w:szCs w:val="28"/>
          <w:shd w:val="clear" w:color="auto" w:fill="FFFFFF"/>
        </w:rPr>
        <w:t>.</w:t>
      </w:r>
    </w:p>
    <w:p w:rsidR="00BC6BE0" w:rsidRDefault="002A67DC" w:rsidP="002A67DC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992AA0">
        <w:rPr>
          <w:sz w:val="28"/>
          <w:szCs w:val="28"/>
          <w:shd w:val="clear" w:color="auto" w:fill="FFFFFF"/>
        </w:rPr>
        <w:t xml:space="preserve">Несмотря на введение режима повышенной готовности, чрезвычайной ситуации в регионе, депутаты Думы </w:t>
      </w:r>
      <w:r w:rsidR="00C20204">
        <w:rPr>
          <w:sz w:val="28"/>
          <w:szCs w:val="28"/>
          <w:shd w:val="clear" w:color="auto" w:fill="FFFFFF"/>
        </w:rPr>
        <w:t xml:space="preserve">округа </w:t>
      </w:r>
      <w:r w:rsidRPr="00992AA0">
        <w:rPr>
          <w:sz w:val="28"/>
          <w:szCs w:val="28"/>
          <w:shd w:val="clear" w:color="auto" w:fill="FFFFFF"/>
        </w:rPr>
        <w:t>продолжали работать, соблюдая все меры безопасности</w:t>
      </w:r>
      <w:r w:rsidR="00BC6BE0">
        <w:rPr>
          <w:sz w:val="28"/>
          <w:szCs w:val="28"/>
          <w:shd w:val="clear" w:color="auto" w:fill="FFFFFF"/>
        </w:rPr>
        <w:t xml:space="preserve"> в соответствии с решением </w:t>
      </w:r>
      <w:r w:rsidRPr="00992AA0">
        <w:rPr>
          <w:sz w:val="28"/>
          <w:szCs w:val="28"/>
          <w:shd w:val="clear" w:color="auto" w:fill="FFFFFF"/>
        </w:rPr>
        <w:t xml:space="preserve">Думы </w:t>
      </w:r>
      <w:r w:rsidR="00C20204">
        <w:rPr>
          <w:sz w:val="28"/>
          <w:szCs w:val="28"/>
          <w:shd w:val="clear" w:color="auto" w:fill="FFFFFF"/>
        </w:rPr>
        <w:t xml:space="preserve">округа </w:t>
      </w:r>
      <w:r w:rsidRPr="00992AA0">
        <w:rPr>
          <w:sz w:val="28"/>
          <w:szCs w:val="28"/>
          <w:shd w:val="clear" w:color="auto" w:fill="FFFFFF"/>
        </w:rPr>
        <w:t>«</w:t>
      </w:r>
      <w:r w:rsidRPr="00992AA0">
        <w:rPr>
          <w:sz w:val="28"/>
          <w:szCs w:val="28"/>
        </w:rPr>
        <w:t>О проведении заседаний Думы Нефтекумского городского округа Ставропольского края дистанционно»</w:t>
      </w:r>
      <w:r w:rsidR="00C20204">
        <w:rPr>
          <w:sz w:val="28"/>
          <w:szCs w:val="28"/>
        </w:rPr>
        <w:t>.</w:t>
      </w:r>
    </w:p>
    <w:p w:rsidR="002A67DC" w:rsidRPr="00042240" w:rsidRDefault="002A67DC" w:rsidP="002A67D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42240">
        <w:rPr>
          <w:sz w:val="28"/>
          <w:szCs w:val="28"/>
        </w:rPr>
        <w:t>В</w:t>
      </w:r>
      <w:r w:rsidR="00C1630A" w:rsidRPr="00042240">
        <w:rPr>
          <w:sz w:val="28"/>
          <w:szCs w:val="28"/>
        </w:rPr>
        <w:t xml:space="preserve"> сентябре </w:t>
      </w:r>
      <w:r w:rsidRPr="00042240">
        <w:rPr>
          <w:sz w:val="28"/>
          <w:szCs w:val="28"/>
        </w:rPr>
        <w:t>202</w:t>
      </w:r>
      <w:r w:rsidR="00C1630A" w:rsidRPr="00042240">
        <w:rPr>
          <w:sz w:val="28"/>
          <w:szCs w:val="28"/>
        </w:rPr>
        <w:t>1</w:t>
      </w:r>
      <w:r w:rsidRPr="00042240">
        <w:rPr>
          <w:sz w:val="28"/>
          <w:szCs w:val="28"/>
        </w:rPr>
        <w:t xml:space="preserve"> году </w:t>
      </w:r>
      <w:r w:rsidR="00326DD9">
        <w:rPr>
          <w:sz w:val="28"/>
          <w:szCs w:val="28"/>
        </w:rPr>
        <w:t>состоялись</w:t>
      </w:r>
      <w:r w:rsidR="00C1630A" w:rsidRPr="00042240">
        <w:rPr>
          <w:sz w:val="28"/>
          <w:szCs w:val="28"/>
        </w:rPr>
        <w:t xml:space="preserve"> выборы в Думу СК седьмого созыва. </w:t>
      </w:r>
      <w:r w:rsidR="00064F93">
        <w:rPr>
          <w:sz w:val="28"/>
          <w:szCs w:val="28"/>
        </w:rPr>
        <w:t xml:space="preserve">Депутат Думы округа </w:t>
      </w:r>
      <w:r w:rsidR="00C1630A" w:rsidRPr="00042240">
        <w:rPr>
          <w:sz w:val="28"/>
          <w:szCs w:val="28"/>
        </w:rPr>
        <w:t xml:space="preserve">Шерпеев Заурбек Шатуевич был избран депутатом Думы </w:t>
      </w:r>
      <w:r w:rsidR="00C1630A" w:rsidRPr="00042240">
        <w:rPr>
          <w:sz w:val="28"/>
          <w:szCs w:val="28"/>
        </w:rPr>
        <w:lastRenderedPageBreak/>
        <w:t xml:space="preserve">Ставропольского края. 28 сентября 2021 года на заседании Думы </w:t>
      </w:r>
      <w:r w:rsidR="00042240" w:rsidRPr="00042240">
        <w:rPr>
          <w:sz w:val="28"/>
          <w:szCs w:val="28"/>
        </w:rPr>
        <w:t xml:space="preserve">округа </w:t>
      </w:r>
      <w:r w:rsidR="00C1630A" w:rsidRPr="00042240">
        <w:rPr>
          <w:sz w:val="28"/>
          <w:szCs w:val="28"/>
        </w:rPr>
        <w:t xml:space="preserve">было принято решение об освобождении </w:t>
      </w:r>
      <w:proofErr w:type="spellStart"/>
      <w:r w:rsidR="00C1630A" w:rsidRPr="00042240">
        <w:rPr>
          <w:sz w:val="28"/>
          <w:szCs w:val="28"/>
        </w:rPr>
        <w:t>Шерпеева</w:t>
      </w:r>
      <w:proofErr w:type="spellEnd"/>
      <w:r w:rsidR="00C1630A" w:rsidRPr="00042240">
        <w:rPr>
          <w:sz w:val="28"/>
          <w:szCs w:val="28"/>
        </w:rPr>
        <w:t xml:space="preserve"> </w:t>
      </w:r>
      <w:proofErr w:type="spellStart"/>
      <w:r w:rsidR="00C1630A" w:rsidRPr="00042240">
        <w:rPr>
          <w:sz w:val="28"/>
          <w:szCs w:val="28"/>
        </w:rPr>
        <w:t>Заурбека</w:t>
      </w:r>
      <w:proofErr w:type="spellEnd"/>
      <w:r w:rsidR="00C1630A" w:rsidRPr="00042240">
        <w:rPr>
          <w:sz w:val="28"/>
          <w:szCs w:val="28"/>
        </w:rPr>
        <w:t xml:space="preserve"> </w:t>
      </w:r>
      <w:proofErr w:type="spellStart"/>
      <w:r w:rsidR="00C1630A" w:rsidRPr="00042240">
        <w:rPr>
          <w:sz w:val="28"/>
          <w:szCs w:val="28"/>
        </w:rPr>
        <w:t>Шатуевича</w:t>
      </w:r>
      <w:proofErr w:type="spellEnd"/>
      <w:r w:rsidR="00C1630A" w:rsidRPr="00042240">
        <w:rPr>
          <w:sz w:val="28"/>
          <w:szCs w:val="28"/>
        </w:rPr>
        <w:t xml:space="preserve"> от обязанностей, несовместимых со статусом депутата Думы </w:t>
      </w:r>
      <w:r w:rsidR="00C6631D">
        <w:rPr>
          <w:sz w:val="28"/>
          <w:szCs w:val="28"/>
        </w:rPr>
        <w:t>С</w:t>
      </w:r>
      <w:r w:rsidR="00C1630A" w:rsidRPr="00042240">
        <w:rPr>
          <w:sz w:val="28"/>
          <w:szCs w:val="28"/>
        </w:rPr>
        <w:t>тавропольского края.</w:t>
      </w:r>
    </w:p>
    <w:p w:rsidR="002A67DC" w:rsidRPr="00992AA0" w:rsidRDefault="002A67DC" w:rsidP="00C20204">
      <w:pPr>
        <w:rPr>
          <w:sz w:val="28"/>
          <w:szCs w:val="28"/>
        </w:rPr>
      </w:pPr>
    </w:p>
    <w:p w:rsidR="002A67DC" w:rsidRPr="00992AA0" w:rsidRDefault="002A67DC" w:rsidP="00C202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2AA0">
        <w:rPr>
          <w:b/>
          <w:sz w:val="28"/>
          <w:szCs w:val="28"/>
        </w:rPr>
        <w:t>Нормотворческая</w:t>
      </w:r>
    </w:p>
    <w:p w:rsidR="002A67DC" w:rsidRPr="00992AA0" w:rsidRDefault="002A67DC" w:rsidP="00C202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2AA0">
        <w:rPr>
          <w:b/>
          <w:sz w:val="28"/>
          <w:szCs w:val="28"/>
        </w:rPr>
        <w:t>и контрольная деятельность Думы округа</w:t>
      </w:r>
    </w:p>
    <w:p w:rsidR="002A67DC" w:rsidRPr="00992AA0" w:rsidRDefault="002A67DC" w:rsidP="00C2020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A67DC" w:rsidRPr="00992AA0" w:rsidRDefault="002A67DC" w:rsidP="002A67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 xml:space="preserve">Развитие нормативной правовой базы округа, </w:t>
      </w:r>
      <w:proofErr w:type="gramStart"/>
      <w:r w:rsidRPr="00992AA0">
        <w:rPr>
          <w:rFonts w:ascii="Times New Roman" w:hAnsi="Times New Roman"/>
          <w:sz w:val="28"/>
          <w:szCs w:val="28"/>
        </w:rPr>
        <w:t>подразумевающее</w:t>
      </w:r>
      <w:proofErr w:type="gramEnd"/>
      <w:r w:rsidRPr="00992AA0">
        <w:rPr>
          <w:rFonts w:ascii="Times New Roman" w:hAnsi="Times New Roman"/>
          <w:sz w:val="28"/>
          <w:szCs w:val="28"/>
        </w:rPr>
        <w:t xml:space="preserve"> в том числе ее своевременную актуализацию путем приведения в соответствие с действующим законодательством, является ключевым направлением в работе Думы</w:t>
      </w:r>
      <w:r w:rsidR="00C20204">
        <w:rPr>
          <w:rFonts w:ascii="Times New Roman" w:hAnsi="Times New Roman"/>
          <w:sz w:val="28"/>
          <w:szCs w:val="28"/>
        </w:rPr>
        <w:t xml:space="preserve"> округа</w:t>
      </w:r>
      <w:r w:rsidRPr="00992AA0">
        <w:rPr>
          <w:rFonts w:ascii="Times New Roman" w:hAnsi="Times New Roman"/>
          <w:sz w:val="28"/>
          <w:szCs w:val="28"/>
        </w:rPr>
        <w:t>.</w:t>
      </w:r>
    </w:p>
    <w:p w:rsidR="002A67DC" w:rsidRPr="00992AA0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Нормотворческая деятельность осуществлялась в соответствии</w:t>
      </w:r>
      <w:r>
        <w:rPr>
          <w:sz w:val="28"/>
          <w:szCs w:val="28"/>
        </w:rPr>
        <w:t xml:space="preserve"> </w:t>
      </w:r>
      <w:r w:rsidRPr="00992AA0">
        <w:rPr>
          <w:sz w:val="28"/>
          <w:szCs w:val="28"/>
        </w:rPr>
        <w:t>с утвержденными планами работы Думы</w:t>
      </w:r>
      <w:r w:rsidR="00C20204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, пост</w:t>
      </w:r>
      <w:r>
        <w:rPr>
          <w:sz w:val="28"/>
          <w:szCs w:val="28"/>
        </w:rPr>
        <w:t>оянных комиссий, аппарата Думы</w:t>
      </w:r>
      <w:r w:rsidR="00C20204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.</w:t>
      </w:r>
    </w:p>
    <w:p w:rsidR="002A67DC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В отчетном периоде состоялось 2</w:t>
      </w:r>
      <w:r w:rsidR="0096130C">
        <w:rPr>
          <w:sz w:val="28"/>
          <w:szCs w:val="28"/>
        </w:rPr>
        <w:t>6</w:t>
      </w:r>
      <w:r w:rsidRPr="00992AA0">
        <w:rPr>
          <w:sz w:val="28"/>
          <w:szCs w:val="28"/>
        </w:rPr>
        <w:t xml:space="preserve"> заседаний, на которых приня</w:t>
      </w:r>
      <w:r>
        <w:rPr>
          <w:sz w:val="28"/>
          <w:szCs w:val="28"/>
        </w:rPr>
        <w:t>то 14</w:t>
      </w:r>
      <w:r w:rsidR="0096130C">
        <w:rPr>
          <w:sz w:val="28"/>
          <w:szCs w:val="28"/>
        </w:rPr>
        <w:t>9</w:t>
      </w:r>
      <w:r>
        <w:rPr>
          <w:sz w:val="28"/>
          <w:szCs w:val="28"/>
        </w:rPr>
        <w:t xml:space="preserve"> решения.</w:t>
      </w:r>
    </w:p>
    <w:p w:rsidR="002A67DC" w:rsidRPr="00992AA0" w:rsidRDefault="002A67DC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Из всех проектов решений, представленных и внесенных субъектами правотворческой инициативы на рассмотрение в Думу</w:t>
      </w:r>
      <w:r w:rsidR="00351FB3" w:rsidRPr="00351FB3">
        <w:rPr>
          <w:sz w:val="28"/>
          <w:szCs w:val="28"/>
        </w:rPr>
        <w:t xml:space="preserve"> </w:t>
      </w:r>
      <w:r w:rsidR="00C20204">
        <w:rPr>
          <w:sz w:val="28"/>
          <w:szCs w:val="28"/>
        </w:rPr>
        <w:t xml:space="preserve">округа </w:t>
      </w:r>
      <w:r w:rsidR="00351FB3">
        <w:rPr>
          <w:sz w:val="28"/>
          <w:szCs w:val="28"/>
        </w:rPr>
        <w:t>в отчетном периоде</w:t>
      </w:r>
      <w:r w:rsidRPr="00992AA0">
        <w:rPr>
          <w:sz w:val="28"/>
          <w:szCs w:val="28"/>
        </w:rPr>
        <w:t>:</w:t>
      </w:r>
    </w:p>
    <w:p w:rsidR="002A67DC" w:rsidRPr="00992AA0" w:rsidRDefault="002A67DC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7</w:t>
      </w:r>
      <w:r w:rsidR="004C612C">
        <w:rPr>
          <w:sz w:val="28"/>
          <w:szCs w:val="28"/>
        </w:rPr>
        <w:t>3</w:t>
      </w:r>
      <w:r w:rsidRPr="00992AA0">
        <w:rPr>
          <w:sz w:val="28"/>
          <w:szCs w:val="28"/>
        </w:rPr>
        <w:t xml:space="preserve"> проект</w:t>
      </w:r>
      <w:r w:rsidR="00351FB3">
        <w:rPr>
          <w:sz w:val="28"/>
          <w:szCs w:val="28"/>
        </w:rPr>
        <w:t>а</w:t>
      </w:r>
      <w:r w:rsidRPr="00992AA0">
        <w:rPr>
          <w:sz w:val="28"/>
          <w:szCs w:val="28"/>
        </w:rPr>
        <w:t xml:space="preserve"> внесены председателем Думы</w:t>
      </w:r>
      <w:r w:rsidR="00C20204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, депутатами и постоянными комиссиями Думы округа;</w:t>
      </w:r>
    </w:p>
    <w:p w:rsidR="002A67DC" w:rsidRPr="00992AA0" w:rsidRDefault="002A67DC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5</w:t>
      </w:r>
      <w:r w:rsidR="004C612C">
        <w:rPr>
          <w:sz w:val="28"/>
          <w:szCs w:val="28"/>
        </w:rPr>
        <w:t>9</w:t>
      </w:r>
      <w:r w:rsidRPr="00992AA0">
        <w:rPr>
          <w:sz w:val="28"/>
          <w:szCs w:val="28"/>
        </w:rPr>
        <w:t xml:space="preserve"> проектов решений внес глава округа;</w:t>
      </w:r>
    </w:p>
    <w:p w:rsidR="002A67DC" w:rsidRPr="00992AA0" w:rsidRDefault="004C612C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67DC" w:rsidRPr="00992AA0">
        <w:rPr>
          <w:sz w:val="28"/>
          <w:szCs w:val="28"/>
        </w:rPr>
        <w:t xml:space="preserve"> проектов решений </w:t>
      </w:r>
      <w:proofErr w:type="gramStart"/>
      <w:r w:rsidR="002A67DC" w:rsidRPr="00992AA0">
        <w:rPr>
          <w:sz w:val="28"/>
          <w:szCs w:val="28"/>
        </w:rPr>
        <w:t>внесены</w:t>
      </w:r>
      <w:proofErr w:type="gramEnd"/>
      <w:r w:rsidR="002A67DC" w:rsidRPr="00992AA0">
        <w:rPr>
          <w:sz w:val="28"/>
          <w:szCs w:val="28"/>
        </w:rPr>
        <w:t xml:space="preserve"> Контрольно-счетной палатой.</w:t>
      </w:r>
    </w:p>
    <w:p w:rsidR="002A67DC" w:rsidRPr="00992AA0" w:rsidRDefault="002A67DC" w:rsidP="002A67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>Тематическая структура принятых в 202</w:t>
      </w:r>
      <w:r w:rsidR="0096130C">
        <w:rPr>
          <w:rFonts w:ascii="Times New Roman" w:hAnsi="Times New Roman"/>
          <w:sz w:val="28"/>
          <w:szCs w:val="28"/>
        </w:rPr>
        <w:t>1</w:t>
      </w:r>
      <w:r w:rsidRPr="00992AA0">
        <w:rPr>
          <w:rFonts w:ascii="Times New Roman" w:hAnsi="Times New Roman"/>
          <w:sz w:val="28"/>
          <w:szCs w:val="28"/>
        </w:rPr>
        <w:t xml:space="preserve"> году решений выглядит следующим образом:</w:t>
      </w:r>
    </w:p>
    <w:p w:rsidR="002A67DC" w:rsidRPr="00992AA0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внесение изменений в Устав округа – </w:t>
      </w:r>
      <w:r w:rsidR="00691880">
        <w:rPr>
          <w:sz w:val="28"/>
          <w:szCs w:val="28"/>
        </w:rPr>
        <w:t>1</w:t>
      </w:r>
      <w:r w:rsidRPr="00992AA0">
        <w:rPr>
          <w:sz w:val="28"/>
          <w:szCs w:val="28"/>
        </w:rPr>
        <w:t xml:space="preserve"> решение;</w:t>
      </w:r>
    </w:p>
    <w:p w:rsidR="002A67DC" w:rsidRPr="00992AA0" w:rsidRDefault="002A67DC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положения и порядки – </w:t>
      </w:r>
      <w:r w:rsidR="00691880">
        <w:rPr>
          <w:sz w:val="28"/>
          <w:szCs w:val="28"/>
        </w:rPr>
        <w:t>4</w:t>
      </w:r>
      <w:r w:rsidR="00064F93">
        <w:rPr>
          <w:sz w:val="28"/>
          <w:szCs w:val="28"/>
        </w:rPr>
        <w:t>4</w:t>
      </w:r>
      <w:r w:rsidR="00C20204">
        <w:rPr>
          <w:sz w:val="28"/>
          <w:szCs w:val="28"/>
        </w:rPr>
        <w:t xml:space="preserve"> решения</w:t>
      </w:r>
      <w:r w:rsidRPr="00992AA0">
        <w:rPr>
          <w:sz w:val="28"/>
          <w:szCs w:val="28"/>
        </w:rPr>
        <w:t>;</w:t>
      </w:r>
    </w:p>
    <w:p w:rsidR="002A67DC" w:rsidRPr="00992AA0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отчеты должностных лиц – </w:t>
      </w:r>
      <w:r w:rsidR="00064F93">
        <w:rPr>
          <w:sz w:val="28"/>
          <w:szCs w:val="28"/>
        </w:rPr>
        <w:t>6</w:t>
      </w:r>
      <w:r w:rsidR="00691880">
        <w:rPr>
          <w:sz w:val="28"/>
          <w:szCs w:val="28"/>
        </w:rPr>
        <w:t xml:space="preserve"> решени</w:t>
      </w:r>
      <w:r w:rsidR="00064F93">
        <w:rPr>
          <w:sz w:val="28"/>
          <w:szCs w:val="28"/>
        </w:rPr>
        <w:t>й</w:t>
      </w:r>
      <w:r w:rsidRPr="00992AA0">
        <w:rPr>
          <w:sz w:val="28"/>
          <w:szCs w:val="28"/>
        </w:rPr>
        <w:t>;</w:t>
      </w:r>
    </w:p>
    <w:p w:rsidR="002A67DC" w:rsidRPr="00992AA0" w:rsidRDefault="002A67DC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вопросы социально-экономического развития, </w:t>
      </w:r>
      <w:r w:rsidRPr="00992AA0">
        <w:rPr>
          <w:spacing w:val="-6"/>
          <w:sz w:val="28"/>
          <w:szCs w:val="28"/>
        </w:rPr>
        <w:t xml:space="preserve">градостроительства, жилищно-коммунального хозяйства </w:t>
      </w:r>
      <w:r>
        <w:rPr>
          <w:sz w:val="28"/>
          <w:szCs w:val="28"/>
        </w:rPr>
        <w:t xml:space="preserve">– </w:t>
      </w:r>
      <w:r w:rsidR="00A33379">
        <w:rPr>
          <w:sz w:val="28"/>
          <w:szCs w:val="28"/>
        </w:rPr>
        <w:t xml:space="preserve">12 </w:t>
      </w:r>
      <w:r w:rsidR="00691880">
        <w:rPr>
          <w:sz w:val="28"/>
          <w:szCs w:val="28"/>
        </w:rPr>
        <w:t>решени</w:t>
      </w:r>
      <w:r w:rsidR="00925A9D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2A67DC" w:rsidRPr="00992AA0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бюджет округа – 1</w:t>
      </w:r>
      <w:r w:rsidR="00691880">
        <w:rPr>
          <w:sz w:val="28"/>
          <w:szCs w:val="28"/>
        </w:rPr>
        <w:t>0</w:t>
      </w:r>
      <w:r w:rsidRPr="00992AA0">
        <w:rPr>
          <w:sz w:val="28"/>
          <w:szCs w:val="28"/>
        </w:rPr>
        <w:t xml:space="preserve"> решений;</w:t>
      </w:r>
    </w:p>
    <w:p w:rsidR="002A67DC" w:rsidRPr="00992AA0" w:rsidRDefault="002A67DC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социальная поддержка населения – </w:t>
      </w:r>
      <w:r w:rsidR="00087E5D">
        <w:rPr>
          <w:sz w:val="28"/>
          <w:szCs w:val="28"/>
        </w:rPr>
        <w:t>2</w:t>
      </w:r>
      <w:r w:rsidR="00C20204">
        <w:rPr>
          <w:sz w:val="28"/>
          <w:szCs w:val="28"/>
        </w:rPr>
        <w:t xml:space="preserve"> решения</w:t>
      </w:r>
      <w:r w:rsidRPr="00992AA0">
        <w:rPr>
          <w:sz w:val="28"/>
          <w:szCs w:val="28"/>
        </w:rPr>
        <w:t>;</w:t>
      </w:r>
    </w:p>
    <w:p w:rsidR="002A67DC" w:rsidRPr="00992AA0" w:rsidRDefault="002A67DC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2AA0">
        <w:rPr>
          <w:spacing w:val="-6"/>
          <w:sz w:val="28"/>
          <w:szCs w:val="28"/>
        </w:rPr>
        <w:t xml:space="preserve">управление и распоряжение муниципальной собственностью </w:t>
      </w:r>
      <w:r w:rsidRPr="00992AA0">
        <w:rPr>
          <w:sz w:val="28"/>
          <w:szCs w:val="28"/>
        </w:rPr>
        <w:t xml:space="preserve">– </w:t>
      </w:r>
      <w:r w:rsidR="003A2365">
        <w:rPr>
          <w:sz w:val="28"/>
          <w:szCs w:val="28"/>
        </w:rPr>
        <w:t>9</w:t>
      </w:r>
      <w:r w:rsidR="00691880">
        <w:rPr>
          <w:sz w:val="28"/>
          <w:szCs w:val="28"/>
        </w:rPr>
        <w:t xml:space="preserve"> решений</w:t>
      </w:r>
      <w:r w:rsidRPr="00992AA0">
        <w:rPr>
          <w:sz w:val="28"/>
          <w:szCs w:val="28"/>
        </w:rPr>
        <w:t>;</w:t>
      </w:r>
    </w:p>
    <w:p w:rsidR="002A67DC" w:rsidRPr="00992AA0" w:rsidRDefault="00925A9D" w:rsidP="002A67DC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служба –17</w:t>
      </w:r>
      <w:r w:rsidR="002A67DC" w:rsidRPr="00992AA0">
        <w:rPr>
          <w:sz w:val="28"/>
          <w:szCs w:val="28"/>
        </w:rPr>
        <w:t xml:space="preserve"> решени</w:t>
      </w:r>
      <w:r w:rsidR="00C20204">
        <w:rPr>
          <w:sz w:val="28"/>
          <w:szCs w:val="28"/>
        </w:rPr>
        <w:t>й</w:t>
      </w:r>
      <w:r w:rsidR="002A67DC" w:rsidRPr="00992AA0">
        <w:rPr>
          <w:sz w:val="28"/>
          <w:szCs w:val="28"/>
        </w:rPr>
        <w:t>.</w:t>
      </w:r>
    </w:p>
    <w:p w:rsidR="002A67DC" w:rsidRPr="00992AA0" w:rsidRDefault="002A67DC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Электронная база нормативных актов Думы</w:t>
      </w:r>
      <w:r w:rsidR="00C20204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 xml:space="preserve"> пополнялась вновь принятыми правовыми актами своевременно, в установленные сроки. В целях систематизированного учета и анализа принимаемых решений в течение всего отчетного периода велся учет и реестр муниципальных нормативных правовых актов Думы. Продолжалась работа </w:t>
      </w:r>
      <w:proofErr w:type="gramStart"/>
      <w:r w:rsidRPr="00992AA0">
        <w:rPr>
          <w:sz w:val="28"/>
          <w:szCs w:val="28"/>
        </w:rPr>
        <w:t>по представлению нормативных правовых документов в управление по региональной политике Правительства Ставропольского края для включения их в единый Регистр</w:t>
      </w:r>
      <w:proofErr w:type="gramEnd"/>
      <w:r w:rsidRPr="00992AA0">
        <w:rPr>
          <w:sz w:val="28"/>
          <w:szCs w:val="28"/>
        </w:rPr>
        <w:t xml:space="preserve"> нормативных правовых актов региона. В 202</w:t>
      </w:r>
      <w:r w:rsidR="00CA5675">
        <w:rPr>
          <w:sz w:val="28"/>
          <w:szCs w:val="28"/>
        </w:rPr>
        <w:t>1</w:t>
      </w:r>
      <w:r w:rsidRPr="00992AA0">
        <w:rPr>
          <w:sz w:val="28"/>
          <w:szCs w:val="28"/>
        </w:rPr>
        <w:t xml:space="preserve"> году всего было направлено </w:t>
      </w:r>
      <w:r w:rsidR="00CA5675"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Pr="00992AA0">
        <w:rPr>
          <w:sz w:val="28"/>
          <w:szCs w:val="28"/>
        </w:rPr>
        <w:t xml:space="preserve"> </w:t>
      </w:r>
      <w:proofErr w:type="gramStart"/>
      <w:r w:rsidRPr="00992AA0">
        <w:rPr>
          <w:sz w:val="28"/>
          <w:szCs w:val="28"/>
        </w:rPr>
        <w:t>нормативных</w:t>
      </w:r>
      <w:proofErr w:type="gramEnd"/>
      <w:r w:rsidRPr="00992AA0">
        <w:rPr>
          <w:sz w:val="28"/>
          <w:szCs w:val="28"/>
        </w:rPr>
        <w:t xml:space="preserve"> правовых акт</w:t>
      </w:r>
      <w:r>
        <w:rPr>
          <w:sz w:val="28"/>
          <w:szCs w:val="28"/>
        </w:rPr>
        <w:t>а</w:t>
      </w:r>
      <w:r w:rsidRPr="00992AA0">
        <w:rPr>
          <w:sz w:val="28"/>
          <w:szCs w:val="28"/>
        </w:rPr>
        <w:t xml:space="preserve"> Думы округа.</w:t>
      </w:r>
    </w:p>
    <w:p w:rsidR="002A67DC" w:rsidRPr="00992AA0" w:rsidRDefault="002A67DC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Работа Думы округа основана на принципах коллегиальности.</w:t>
      </w:r>
    </w:p>
    <w:p w:rsidR="002A67DC" w:rsidRPr="00992AA0" w:rsidRDefault="002A67DC" w:rsidP="002A67DC">
      <w:pPr>
        <w:shd w:val="clear" w:color="auto" w:fill="FFFFFF"/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Проекты решений Думы</w:t>
      </w:r>
      <w:r w:rsidR="00C20204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 xml:space="preserve"> предварительно рассматривались на заседаниях постоянных комиссий с участием представителей администрации округа, что обеспечивало всестороннее изучение вопросов, после которого в проекты решений вносились необходимые изменения и дополнения, проекты решений дорабатывались в целях применения наиболее совершенных сре</w:t>
      </w:r>
      <w:proofErr w:type="gramStart"/>
      <w:r w:rsidRPr="00992AA0">
        <w:rPr>
          <w:sz w:val="28"/>
          <w:szCs w:val="28"/>
        </w:rPr>
        <w:t>дств пр</w:t>
      </w:r>
      <w:proofErr w:type="gramEnd"/>
      <w:r w:rsidRPr="00992AA0">
        <w:rPr>
          <w:sz w:val="28"/>
          <w:szCs w:val="28"/>
        </w:rPr>
        <w:t xml:space="preserve">авового воздействия. Практика предварительного рассмотрения проектов решений </w:t>
      </w:r>
      <w:r w:rsidRPr="00992AA0">
        <w:rPr>
          <w:sz w:val="28"/>
          <w:szCs w:val="28"/>
        </w:rPr>
        <w:lastRenderedPageBreak/>
        <w:t>постоянными комиссиями убедительно доказала свою эффективность. Каждый вопрос детально изучается и обсуждается, что приводит к принятию взвешенных решений.</w:t>
      </w:r>
    </w:p>
    <w:p w:rsidR="002A67DC" w:rsidRPr="00992AA0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В отчетном периоде было проведено </w:t>
      </w:r>
      <w:r w:rsidR="00925A9D">
        <w:rPr>
          <w:sz w:val="28"/>
          <w:szCs w:val="28"/>
        </w:rPr>
        <w:t xml:space="preserve">20 </w:t>
      </w:r>
      <w:r w:rsidRPr="00992AA0">
        <w:rPr>
          <w:sz w:val="28"/>
          <w:szCs w:val="28"/>
        </w:rPr>
        <w:t>заседаний постоянных комиссий Думы</w:t>
      </w:r>
      <w:r w:rsidR="00C20204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, на которых рассмотрено 1</w:t>
      </w:r>
      <w:r w:rsidR="00CA5675">
        <w:rPr>
          <w:sz w:val="28"/>
          <w:szCs w:val="28"/>
        </w:rPr>
        <w:t>0</w:t>
      </w:r>
      <w:r w:rsidR="000A05F8">
        <w:rPr>
          <w:sz w:val="28"/>
          <w:szCs w:val="28"/>
        </w:rPr>
        <w:t>4</w:t>
      </w:r>
      <w:r w:rsidRPr="00992AA0">
        <w:rPr>
          <w:sz w:val="28"/>
          <w:szCs w:val="28"/>
        </w:rPr>
        <w:t xml:space="preserve"> проект</w:t>
      </w:r>
      <w:r w:rsidR="00064F93">
        <w:rPr>
          <w:sz w:val="28"/>
          <w:szCs w:val="28"/>
        </w:rPr>
        <w:t>а</w:t>
      </w:r>
      <w:r w:rsidRPr="00992AA0">
        <w:rPr>
          <w:sz w:val="28"/>
          <w:szCs w:val="28"/>
        </w:rPr>
        <w:t xml:space="preserve"> решений, в </w:t>
      </w:r>
      <w:r w:rsidR="00EE303F">
        <w:rPr>
          <w:sz w:val="28"/>
          <w:szCs w:val="28"/>
        </w:rPr>
        <w:t>7</w:t>
      </w:r>
      <w:r w:rsidRPr="00992AA0"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 xml:space="preserve"> </w:t>
      </w:r>
      <w:r w:rsidR="00064F93">
        <w:rPr>
          <w:sz w:val="28"/>
          <w:szCs w:val="28"/>
        </w:rPr>
        <w:t xml:space="preserve">решений </w:t>
      </w:r>
      <w:r>
        <w:rPr>
          <w:sz w:val="28"/>
          <w:szCs w:val="28"/>
        </w:rPr>
        <w:t>внесены изменения и дополнения</w:t>
      </w:r>
      <w:r w:rsidR="00064F93">
        <w:rPr>
          <w:sz w:val="28"/>
          <w:szCs w:val="28"/>
        </w:rPr>
        <w:t>, 1 проект решения  отклонен</w:t>
      </w:r>
      <w:r w:rsidRPr="00992AA0">
        <w:rPr>
          <w:sz w:val="28"/>
          <w:szCs w:val="28"/>
        </w:rPr>
        <w:t>.</w:t>
      </w:r>
    </w:p>
    <w:p w:rsidR="002A67DC" w:rsidRPr="00992AA0" w:rsidRDefault="002A67DC" w:rsidP="002A67DC">
      <w:pPr>
        <w:tabs>
          <w:tab w:val="left" w:pos="391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92AA0">
        <w:rPr>
          <w:sz w:val="28"/>
          <w:szCs w:val="28"/>
        </w:rPr>
        <w:t>Основные вопросы, которые рассматривались на заседаниях постоянных комиссий: о внесении изменений в Устав округа, отчеты об исполнении бюджета округа, о внесении изменений в бюджет, о бюджете на 202</w:t>
      </w:r>
      <w:r w:rsidR="00CA5675">
        <w:rPr>
          <w:sz w:val="28"/>
          <w:szCs w:val="28"/>
        </w:rPr>
        <w:t>2</w:t>
      </w:r>
      <w:r w:rsidRPr="00992AA0">
        <w:rPr>
          <w:sz w:val="28"/>
          <w:szCs w:val="28"/>
        </w:rPr>
        <w:t xml:space="preserve"> год и плановый период 202</w:t>
      </w:r>
      <w:r w:rsidR="00CA5675">
        <w:rPr>
          <w:sz w:val="28"/>
          <w:szCs w:val="28"/>
        </w:rPr>
        <w:t>3</w:t>
      </w:r>
      <w:r w:rsidRPr="00992AA0">
        <w:rPr>
          <w:sz w:val="28"/>
          <w:szCs w:val="28"/>
        </w:rPr>
        <w:t xml:space="preserve"> и 202</w:t>
      </w:r>
      <w:r w:rsidR="00CA5675">
        <w:rPr>
          <w:sz w:val="28"/>
          <w:szCs w:val="28"/>
        </w:rPr>
        <w:t>4</w:t>
      </w:r>
      <w:r w:rsidRPr="00992AA0">
        <w:rPr>
          <w:sz w:val="28"/>
          <w:szCs w:val="28"/>
        </w:rPr>
        <w:t xml:space="preserve"> годов,  о ходе реализации Стратегии социально-экономического развития Нефтекумского района, вопросы градостроительства, жилищно-коммунального хозяйства, распоряжения муниципальной собственностью и другие.</w:t>
      </w:r>
      <w:proofErr w:type="gramEnd"/>
    </w:p>
    <w:p w:rsidR="002A67DC" w:rsidRPr="00992AA0" w:rsidRDefault="002A67DC" w:rsidP="002A67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>В 202</w:t>
      </w:r>
      <w:r w:rsidR="00CA5675">
        <w:rPr>
          <w:rFonts w:ascii="Times New Roman" w:hAnsi="Times New Roman"/>
          <w:sz w:val="28"/>
          <w:szCs w:val="28"/>
        </w:rPr>
        <w:t>1</w:t>
      </w:r>
      <w:r w:rsidRPr="00992AA0">
        <w:rPr>
          <w:rFonts w:ascii="Times New Roman" w:hAnsi="Times New Roman"/>
          <w:sz w:val="28"/>
          <w:szCs w:val="28"/>
        </w:rPr>
        <w:t xml:space="preserve"> году в целях адаптации Устава округа </w:t>
      </w:r>
      <w:r w:rsidRPr="00992AA0">
        <w:rPr>
          <w:rFonts w:ascii="Times New Roman" w:hAnsi="Times New Roman"/>
          <w:spacing w:val="-2"/>
          <w:sz w:val="28"/>
          <w:szCs w:val="28"/>
        </w:rPr>
        <w:t xml:space="preserve">в соответствии с </w:t>
      </w:r>
      <w:r w:rsidRPr="00992AA0">
        <w:rPr>
          <w:rFonts w:ascii="Times New Roman" w:hAnsi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Федерации», другими федеральными и краевыми законами, в </w:t>
      </w:r>
      <w:r w:rsidRPr="00992AA0">
        <w:rPr>
          <w:rFonts w:ascii="Times New Roman" w:eastAsiaTheme="minorHAnsi" w:hAnsi="Times New Roman"/>
          <w:sz w:val="28"/>
          <w:szCs w:val="28"/>
          <w:lang w:eastAsia="en-US"/>
        </w:rPr>
        <w:t>отдельные положения Устава</w:t>
      </w:r>
      <w:r w:rsidRPr="00992AA0">
        <w:rPr>
          <w:rFonts w:ascii="Times New Roman" w:hAnsi="Times New Roman"/>
          <w:sz w:val="28"/>
          <w:szCs w:val="28"/>
        </w:rPr>
        <w:t xml:space="preserve"> были внесены изменения</w:t>
      </w:r>
      <w:r w:rsidRPr="00992AA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992AA0">
        <w:rPr>
          <w:rFonts w:ascii="Times New Roman" w:hAnsi="Times New Roman"/>
          <w:sz w:val="28"/>
          <w:szCs w:val="28"/>
        </w:rPr>
        <w:t xml:space="preserve">Они касались </w:t>
      </w:r>
      <w:r w:rsidRPr="00992AA0">
        <w:rPr>
          <w:rFonts w:ascii="Times New Roman" w:eastAsiaTheme="minorHAnsi" w:hAnsi="Times New Roman"/>
          <w:sz w:val="28"/>
          <w:szCs w:val="28"/>
          <w:lang w:eastAsia="en-US"/>
        </w:rPr>
        <w:t xml:space="preserve">вопросов </w:t>
      </w:r>
      <w:r w:rsidR="00087E5D">
        <w:rPr>
          <w:rFonts w:ascii="Times New Roman" w:eastAsiaTheme="minorHAnsi" w:hAnsi="Times New Roman"/>
          <w:sz w:val="28"/>
          <w:szCs w:val="28"/>
          <w:lang w:eastAsia="en-US"/>
        </w:rPr>
        <w:t xml:space="preserve">местного значения </w:t>
      </w:r>
      <w:r w:rsidR="00C20204">
        <w:rPr>
          <w:rFonts w:ascii="Times New Roman" w:eastAsiaTheme="minorHAnsi" w:hAnsi="Times New Roman"/>
          <w:sz w:val="28"/>
          <w:szCs w:val="28"/>
          <w:lang w:eastAsia="en-US"/>
        </w:rPr>
        <w:t>округа</w:t>
      </w:r>
      <w:r w:rsidRPr="00992AA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87E5D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контроля</w:t>
      </w:r>
      <w:r w:rsidRPr="00992AA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87E5D" w:rsidRPr="00EE303F">
        <w:rPr>
          <w:rFonts w:ascii="Times New Roman" w:eastAsiaTheme="minorHAnsi" w:hAnsi="Times New Roman"/>
          <w:sz w:val="28"/>
          <w:szCs w:val="28"/>
          <w:lang w:eastAsia="en-US"/>
        </w:rPr>
        <w:t>муниципальных выборов</w:t>
      </w:r>
      <w:r w:rsidR="00087E5D">
        <w:rPr>
          <w:rFonts w:ascii="Times New Roman" w:eastAsiaTheme="minorHAnsi" w:hAnsi="Times New Roman"/>
          <w:sz w:val="28"/>
          <w:szCs w:val="28"/>
          <w:lang w:eastAsia="en-US"/>
        </w:rPr>
        <w:t xml:space="preserve"> и порядка организации и проведения публичных слушаний и опроса граждан, полномочий администрации и Контрольно-счетной палаты</w:t>
      </w:r>
      <w:r w:rsidRPr="00992AA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A67DC" w:rsidRPr="008F0210" w:rsidRDefault="002A67DC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992AA0">
        <w:rPr>
          <w:sz w:val="28"/>
          <w:szCs w:val="28"/>
        </w:rPr>
        <w:t>В отчетном периоде депутатами принят ряд документов по организации работы Думы</w:t>
      </w:r>
      <w:r w:rsidR="00C20204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 xml:space="preserve">. Внесены изменения в Регламент, </w:t>
      </w:r>
      <w:hyperlink r:id="rId8" w:history="1">
        <w:r w:rsidRPr="00992AA0">
          <w:rPr>
            <w:sz w:val="28"/>
            <w:szCs w:val="28"/>
          </w:rPr>
          <w:t>Положение</w:t>
        </w:r>
      </w:hyperlink>
      <w:r w:rsidRPr="00992AA0">
        <w:rPr>
          <w:sz w:val="28"/>
          <w:szCs w:val="28"/>
        </w:rPr>
        <w:t xml:space="preserve"> об аппарате Думы</w:t>
      </w:r>
      <w:r w:rsidR="00C20204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.</w:t>
      </w:r>
    </w:p>
    <w:p w:rsidR="008F0210" w:rsidRDefault="008F0210" w:rsidP="008F0210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2021 году в марте избрали заместит</w:t>
      </w:r>
      <w:r w:rsidR="001F215E">
        <w:rPr>
          <w:sz w:val="28"/>
          <w:szCs w:val="28"/>
        </w:rPr>
        <w:t xml:space="preserve">елей председателя Думы </w:t>
      </w:r>
      <w:r w:rsidR="00C20204">
        <w:rPr>
          <w:sz w:val="28"/>
          <w:szCs w:val="28"/>
        </w:rPr>
        <w:t>округа</w:t>
      </w:r>
      <w:r w:rsidR="001F215E">
        <w:rPr>
          <w:sz w:val="28"/>
          <w:szCs w:val="28"/>
        </w:rPr>
        <w:t>.</w:t>
      </w:r>
    </w:p>
    <w:p w:rsidR="002A67DC" w:rsidRDefault="002A67DC" w:rsidP="008F0210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В исключительной компетенции Думы округа как представительного органа находится осуществление </w:t>
      </w:r>
      <w:proofErr w:type="gramStart"/>
      <w:r w:rsidRPr="00992AA0">
        <w:rPr>
          <w:sz w:val="28"/>
          <w:szCs w:val="28"/>
        </w:rPr>
        <w:t>контроля за</w:t>
      </w:r>
      <w:proofErr w:type="gramEnd"/>
      <w:r w:rsidRPr="00992AA0">
        <w:rPr>
          <w:sz w:val="28"/>
          <w:szCs w:val="28"/>
        </w:rPr>
        <w:t xml:space="preserve"> исполнением органами и должностными лицами местного самоуправления полномочий по решению вопросов местного значения. </w:t>
      </w:r>
      <w:r w:rsidRPr="00B71224">
        <w:rPr>
          <w:sz w:val="28"/>
          <w:szCs w:val="28"/>
        </w:rPr>
        <w:t>Порядок организации контрольной д</w:t>
      </w:r>
      <w:r>
        <w:rPr>
          <w:sz w:val="28"/>
          <w:szCs w:val="28"/>
        </w:rPr>
        <w:t xml:space="preserve">еятельности Думы установлен </w:t>
      </w:r>
      <w:r w:rsidRPr="00B71224">
        <w:rPr>
          <w:sz w:val="28"/>
          <w:szCs w:val="28"/>
        </w:rPr>
        <w:t xml:space="preserve">Положением о порядке осуществления Думой округа </w:t>
      </w:r>
      <w:proofErr w:type="gramStart"/>
      <w:r w:rsidRPr="00B71224">
        <w:rPr>
          <w:sz w:val="28"/>
          <w:szCs w:val="28"/>
        </w:rPr>
        <w:t>контроля за</w:t>
      </w:r>
      <w:proofErr w:type="gramEnd"/>
      <w:r w:rsidRPr="00B71224">
        <w:rPr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</w:t>
      </w:r>
      <w:r w:rsidR="001F215E">
        <w:rPr>
          <w:sz w:val="28"/>
          <w:szCs w:val="28"/>
        </w:rPr>
        <w:t>нию вопросов местного значения.</w:t>
      </w:r>
    </w:p>
    <w:p w:rsidR="004078A6" w:rsidRPr="00B71224" w:rsidRDefault="00143959" w:rsidP="008F0210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принятием Федерального закона Российской Федерации от 31 июля 2020 года № 248 –ФЗ «О государственном контроле (надзоре) и муниципальном контроле в Российской Федерации» б</w:t>
      </w:r>
      <w:r w:rsidR="004078A6">
        <w:rPr>
          <w:sz w:val="28"/>
          <w:szCs w:val="28"/>
        </w:rPr>
        <w:t xml:space="preserve">ыли </w:t>
      </w:r>
      <w:r w:rsidR="004078A6" w:rsidRPr="008F4EED">
        <w:rPr>
          <w:sz w:val="28"/>
          <w:szCs w:val="28"/>
        </w:rPr>
        <w:t xml:space="preserve">приняты Положения: о муниципальном земельном контроле на территории </w:t>
      </w:r>
      <w:r w:rsidR="00C20204">
        <w:rPr>
          <w:sz w:val="28"/>
          <w:szCs w:val="28"/>
        </w:rPr>
        <w:t>округа</w:t>
      </w:r>
      <w:r w:rsidR="004078A6" w:rsidRPr="008F4EED">
        <w:rPr>
          <w:sz w:val="28"/>
          <w:szCs w:val="28"/>
        </w:rPr>
        <w:t xml:space="preserve">, о муниципальном жилищном контроле на территории </w:t>
      </w:r>
      <w:r w:rsidR="00C20204">
        <w:rPr>
          <w:sz w:val="28"/>
          <w:szCs w:val="28"/>
        </w:rPr>
        <w:t>округа</w:t>
      </w:r>
      <w:r w:rsidR="004078A6" w:rsidRPr="008F4EED">
        <w:rPr>
          <w:sz w:val="28"/>
          <w:szCs w:val="28"/>
        </w:rPr>
        <w:t xml:space="preserve">, о муниципальном контроле за обеспечением сохранности автомобильных дорог общего пользования местного значения </w:t>
      </w:r>
      <w:r w:rsidR="00C20204">
        <w:rPr>
          <w:sz w:val="28"/>
          <w:szCs w:val="28"/>
        </w:rPr>
        <w:t>округа</w:t>
      </w:r>
      <w:r w:rsidR="004078A6" w:rsidRPr="008F4EED">
        <w:rPr>
          <w:sz w:val="28"/>
          <w:szCs w:val="28"/>
        </w:rPr>
        <w:t>, о муниципальном контроле в сфере</w:t>
      </w:r>
      <w:proofErr w:type="gramEnd"/>
      <w:r w:rsidR="004078A6" w:rsidRPr="008F4EED">
        <w:rPr>
          <w:sz w:val="28"/>
          <w:szCs w:val="28"/>
        </w:rPr>
        <w:t xml:space="preserve"> благоустройства на территории </w:t>
      </w:r>
      <w:r w:rsidR="00C20204">
        <w:rPr>
          <w:sz w:val="28"/>
          <w:szCs w:val="28"/>
        </w:rPr>
        <w:t>округа</w:t>
      </w:r>
      <w:r w:rsidR="004078A6" w:rsidRPr="008F4EED">
        <w:rPr>
          <w:sz w:val="28"/>
          <w:szCs w:val="28"/>
        </w:rPr>
        <w:t xml:space="preserve">, о муниципальном </w:t>
      </w:r>
      <w:proofErr w:type="gramStart"/>
      <w:r w:rsidR="004078A6" w:rsidRPr="008F4EED">
        <w:rPr>
          <w:sz w:val="28"/>
          <w:szCs w:val="28"/>
        </w:rPr>
        <w:t>контроле за</w:t>
      </w:r>
      <w:proofErr w:type="gramEnd"/>
      <w:r w:rsidR="004078A6" w:rsidRPr="008F4EED">
        <w:rPr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 на территории </w:t>
      </w:r>
      <w:r w:rsidR="00C20204">
        <w:rPr>
          <w:sz w:val="28"/>
          <w:szCs w:val="28"/>
        </w:rPr>
        <w:t>округа</w:t>
      </w:r>
      <w:r w:rsidR="008F4EED">
        <w:rPr>
          <w:sz w:val="28"/>
          <w:szCs w:val="28"/>
        </w:rPr>
        <w:t>.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В соответствии с законодательством внесены изменения в Положение о финансовом управлении, об управлении труда и социальной защиты населении, </w:t>
      </w:r>
      <w:r w:rsidR="00083966">
        <w:rPr>
          <w:sz w:val="28"/>
          <w:szCs w:val="28"/>
        </w:rPr>
        <w:t>об управлении имущественных и земельных отношений, об отделе образования, об управлении по делам территорий,</w:t>
      </w:r>
      <w:r w:rsidR="00083966" w:rsidRPr="00992AA0">
        <w:rPr>
          <w:sz w:val="28"/>
          <w:szCs w:val="28"/>
        </w:rPr>
        <w:t xml:space="preserve"> </w:t>
      </w:r>
      <w:r w:rsidRPr="00992AA0">
        <w:rPr>
          <w:sz w:val="28"/>
          <w:szCs w:val="28"/>
        </w:rPr>
        <w:t xml:space="preserve">об управлении сельского хозяйства и охраны окружающей среды администрации </w:t>
      </w:r>
      <w:r w:rsidR="00083966">
        <w:rPr>
          <w:sz w:val="28"/>
          <w:szCs w:val="28"/>
        </w:rPr>
        <w:t>Н</w:t>
      </w:r>
      <w:r w:rsidR="001F215E">
        <w:rPr>
          <w:sz w:val="28"/>
          <w:szCs w:val="28"/>
        </w:rPr>
        <w:t>ефтекумского городского округа,</w:t>
      </w:r>
    </w:p>
    <w:p w:rsidR="002A67DC" w:rsidRPr="008F0210" w:rsidRDefault="002A67DC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083966">
        <w:rPr>
          <w:sz w:val="28"/>
          <w:szCs w:val="28"/>
        </w:rPr>
        <w:lastRenderedPageBreak/>
        <w:t>В целях выявления и учета мнения населения, публичного обсуждения общественно значимых вопросов о намечаемой хозяйственной и иной дея</w:t>
      </w:r>
      <w:r w:rsidR="000A05F8">
        <w:rPr>
          <w:sz w:val="28"/>
          <w:szCs w:val="28"/>
        </w:rPr>
        <w:t xml:space="preserve">тельности на территории округа </w:t>
      </w:r>
      <w:r w:rsidRPr="00083966">
        <w:rPr>
          <w:sz w:val="28"/>
          <w:szCs w:val="28"/>
        </w:rPr>
        <w:t>утвержден Порядок организации и проведения общественных обсуждений, публичных слушаний по вопроса</w:t>
      </w:r>
      <w:r w:rsidR="000A05F8">
        <w:rPr>
          <w:sz w:val="28"/>
          <w:szCs w:val="28"/>
        </w:rPr>
        <w:t>м градостроительной деятельности</w:t>
      </w:r>
      <w:r w:rsidRPr="00083966">
        <w:rPr>
          <w:sz w:val="28"/>
          <w:szCs w:val="28"/>
        </w:rPr>
        <w:t>. Настоящий документ устанавливает порядок организации и проведения публичных слушаний, общественных обсуждений по проектам генеральных планов, проектам правил землепользования и застройки и другим проектам, касающимся актуальных вопросов градостроительства</w:t>
      </w:r>
      <w:r w:rsidR="00D36A1B">
        <w:rPr>
          <w:sz w:val="28"/>
          <w:szCs w:val="28"/>
        </w:rPr>
        <w:t>, в 2021 году в него внесены актуальные изменения</w:t>
      </w:r>
      <w:r w:rsidR="00C6631D">
        <w:rPr>
          <w:i/>
          <w:sz w:val="28"/>
          <w:szCs w:val="28"/>
        </w:rPr>
        <w:t>.</w:t>
      </w:r>
    </w:p>
    <w:p w:rsidR="00D36A1B" w:rsidRPr="00D36A1B" w:rsidRDefault="00D36A1B" w:rsidP="002A6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новой редакции утверждено Положение о мерах социальной поддержки отдельных категорий граждан, работающих и проживающих в сельской местности </w:t>
      </w:r>
      <w:r w:rsidR="00C2020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а также утверждены дополнительные меры социальной поддержки отдельных категорий граждан, имеющих детей, обучающихся в общеобразовательных организациях </w:t>
      </w:r>
      <w:r w:rsidR="00C2020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целях организации в 2021 году в каникулярное время отдыха детей их оздоровления.</w:t>
      </w:r>
    </w:p>
    <w:p w:rsidR="002A67DC" w:rsidRPr="00992AA0" w:rsidRDefault="002A67DC" w:rsidP="002A67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2AA0">
        <w:rPr>
          <w:sz w:val="28"/>
          <w:szCs w:val="28"/>
        </w:rPr>
        <w:t xml:space="preserve">С учетом норм краевых законов </w:t>
      </w:r>
      <w:r w:rsidRPr="00992AA0">
        <w:rPr>
          <w:bCs/>
          <w:sz w:val="28"/>
          <w:szCs w:val="28"/>
          <w:shd w:val="clear" w:color="auto" w:fill="FFFFFF"/>
        </w:rPr>
        <w:t>«О внесении изменений в Закон Ставропольского края «Об отдельных вопросах муниципальной службы в Ставропольском крае» и Закона Ставропольского края «О противодействии коррупции в Ставропольском крае»</w:t>
      </w:r>
      <w:r w:rsidRPr="00992AA0">
        <w:rPr>
          <w:rFonts w:eastAsiaTheme="minorHAnsi"/>
          <w:sz w:val="28"/>
          <w:szCs w:val="28"/>
          <w:lang w:eastAsia="en-US"/>
        </w:rPr>
        <w:t xml:space="preserve"> разработан и утвержден </w:t>
      </w:r>
      <w:hyperlink r:id="rId9" w:history="1">
        <w:r w:rsidRPr="00992AA0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992AA0">
        <w:t xml:space="preserve"> </w:t>
      </w:r>
      <w:r w:rsidRPr="00992AA0">
        <w:rPr>
          <w:bCs/>
          <w:sz w:val="28"/>
          <w:szCs w:val="28"/>
          <w:shd w:val="clear" w:color="auto" w:fill="FFFFFF"/>
        </w:rPr>
        <w:t xml:space="preserve">получения муниципальными служащими, назначаемыми Думой округа разрешения на участие на безвозмездной основе в управлении некоммерческой организацией». </w:t>
      </w:r>
      <w:r w:rsidRPr="00992AA0">
        <w:rPr>
          <w:rFonts w:eastAsiaTheme="minorHAnsi"/>
          <w:sz w:val="28"/>
          <w:szCs w:val="28"/>
          <w:lang w:eastAsia="en-US"/>
        </w:rPr>
        <w:t>Указанный Порядок в частности обязывает лицо, замещающее муниципальную должность д</w:t>
      </w:r>
      <w:r w:rsidRPr="00992AA0">
        <w:rPr>
          <w:bCs/>
          <w:sz w:val="28"/>
          <w:szCs w:val="28"/>
          <w:shd w:val="clear" w:color="auto" w:fill="FFFFFF"/>
        </w:rPr>
        <w:t>ля получения разрешения в срок до тридцати календарных дней</w:t>
      </w:r>
      <w:r w:rsidRPr="00992AA0">
        <w:rPr>
          <w:rFonts w:eastAsiaTheme="minorHAnsi"/>
          <w:sz w:val="28"/>
          <w:szCs w:val="28"/>
          <w:lang w:eastAsia="en-US"/>
        </w:rPr>
        <w:t xml:space="preserve"> до дня предполагаемого участия </w:t>
      </w:r>
      <w:r w:rsidRPr="00992AA0">
        <w:rPr>
          <w:bCs/>
          <w:sz w:val="28"/>
          <w:szCs w:val="28"/>
          <w:shd w:val="clear" w:color="auto" w:fill="FFFFFF"/>
        </w:rPr>
        <w:t>направлять в Думу округа</w:t>
      </w:r>
      <w:r w:rsidR="005F265C">
        <w:rPr>
          <w:bCs/>
          <w:sz w:val="28"/>
          <w:szCs w:val="28"/>
          <w:shd w:val="clear" w:color="auto" w:fill="FFFFFF"/>
        </w:rPr>
        <w:t xml:space="preserve"> </w:t>
      </w:r>
      <w:r w:rsidRPr="00992AA0">
        <w:rPr>
          <w:bCs/>
          <w:sz w:val="28"/>
          <w:szCs w:val="28"/>
          <w:shd w:val="clear" w:color="auto" w:fill="FFFFFF"/>
        </w:rPr>
        <w:t>заявление</w:t>
      </w:r>
      <w:r w:rsidR="005F265C">
        <w:rPr>
          <w:bCs/>
          <w:sz w:val="28"/>
          <w:szCs w:val="28"/>
          <w:shd w:val="clear" w:color="auto" w:fill="FFFFFF"/>
        </w:rPr>
        <w:t xml:space="preserve"> </w:t>
      </w:r>
      <w:r w:rsidRPr="00992AA0">
        <w:rPr>
          <w:bCs/>
          <w:sz w:val="28"/>
          <w:szCs w:val="28"/>
          <w:shd w:val="clear" w:color="auto" w:fill="FFFFFF"/>
        </w:rPr>
        <w:t xml:space="preserve">о получении разрешения на участие на безвозмездной основе в управлении некоммерческой организацией. </w:t>
      </w:r>
      <w:r w:rsidRPr="00992AA0">
        <w:rPr>
          <w:rFonts w:eastAsiaTheme="minorHAnsi"/>
          <w:sz w:val="28"/>
          <w:szCs w:val="28"/>
          <w:lang w:eastAsia="en-US"/>
        </w:rPr>
        <w:t>Определено, что основанием для отказа в участии является наличие у лица, замещающего муниципальную должность, личной заинтересованности, которая может привести к конфликту интересов.</w:t>
      </w:r>
    </w:p>
    <w:p w:rsidR="002A67DC" w:rsidRPr="008F0210" w:rsidRDefault="002A67DC" w:rsidP="002A67DC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proofErr w:type="gramStart"/>
      <w:r w:rsidRPr="00992AA0">
        <w:rPr>
          <w:sz w:val="28"/>
          <w:szCs w:val="28"/>
        </w:rPr>
        <w:t>В отчетном периоде в соответствие с Федеральным законом</w:t>
      </w:r>
      <w:r>
        <w:rPr>
          <w:sz w:val="28"/>
          <w:szCs w:val="28"/>
        </w:rPr>
        <w:t xml:space="preserve"> </w:t>
      </w:r>
      <w:r w:rsidRPr="00992AA0">
        <w:rPr>
          <w:sz w:val="28"/>
          <w:szCs w:val="28"/>
        </w:rPr>
        <w:t>«О муниципальной службе в Российской Федерации» и иными правовыми актами приведены:</w:t>
      </w:r>
      <w:proofErr w:type="gramEnd"/>
      <w:r w:rsidRPr="00992AA0">
        <w:rPr>
          <w:sz w:val="28"/>
          <w:szCs w:val="28"/>
        </w:rPr>
        <w:t xml:space="preserve"> </w:t>
      </w:r>
      <w:proofErr w:type="gramStart"/>
      <w:r w:rsidRPr="00992AA0">
        <w:rPr>
          <w:sz w:val="28"/>
          <w:szCs w:val="28"/>
        </w:rPr>
        <w:t xml:space="preserve">Положение 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Нефтекумского городского округа, </w:t>
      </w:r>
      <w:r w:rsidR="001268C5" w:rsidRPr="00992AA0">
        <w:rPr>
          <w:sz w:val="28"/>
          <w:szCs w:val="28"/>
        </w:rPr>
        <w:t xml:space="preserve">Положение об оплате труда </w:t>
      </w:r>
      <w:r w:rsidR="001268C5">
        <w:rPr>
          <w:sz w:val="28"/>
          <w:szCs w:val="28"/>
        </w:rPr>
        <w:t xml:space="preserve">работников органов местного самоуправления </w:t>
      </w:r>
      <w:r w:rsidR="001268C5" w:rsidRPr="00992AA0">
        <w:rPr>
          <w:sz w:val="28"/>
          <w:szCs w:val="28"/>
        </w:rPr>
        <w:t>Нефтекумского городского округа</w:t>
      </w:r>
      <w:r w:rsidR="001268C5">
        <w:rPr>
          <w:sz w:val="28"/>
          <w:szCs w:val="28"/>
        </w:rPr>
        <w:t xml:space="preserve"> Ставропольского края, их отраслевых (функциональных) и территориальных органов, замещающих должности, не являющиеся должностями муниципальной службы</w:t>
      </w:r>
      <w:r w:rsidR="001268C5" w:rsidRPr="00992AA0">
        <w:rPr>
          <w:sz w:val="28"/>
          <w:szCs w:val="28"/>
        </w:rPr>
        <w:t xml:space="preserve">, </w:t>
      </w:r>
      <w:r w:rsidRPr="00992AA0">
        <w:rPr>
          <w:sz w:val="28"/>
          <w:szCs w:val="28"/>
        </w:rPr>
        <w:t>Положение об оплате труда работников органов местного самоуправления Нефтекумского городского округа, их отраслевых</w:t>
      </w:r>
      <w:proofErr w:type="gramEnd"/>
      <w:r w:rsidRPr="00992AA0">
        <w:rPr>
          <w:sz w:val="28"/>
          <w:szCs w:val="28"/>
        </w:rPr>
        <w:t xml:space="preserve"> (функциональных) и территориальных органов, осуществляющих свою деят</w:t>
      </w:r>
      <w:r w:rsidR="001268C5">
        <w:rPr>
          <w:sz w:val="28"/>
          <w:szCs w:val="28"/>
        </w:rPr>
        <w:t>ельность по профессиям рабочих</w:t>
      </w:r>
      <w:r w:rsidR="001268C5" w:rsidRPr="008F0210">
        <w:rPr>
          <w:i/>
          <w:sz w:val="28"/>
          <w:szCs w:val="28"/>
        </w:rPr>
        <w:t>.</w:t>
      </w:r>
    </w:p>
    <w:p w:rsidR="002A67DC" w:rsidRPr="00992AA0" w:rsidRDefault="002A67DC" w:rsidP="002A67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>В соответствии с Уставом округа в исключительном ведении Думы</w:t>
      </w:r>
      <w:r w:rsidR="005F265C">
        <w:rPr>
          <w:rFonts w:ascii="Times New Roman" w:hAnsi="Times New Roman"/>
          <w:sz w:val="28"/>
          <w:szCs w:val="28"/>
        </w:rPr>
        <w:t xml:space="preserve"> округа</w:t>
      </w:r>
      <w:r w:rsidRPr="00992AA0">
        <w:rPr>
          <w:rFonts w:ascii="Times New Roman" w:hAnsi="Times New Roman"/>
          <w:sz w:val="28"/>
          <w:szCs w:val="28"/>
        </w:rPr>
        <w:t xml:space="preserve"> находятся такие вопросы бюджетного регулирования, как утверждение местного бюджета на очередной финансовый год и плановый период, утверждение отчета об исполнении бюджета, установление, изменение и отмена местных налогов и сборов согласно законодательству Российской Федерации о налогах и сборах.</w:t>
      </w:r>
    </w:p>
    <w:p w:rsidR="002A67DC" w:rsidRPr="00992AA0" w:rsidRDefault="002A67DC" w:rsidP="002A67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>Работа над бюджетом округа продолжалась в течение всего отчетного периода, в 202</w:t>
      </w:r>
      <w:r w:rsidR="00E96C7C">
        <w:rPr>
          <w:rFonts w:ascii="Times New Roman" w:hAnsi="Times New Roman"/>
          <w:sz w:val="28"/>
          <w:szCs w:val="28"/>
        </w:rPr>
        <w:t>1</w:t>
      </w:r>
      <w:r w:rsidRPr="00992AA0">
        <w:rPr>
          <w:rFonts w:ascii="Times New Roman" w:hAnsi="Times New Roman"/>
          <w:sz w:val="28"/>
          <w:szCs w:val="28"/>
        </w:rPr>
        <w:t xml:space="preserve"> году решение Думы </w:t>
      </w:r>
      <w:r w:rsidR="005F265C">
        <w:rPr>
          <w:rFonts w:ascii="Times New Roman" w:hAnsi="Times New Roman"/>
          <w:sz w:val="28"/>
          <w:szCs w:val="28"/>
        </w:rPr>
        <w:t xml:space="preserve">округа </w:t>
      </w:r>
      <w:r w:rsidRPr="00992AA0">
        <w:rPr>
          <w:rFonts w:ascii="Times New Roman" w:hAnsi="Times New Roman"/>
          <w:sz w:val="28"/>
          <w:szCs w:val="28"/>
        </w:rPr>
        <w:t xml:space="preserve">о бюджете округа корректировалось </w:t>
      </w:r>
      <w:r w:rsidR="00E96C7C">
        <w:rPr>
          <w:rFonts w:ascii="Times New Roman" w:hAnsi="Times New Roman"/>
          <w:sz w:val="28"/>
          <w:szCs w:val="28"/>
        </w:rPr>
        <w:t>7</w:t>
      </w:r>
      <w:r w:rsidR="005F265C">
        <w:rPr>
          <w:rFonts w:ascii="Times New Roman" w:hAnsi="Times New Roman"/>
          <w:sz w:val="28"/>
          <w:szCs w:val="28"/>
        </w:rPr>
        <w:t xml:space="preserve"> </w:t>
      </w:r>
      <w:r w:rsidRPr="00992AA0">
        <w:rPr>
          <w:rFonts w:ascii="Times New Roman" w:hAnsi="Times New Roman"/>
          <w:sz w:val="28"/>
          <w:szCs w:val="28"/>
        </w:rPr>
        <w:t xml:space="preserve">раз, что было связано с уточнением плановых показателей доходов, расходов и источников </w:t>
      </w:r>
      <w:r w:rsidRPr="00992AA0">
        <w:rPr>
          <w:rFonts w:ascii="Times New Roman" w:hAnsi="Times New Roman"/>
          <w:sz w:val="28"/>
          <w:szCs w:val="28"/>
        </w:rPr>
        <w:lastRenderedPageBreak/>
        <w:t>финансирования ввиду изменения объемов целевых безвозмездных поступлений из вышестоящих бюджетов; уточнением плановых показателей налоговых и неналоговых доходов; уточнением назначений по расходам бюджета округа в части местных полномочий.</w:t>
      </w:r>
    </w:p>
    <w:p w:rsidR="002A67DC" w:rsidRDefault="002A67DC" w:rsidP="002A67DC">
      <w:pPr>
        <w:pStyle w:val="ConsPlusNormal"/>
        <w:ind w:firstLine="539"/>
        <w:jc w:val="both"/>
        <w:rPr>
          <w:rFonts w:ascii="Times New Roman" w:hAnsi="Times New Roman"/>
          <w:b/>
          <w:i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 xml:space="preserve">Выполняя требования бюджетного законодательства, администрация округа ежеквартально представляла в Думу </w:t>
      </w:r>
      <w:r w:rsidR="007E24D3">
        <w:rPr>
          <w:rFonts w:ascii="Times New Roman" w:hAnsi="Times New Roman"/>
          <w:sz w:val="28"/>
          <w:szCs w:val="28"/>
        </w:rPr>
        <w:t xml:space="preserve">округа </w:t>
      </w:r>
      <w:r w:rsidRPr="00992AA0">
        <w:rPr>
          <w:rFonts w:ascii="Times New Roman" w:hAnsi="Times New Roman"/>
          <w:sz w:val="28"/>
          <w:szCs w:val="28"/>
        </w:rPr>
        <w:t>отчет о текущем исполнении местного бюджета, который рассматривался депутатами на заседании постоянных комиссий и заседании Думы</w:t>
      </w:r>
      <w:r w:rsidR="007E24D3">
        <w:rPr>
          <w:rFonts w:ascii="Times New Roman" w:hAnsi="Times New Roman"/>
          <w:sz w:val="28"/>
          <w:szCs w:val="28"/>
        </w:rPr>
        <w:t xml:space="preserve"> округа</w:t>
      </w:r>
      <w:r w:rsidRPr="00992AA0">
        <w:rPr>
          <w:rFonts w:ascii="Times New Roman" w:hAnsi="Times New Roman"/>
          <w:sz w:val="28"/>
          <w:szCs w:val="28"/>
        </w:rPr>
        <w:t xml:space="preserve">. Особое внимание при рассмотрении квартальных отчетов уделялось исполнению плана поступлений по налоговым и неналоговым доходам местного бюджета, </w:t>
      </w:r>
      <w:r w:rsidRPr="005C74AA">
        <w:rPr>
          <w:rFonts w:ascii="Times New Roman" w:hAnsi="Times New Roman"/>
          <w:sz w:val="28"/>
          <w:szCs w:val="28"/>
        </w:rPr>
        <w:t>а также мерам по сохранению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C5A7C">
        <w:rPr>
          <w:rFonts w:ascii="Times New Roman" w:hAnsi="Times New Roman"/>
          <w:sz w:val="28"/>
          <w:szCs w:val="28"/>
        </w:rPr>
        <w:t>плановы</w:t>
      </w:r>
      <w:r>
        <w:rPr>
          <w:rFonts w:ascii="Times New Roman" w:hAnsi="Times New Roman"/>
          <w:sz w:val="28"/>
          <w:szCs w:val="28"/>
        </w:rPr>
        <w:t>х</w:t>
      </w:r>
      <w:r w:rsidRPr="007C5A7C">
        <w:rPr>
          <w:rFonts w:ascii="Times New Roman" w:hAnsi="Times New Roman"/>
          <w:sz w:val="28"/>
          <w:szCs w:val="28"/>
        </w:rPr>
        <w:t xml:space="preserve"> назначени</w:t>
      </w:r>
      <w:r>
        <w:rPr>
          <w:rFonts w:ascii="Times New Roman" w:hAnsi="Times New Roman"/>
          <w:sz w:val="28"/>
          <w:szCs w:val="28"/>
        </w:rPr>
        <w:t>й</w:t>
      </w:r>
      <w:r w:rsidRPr="007C5A7C">
        <w:rPr>
          <w:rFonts w:ascii="Times New Roman" w:hAnsi="Times New Roman"/>
          <w:sz w:val="28"/>
          <w:szCs w:val="28"/>
        </w:rPr>
        <w:t xml:space="preserve"> на реализацию </w:t>
      </w:r>
      <w:r>
        <w:rPr>
          <w:rFonts w:ascii="Times New Roman" w:hAnsi="Times New Roman"/>
          <w:sz w:val="28"/>
          <w:szCs w:val="28"/>
        </w:rPr>
        <w:t>муниципальных программ</w:t>
      </w:r>
      <w:r w:rsidRPr="007C5A7C">
        <w:rPr>
          <w:rFonts w:ascii="Times New Roman" w:hAnsi="Times New Roman"/>
          <w:sz w:val="28"/>
          <w:szCs w:val="28"/>
        </w:rPr>
        <w:t xml:space="preserve"> в 202</w:t>
      </w:r>
      <w:r w:rsidR="00E96C7C">
        <w:rPr>
          <w:rFonts w:ascii="Times New Roman" w:hAnsi="Times New Roman"/>
          <w:sz w:val="28"/>
          <w:szCs w:val="28"/>
        </w:rPr>
        <w:t>1</w:t>
      </w:r>
      <w:r w:rsidRPr="007C5A7C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.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Проведена работа по рассмотрению проекта бюджета на очередной финансовый год и плановый период. После прохождения обязательной процедуры публичных слушаний, на которых были даны разъяснения по его основным параметрам, решением от </w:t>
      </w:r>
      <w:r w:rsidR="00E96C7C">
        <w:rPr>
          <w:sz w:val="28"/>
          <w:szCs w:val="28"/>
        </w:rPr>
        <w:t>14</w:t>
      </w:r>
      <w:r w:rsidRPr="00992AA0">
        <w:rPr>
          <w:sz w:val="28"/>
          <w:szCs w:val="28"/>
        </w:rPr>
        <w:t xml:space="preserve"> декабря 202</w:t>
      </w:r>
      <w:r w:rsidR="00E96C7C">
        <w:rPr>
          <w:sz w:val="28"/>
          <w:szCs w:val="28"/>
        </w:rPr>
        <w:t>1</w:t>
      </w:r>
      <w:r w:rsidRPr="00992AA0">
        <w:rPr>
          <w:sz w:val="28"/>
          <w:szCs w:val="28"/>
        </w:rPr>
        <w:t xml:space="preserve"> года № </w:t>
      </w:r>
      <w:r w:rsidR="00E96C7C">
        <w:rPr>
          <w:sz w:val="28"/>
          <w:szCs w:val="28"/>
        </w:rPr>
        <w:t>711</w:t>
      </w:r>
      <w:r w:rsidRPr="00992AA0">
        <w:rPr>
          <w:sz w:val="28"/>
          <w:szCs w:val="28"/>
        </w:rPr>
        <w:t xml:space="preserve"> Дума </w:t>
      </w:r>
      <w:r w:rsidR="007E24D3">
        <w:rPr>
          <w:sz w:val="28"/>
          <w:szCs w:val="28"/>
        </w:rPr>
        <w:t xml:space="preserve">округа </w:t>
      </w:r>
      <w:r w:rsidRPr="00992AA0">
        <w:rPr>
          <w:sz w:val="28"/>
          <w:szCs w:val="28"/>
        </w:rPr>
        <w:t>утвердила бюджет округа на 202</w:t>
      </w:r>
      <w:r w:rsidR="00E96C7C">
        <w:rPr>
          <w:sz w:val="28"/>
          <w:szCs w:val="28"/>
        </w:rPr>
        <w:t>2</w:t>
      </w:r>
      <w:r w:rsidRPr="00992AA0">
        <w:rPr>
          <w:sz w:val="28"/>
          <w:szCs w:val="28"/>
        </w:rPr>
        <w:t xml:space="preserve"> год и пла</w:t>
      </w:r>
      <w:r w:rsidR="00E96C7C">
        <w:rPr>
          <w:sz w:val="28"/>
          <w:szCs w:val="28"/>
        </w:rPr>
        <w:t>новый период 2023</w:t>
      </w:r>
      <w:r w:rsidR="00444FC0">
        <w:rPr>
          <w:sz w:val="28"/>
          <w:szCs w:val="28"/>
        </w:rPr>
        <w:t xml:space="preserve"> и 202</w:t>
      </w:r>
      <w:r w:rsidR="00E96C7C">
        <w:rPr>
          <w:sz w:val="28"/>
          <w:szCs w:val="28"/>
        </w:rPr>
        <w:t>4</w:t>
      </w:r>
      <w:r w:rsidR="00444FC0">
        <w:rPr>
          <w:sz w:val="28"/>
          <w:szCs w:val="28"/>
        </w:rPr>
        <w:t xml:space="preserve"> годов.</w:t>
      </w:r>
    </w:p>
    <w:p w:rsidR="002A67DC" w:rsidRPr="00992AA0" w:rsidRDefault="002A67DC" w:rsidP="002A67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 xml:space="preserve">В отчетном периоде Дума </w:t>
      </w:r>
      <w:r w:rsidR="007E24D3">
        <w:rPr>
          <w:rFonts w:ascii="Times New Roman" w:hAnsi="Times New Roman"/>
          <w:sz w:val="28"/>
          <w:szCs w:val="28"/>
        </w:rPr>
        <w:t xml:space="preserve">округа </w:t>
      </w:r>
      <w:r w:rsidRPr="00992AA0">
        <w:rPr>
          <w:rFonts w:ascii="Times New Roman" w:hAnsi="Times New Roman"/>
          <w:sz w:val="28"/>
          <w:szCs w:val="28"/>
        </w:rPr>
        <w:t xml:space="preserve">рассмотрела вопросы корректировки бюджетного процесса в городском округе, формирования и </w:t>
      </w:r>
      <w:r w:rsidR="00444FC0">
        <w:rPr>
          <w:rFonts w:ascii="Times New Roman" w:hAnsi="Times New Roman"/>
          <w:sz w:val="28"/>
          <w:szCs w:val="28"/>
        </w:rPr>
        <w:t>развития налогооблагаемой базы.</w:t>
      </w:r>
    </w:p>
    <w:p w:rsidR="00CD14C3" w:rsidRDefault="002A67DC" w:rsidP="002A67DC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AA0">
        <w:rPr>
          <w:rFonts w:ascii="Times New Roman" w:hAnsi="Times New Roman"/>
          <w:sz w:val="28"/>
          <w:szCs w:val="28"/>
        </w:rPr>
        <w:t>Были внесены изменения в Положение о бюджетном процессе, отражающие изменения федерального законодательства. Согласно внесенным изменениям в Положении бюджетн</w:t>
      </w:r>
      <w:r w:rsidR="00CD14C3">
        <w:rPr>
          <w:rFonts w:ascii="Times New Roman" w:hAnsi="Times New Roman"/>
          <w:sz w:val="28"/>
          <w:szCs w:val="28"/>
        </w:rPr>
        <w:t>ые</w:t>
      </w:r>
      <w:r w:rsidRPr="00992AA0">
        <w:rPr>
          <w:rFonts w:ascii="Times New Roman" w:hAnsi="Times New Roman"/>
          <w:sz w:val="28"/>
          <w:szCs w:val="28"/>
        </w:rPr>
        <w:t xml:space="preserve"> полномочи</w:t>
      </w:r>
      <w:r w:rsidR="00CD14C3">
        <w:rPr>
          <w:rFonts w:ascii="Times New Roman" w:hAnsi="Times New Roman"/>
          <w:sz w:val="28"/>
          <w:szCs w:val="28"/>
        </w:rPr>
        <w:t>я</w:t>
      </w:r>
      <w:r w:rsidRPr="00992AA0">
        <w:rPr>
          <w:rFonts w:ascii="Times New Roman" w:hAnsi="Times New Roman"/>
          <w:sz w:val="28"/>
          <w:szCs w:val="28"/>
        </w:rPr>
        <w:t xml:space="preserve"> </w:t>
      </w:r>
      <w:r w:rsidRPr="00992AA0">
        <w:rPr>
          <w:rFonts w:ascii="Times New Roman" w:eastAsiaTheme="minorHAnsi" w:hAnsi="Times New Roman"/>
          <w:sz w:val="28"/>
          <w:szCs w:val="28"/>
          <w:lang w:eastAsia="en-US"/>
        </w:rPr>
        <w:t>администрации округа</w:t>
      </w:r>
      <w:r w:rsidR="00CD14C3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изложены в новой редакции:</w:t>
      </w:r>
    </w:p>
    <w:p w:rsidR="00CD14C3" w:rsidRDefault="00CD14C3" w:rsidP="002A67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308E">
        <w:rPr>
          <w:rFonts w:ascii="Times New Roman" w:hAnsi="Times New Roman"/>
          <w:sz w:val="28"/>
          <w:szCs w:val="28"/>
        </w:rPr>
        <w:t>утверждение ведомственных стандартов, обеспечивающих осуществление полномочий по внутреннему муниципальному финансовому контролю, в случаях, предусмотренных федеральными стандартами внутреннего государственного (муниципального) финансового контроля</w:t>
      </w:r>
      <w:r>
        <w:rPr>
          <w:rFonts w:ascii="Times New Roman" w:hAnsi="Times New Roman"/>
          <w:sz w:val="28"/>
          <w:szCs w:val="28"/>
        </w:rPr>
        <w:t>;</w:t>
      </w:r>
    </w:p>
    <w:p w:rsidR="002A67DC" w:rsidRPr="00992AA0" w:rsidRDefault="00CD14C3" w:rsidP="002A67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308E">
        <w:rPr>
          <w:rFonts w:ascii="Times New Roman" w:hAnsi="Times New Roman"/>
          <w:sz w:val="28"/>
          <w:szCs w:val="28"/>
        </w:rPr>
        <w:t xml:space="preserve">осуществление контроля за достоверностью отчетов о результатах предоставления и (или) использования средств местного бюджета, в том числе отчетов о реализации муниципальных программ округа, отчетов об исполнении муниципальных заданий, отчетов о достижении </w:t>
      </w:r>
      <w:proofErr w:type="gramStart"/>
      <w:r w:rsidRPr="00D3308E">
        <w:rPr>
          <w:rFonts w:ascii="Times New Roman" w:hAnsi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D3308E">
        <w:rPr>
          <w:rFonts w:ascii="Times New Roman" w:hAnsi="Times New Roman"/>
          <w:sz w:val="28"/>
          <w:szCs w:val="28"/>
        </w:rPr>
        <w:t xml:space="preserve"> из местного бюджета</w:t>
      </w:r>
      <w:r>
        <w:rPr>
          <w:rFonts w:ascii="Times New Roman" w:hAnsi="Times New Roman"/>
          <w:sz w:val="28"/>
          <w:szCs w:val="28"/>
        </w:rPr>
        <w:t xml:space="preserve">. </w:t>
      </w:r>
      <w:r w:rsidR="002A67DC" w:rsidRPr="00992AA0">
        <w:rPr>
          <w:rFonts w:ascii="Times New Roman" w:hAnsi="Times New Roman"/>
          <w:sz w:val="28"/>
          <w:szCs w:val="28"/>
          <w:shd w:val="clear" w:color="auto" w:fill="FFFFFF"/>
        </w:rPr>
        <w:t xml:space="preserve">Внесены изменения в другие статьи </w:t>
      </w:r>
      <w:r w:rsidR="00444FC0">
        <w:rPr>
          <w:rFonts w:ascii="Times New Roman" w:hAnsi="Times New Roman"/>
          <w:sz w:val="28"/>
          <w:szCs w:val="28"/>
        </w:rPr>
        <w:t>Положения.</w:t>
      </w:r>
    </w:p>
    <w:p w:rsidR="002A67DC" w:rsidRPr="00992AA0" w:rsidRDefault="002A67DC" w:rsidP="002A67DC">
      <w:pPr>
        <w:pStyle w:val="ConsPlusNormal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992AA0">
        <w:rPr>
          <w:rFonts w:ascii="Times New Roman" w:hAnsi="Times New Roman"/>
          <w:spacing w:val="-2"/>
          <w:sz w:val="28"/>
          <w:szCs w:val="28"/>
        </w:rPr>
        <w:t xml:space="preserve">В комплексе принимаемых Думой </w:t>
      </w:r>
      <w:r w:rsidR="007E24D3">
        <w:rPr>
          <w:rFonts w:ascii="Times New Roman" w:hAnsi="Times New Roman"/>
          <w:spacing w:val="-2"/>
          <w:sz w:val="28"/>
          <w:szCs w:val="28"/>
        </w:rPr>
        <w:t xml:space="preserve">округа </w:t>
      </w:r>
      <w:r w:rsidRPr="00992AA0">
        <w:rPr>
          <w:rFonts w:ascii="Times New Roman" w:hAnsi="Times New Roman"/>
          <w:spacing w:val="-2"/>
          <w:sz w:val="28"/>
          <w:szCs w:val="28"/>
        </w:rPr>
        <w:t xml:space="preserve">решений и находящихся на ее контроле вопросов социальный блок традиционно занимает одну из ключевых позиций. </w:t>
      </w:r>
      <w:r w:rsidRPr="00992AA0">
        <w:rPr>
          <w:rFonts w:ascii="Times New Roman" w:hAnsi="Times New Roman"/>
          <w:sz w:val="28"/>
          <w:szCs w:val="28"/>
        </w:rPr>
        <w:t xml:space="preserve">На заседаниях Думы </w:t>
      </w:r>
      <w:r w:rsidR="007E24D3">
        <w:rPr>
          <w:rFonts w:ascii="Times New Roman" w:hAnsi="Times New Roman"/>
          <w:sz w:val="28"/>
          <w:szCs w:val="28"/>
        </w:rPr>
        <w:t xml:space="preserve">округа </w:t>
      </w:r>
      <w:r w:rsidRPr="00992AA0">
        <w:rPr>
          <w:rFonts w:ascii="Times New Roman" w:hAnsi="Times New Roman"/>
          <w:sz w:val="28"/>
          <w:szCs w:val="28"/>
        </w:rPr>
        <w:t xml:space="preserve">утверждены нормативные правовые акты, касающиеся </w:t>
      </w:r>
      <w:r w:rsidRPr="00992AA0">
        <w:rPr>
          <w:rFonts w:ascii="Times New Roman" w:hAnsi="Times New Roman"/>
          <w:spacing w:val="-2"/>
          <w:sz w:val="28"/>
          <w:szCs w:val="28"/>
        </w:rPr>
        <w:t>социальной поддержки населения</w:t>
      </w:r>
      <w:r w:rsidRPr="00992AA0">
        <w:rPr>
          <w:rFonts w:ascii="Times New Roman" w:hAnsi="Times New Roman"/>
          <w:sz w:val="28"/>
          <w:szCs w:val="28"/>
        </w:rPr>
        <w:t xml:space="preserve"> округа</w:t>
      </w:r>
      <w:r w:rsidRPr="00992AA0">
        <w:rPr>
          <w:rFonts w:ascii="Times New Roman" w:hAnsi="Times New Roman"/>
          <w:spacing w:val="-2"/>
          <w:sz w:val="28"/>
          <w:szCs w:val="28"/>
        </w:rPr>
        <w:t>.</w:t>
      </w:r>
    </w:p>
    <w:p w:rsidR="002A67DC" w:rsidRPr="00992AA0" w:rsidRDefault="002A67DC" w:rsidP="002A67DC">
      <w:pPr>
        <w:pStyle w:val="ConsPlusNormal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992AA0">
        <w:rPr>
          <w:rFonts w:ascii="Times New Roman" w:hAnsi="Times New Roman"/>
          <w:spacing w:val="-2"/>
          <w:sz w:val="28"/>
          <w:szCs w:val="28"/>
        </w:rPr>
        <w:t xml:space="preserve">Развитие экономического потенциала округа, основанного на достижении целей, определенных Стратегией социально-экономического развития </w:t>
      </w:r>
      <w:r w:rsidRPr="00992AA0">
        <w:rPr>
          <w:rFonts w:ascii="Times New Roman" w:hAnsi="Times New Roman"/>
          <w:sz w:val="28"/>
          <w:szCs w:val="28"/>
        </w:rPr>
        <w:t>Нефтекумского района</w:t>
      </w:r>
      <w:r w:rsidRPr="00992AA0">
        <w:rPr>
          <w:rFonts w:ascii="Times New Roman" w:hAnsi="Times New Roman"/>
          <w:spacing w:val="-2"/>
          <w:sz w:val="28"/>
          <w:szCs w:val="28"/>
        </w:rPr>
        <w:t xml:space="preserve"> до 202</w:t>
      </w:r>
      <w:r w:rsidR="003C4234">
        <w:rPr>
          <w:rFonts w:ascii="Times New Roman" w:hAnsi="Times New Roman"/>
          <w:spacing w:val="-2"/>
          <w:sz w:val="28"/>
          <w:szCs w:val="28"/>
        </w:rPr>
        <w:t>1</w:t>
      </w:r>
      <w:r w:rsidRPr="00992AA0">
        <w:rPr>
          <w:rFonts w:ascii="Times New Roman" w:hAnsi="Times New Roman"/>
          <w:spacing w:val="-2"/>
          <w:sz w:val="28"/>
          <w:szCs w:val="28"/>
        </w:rPr>
        <w:t xml:space="preserve"> года, повышении инвестиционной привлекательности округа и эффективном управлении муниципальным имуществом, является одним из приоритетных вопросов в нормотворческой и контрольной деятельности </w:t>
      </w:r>
      <w:r w:rsidR="00444FC0">
        <w:rPr>
          <w:rFonts w:ascii="Times New Roman" w:hAnsi="Times New Roman"/>
          <w:spacing w:val="-2"/>
          <w:sz w:val="28"/>
          <w:szCs w:val="28"/>
        </w:rPr>
        <w:t>Думы</w:t>
      </w:r>
      <w:r w:rsidR="007E24D3">
        <w:rPr>
          <w:rFonts w:ascii="Times New Roman" w:hAnsi="Times New Roman"/>
          <w:spacing w:val="-2"/>
          <w:sz w:val="28"/>
          <w:szCs w:val="28"/>
        </w:rPr>
        <w:t xml:space="preserve"> округа</w:t>
      </w:r>
      <w:r w:rsidR="00444FC0">
        <w:rPr>
          <w:rFonts w:ascii="Times New Roman" w:hAnsi="Times New Roman"/>
          <w:spacing w:val="-2"/>
          <w:sz w:val="28"/>
          <w:szCs w:val="28"/>
        </w:rPr>
        <w:t>.</w:t>
      </w:r>
    </w:p>
    <w:p w:rsidR="002A67DC" w:rsidRPr="00992AA0" w:rsidRDefault="002A67DC" w:rsidP="002A67DC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pacing w:val="-2"/>
          <w:sz w:val="28"/>
          <w:szCs w:val="28"/>
        </w:rPr>
        <w:t>В отчетном периоде депутат</w:t>
      </w:r>
      <w:r w:rsidR="00CC6B89">
        <w:rPr>
          <w:rFonts w:ascii="Times New Roman" w:hAnsi="Times New Roman"/>
          <w:spacing w:val="-2"/>
          <w:sz w:val="28"/>
          <w:szCs w:val="28"/>
        </w:rPr>
        <w:t>ами</w:t>
      </w:r>
      <w:r w:rsidRPr="00992AA0">
        <w:rPr>
          <w:rFonts w:ascii="Times New Roman" w:hAnsi="Times New Roman"/>
          <w:spacing w:val="-2"/>
          <w:sz w:val="28"/>
          <w:szCs w:val="28"/>
        </w:rPr>
        <w:t xml:space="preserve"> рассмотре</w:t>
      </w:r>
      <w:r w:rsidR="00CC6B89">
        <w:rPr>
          <w:rFonts w:ascii="Times New Roman" w:hAnsi="Times New Roman"/>
          <w:spacing w:val="-2"/>
          <w:sz w:val="28"/>
          <w:szCs w:val="28"/>
        </w:rPr>
        <w:t>н</w:t>
      </w:r>
      <w:r w:rsidRPr="00992AA0">
        <w:rPr>
          <w:rFonts w:ascii="Times New Roman" w:hAnsi="Times New Roman"/>
          <w:spacing w:val="-2"/>
          <w:sz w:val="28"/>
          <w:szCs w:val="28"/>
        </w:rPr>
        <w:t xml:space="preserve"> представленный администрацией округа отчет об</w:t>
      </w:r>
      <w:r w:rsidRPr="00992AA0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 xml:space="preserve"> итогах реализации Стратегии </w:t>
      </w:r>
      <w:r w:rsidRPr="00992AA0">
        <w:rPr>
          <w:rFonts w:ascii="Times New Roman" w:hAnsi="Times New Roman"/>
          <w:sz w:val="28"/>
          <w:szCs w:val="28"/>
        </w:rPr>
        <w:t>социально-экономического развития Нефтекумского района</w:t>
      </w:r>
      <w:r w:rsidRPr="00992AA0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 xml:space="preserve"> за 20</w:t>
      </w:r>
      <w:r w:rsidR="003C4234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>20</w:t>
      </w:r>
      <w:r w:rsidRPr="00992AA0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 xml:space="preserve"> год.</w:t>
      </w:r>
    </w:p>
    <w:p w:rsidR="002A67DC" w:rsidRPr="00992AA0" w:rsidRDefault="002A67DC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lastRenderedPageBreak/>
        <w:t>Для более эффективного распоряжения имуществом, находящимся в муниципальной собственности округа, Думой приняты решения: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О результатах приватизации муниципального имущества за 20</w:t>
      </w:r>
      <w:r w:rsidR="003C4234">
        <w:rPr>
          <w:sz w:val="28"/>
          <w:szCs w:val="28"/>
        </w:rPr>
        <w:t>20</w:t>
      </w:r>
      <w:r w:rsidRPr="00992AA0">
        <w:rPr>
          <w:sz w:val="28"/>
          <w:szCs w:val="28"/>
        </w:rPr>
        <w:t xml:space="preserve"> год,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О внесении изменений в прогнозный план (программу) приватизации объектов муниципальной собственности округа на 202</w:t>
      </w:r>
      <w:r w:rsidR="003C4234">
        <w:rPr>
          <w:sz w:val="28"/>
          <w:szCs w:val="28"/>
        </w:rPr>
        <w:t>1</w:t>
      </w:r>
      <w:r w:rsidRPr="00992AA0">
        <w:rPr>
          <w:sz w:val="28"/>
          <w:szCs w:val="28"/>
        </w:rPr>
        <w:t xml:space="preserve"> год,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Об утверждении прогнозного плана (программы) приватизации объектов муниципальной собственности на 202</w:t>
      </w:r>
      <w:r w:rsidR="003C4234">
        <w:rPr>
          <w:sz w:val="28"/>
          <w:szCs w:val="28"/>
        </w:rPr>
        <w:t>2</w:t>
      </w:r>
      <w:r w:rsidRPr="00992AA0">
        <w:rPr>
          <w:sz w:val="28"/>
          <w:szCs w:val="28"/>
        </w:rPr>
        <w:t xml:space="preserve"> год,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Об </w:t>
      </w:r>
      <w:r w:rsidRPr="00992AA0">
        <w:rPr>
          <w:bCs/>
          <w:sz w:val="28"/>
          <w:szCs w:val="28"/>
        </w:rPr>
        <w:t>утверждении перечней имущества, предлагаемого к передаче из муниципальной собственности округа в государственную собственность Ставропольского края</w:t>
      </w:r>
      <w:r w:rsidRPr="00992AA0">
        <w:rPr>
          <w:sz w:val="28"/>
          <w:szCs w:val="28"/>
        </w:rPr>
        <w:t>, и другие.</w:t>
      </w:r>
    </w:p>
    <w:p w:rsidR="002A67DC" w:rsidRPr="00992AA0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С целью информирования жителей округа о правотворческой деятельности Думы</w:t>
      </w:r>
      <w:r w:rsidR="00B24587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 xml:space="preserve"> и изменениях в действующем законодательстве, принятые нормативно-правовые акты опубликовывались в Вестнике округа. Всего за отчетный период опубликовано </w:t>
      </w:r>
      <w:r w:rsidR="00D912BA">
        <w:rPr>
          <w:sz w:val="28"/>
          <w:szCs w:val="28"/>
        </w:rPr>
        <w:t>72</w:t>
      </w:r>
      <w:r w:rsidRPr="00992AA0">
        <w:rPr>
          <w:sz w:val="28"/>
          <w:szCs w:val="28"/>
        </w:rPr>
        <w:t xml:space="preserve"> решени</w:t>
      </w:r>
      <w:r w:rsidR="00CC6B89">
        <w:rPr>
          <w:sz w:val="28"/>
          <w:szCs w:val="28"/>
        </w:rPr>
        <w:t>я</w:t>
      </w:r>
      <w:r w:rsidRPr="00992AA0">
        <w:rPr>
          <w:sz w:val="28"/>
          <w:szCs w:val="28"/>
        </w:rPr>
        <w:t xml:space="preserve"> Думы.</w:t>
      </w:r>
    </w:p>
    <w:p w:rsidR="002A67DC" w:rsidRPr="00992AA0" w:rsidRDefault="002A67DC" w:rsidP="002A67DC">
      <w:pPr>
        <w:pStyle w:val="ConsPlusNormal"/>
        <w:ind w:firstLine="567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  <w:r w:rsidRPr="00992AA0">
        <w:rPr>
          <w:rFonts w:ascii="Times New Roman" w:hAnsi="Times New Roman"/>
          <w:sz w:val="28"/>
          <w:szCs w:val="28"/>
        </w:rPr>
        <w:t>В целях обеспечения максимально полного доступа жителей округа к информации о деятельности представительного органа муниципальной власти, проведена работа по актуализации сведений, размещенных в разделе «Дума» на официальном сайте администрации округа в информационно-телекоммуникационной сети «Интернет», в течение отчетного периода систематически редактировались пункты раздела, вносились новые части.</w:t>
      </w:r>
    </w:p>
    <w:p w:rsidR="002A67DC" w:rsidRPr="00992AA0" w:rsidRDefault="002A67DC" w:rsidP="002A67DC">
      <w:pPr>
        <w:pStyle w:val="ConsPlusNormal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 xml:space="preserve">За отчетный период на официальном сайте размещено </w:t>
      </w:r>
      <w:r w:rsidR="00C6631D">
        <w:rPr>
          <w:rFonts w:ascii="Times New Roman" w:hAnsi="Times New Roman"/>
          <w:sz w:val="28"/>
          <w:szCs w:val="28"/>
        </w:rPr>
        <w:t>81</w:t>
      </w:r>
      <w:r w:rsidRPr="00992AA0">
        <w:rPr>
          <w:rFonts w:ascii="Times New Roman" w:hAnsi="Times New Roman"/>
          <w:sz w:val="28"/>
          <w:szCs w:val="28"/>
        </w:rPr>
        <w:t xml:space="preserve"> информации различной тематики, в том числе </w:t>
      </w:r>
      <w:r w:rsidR="00D912BA">
        <w:rPr>
          <w:rFonts w:ascii="Times New Roman" w:hAnsi="Times New Roman"/>
          <w:sz w:val="28"/>
          <w:szCs w:val="28"/>
        </w:rPr>
        <w:t>55</w:t>
      </w:r>
      <w:r w:rsidRPr="00992AA0">
        <w:rPr>
          <w:rFonts w:ascii="Times New Roman" w:hAnsi="Times New Roman"/>
          <w:sz w:val="28"/>
          <w:szCs w:val="28"/>
        </w:rPr>
        <w:t xml:space="preserve"> нормативно-правовых актов.</w:t>
      </w:r>
    </w:p>
    <w:p w:rsidR="002A67DC" w:rsidRPr="00992AA0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Неотъемлемой частью правотворческой работы Думы </w:t>
      </w:r>
      <w:r w:rsidR="00B24587">
        <w:rPr>
          <w:sz w:val="28"/>
          <w:szCs w:val="28"/>
        </w:rPr>
        <w:t xml:space="preserve">округа </w:t>
      </w:r>
      <w:r w:rsidRPr="00992AA0">
        <w:rPr>
          <w:sz w:val="28"/>
          <w:szCs w:val="28"/>
        </w:rPr>
        <w:t xml:space="preserve">является </w:t>
      </w:r>
      <w:proofErr w:type="gramStart"/>
      <w:r w:rsidRPr="00992AA0">
        <w:rPr>
          <w:sz w:val="28"/>
          <w:szCs w:val="28"/>
        </w:rPr>
        <w:t>контроль за</w:t>
      </w:r>
      <w:proofErr w:type="gramEnd"/>
      <w:r w:rsidRPr="00992AA0">
        <w:rPr>
          <w:sz w:val="28"/>
          <w:szCs w:val="28"/>
        </w:rPr>
        <w:t xml:space="preserve"> исполнением принятых решений, анализ действующих решений с целью выявления и отмены правовых актов, не соответствующих законодательству или утративших свою актуальность.</w:t>
      </w:r>
    </w:p>
    <w:p w:rsidR="002A67DC" w:rsidRPr="00992AA0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Данная работа проводилась в соответствии с Положением о мониторинге нормативных правовых актов Думы округа, утвержден План мониторинга нормативных правовых актов на 202</w:t>
      </w:r>
      <w:r w:rsidR="003C4234">
        <w:rPr>
          <w:sz w:val="28"/>
          <w:szCs w:val="28"/>
        </w:rPr>
        <w:t>2</w:t>
      </w:r>
      <w:r w:rsidRPr="00992AA0">
        <w:rPr>
          <w:sz w:val="28"/>
          <w:szCs w:val="28"/>
        </w:rPr>
        <w:t xml:space="preserve"> год.</w:t>
      </w:r>
    </w:p>
    <w:p w:rsidR="002A67DC" w:rsidRPr="00992AA0" w:rsidRDefault="002A67DC" w:rsidP="003C423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>В отчетном периоде, реализуя свои контрольные полномочия, Дума округа заслушала и утвердила:</w:t>
      </w:r>
    </w:p>
    <w:p w:rsidR="002A67DC" w:rsidRPr="00992AA0" w:rsidRDefault="002A67DC" w:rsidP="003C423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>отчет председателя Думы о деятельности Думы округа за 20</w:t>
      </w:r>
      <w:r w:rsidR="003C4234">
        <w:rPr>
          <w:rFonts w:ascii="Times New Roman" w:hAnsi="Times New Roman"/>
          <w:sz w:val="28"/>
          <w:szCs w:val="28"/>
        </w:rPr>
        <w:t>20</w:t>
      </w:r>
      <w:r w:rsidRPr="00992AA0">
        <w:rPr>
          <w:rFonts w:ascii="Times New Roman" w:hAnsi="Times New Roman"/>
          <w:sz w:val="28"/>
          <w:szCs w:val="28"/>
        </w:rPr>
        <w:t xml:space="preserve"> год;</w:t>
      </w:r>
    </w:p>
    <w:p w:rsidR="002A67DC" w:rsidRPr="00992AA0" w:rsidRDefault="002A67DC" w:rsidP="003C423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>отчет главы о деятельности администрации округа за 20</w:t>
      </w:r>
      <w:r w:rsidR="003C4234">
        <w:rPr>
          <w:rFonts w:ascii="Times New Roman" w:hAnsi="Times New Roman"/>
          <w:sz w:val="28"/>
          <w:szCs w:val="28"/>
        </w:rPr>
        <w:t>20</w:t>
      </w:r>
      <w:r w:rsidRPr="00992AA0">
        <w:rPr>
          <w:rFonts w:ascii="Times New Roman" w:hAnsi="Times New Roman"/>
          <w:sz w:val="28"/>
          <w:szCs w:val="28"/>
        </w:rPr>
        <w:t xml:space="preserve"> год;</w:t>
      </w:r>
    </w:p>
    <w:p w:rsidR="002A67DC" w:rsidRPr="00992AA0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отчет о деятельности Контрольно-счетной палаты округа за 20</w:t>
      </w:r>
      <w:r w:rsidR="003C4234">
        <w:rPr>
          <w:sz w:val="28"/>
          <w:szCs w:val="28"/>
        </w:rPr>
        <w:t>20</w:t>
      </w:r>
      <w:r w:rsidRPr="00992AA0">
        <w:rPr>
          <w:sz w:val="28"/>
          <w:szCs w:val="28"/>
        </w:rPr>
        <w:t xml:space="preserve"> год;</w:t>
      </w:r>
    </w:p>
    <w:p w:rsidR="002A67DC" w:rsidRPr="00992AA0" w:rsidRDefault="002A67DC" w:rsidP="003C423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>отчет об исполнении бюджета округа за 20</w:t>
      </w:r>
      <w:r w:rsidR="003C4234">
        <w:rPr>
          <w:rFonts w:ascii="Times New Roman" w:hAnsi="Times New Roman"/>
          <w:sz w:val="28"/>
          <w:szCs w:val="28"/>
        </w:rPr>
        <w:t>20</w:t>
      </w:r>
      <w:r w:rsidRPr="00992AA0">
        <w:rPr>
          <w:rFonts w:ascii="Times New Roman" w:hAnsi="Times New Roman"/>
          <w:sz w:val="28"/>
          <w:szCs w:val="28"/>
        </w:rPr>
        <w:t xml:space="preserve"> год;</w:t>
      </w:r>
    </w:p>
    <w:p w:rsidR="002A67DC" w:rsidRPr="00992AA0" w:rsidRDefault="002A67DC" w:rsidP="003C423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 xml:space="preserve">отчет о результатах приватизации муниципального имущества </w:t>
      </w:r>
      <w:r w:rsidR="00B24587">
        <w:rPr>
          <w:rFonts w:ascii="Times New Roman" w:hAnsi="Times New Roman"/>
          <w:sz w:val="28"/>
          <w:szCs w:val="28"/>
        </w:rPr>
        <w:t xml:space="preserve">округа </w:t>
      </w:r>
      <w:r w:rsidRPr="00992AA0">
        <w:rPr>
          <w:rFonts w:ascii="Times New Roman" w:hAnsi="Times New Roman"/>
          <w:sz w:val="28"/>
          <w:szCs w:val="28"/>
        </w:rPr>
        <w:t>за 20</w:t>
      </w:r>
      <w:r w:rsidR="003C4234">
        <w:rPr>
          <w:rFonts w:ascii="Times New Roman" w:hAnsi="Times New Roman"/>
          <w:sz w:val="28"/>
          <w:szCs w:val="28"/>
        </w:rPr>
        <w:t>20</w:t>
      </w:r>
      <w:r w:rsidRPr="00992AA0">
        <w:rPr>
          <w:rFonts w:ascii="Times New Roman" w:hAnsi="Times New Roman"/>
          <w:sz w:val="28"/>
          <w:szCs w:val="28"/>
        </w:rPr>
        <w:t xml:space="preserve"> год;</w:t>
      </w:r>
    </w:p>
    <w:p w:rsidR="002A67DC" w:rsidRPr="00992AA0" w:rsidRDefault="002A67DC" w:rsidP="003C423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>рассмотрела и приняла к сведению:</w:t>
      </w:r>
    </w:p>
    <w:p w:rsidR="002A67DC" w:rsidRPr="00992AA0" w:rsidRDefault="002A67DC" w:rsidP="003C423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>отчет о ходе реализации Стратегии социально - экономического развития Нефтекумского района до 2020 года;</w:t>
      </w:r>
    </w:p>
    <w:p w:rsidR="002A67DC" w:rsidRPr="00992AA0" w:rsidRDefault="002A67DC" w:rsidP="003C423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>отчет «Об итогах оперативно-служебной деятельности Отдела МВД России по округу за 20</w:t>
      </w:r>
      <w:r w:rsidR="003C4234">
        <w:rPr>
          <w:rFonts w:ascii="Times New Roman" w:hAnsi="Times New Roman"/>
          <w:sz w:val="28"/>
          <w:szCs w:val="28"/>
        </w:rPr>
        <w:t>20</w:t>
      </w:r>
      <w:r w:rsidRPr="00992AA0">
        <w:rPr>
          <w:rFonts w:ascii="Times New Roman" w:hAnsi="Times New Roman"/>
          <w:sz w:val="28"/>
          <w:szCs w:val="28"/>
        </w:rPr>
        <w:t xml:space="preserve"> год.</w:t>
      </w:r>
    </w:p>
    <w:p w:rsidR="002A67DC" w:rsidRPr="00992AA0" w:rsidRDefault="002A67DC" w:rsidP="002A67DC">
      <w:pPr>
        <w:ind w:firstLine="567"/>
        <w:jc w:val="both"/>
      </w:pPr>
      <w:r w:rsidRPr="00992AA0">
        <w:rPr>
          <w:sz w:val="28"/>
          <w:szCs w:val="28"/>
        </w:rPr>
        <w:t>За отчетный период постоянными ком</w:t>
      </w:r>
      <w:r w:rsidR="003C4234">
        <w:rPr>
          <w:sz w:val="28"/>
          <w:szCs w:val="28"/>
        </w:rPr>
        <w:t xml:space="preserve">иссиями поставлено на контроль </w:t>
      </w:r>
      <w:r w:rsidR="00EE303F">
        <w:rPr>
          <w:sz w:val="28"/>
          <w:szCs w:val="28"/>
        </w:rPr>
        <w:t>109</w:t>
      </w:r>
      <w:r w:rsidR="00DD3BD9">
        <w:rPr>
          <w:sz w:val="28"/>
          <w:szCs w:val="28"/>
        </w:rPr>
        <w:t xml:space="preserve"> </w:t>
      </w:r>
      <w:r w:rsidRPr="00992AA0">
        <w:rPr>
          <w:sz w:val="28"/>
          <w:szCs w:val="28"/>
        </w:rPr>
        <w:t>решений Думы</w:t>
      </w:r>
      <w:r w:rsidR="00B24587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 xml:space="preserve">. Постоянной комиссией по бюджету - </w:t>
      </w:r>
      <w:r w:rsidR="00DD3BD9">
        <w:rPr>
          <w:sz w:val="28"/>
          <w:szCs w:val="28"/>
        </w:rPr>
        <w:t>62</w:t>
      </w:r>
      <w:r w:rsidRPr="00992AA0">
        <w:rPr>
          <w:sz w:val="28"/>
          <w:szCs w:val="28"/>
        </w:rPr>
        <w:t xml:space="preserve"> решения, по местному самоуправлению, законотворчеству и правопорядку - </w:t>
      </w:r>
      <w:r w:rsidR="00DD3BD9">
        <w:rPr>
          <w:sz w:val="28"/>
          <w:szCs w:val="28"/>
        </w:rPr>
        <w:t>36</w:t>
      </w:r>
      <w:r w:rsidRPr="00992AA0">
        <w:rPr>
          <w:sz w:val="28"/>
          <w:szCs w:val="28"/>
        </w:rPr>
        <w:t xml:space="preserve">, по социальной политике, работе с общественными организациями - </w:t>
      </w:r>
      <w:r w:rsidR="00DD3BD9">
        <w:rPr>
          <w:sz w:val="28"/>
          <w:szCs w:val="28"/>
        </w:rPr>
        <w:t>6</w:t>
      </w:r>
      <w:r w:rsidRPr="00992AA0">
        <w:rPr>
          <w:sz w:val="28"/>
          <w:szCs w:val="28"/>
        </w:rPr>
        <w:t xml:space="preserve">, по развитию сельского </w:t>
      </w:r>
      <w:r w:rsidRPr="00992AA0">
        <w:rPr>
          <w:sz w:val="28"/>
          <w:szCs w:val="28"/>
        </w:rPr>
        <w:lastRenderedPageBreak/>
        <w:t xml:space="preserve">хозяйства - </w:t>
      </w:r>
      <w:r w:rsidR="00DD3BD9">
        <w:rPr>
          <w:sz w:val="28"/>
          <w:szCs w:val="28"/>
        </w:rPr>
        <w:t>1</w:t>
      </w:r>
      <w:r w:rsidRPr="00992AA0">
        <w:rPr>
          <w:sz w:val="28"/>
          <w:szCs w:val="28"/>
        </w:rPr>
        <w:t xml:space="preserve"> решение; по градостроительству и жилищно-коммунальному хозяйству - </w:t>
      </w:r>
      <w:r w:rsidR="00DD3BD9">
        <w:rPr>
          <w:sz w:val="28"/>
          <w:szCs w:val="28"/>
        </w:rPr>
        <w:t>3</w:t>
      </w:r>
      <w:r w:rsidRPr="00992AA0">
        <w:rPr>
          <w:sz w:val="28"/>
          <w:szCs w:val="28"/>
        </w:rPr>
        <w:t>.</w:t>
      </w:r>
    </w:p>
    <w:p w:rsidR="002A67DC" w:rsidRPr="00992AA0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Признаны утратившими силу </w:t>
      </w:r>
      <w:r w:rsidR="00CF7336">
        <w:rPr>
          <w:sz w:val="28"/>
          <w:szCs w:val="28"/>
        </w:rPr>
        <w:t xml:space="preserve">некоторые </w:t>
      </w:r>
      <w:r w:rsidRPr="00992AA0">
        <w:rPr>
          <w:sz w:val="28"/>
          <w:szCs w:val="28"/>
        </w:rPr>
        <w:t>решения Думы округа.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К полномочиям постоянных комиссий относится не только рассмотрение проектов решений Думы</w:t>
      </w:r>
      <w:r w:rsidR="00B24587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, но и обсуждение различных вопросов и проблем, как долгосрочной перспективы, так и требующих незамедлительного решения. В этих случаях обсуждаются и намечаются конкретные пути их решения, при необходимости принимается решение о корректировке проектов правовых актов и принятия необходимых рекомендаций.</w:t>
      </w:r>
    </w:p>
    <w:p w:rsidR="002A67DC" w:rsidRPr="00992AA0" w:rsidRDefault="002A67DC" w:rsidP="002A67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2AA0">
        <w:rPr>
          <w:rFonts w:ascii="Times New Roman" w:hAnsi="Times New Roman"/>
          <w:sz w:val="28"/>
          <w:szCs w:val="28"/>
          <w:shd w:val="clear" w:color="auto" w:fill="FFFFFF"/>
        </w:rPr>
        <w:t xml:space="preserve">Так, в соответствии с </w:t>
      </w:r>
      <w:r w:rsidRPr="00992AA0">
        <w:rPr>
          <w:rFonts w:ascii="Times New Roman" w:hAnsi="Times New Roman"/>
          <w:sz w:val="28"/>
          <w:szCs w:val="28"/>
        </w:rPr>
        <w:t>утвержденным Порядком рассмотрения Думой округа проектов муниципальных программ и предложений о внесении изменений в них,</w:t>
      </w:r>
      <w:r w:rsidRPr="00992AA0">
        <w:rPr>
          <w:rFonts w:ascii="Times New Roman" w:hAnsi="Times New Roman"/>
          <w:sz w:val="28"/>
          <w:szCs w:val="28"/>
          <w:shd w:val="clear" w:color="auto" w:fill="FFFFFF"/>
        </w:rPr>
        <w:t xml:space="preserve"> в отчетном периоде депутаты рассмотрели подготовленные администрацией округа муниципальные программы, действ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>ие</w:t>
      </w:r>
      <w:r w:rsidRPr="00992A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которых сроком на 202</w:t>
      </w:r>
      <w:r w:rsidR="003C4234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202</w:t>
      </w:r>
      <w:r w:rsidR="003C4234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годы</w:t>
      </w:r>
      <w:r w:rsidRPr="00992AA0">
        <w:rPr>
          <w:rFonts w:ascii="Times New Roman" w:hAnsi="Times New Roman"/>
          <w:sz w:val="28"/>
          <w:szCs w:val="28"/>
          <w:shd w:val="clear" w:color="auto" w:fill="FFFFFF"/>
        </w:rPr>
        <w:t xml:space="preserve">. Всего на рассмотрение было внесено </w:t>
      </w:r>
      <w:r w:rsidR="00433FAE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Pr="00992A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92AA0">
        <w:rPr>
          <w:rFonts w:ascii="Times New Roman" w:hAnsi="Times New Roman"/>
          <w:sz w:val="28"/>
          <w:szCs w:val="28"/>
        </w:rPr>
        <w:t>проектов постановлений администрации округа</w:t>
      </w:r>
      <w:r>
        <w:rPr>
          <w:rFonts w:ascii="Times New Roman" w:hAnsi="Times New Roman"/>
          <w:sz w:val="28"/>
          <w:szCs w:val="28"/>
        </w:rPr>
        <w:t>.</w:t>
      </w:r>
      <w:r w:rsidRPr="00992AA0">
        <w:rPr>
          <w:rFonts w:ascii="Times New Roman" w:hAnsi="Times New Roman"/>
          <w:sz w:val="28"/>
          <w:szCs w:val="28"/>
          <w:shd w:val="clear" w:color="auto" w:fill="FFFFFF"/>
        </w:rPr>
        <w:t xml:space="preserve"> Все они были рассмотрены депутатами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992A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рекомендованы для утверждения</w:t>
      </w:r>
      <w:r w:rsidRPr="00992AA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A67DC" w:rsidRPr="00992AA0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За прошедший период постоянные комиссии Думы округа в достаточной мере</w:t>
      </w:r>
      <w:r>
        <w:rPr>
          <w:sz w:val="28"/>
          <w:szCs w:val="28"/>
        </w:rPr>
        <w:t xml:space="preserve"> </w:t>
      </w:r>
      <w:r w:rsidRPr="00992AA0">
        <w:rPr>
          <w:sz w:val="28"/>
          <w:szCs w:val="28"/>
        </w:rPr>
        <w:t>реализовали возложенные на них полномочия, внесли свой вклад в изменение социально-экономической ситуации в лучшую сторону.</w:t>
      </w:r>
    </w:p>
    <w:p w:rsidR="002A67DC" w:rsidRPr="00D533BC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D533BC">
        <w:rPr>
          <w:sz w:val="28"/>
          <w:szCs w:val="28"/>
          <w:shd w:val="clear" w:color="auto" w:fill="FFFFFF"/>
        </w:rPr>
        <w:t>Одним из способов получения представительным органом муниципальной власти информации или разъяснения по той или иной проблеме</w:t>
      </w:r>
      <w:r w:rsidRPr="00D533BC"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является д</w:t>
      </w:r>
      <w:r w:rsidRPr="00D533BC">
        <w:rPr>
          <w:bCs/>
          <w:sz w:val="28"/>
          <w:szCs w:val="28"/>
          <w:shd w:val="clear" w:color="auto" w:fill="FFFFFF"/>
        </w:rPr>
        <w:t xml:space="preserve">епутатский запрос, </w:t>
      </w:r>
      <w:r w:rsidRPr="00D533BC">
        <w:rPr>
          <w:sz w:val="28"/>
          <w:szCs w:val="28"/>
          <w:shd w:val="clear" w:color="auto" w:fill="FFFFFF"/>
        </w:rPr>
        <w:t>эффективный инструмент отстаивания интересов избирателей</w:t>
      </w:r>
      <w:r w:rsidRPr="00D533BC">
        <w:rPr>
          <w:bCs/>
          <w:sz w:val="28"/>
          <w:szCs w:val="28"/>
          <w:shd w:val="clear" w:color="auto" w:fill="FFFFFF"/>
        </w:rPr>
        <w:t>.</w:t>
      </w:r>
    </w:p>
    <w:p w:rsidR="00AC7537" w:rsidRDefault="002A67DC" w:rsidP="002A67DC">
      <w:pPr>
        <w:ind w:firstLine="567"/>
        <w:jc w:val="both"/>
        <w:rPr>
          <w:sz w:val="28"/>
          <w:szCs w:val="28"/>
        </w:rPr>
      </w:pPr>
      <w:r w:rsidRPr="000A43FC">
        <w:rPr>
          <w:sz w:val="28"/>
          <w:szCs w:val="28"/>
        </w:rPr>
        <w:t xml:space="preserve">За отчетный период в Думу </w:t>
      </w:r>
      <w:r w:rsidR="00810CD0">
        <w:rPr>
          <w:sz w:val="28"/>
          <w:szCs w:val="28"/>
        </w:rPr>
        <w:t xml:space="preserve">округа </w:t>
      </w:r>
      <w:r w:rsidRPr="000A43FC">
        <w:rPr>
          <w:sz w:val="28"/>
          <w:szCs w:val="28"/>
        </w:rPr>
        <w:t xml:space="preserve">поступило </w:t>
      </w:r>
      <w:r w:rsidR="008F4EED">
        <w:rPr>
          <w:sz w:val="28"/>
          <w:szCs w:val="28"/>
        </w:rPr>
        <w:t>4</w:t>
      </w:r>
      <w:r w:rsidRPr="000A43FC">
        <w:rPr>
          <w:sz w:val="28"/>
          <w:szCs w:val="28"/>
        </w:rPr>
        <w:t xml:space="preserve"> </w:t>
      </w:r>
      <w:proofErr w:type="gramStart"/>
      <w:r w:rsidRPr="000A43FC">
        <w:rPr>
          <w:sz w:val="28"/>
          <w:szCs w:val="28"/>
        </w:rPr>
        <w:t>депутатских</w:t>
      </w:r>
      <w:proofErr w:type="gramEnd"/>
      <w:r w:rsidRPr="000A43FC">
        <w:rPr>
          <w:sz w:val="28"/>
          <w:szCs w:val="28"/>
        </w:rPr>
        <w:t xml:space="preserve"> запрос</w:t>
      </w:r>
      <w:r w:rsidR="008F4EED">
        <w:rPr>
          <w:sz w:val="28"/>
          <w:szCs w:val="28"/>
        </w:rPr>
        <w:t>а</w:t>
      </w:r>
      <w:r w:rsidR="00AC7537">
        <w:rPr>
          <w:sz w:val="28"/>
          <w:szCs w:val="28"/>
        </w:rPr>
        <w:t xml:space="preserve"> от </w:t>
      </w:r>
      <w:proofErr w:type="spellStart"/>
      <w:r w:rsidR="00AC7537">
        <w:rPr>
          <w:sz w:val="28"/>
          <w:szCs w:val="28"/>
        </w:rPr>
        <w:t>Кульниязова</w:t>
      </w:r>
      <w:proofErr w:type="spellEnd"/>
      <w:r w:rsidR="00AC7537">
        <w:rPr>
          <w:sz w:val="28"/>
          <w:szCs w:val="28"/>
        </w:rPr>
        <w:t xml:space="preserve"> Р.Д., </w:t>
      </w:r>
      <w:proofErr w:type="spellStart"/>
      <w:r w:rsidR="00AC7537">
        <w:rPr>
          <w:sz w:val="28"/>
          <w:szCs w:val="28"/>
        </w:rPr>
        <w:t>Абдулнасырова</w:t>
      </w:r>
      <w:proofErr w:type="spellEnd"/>
      <w:r w:rsidR="00AC7537">
        <w:rPr>
          <w:sz w:val="28"/>
          <w:szCs w:val="28"/>
        </w:rPr>
        <w:t xml:space="preserve"> Р.К., </w:t>
      </w:r>
      <w:proofErr w:type="spellStart"/>
      <w:r w:rsidR="00AC7537">
        <w:rPr>
          <w:sz w:val="28"/>
          <w:szCs w:val="28"/>
        </w:rPr>
        <w:t>Гоок</w:t>
      </w:r>
      <w:proofErr w:type="spellEnd"/>
      <w:r w:rsidR="00AC7537">
        <w:rPr>
          <w:sz w:val="28"/>
          <w:szCs w:val="28"/>
        </w:rPr>
        <w:t xml:space="preserve"> Л.Т</w:t>
      </w:r>
      <w:r w:rsidR="001F215E">
        <w:rPr>
          <w:sz w:val="28"/>
          <w:szCs w:val="28"/>
        </w:rPr>
        <w:t>.</w:t>
      </w:r>
    </w:p>
    <w:p w:rsidR="008F4EED" w:rsidRDefault="002A67DC" w:rsidP="002A67DC">
      <w:pPr>
        <w:ind w:firstLine="567"/>
        <w:jc w:val="both"/>
        <w:rPr>
          <w:sz w:val="28"/>
          <w:szCs w:val="28"/>
        </w:rPr>
      </w:pPr>
      <w:r w:rsidRPr="000A43FC">
        <w:rPr>
          <w:sz w:val="28"/>
          <w:szCs w:val="28"/>
        </w:rPr>
        <w:t>Они касались вопросов</w:t>
      </w:r>
      <w:r w:rsidR="008F4EED">
        <w:rPr>
          <w:sz w:val="28"/>
          <w:szCs w:val="28"/>
        </w:rPr>
        <w:t>:</w:t>
      </w:r>
    </w:p>
    <w:p w:rsidR="008F4EED" w:rsidRDefault="002A67DC" w:rsidP="002A67DC">
      <w:pPr>
        <w:ind w:firstLine="567"/>
        <w:jc w:val="both"/>
        <w:rPr>
          <w:sz w:val="28"/>
          <w:szCs w:val="28"/>
        </w:rPr>
      </w:pPr>
      <w:r w:rsidRPr="000A43FC">
        <w:rPr>
          <w:sz w:val="28"/>
          <w:szCs w:val="28"/>
        </w:rPr>
        <w:t>благоустройства населенных пунктов округа</w:t>
      </w:r>
      <w:r w:rsidR="005E1597" w:rsidRPr="000A43FC">
        <w:rPr>
          <w:sz w:val="28"/>
          <w:szCs w:val="28"/>
        </w:rPr>
        <w:t xml:space="preserve">: </w:t>
      </w:r>
      <w:proofErr w:type="spellStart"/>
      <w:r w:rsidR="005E1597" w:rsidRPr="000A43FC">
        <w:rPr>
          <w:sz w:val="28"/>
          <w:szCs w:val="28"/>
        </w:rPr>
        <w:t>а</w:t>
      </w:r>
      <w:proofErr w:type="gramStart"/>
      <w:r w:rsidR="005E1597" w:rsidRPr="000A43FC">
        <w:rPr>
          <w:sz w:val="28"/>
          <w:szCs w:val="28"/>
        </w:rPr>
        <w:t>.А</w:t>
      </w:r>
      <w:proofErr w:type="gramEnd"/>
      <w:r w:rsidR="005E1597" w:rsidRPr="000A43FC">
        <w:rPr>
          <w:sz w:val="28"/>
          <w:szCs w:val="28"/>
        </w:rPr>
        <w:t>бдул-Газы</w:t>
      </w:r>
      <w:proofErr w:type="spellEnd"/>
      <w:r w:rsidR="005E1597" w:rsidRPr="000A43FC">
        <w:rPr>
          <w:sz w:val="28"/>
          <w:szCs w:val="28"/>
        </w:rPr>
        <w:t xml:space="preserve">, </w:t>
      </w:r>
      <w:proofErr w:type="spellStart"/>
      <w:r w:rsidR="005E1597" w:rsidRPr="000A43FC">
        <w:rPr>
          <w:sz w:val="28"/>
          <w:szCs w:val="28"/>
        </w:rPr>
        <w:t>а.Артезиан-Манги</w:t>
      </w:r>
      <w:r w:rsidR="005D1DB5" w:rsidRPr="000A43FC">
        <w:rPr>
          <w:sz w:val="28"/>
          <w:szCs w:val="28"/>
        </w:rPr>
        <w:t>т</w:t>
      </w:r>
      <w:proofErr w:type="spellEnd"/>
      <w:r w:rsidR="005E1597" w:rsidRPr="000A43FC">
        <w:rPr>
          <w:sz w:val="28"/>
          <w:szCs w:val="28"/>
        </w:rPr>
        <w:t xml:space="preserve">, </w:t>
      </w:r>
      <w:proofErr w:type="spellStart"/>
      <w:r w:rsidR="005E1597" w:rsidRPr="000A43FC">
        <w:rPr>
          <w:sz w:val="28"/>
          <w:szCs w:val="28"/>
        </w:rPr>
        <w:t>а.Кок-Бас</w:t>
      </w:r>
      <w:proofErr w:type="spellEnd"/>
      <w:r w:rsidR="005E1597" w:rsidRPr="000A43FC">
        <w:rPr>
          <w:sz w:val="28"/>
          <w:szCs w:val="28"/>
        </w:rPr>
        <w:t xml:space="preserve">, </w:t>
      </w:r>
      <w:proofErr w:type="spellStart"/>
      <w:r w:rsidR="005E1597" w:rsidRPr="000A43FC">
        <w:rPr>
          <w:sz w:val="28"/>
          <w:szCs w:val="28"/>
        </w:rPr>
        <w:t>а.Бейсей</w:t>
      </w:r>
      <w:proofErr w:type="spellEnd"/>
      <w:r w:rsidR="005D1DB5" w:rsidRPr="000A43FC">
        <w:rPr>
          <w:sz w:val="28"/>
          <w:szCs w:val="28"/>
        </w:rPr>
        <w:t xml:space="preserve"> </w:t>
      </w:r>
      <w:r w:rsidR="005E1597" w:rsidRPr="000A43FC">
        <w:rPr>
          <w:sz w:val="28"/>
          <w:szCs w:val="28"/>
        </w:rPr>
        <w:t xml:space="preserve">(ремонт остановки, ремонт туалета, ремонт детской спортивной площадки, ремонт сквера), </w:t>
      </w:r>
      <w:proofErr w:type="spellStart"/>
      <w:r w:rsidR="005E1597" w:rsidRPr="000A43FC">
        <w:rPr>
          <w:sz w:val="28"/>
          <w:szCs w:val="28"/>
        </w:rPr>
        <w:t>а.Кунай</w:t>
      </w:r>
      <w:proofErr w:type="spellEnd"/>
      <w:r w:rsidR="005E1597" w:rsidRPr="000A43FC">
        <w:rPr>
          <w:sz w:val="28"/>
          <w:szCs w:val="28"/>
        </w:rPr>
        <w:t xml:space="preserve"> (устройство остановки</w:t>
      </w:r>
      <w:r w:rsidR="005D1DB5" w:rsidRPr="000A43FC">
        <w:rPr>
          <w:sz w:val="28"/>
          <w:szCs w:val="28"/>
        </w:rPr>
        <w:t>, устройство туалета, устройство спортивной площадки)</w:t>
      </w:r>
      <w:r w:rsidR="008F4EED">
        <w:rPr>
          <w:sz w:val="28"/>
          <w:szCs w:val="28"/>
        </w:rPr>
        <w:t>, Абрам-Тюбе (уличное освещение),</w:t>
      </w:r>
      <w:r w:rsidR="00AC7537">
        <w:rPr>
          <w:sz w:val="28"/>
          <w:szCs w:val="28"/>
        </w:rPr>
        <w:t xml:space="preserve"> с.Каясула</w:t>
      </w:r>
      <w:r w:rsidR="00CC6B89">
        <w:rPr>
          <w:sz w:val="28"/>
          <w:szCs w:val="28"/>
        </w:rPr>
        <w:t>.</w:t>
      </w:r>
    </w:p>
    <w:p w:rsidR="00AC7537" w:rsidRDefault="008F4EED" w:rsidP="002A6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отлову бездомных собак в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ефтекумске</w:t>
      </w:r>
      <w:r w:rsidR="00AC7537">
        <w:rPr>
          <w:sz w:val="28"/>
          <w:szCs w:val="28"/>
        </w:rPr>
        <w:t>,</w:t>
      </w:r>
    </w:p>
    <w:p w:rsidR="002A67DC" w:rsidRPr="000A43FC" w:rsidRDefault="00AC7537" w:rsidP="00AC75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мероприяти</w:t>
      </w:r>
      <w:r w:rsidR="00CC6B89">
        <w:rPr>
          <w:sz w:val="28"/>
          <w:szCs w:val="28"/>
        </w:rPr>
        <w:t>и</w:t>
      </w:r>
      <w:r>
        <w:rPr>
          <w:sz w:val="28"/>
          <w:szCs w:val="28"/>
        </w:rPr>
        <w:t xml:space="preserve"> по спиливанию сухих деревьев в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ефтекумске</w:t>
      </w:r>
      <w:r w:rsidR="005E1597" w:rsidRPr="000A43FC">
        <w:rPr>
          <w:sz w:val="28"/>
          <w:szCs w:val="28"/>
        </w:rPr>
        <w:t>.</w:t>
      </w:r>
    </w:p>
    <w:p w:rsidR="000A43FC" w:rsidRPr="000A43FC" w:rsidRDefault="00C6631D" w:rsidP="002A6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Депутатские запросы были рассмотрены главой городского округа</w:t>
      </w:r>
      <w:r w:rsidR="00E92796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администрацией округа по ним были приняты меры</w:t>
      </w:r>
      <w:r w:rsidR="00E9279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92796">
        <w:rPr>
          <w:sz w:val="28"/>
          <w:szCs w:val="28"/>
        </w:rPr>
        <w:t>и</w:t>
      </w:r>
      <w:r>
        <w:rPr>
          <w:sz w:val="28"/>
          <w:szCs w:val="28"/>
        </w:rPr>
        <w:t>нформация о проведенной работе доведена до сведения депутатов.</w:t>
      </w:r>
    </w:p>
    <w:p w:rsidR="002A67DC" w:rsidRDefault="002A67DC" w:rsidP="002A67DC">
      <w:pPr>
        <w:pStyle w:val="a8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66729">
        <w:rPr>
          <w:rFonts w:ascii="Times New Roman" w:hAnsi="Times New Roman"/>
          <w:color w:val="000000"/>
          <w:sz w:val="28"/>
          <w:szCs w:val="28"/>
        </w:rPr>
        <w:t>Своевременное и качественное разрешение проблем, содержащихся</w:t>
      </w:r>
      <w:r w:rsidRPr="00566729">
        <w:rPr>
          <w:rFonts w:ascii="Times New Roman" w:hAnsi="Times New Roman"/>
          <w:color w:val="000000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депутатских запросах</w:t>
      </w:r>
      <w:r w:rsidRPr="00566729">
        <w:rPr>
          <w:rFonts w:ascii="Times New Roman" w:hAnsi="Times New Roman"/>
          <w:color w:val="000000"/>
          <w:sz w:val="28"/>
          <w:szCs w:val="28"/>
        </w:rPr>
        <w:t>, в значительной мере способствует удовлетворению нужд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6729">
        <w:rPr>
          <w:rFonts w:ascii="Times New Roman" w:hAnsi="Times New Roman"/>
          <w:color w:val="000000"/>
          <w:sz w:val="28"/>
          <w:szCs w:val="28"/>
        </w:rPr>
        <w:t>и запросов граждан, снятию социальной напряженности в обществе, повышению авторитета представительного органа местного самоуправления, росту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6729">
        <w:rPr>
          <w:rFonts w:ascii="Times New Roman" w:hAnsi="Times New Roman"/>
          <w:color w:val="000000"/>
          <w:sz w:val="28"/>
          <w:szCs w:val="28"/>
        </w:rPr>
        <w:t>и укреплению доверия между населением и избранными представителями власти.</w:t>
      </w:r>
    </w:p>
    <w:p w:rsidR="002A67DC" w:rsidRPr="000A43FC" w:rsidRDefault="00CC6B89" w:rsidP="002A6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Продолжалась ф</w:t>
      </w:r>
      <w:r w:rsidR="002A67DC" w:rsidRPr="000A43FC">
        <w:rPr>
          <w:sz w:val="28"/>
          <w:szCs w:val="28"/>
          <w:shd w:val="clear" w:color="auto" w:fill="FFFFFF"/>
        </w:rPr>
        <w:t>ракционная</w:t>
      </w:r>
      <w:r w:rsidR="001F215E"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работа, являющаяся </w:t>
      </w:r>
      <w:r w:rsidR="002A67DC" w:rsidRPr="000A43FC">
        <w:rPr>
          <w:sz w:val="28"/>
          <w:szCs w:val="28"/>
          <w:shd w:val="clear" w:color="auto" w:fill="FFFFFF"/>
        </w:rPr>
        <w:t xml:space="preserve"> важн</w:t>
      </w:r>
      <w:r>
        <w:rPr>
          <w:sz w:val="28"/>
          <w:szCs w:val="28"/>
          <w:shd w:val="clear" w:color="auto" w:fill="FFFFFF"/>
        </w:rPr>
        <w:t>ой</w:t>
      </w:r>
      <w:r w:rsidR="002A67DC" w:rsidRPr="000A43FC">
        <w:rPr>
          <w:sz w:val="28"/>
          <w:szCs w:val="28"/>
          <w:shd w:val="clear" w:color="auto" w:fill="FFFFFF"/>
        </w:rPr>
        <w:t xml:space="preserve"> составляющ</w:t>
      </w:r>
      <w:r>
        <w:rPr>
          <w:sz w:val="28"/>
          <w:szCs w:val="28"/>
          <w:shd w:val="clear" w:color="auto" w:fill="FFFFFF"/>
        </w:rPr>
        <w:t>ей</w:t>
      </w:r>
      <w:r w:rsidR="001F215E">
        <w:rPr>
          <w:sz w:val="28"/>
          <w:szCs w:val="28"/>
          <w:shd w:val="clear" w:color="auto" w:fill="FFFFFF"/>
        </w:rPr>
        <w:t xml:space="preserve"> </w:t>
      </w:r>
      <w:r w:rsidR="002A67DC" w:rsidRPr="000A43FC">
        <w:rPr>
          <w:bCs/>
          <w:sz w:val="28"/>
          <w:szCs w:val="28"/>
          <w:shd w:val="clear" w:color="auto" w:fill="FFFFFF"/>
        </w:rPr>
        <w:t>депутатской деятельности</w:t>
      </w:r>
      <w:r w:rsidR="002A67DC" w:rsidRPr="000A43FC">
        <w:rPr>
          <w:sz w:val="28"/>
          <w:szCs w:val="28"/>
          <w:shd w:val="clear" w:color="auto" w:fill="FFFFFF"/>
        </w:rPr>
        <w:t xml:space="preserve">. </w:t>
      </w:r>
      <w:r w:rsidR="002A67DC" w:rsidRPr="000A43FC">
        <w:rPr>
          <w:bCs/>
          <w:sz w:val="28"/>
          <w:szCs w:val="28"/>
          <w:shd w:val="clear" w:color="auto" w:fill="FFFFFF"/>
        </w:rPr>
        <w:t>Фракция</w:t>
      </w:r>
      <w:r w:rsidR="00810CD0">
        <w:rPr>
          <w:bCs/>
          <w:sz w:val="28"/>
          <w:szCs w:val="28"/>
          <w:shd w:val="clear" w:color="auto" w:fill="FFFFFF"/>
        </w:rPr>
        <w:t xml:space="preserve"> </w:t>
      </w:r>
      <w:r w:rsidR="002A67DC" w:rsidRPr="000A43FC">
        <w:rPr>
          <w:sz w:val="28"/>
          <w:szCs w:val="28"/>
          <w:shd w:val="clear" w:color="auto" w:fill="FFFFFF"/>
        </w:rPr>
        <w:t>«Единая Россия» – определяющая</w:t>
      </w:r>
      <w:r w:rsidR="001F215E">
        <w:rPr>
          <w:sz w:val="28"/>
          <w:szCs w:val="28"/>
          <w:shd w:val="clear" w:color="auto" w:fill="FFFFFF"/>
        </w:rPr>
        <w:t xml:space="preserve"> </w:t>
      </w:r>
      <w:r w:rsidR="002A67DC" w:rsidRPr="000A43FC">
        <w:rPr>
          <w:bCs/>
          <w:sz w:val="28"/>
          <w:szCs w:val="28"/>
          <w:shd w:val="clear" w:color="auto" w:fill="FFFFFF"/>
        </w:rPr>
        <w:t>фракция</w:t>
      </w:r>
      <w:r w:rsidR="001F215E">
        <w:rPr>
          <w:bCs/>
          <w:sz w:val="28"/>
          <w:szCs w:val="28"/>
          <w:shd w:val="clear" w:color="auto" w:fill="FFFFFF"/>
        </w:rPr>
        <w:t xml:space="preserve"> </w:t>
      </w:r>
      <w:r w:rsidR="002A67DC" w:rsidRPr="000A43FC">
        <w:rPr>
          <w:sz w:val="28"/>
          <w:szCs w:val="28"/>
          <w:shd w:val="clear" w:color="auto" w:fill="FFFFFF"/>
        </w:rPr>
        <w:t>Думы округа. 32 депутата из 3</w:t>
      </w:r>
      <w:r>
        <w:rPr>
          <w:sz w:val="28"/>
          <w:szCs w:val="28"/>
          <w:shd w:val="clear" w:color="auto" w:fill="FFFFFF"/>
        </w:rPr>
        <w:t>5</w:t>
      </w:r>
      <w:r w:rsidR="002A67DC" w:rsidRPr="000A43FC">
        <w:rPr>
          <w:sz w:val="28"/>
          <w:szCs w:val="28"/>
          <w:shd w:val="clear" w:color="auto" w:fill="FFFFFF"/>
        </w:rPr>
        <w:t xml:space="preserve"> – члены и сторонники «Единой России».</w:t>
      </w:r>
    </w:p>
    <w:p w:rsidR="002A67DC" w:rsidRPr="000A43FC" w:rsidRDefault="002A67DC" w:rsidP="002A67DC">
      <w:pPr>
        <w:ind w:firstLine="567"/>
        <w:jc w:val="both"/>
        <w:rPr>
          <w:sz w:val="28"/>
          <w:szCs w:val="28"/>
          <w:shd w:val="clear" w:color="auto" w:fill="FFFFFF"/>
        </w:rPr>
      </w:pPr>
      <w:r w:rsidRPr="000A43FC">
        <w:rPr>
          <w:sz w:val="28"/>
          <w:szCs w:val="28"/>
          <w:shd w:val="clear" w:color="auto" w:fill="FFFFFF"/>
        </w:rPr>
        <w:t xml:space="preserve">Предварительное обсуждение вопросов на заседаниях фракции стало традиционным в работе Думы округа. </w:t>
      </w:r>
      <w:r w:rsidRPr="000A43FC">
        <w:rPr>
          <w:sz w:val="28"/>
          <w:szCs w:val="28"/>
        </w:rPr>
        <w:t xml:space="preserve">Исчерпывающая проработка вопросов позволяет депутатам глубже вникать в обсуждаемые темы, а принятие </w:t>
      </w:r>
      <w:r w:rsidRPr="000A43FC">
        <w:rPr>
          <w:sz w:val="28"/>
          <w:szCs w:val="28"/>
          <w:shd w:val="clear" w:color="auto" w:fill="FFFFFF"/>
        </w:rPr>
        <w:t>взвешенных и конструктивных решений</w:t>
      </w:r>
      <w:r w:rsidRPr="000A43FC">
        <w:rPr>
          <w:sz w:val="28"/>
          <w:szCs w:val="28"/>
        </w:rPr>
        <w:t xml:space="preserve"> экономить время на заседаниях.</w:t>
      </w:r>
    </w:p>
    <w:p w:rsidR="002A67DC" w:rsidRPr="00992AA0" w:rsidRDefault="002A67DC" w:rsidP="002A67DC">
      <w:pPr>
        <w:pStyle w:val="ab"/>
        <w:tabs>
          <w:tab w:val="left" w:pos="-5103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A67DC" w:rsidRPr="00992AA0" w:rsidRDefault="002A67DC" w:rsidP="001F215E">
      <w:pPr>
        <w:pStyle w:val="ab"/>
        <w:tabs>
          <w:tab w:val="left" w:pos="-5103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92AA0">
        <w:rPr>
          <w:b/>
          <w:sz w:val="28"/>
          <w:szCs w:val="28"/>
        </w:rPr>
        <w:lastRenderedPageBreak/>
        <w:t>Антикоррупц</w:t>
      </w:r>
      <w:r w:rsidR="00953BA3">
        <w:rPr>
          <w:b/>
          <w:sz w:val="28"/>
          <w:szCs w:val="28"/>
        </w:rPr>
        <w:t>ионная деятельность Думы округа</w:t>
      </w:r>
    </w:p>
    <w:p w:rsidR="002A67DC" w:rsidRPr="00992AA0" w:rsidRDefault="002A67DC" w:rsidP="001F215E">
      <w:pPr>
        <w:ind w:firstLine="567"/>
        <w:jc w:val="both"/>
        <w:rPr>
          <w:sz w:val="28"/>
          <w:szCs w:val="28"/>
        </w:rPr>
      </w:pPr>
    </w:p>
    <w:p w:rsidR="002A67DC" w:rsidRPr="00992AA0" w:rsidRDefault="002A67DC" w:rsidP="001F215E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В 202</w:t>
      </w:r>
      <w:r w:rsidR="003C4234">
        <w:rPr>
          <w:sz w:val="28"/>
          <w:szCs w:val="28"/>
        </w:rPr>
        <w:t>1</w:t>
      </w:r>
      <w:r w:rsidRPr="00992AA0">
        <w:rPr>
          <w:sz w:val="28"/>
          <w:szCs w:val="28"/>
        </w:rPr>
        <w:t xml:space="preserve"> году Думой округа продолжалась работа по реализации программы противодействия коррупции в Ставропольском крае на 20</w:t>
      </w:r>
      <w:r w:rsidR="003C4234">
        <w:rPr>
          <w:sz w:val="28"/>
          <w:szCs w:val="28"/>
        </w:rPr>
        <w:t>21</w:t>
      </w:r>
      <w:r w:rsidRPr="00992AA0">
        <w:rPr>
          <w:sz w:val="28"/>
          <w:szCs w:val="28"/>
        </w:rPr>
        <w:t>-202</w:t>
      </w:r>
      <w:r w:rsidR="003C4234">
        <w:rPr>
          <w:sz w:val="28"/>
          <w:szCs w:val="28"/>
        </w:rPr>
        <w:t>5</w:t>
      </w:r>
      <w:r w:rsidRPr="00992AA0">
        <w:rPr>
          <w:sz w:val="28"/>
          <w:szCs w:val="28"/>
        </w:rPr>
        <w:t xml:space="preserve"> годы.</w:t>
      </w:r>
    </w:p>
    <w:p w:rsidR="002A67DC" w:rsidRPr="00992AA0" w:rsidRDefault="002A67DC" w:rsidP="001F215E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В Думе округа разработаны и действуют: </w:t>
      </w:r>
      <w:r w:rsidR="002C4BAD">
        <w:rPr>
          <w:sz w:val="28"/>
          <w:szCs w:val="28"/>
        </w:rPr>
        <w:t>13</w:t>
      </w:r>
      <w:r w:rsidRPr="00992AA0">
        <w:rPr>
          <w:sz w:val="28"/>
          <w:szCs w:val="28"/>
        </w:rPr>
        <w:t xml:space="preserve"> решений, </w:t>
      </w:r>
      <w:r w:rsidR="00D912BA">
        <w:rPr>
          <w:i/>
          <w:sz w:val="28"/>
          <w:szCs w:val="28"/>
        </w:rPr>
        <w:t>5</w:t>
      </w:r>
      <w:r w:rsidRPr="003C4234">
        <w:rPr>
          <w:i/>
          <w:sz w:val="28"/>
          <w:szCs w:val="28"/>
        </w:rPr>
        <w:t xml:space="preserve"> </w:t>
      </w:r>
      <w:r w:rsidRPr="00992AA0">
        <w:rPr>
          <w:sz w:val="28"/>
          <w:szCs w:val="28"/>
        </w:rPr>
        <w:t xml:space="preserve">постановлений, </w:t>
      </w:r>
      <w:r w:rsidR="00D912BA">
        <w:rPr>
          <w:sz w:val="28"/>
          <w:szCs w:val="28"/>
        </w:rPr>
        <w:t xml:space="preserve">2 </w:t>
      </w:r>
      <w:r w:rsidRPr="00992AA0">
        <w:rPr>
          <w:sz w:val="28"/>
          <w:szCs w:val="28"/>
        </w:rPr>
        <w:t>распоряжений председателя Думы</w:t>
      </w:r>
      <w:r w:rsidR="00810CD0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, направленные на обеспечение противодействия коррупции.</w:t>
      </w:r>
    </w:p>
    <w:p w:rsidR="002A67DC" w:rsidRPr="00992AA0" w:rsidRDefault="002A67DC" w:rsidP="001F215E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Проведено </w:t>
      </w:r>
      <w:r w:rsidR="00D912BA">
        <w:rPr>
          <w:sz w:val="28"/>
          <w:szCs w:val="28"/>
        </w:rPr>
        <w:t>1</w:t>
      </w:r>
      <w:r w:rsidRPr="00992AA0">
        <w:rPr>
          <w:sz w:val="28"/>
          <w:szCs w:val="28"/>
        </w:rPr>
        <w:t xml:space="preserve"> заседания комиссии по соблюдению требований к служебному поведению муниципальными служащими и урегулированию конфликта интересов в аппарате Думы округа, </w:t>
      </w:r>
      <w:r w:rsidR="00D912BA">
        <w:rPr>
          <w:sz w:val="28"/>
          <w:szCs w:val="28"/>
        </w:rPr>
        <w:t>4</w:t>
      </w:r>
      <w:r w:rsidRPr="00992AA0">
        <w:rPr>
          <w:sz w:val="28"/>
          <w:szCs w:val="28"/>
        </w:rPr>
        <w:t xml:space="preserve"> заседани</w:t>
      </w:r>
      <w:r w:rsidR="002C4BAD">
        <w:rPr>
          <w:sz w:val="28"/>
          <w:szCs w:val="28"/>
        </w:rPr>
        <w:t>я</w:t>
      </w:r>
      <w:r w:rsidRPr="00992AA0">
        <w:rPr>
          <w:sz w:val="28"/>
          <w:szCs w:val="28"/>
        </w:rPr>
        <w:t xml:space="preserve"> комиссии по противодействию коррупции.</w:t>
      </w:r>
    </w:p>
    <w:p w:rsidR="002A67DC" w:rsidRPr="00992AA0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В 202</w:t>
      </w:r>
      <w:r w:rsidR="003C4234">
        <w:rPr>
          <w:sz w:val="28"/>
          <w:szCs w:val="28"/>
        </w:rPr>
        <w:t>1</w:t>
      </w:r>
      <w:r w:rsidRPr="00992AA0">
        <w:rPr>
          <w:sz w:val="28"/>
          <w:szCs w:val="28"/>
        </w:rPr>
        <w:t xml:space="preserve"> году в комиссию обратилось </w:t>
      </w:r>
      <w:r w:rsidR="003C4234">
        <w:rPr>
          <w:sz w:val="28"/>
          <w:szCs w:val="28"/>
        </w:rPr>
        <w:t>2</w:t>
      </w:r>
      <w:r w:rsidRPr="00992AA0">
        <w:rPr>
          <w:sz w:val="28"/>
          <w:szCs w:val="28"/>
        </w:rPr>
        <w:t xml:space="preserve"> муниципальных служащих о даче согласия на иную оплачиваемую работу.</w:t>
      </w:r>
    </w:p>
    <w:p w:rsidR="002A67DC" w:rsidRPr="00992AA0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В отчетном периоде проведена антикоррупционная экспертиза </w:t>
      </w:r>
      <w:r w:rsidR="002C4BAD">
        <w:rPr>
          <w:sz w:val="28"/>
          <w:szCs w:val="28"/>
        </w:rPr>
        <w:t>85</w:t>
      </w:r>
      <w:r w:rsidRPr="00992AA0">
        <w:rPr>
          <w:sz w:val="28"/>
          <w:szCs w:val="28"/>
        </w:rPr>
        <w:t xml:space="preserve"> проекта решения Думы</w:t>
      </w:r>
      <w:r w:rsidR="00810CD0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. По результатам проведенной экспертизы коррупциогенных факторов не выявлено.</w:t>
      </w:r>
    </w:p>
    <w:p w:rsidR="002A67DC" w:rsidRPr="00992AA0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Информация о противодействии коррупции поддерживается в актуальном состоянии на странице Думы округа в информационно-телекоммуникационной сети «Интернет». В отчетном году на ней размещено </w:t>
      </w:r>
      <w:r w:rsidR="00D912BA">
        <w:rPr>
          <w:sz w:val="28"/>
          <w:szCs w:val="28"/>
        </w:rPr>
        <w:t>11</w:t>
      </w:r>
      <w:r w:rsidR="00CC6B89">
        <w:rPr>
          <w:sz w:val="28"/>
          <w:szCs w:val="28"/>
        </w:rPr>
        <w:t xml:space="preserve"> решений</w:t>
      </w:r>
      <w:r w:rsidRPr="00992AA0">
        <w:rPr>
          <w:sz w:val="28"/>
          <w:szCs w:val="28"/>
        </w:rPr>
        <w:t xml:space="preserve"> Думы округа, </w:t>
      </w:r>
      <w:r w:rsidR="00D912BA">
        <w:rPr>
          <w:sz w:val="28"/>
          <w:szCs w:val="28"/>
        </w:rPr>
        <w:t>3</w:t>
      </w:r>
      <w:r w:rsidR="00903109">
        <w:rPr>
          <w:sz w:val="28"/>
          <w:szCs w:val="28"/>
        </w:rPr>
        <w:t xml:space="preserve"> постановления</w:t>
      </w:r>
      <w:r w:rsidRPr="00992AA0">
        <w:rPr>
          <w:sz w:val="28"/>
          <w:szCs w:val="28"/>
        </w:rPr>
        <w:t xml:space="preserve"> </w:t>
      </w:r>
      <w:r w:rsidR="00CC6B89">
        <w:rPr>
          <w:sz w:val="28"/>
          <w:szCs w:val="28"/>
        </w:rPr>
        <w:t xml:space="preserve">председателя </w:t>
      </w:r>
      <w:r w:rsidRPr="00992AA0">
        <w:rPr>
          <w:sz w:val="28"/>
          <w:szCs w:val="28"/>
        </w:rPr>
        <w:t>Думы</w:t>
      </w:r>
      <w:r w:rsidR="00810CD0">
        <w:rPr>
          <w:sz w:val="28"/>
          <w:szCs w:val="28"/>
        </w:rPr>
        <w:t xml:space="preserve"> округа</w:t>
      </w:r>
      <w:r w:rsidR="00D912BA">
        <w:rPr>
          <w:sz w:val="28"/>
          <w:szCs w:val="28"/>
        </w:rPr>
        <w:t>, распоряжений председателя Думы</w:t>
      </w:r>
      <w:r w:rsidR="00810CD0">
        <w:rPr>
          <w:sz w:val="28"/>
          <w:szCs w:val="28"/>
        </w:rPr>
        <w:t xml:space="preserve"> округа</w:t>
      </w:r>
      <w:r w:rsidR="00D912BA">
        <w:rPr>
          <w:sz w:val="28"/>
          <w:szCs w:val="28"/>
        </w:rPr>
        <w:t xml:space="preserve"> </w:t>
      </w:r>
      <w:r w:rsidR="00903109">
        <w:rPr>
          <w:sz w:val="28"/>
          <w:szCs w:val="28"/>
        </w:rPr>
        <w:t xml:space="preserve">- </w:t>
      </w:r>
      <w:r w:rsidR="00D912BA">
        <w:rPr>
          <w:sz w:val="28"/>
          <w:szCs w:val="28"/>
        </w:rPr>
        <w:t>5</w:t>
      </w:r>
      <w:r w:rsidRPr="00992AA0">
        <w:rPr>
          <w:sz w:val="28"/>
          <w:szCs w:val="28"/>
        </w:rPr>
        <w:t>.</w:t>
      </w:r>
    </w:p>
    <w:p w:rsidR="002A67DC" w:rsidRPr="00AF433C" w:rsidRDefault="002A67DC" w:rsidP="002A67DC">
      <w:pPr>
        <w:ind w:firstLine="567"/>
        <w:jc w:val="both"/>
        <w:rPr>
          <w:sz w:val="28"/>
          <w:szCs w:val="28"/>
        </w:rPr>
      </w:pPr>
      <w:proofErr w:type="gramStart"/>
      <w:r w:rsidRPr="00AF433C">
        <w:rPr>
          <w:sz w:val="28"/>
          <w:szCs w:val="28"/>
        </w:rPr>
        <w:t xml:space="preserve">Для депутатов в Думе округа проведены семинары по вопросам «О </w:t>
      </w:r>
      <w:r w:rsidR="000A43FC" w:rsidRPr="00AF433C">
        <w:rPr>
          <w:sz w:val="28"/>
          <w:szCs w:val="28"/>
        </w:rPr>
        <w:t xml:space="preserve">плане мероприятий по противодействию коррупции в Думе </w:t>
      </w:r>
      <w:r w:rsidR="00810CD0">
        <w:rPr>
          <w:sz w:val="28"/>
          <w:szCs w:val="28"/>
        </w:rPr>
        <w:t>округа</w:t>
      </w:r>
      <w:r w:rsidR="000A43FC" w:rsidRPr="00AF433C">
        <w:rPr>
          <w:sz w:val="28"/>
          <w:szCs w:val="28"/>
        </w:rPr>
        <w:t xml:space="preserve"> на 2021-2025 годы</w:t>
      </w:r>
      <w:r w:rsidRPr="00AF433C">
        <w:rPr>
          <w:sz w:val="28"/>
          <w:szCs w:val="28"/>
        </w:rPr>
        <w:t>»</w:t>
      </w:r>
      <w:r w:rsidR="000A43FC" w:rsidRPr="00AF433C">
        <w:rPr>
          <w:sz w:val="28"/>
          <w:szCs w:val="28"/>
        </w:rPr>
        <w:t>, «Нормативные правовые акты и иные акты в сфере противодействия коррупции»</w:t>
      </w:r>
      <w:r w:rsidR="00AF433C" w:rsidRPr="00AF433C">
        <w:rPr>
          <w:sz w:val="28"/>
          <w:szCs w:val="28"/>
        </w:rPr>
        <w:t xml:space="preserve">, «О формировании антикоррупционной культуры у молодых депутатов Думы </w:t>
      </w:r>
      <w:r w:rsidR="00810CD0">
        <w:rPr>
          <w:sz w:val="28"/>
          <w:szCs w:val="28"/>
        </w:rPr>
        <w:t>округа</w:t>
      </w:r>
      <w:r w:rsidR="00AF433C" w:rsidRPr="00AF433C">
        <w:rPr>
          <w:sz w:val="28"/>
          <w:szCs w:val="28"/>
        </w:rPr>
        <w:t>», «О подготовке к декларационной кампании в 2022 году»</w:t>
      </w:r>
      <w:r w:rsidRPr="00AF433C">
        <w:rPr>
          <w:sz w:val="28"/>
          <w:szCs w:val="28"/>
        </w:rPr>
        <w:t xml:space="preserve"> и «</w:t>
      </w:r>
      <w:r w:rsidR="000A43FC" w:rsidRPr="00AF433C">
        <w:rPr>
          <w:sz w:val="28"/>
          <w:szCs w:val="28"/>
        </w:rPr>
        <w:t>О реализации программы противодействия коррупции в Ставропольском крае на 2021-2025 годы</w:t>
      </w:r>
      <w:proofErr w:type="gramEnd"/>
      <w:r w:rsidR="000A43FC" w:rsidRPr="00AF433C">
        <w:rPr>
          <w:sz w:val="28"/>
          <w:szCs w:val="28"/>
        </w:rPr>
        <w:t xml:space="preserve">, </w:t>
      </w:r>
      <w:proofErr w:type="gramStart"/>
      <w:r w:rsidR="000A43FC" w:rsidRPr="00AF433C">
        <w:rPr>
          <w:sz w:val="28"/>
          <w:szCs w:val="28"/>
        </w:rPr>
        <w:t>утвержденной</w:t>
      </w:r>
      <w:proofErr w:type="gramEnd"/>
      <w:r w:rsidR="000A43FC" w:rsidRPr="00AF433C">
        <w:rPr>
          <w:sz w:val="28"/>
          <w:szCs w:val="28"/>
        </w:rPr>
        <w:t xml:space="preserve"> постановлением Правительства Ставропольского края от 25 декабря 2020 г</w:t>
      </w:r>
      <w:r w:rsidR="00810CD0">
        <w:rPr>
          <w:sz w:val="28"/>
          <w:szCs w:val="28"/>
        </w:rPr>
        <w:t>ода</w:t>
      </w:r>
      <w:r w:rsidR="000A43FC" w:rsidRPr="00AF433C">
        <w:rPr>
          <w:sz w:val="28"/>
          <w:szCs w:val="28"/>
        </w:rPr>
        <w:t xml:space="preserve"> № 700-п</w:t>
      </w:r>
      <w:r w:rsidRPr="00AF433C">
        <w:rPr>
          <w:sz w:val="28"/>
          <w:szCs w:val="28"/>
        </w:rPr>
        <w:t>».</w:t>
      </w:r>
    </w:p>
    <w:p w:rsidR="002A67DC" w:rsidRPr="00992AA0" w:rsidRDefault="00AF433C" w:rsidP="002A67D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2A67DC" w:rsidRPr="00992AA0">
        <w:rPr>
          <w:bCs/>
          <w:sz w:val="28"/>
          <w:szCs w:val="28"/>
        </w:rPr>
        <w:t xml:space="preserve"> семинаров по вопросам противодействия коррупции проведены с муниципальными служащими аппарата Думы</w:t>
      </w:r>
      <w:r w:rsidR="00810CD0">
        <w:rPr>
          <w:bCs/>
          <w:sz w:val="28"/>
          <w:szCs w:val="28"/>
        </w:rPr>
        <w:t xml:space="preserve"> округа</w:t>
      </w:r>
      <w:r w:rsidR="002A67DC" w:rsidRPr="00992AA0">
        <w:rPr>
          <w:bCs/>
          <w:sz w:val="28"/>
          <w:szCs w:val="28"/>
        </w:rPr>
        <w:t>.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В установленные законом сроки был осуществлен сбор сведений о доходах, расходах, об имуществе и обязательствах имущественного характера депутатов Думы округа и муниципальных служащих аппарата Думы</w:t>
      </w:r>
      <w:r w:rsidR="00810CD0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.</w:t>
      </w:r>
    </w:p>
    <w:p w:rsidR="002A67DC" w:rsidRPr="0090130A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Правительством Ставропольского края проведена работа по сверке полноты и достоверности предоставленных сведений депутатами. </w:t>
      </w:r>
      <w:r w:rsidR="00CC6B89">
        <w:rPr>
          <w:sz w:val="28"/>
          <w:szCs w:val="28"/>
        </w:rPr>
        <w:t xml:space="preserve">Один из депутатов подвергся проверке по заявлению физического лица. </w:t>
      </w:r>
      <w:r w:rsidR="0090130A" w:rsidRPr="0090130A">
        <w:rPr>
          <w:sz w:val="28"/>
          <w:szCs w:val="28"/>
        </w:rPr>
        <w:t>По результатам проверки Губернатором Ставропольского края принято решение строго указать депутату на недопустимость нарушения требований законодательства о противодействии коррупции при представлении сведений о доходах.</w:t>
      </w:r>
    </w:p>
    <w:p w:rsidR="002A67DC" w:rsidRPr="009637AB" w:rsidRDefault="002A67DC" w:rsidP="00672E2E">
      <w:pPr>
        <w:jc w:val="both"/>
        <w:rPr>
          <w:sz w:val="28"/>
          <w:szCs w:val="28"/>
        </w:rPr>
      </w:pPr>
    </w:p>
    <w:p w:rsidR="002A67DC" w:rsidRPr="009637AB" w:rsidRDefault="002A67DC" w:rsidP="00672E2E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637AB">
        <w:rPr>
          <w:rFonts w:ascii="Times New Roman" w:hAnsi="Times New Roman"/>
          <w:b/>
          <w:sz w:val="28"/>
          <w:szCs w:val="28"/>
        </w:rPr>
        <w:t>Работа по организации приема</w:t>
      </w:r>
      <w:r w:rsidR="00672E2E">
        <w:rPr>
          <w:rFonts w:ascii="Times New Roman" w:hAnsi="Times New Roman"/>
          <w:b/>
          <w:sz w:val="28"/>
          <w:szCs w:val="28"/>
        </w:rPr>
        <w:t xml:space="preserve"> </w:t>
      </w:r>
      <w:r w:rsidRPr="009637AB">
        <w:rPr>
          <w:rFonts w:ascii="Times New Roman" w:hAnsi="Times New Roman"/>
          <w:b/>
          <w:sz w:val="28"/>
          <w:szCs w:val="28"/>
        </w:rPr>
        <w:t>граждан и рассмотрению обращений граждан</w:t>
      </w:r>
    </w:p>
    <w:p w:rsidR="002A67DC" w:rsidRPr="009637AB" w:rsidRDefault="002A67DC" w:rsidP="00672E2E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2A67DC" w:rsidRPr="009637AB" w:rsidRDefault="002A67DC" w:rsidP="002A67DC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7AB">
        <w:rPr>
          <w:rFonts w:ascii="Times New Roman" w:hAnsi="Times New Roman" w:cs="Times New Roman"/>
          <w:b w:val="0"/>
          <w:sz w:val="28"/>
          <w:szCs w:val="28"/>
        </w:rPr>
        <w:t>Одной из действенных форм непосредственного осуществления населением местного самоуправления и участия населения в его осуществлении является обращение граждан в органы местного самоуправления.</w:t>
      </w:r>
    </w:p>
    <w:p w:rsidR="002A67DC" w:rsidRPr="009637AB" w:rsidRDefault="002A67DC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7AB">
        <w:rPr>
          <w:spacing w:val="1"/>
          <w:sz w:val="28"/>
          <w:szCs w:val="28"/>
        </w:rPr>
        <w:lastRenderedPageBreak/>
        <w:t xml:space="preserve">Важным направлением в деятельности Думы округа остается индивидуальная работа </w:t>
      </w:r>
      <w:r w:rsidRPr="009637AB">
        <w:rPr>
          <w:sz w:val="28"/>
          <w:szCs w:val="28"/>
        </w:rPr>
        <w:t>депутатов и их помощников, проводимая с жителями в избирательных округах.</w:t>
      </w:r>
    </w:p>
    <w:p w:rsidR="00BC403F" w:rsidRPr="009637AB" w:rsidRDefault="002A67DC" w:rsidP="00BC403F">
      <w:pPr>
        <w:ind w:firstLine="567"/>
        <w:jc w:val="both"/>
        <w:rPr>
          <w:sz w:val="28"/>
          <w:szCs w:val="28"/>
        </w:rPr>
      </w:pPr>
      <w:r w:rsidRPr="009637AB">
        <w:rPr>
          <w:spacing w:val="1"/>
          <w:sz w:val="28"/>
          <w:szCs w:val="28"/>
        </w:rPr>
        <w:t xml:space="preserve">Прием граждан - это фактически прямая адресная помощь жителям нашего округа. Считаю этот формат взаимодействия ключевой частью нашей депутатской работы. </w:t>
      </w:r>
      <w:r w:rsidR="00BC403F" w:rsidRPr="009637AB">
        <w:rPr>
          <w:spacing w:val="1"/>
          <w:sz w:val="28"/>
          <w:szCs w:val="28"/>
        </w:rPr>
        <w:t xml:space="preserve">В течение 2021 года депутатами Думы </w:t>
      </w:r>
      <w:r w:rsidR="00672E2E">
        <w:rPr>
          <w:spacing w:val="1"/>
          <w:sz w:val="28"/>
          <w:szCs w:val="28"/>
        </w:rPr>
        <w:t xml:space="preserve">округа </w:t>
      </w:r>
      <w:r w:rsidR="00BC403F" w:rsidRPr="009637AB">
        <w:rPr>
          <w:spacing w:val="1"/>
          <w:sz w:val="28"/>
          <w:szCs w:val="28"/>
        </w:rPr>
        <w:t xml:space="preserve">проведено 159 приемов граждан, которые посетили 302 жителя округа с наиболее важными вопросами: переселения из ветхого и аварийного жилья, улучшения состояния жилищно-коммунального хозяйства, </w:t>
      </w:r>
      <w:proofErr w:type="gramStart"/>
      <w:r w:rsidR="00BC403F" w:rsidRPr="009637AB">
        <w:rPr>
          <w:spacing w:val="1"/>
          <w:sz w:val="28"/>
          <w:szCs w:val="28"/>
        </w:rPr>
        <w:t>благоустройства</w:t>
      </w:r>
      <w:proofErr w:type="gramEnd"/>
      <w:r w:rsidR="00BC403F" w:rsidRPr="009637AB">
        <w:rPr>
          <w:spacing w:val="1"/>
          <w:sz w:val="28"/>
          <w:szCs w:val="28"/>
        </w:rPr>
        <w:t xml:space="preserve"> а также социальной защиты, льгот и пособий. Всего з</w:t>
      </w:r>
      <w:r w:rsidR="00BC403F" w:rsidRPr="009637AB">
        <w:rPr>
          <w:sz w:val="28"/>
          <w:szCs w:val="28"/>
        </w:rPr>
        <w:t xml:space="preserve">а отчетный период к депутатам Думы </w:t>
      </w:r>
      <w:r w:rsidR="00672E2E">
        <w:rPr>
          <w:sz w:val="28"/>
          <w:szCs w:val="28"/>
        </w:rPr>
        <w:t xml:space="preserve"> округа </w:t>
      </w:r>
      <w:r w:rsidR="00BC403F" w:rsidRPr="009637AB">
        <w:rPr>
          <w:sz w:val="28"/>
          <w:szCs w:val="28"/>
        </w:rPr>
        <w:t>поступило 343 обращения граждан, в том числе по вопросам землепользования, охраны окружающей среды – 54</w:t>
      </w:r>
      <w:r w:rsidR="00BC403F" w:rsidRPr="009637AB">
        <w:rPr>
          <w:b/>
          <w:sz w:val="28"/>
          <w:szCs w:val="28"/>
        </w:rPr>
        <w:t>,</w:t>
      </w:r>
      <w:r w:rsidR="00BC403F" w:rsidRPr="009637AB">
        <w:rPr>
          <w:sz w:val="28"/>
          <w:szCs w:val="28"/>
        </w:rPr>
        <w:t xml:space="preserve"> жилищно-коммунальных услуг, санитарной очистки и благоустройства – 158, социальной сферы – 61 и другие.</w:t>
      </w:r>
    </w:p>
    <w:p w:rsidR="002A67DC" w:rsidRPr="009637AB" w:rsidRDefault="002A67DC" w:rsidP="002A67D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9637AB">
        <w:rPr>
          <w:sz w:val="28"/>
          <w:szCs w:val="28"/>
        </w:rPr>
        <w:t>Депутаты и их помощники осуществляли личный прием граждан в установленные дни по утвержденному графику, проводили встречи с избирателями по месту жительства, принимали участие в значимых для избирательных округов событиях, оказывали помощь в решении проблем избирателей, используя различные возможности: от направления запросов в различные инстанции до оказания благотворительной помощи.</w:t>
      </w:r>
    </w:p>
    <w:p w:rsidR="002A67DC" w:rsidRPr="009637AB" w:rsidRDefault="002A67DC" w:rsidP="002A67D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9637AB">
        <w:rPr>
          <w:spacing w:val="1"/>
          <w:sz w:val="28"/>
          <w:szCs w:val="28"/>
        </w:rPr>
        <w:t>В течение всего отчетного периода депутаты использовали любые возможности для четкого и плодотворного взаимодействия со своими избирателями, органами местного самоуправления. Осуществляли адресную спонсорскую помощь образовательным учреждениям, спортивным организациям, местным религиозным организациям, учреждениям культуры, малоимущим и особо нуждающимся категориям граждан.</w:t>
      </w:r>
    </w:p>
    <w:p w:rsidR="002A67DC" w:rsidRPr="009637AB" w:rsidRDefault="002A67DC" w:rsidP="002A67DC">
      <w:pPr>
        <w:ind w:firstLine="567"/>
        <w:jc w:val="both"/>
        <w:rPr>
          <w:sz w:val="28"/>
          <w:szCs w:val="28"/>
        </w:rPr>
      </w:pPr>
      <w:r w:rsidRPr="009637AB">
        <w:rPr>
          <w:sz w:val="28"/>
          <w:szCs w:val="28"/>
        </w:rPr>
        <w:t xml:space="preserve">Особых слов благодарности заслуживает работа таких депутатов, как: Шерпеев З.Ш., Веденеев С.В., Магомедов К.И., Антонов С.П., </w:t>
      </w:r>
      <w:proofErr w:type="spellStart"/>
      <w:r w:rsidRPr="009637AB">
        <w:rPr>
          <w:sz w:val="28"/>
          <w:szCs w:val="28"/>
        </w:rPr>
        <w:t>Абдулнасыров</w:t>
      </w:r>
      <w:proofErr w:type="spellEnd"/>
      <w:r w:rsidRPr="009637AB">
        <w:rPr>
          <w:sz w:val="28"/>
          <w:szCs w:val="28"/>
        </w:rPr>
        <w:t xml:space="preserve"> Р.К., </w:t>
      </w:r>
      <w:proofErr w:type="spellStart"/>
      <w:r w:rsidRPr="009637AB">
        <w:rPr>
          <w:sz w:val="28"/>
          <w:szCs w:val="28"/>
        </w:rPr>
        <w:t>Гоок</w:t>
      </w:r>
      <w:proofErr w:type="spellEnd"/>
      <w:r w:rsidRPr="009637AB">
        <w:rPr>
          <w:sz w:val="28"/>
          <w:szCs w:val="28"/>
        </w:rPr>
        <w:t xml:space="preserve"> Л.Т., Слюсарев Д.А., </w:t>
      </w:r>
      <w:proofErr w:type="spellStart"/>
      <w:r w:rsidR="00AE11AD" w:rsidRPr="009637AB">
        <w:rPr>
          <w:sz w:val="28"/>
          <w:szCs w:val="28"/>
        </w:rPr>
        <w:t>Аджиниязов</w:t>
      </w:r>
      <w:proofErr w:type="spellEnd"/>
      <w:r w:rsidR="00AE11AD" w:rsidRPr="009637AB">
        <w:rPr>
          <w:sz w:val="28"/>
          <w:szCs w:val="28"/>
        </w:rPr>
        <w:t xml:space="preserve"> З.А., </w:t>
      </w:r>
      <w:proofErr w:type="spellStart"/>
      <w:r w:rsidR="00AE11AD" w:rsidRPr="009637AB">
        <w:rPr>
          <w:sz w:val="28"/>
          <w:szCs w:val="28"/>
        </w:rPr>
        <w:t>Захарьящев</w:t>
      </w:r>
      <w:r w:rsidR="00A36A1A">
        <w:rPr>
          <w:sz w:val="28"/>
          <w:szCs w:val="28"/>
        </w:rPr>
        <w:t>а</w:t>
      </w:r>
      <w:proofErr w:type="spellEnd"/>
      <w:r w:rsidR="00AE11AD" w:rsidRPr="009637AB">
        <w:rPr>
          <w:sz w:val="28"/>
          <w:szCs w:val="28"/>
        </w:rPr>
        <w:t xml:space="preserve"> Н</w:t>
      </w:r>
      <w:r w:rsidRPr="009637AB">
        <w:rPr>
          <w:sz w:val="28"/>
          <w:szCs w:val="28"/>
        </w:rPr>
        <w:t>.</w:t>
      </w:r>
      <w:r w:rsidR="00AE11AD" w:rsidRPr="009637AB">
        <w:rPr>
          <w:sz w:val="28"/>
          <w:szCs w:val="28"/>
        </w:rPr>
        <w:t>И</w:t>
      </w:r>
      <w:r w:rsidRPr="009637AB">
        <w:rPr>
          <w:sz w:val="28"/>
          <w:szCs w:val="28"/>
        </w:rPr>
        <w:t xml:space="preserve">., </w:t>
      </w:r>
      <w:proofErr w:type="spellStart"/>
      <w:r w:rsidRPr="009637AB">
        <w:rPr>
          <w:sz w:val="28"/>
          <w:szCs w:val="28"/>
        </w:rPr>
        <w:t>Кульниязов</w:t>
      </w:r>
      <w:proofErr w:type="spellEnd"/>
      <w:r w:rsidRPr="009637AB">
        <w:rPr>
          <w:sz w:val="28"/>
          <w:szCs w:val="28"/>
        </w:rPr>
        <w:t xml:space="preserve"> Р.Д., Киц </w:t>
      </w:r>
      <w:r w:rsidR="00AF433C" w:rsidRPr="009637AB">
        <w:rPr>
          <w:sz w:val="28"/>
          <w:szCs w:val="28"/>
        </w:rPr>
        <w:t>Н</w:t>
      </w:r>
      <w:r w:rsidRPr="009637AB">
        <w:rPr>
          <w:sz w:val="28"/>
          <w:szCs w:val="28"/>
        </w:rPr>
        <w:t>.И., Воропаев</w:t>
      </w:r>
      <w:r w:rsidR="00A36A1A">
        <w:rPr>
          <w:sz w:val="28"/>
          <w:szCs w:val="28"/>
        </w:rPr>
        <w:t>а</w:t>
      </w:r>
      <w:r w:rsidRPr="009637AB">
        <w:rPr>
          <w:sz w:val="28"/>
          <w:szCs w:val="28"/>
        </w:rPr>
        <w:t xml:space="preserve"> Н.В.</w:t>
      </w:r>
    </w:p>
    <w:p w:rsidR="002A67DC" w:rsidRPr="009637AB" w:rsidRDefault="002A67DC" w:rsidP="002A67D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A67DC" w:rsidRPr="009637AB" w:rsidRDefault="002A67DC" w:rsidP="002A67D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637AB">
        <w:rPr>
          <w:b/>
          <w:sz w:val="28"/>
          <w:szCs w:val="28"/>
        </w:rPr>
        <w:t>Взаимодействие Думы округа с органами государственной власти, органами местного самоуправления, правоохранительными органами, организациями, общественностью</w:t>
      </w:r>
    </w:p>
    <w:p w:rsidR="002A67DC" w:rsidRPr="009637AB" w:rsidRDefault="002A67DC" w:rsidP="00D7556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2A67DC" w:rsidRPr="009637AB" w:rsidRDefault="002A67DC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7AB">
        <w:rPr>
          <w:sz w:val="28"/>
          <w:szCs w:val="28"/>
        </w:rPr>
        <w:t xml:space="preserve">В отчетном году продолжилось тесное взаимодействие Думы округа с прокуратурой Нефтекумского района, которая проводит постоянный надзор за законностью принимаемых Думой </w:t>
      </w:r>
      <w:r w:rsidR="00672E2E">
        <w:rPr>
          <w:sz w:val="28"/>
          <w:szCs w:val="28"/>
        </w:rPr>
        <w:t xml:space="preserve">округа </w:t>
      </w:r>
      <w:r w:rsidRPr="009637AB">
        <w:rPr>
          <w:sz w:val="28"/>
          <w:szCs w:val="28"/>
        </w:rPr>
        <w:t>решений.</w:t>
      </w:r>
    </w:p>
    <w:p w:rsidR="002A67DC" w:rsidRDefault="002A67DC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7AB">
        <w:rPr>
          <w:sz w:val="28"/>
          <w:szCs w:val="28"/>
        </w:rPr>
        <w:t>В рамках Соглашения между Думой округа и прокуратурой Нефтекумского района о взаимодействии в сфере обеспечения единого правового пространства, в прокуратуру направлялись для подготовки заключений на соответствие федеральному и краевому законодательству, а также антикоррупционной экспертизы все проекты решений Думы</w:t>
      </w:r>
      <w:r w:rsidR="00672E2E">
        <w:rPr>
          <w:sz w:val="28"/>
          <w:szCs w:val="28"/>
        </w:rPr>
        <w:t xml:space="preserve"> округа</w:t>
      </w:r>
      <w:r w:rsidRPr="009637AB">
        <w:rPr>
          <w:sz w:val="28"/>
          <w:szCs w:val="28"/>
        </w:rPr>
        <w:t>, которые носят нормативный правовой характер. Представители прокуратуры Нефтекумского района присутствовали на заседаниях Думы округа.</w:t>
      </w:r>
    </w:p>
    <w:p w:rsidR="003C2DCD" w:rsidRPr="003C2DCD" w:rsidRDefault="003C2DCD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DCD">
        <w:rPr>
          <w:sz w:val="28"/>
          <w:szCs w:val="28"/>
        </w:rPr>
        <w:t>На нормативные правовые акты Прокурором Нефтекумского района было направлено:</w:t>
      </w:r>
    </w:p>
    <w:p w:rsidR="003C2DCD" w:rsidRPr="003C2DCD" w:rsidRDefault="003C2DCD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DCD">
        <w:rPr>
          <w:sz w:val="28"/>
          <w:szCs w:val="28"/>
        </w:rPr>
        <w:t>3 протеста на решения Думы округа,</w:t>
      </w:r>
    </w:p>
    <w:p w:rsidR="009B7222" w:rsidRPr="003C2DCD" w:rsidRDefault="003C2DCD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DCD">
        <w:rPr>
          <w:sz w:val="28"/>
          <w:szCs w:val="28"/>
        </w:rPr>
        <w:lastRenderedPageBreak/>
        <w:t>1 заключение на проект решения Думы округа,</w:t>
      </w:r>
    </w:p>
    <w:p w:rsidR="003C2DCD" w:rsidRPr="003C2DCD" w:rsidRDefault="003C2DCD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DCD">
        <w:rPr>
          <w:sz w:val="28"/>
          <w:szCs w:val="28"/>
        </w:rPr>
        <w:t>1 представление об устранении нарушения законодательства о защите прав субъектов предпринимательской деятельности.</w:t>
      </w:r>
    </w:p>
    <w:p w:rsidR="002A67DC" w:rsidRPr="009637AB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637AB">
        <w:rPr>
          <w:sz w:val="28"/>
          <w:szCs w:val="28"/>
        </w:rPr>
        <w:t>Сложившаяся практика позволяет объединить усилия, с одной стороны Думы</w:t>
      </w:r>
      <w:r w:rsidR="00736A18">
        <w:rPr>
          <w:sz w:val="28"/>
          <w:szCs w:val="28"/>
        </w:rPr>
        <w:t xml:space="preserve"> округа</w:t>
      </w:r>
      <w:r w:rsidRPr="009637AB">
        <w:rPr>
          <w:sz w:val="28"/>
          <w:szCs w:val="28"/>
        </w:rPr>
        <w:t xml:space="preserve"> при осуществлении своей нормотворческой деятельности, с другой стороны - прокуратуры при исполнении своей надзорной деятельности, направленные на обеспечение законности и интересов жителей округа.</w:t>
      </w:r>
    </w:p>
    <w:p w:rsidR="002A67DC" w:rsidRPr="009637AB" w:rsidRDefault="002A67DC" w:rsidP="00351FB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637AB">
        <w:rPr>
          <w:sz w:val="28"/>
          <w:szCs w:val="28"/>
        </w:rPr>
        <w:t xml:space="preserve">В течение отчетного года депутаты принимали </w:t>
      </w:r>
      <w:r w:rsidR="00BC403F" w:rsidRPr="009637AB">
        <w:rPr>
          <w:sz w:val="28"/>
          <w:szCs w:val="28"/>
        </w:rPr>
        <w:t xml:space="preserve">активное </w:t>
      </w:r>
      <w:r w:rsidRPr="009637AB">
        <w:rPr>
          <w:sz w:val="28"/>
          <w:szCs w:val="28"/>
        </w:rPr>
        <w:t xml:space="preserve">участие в проведении </w:t>
      </w:r>
      <w:proofErr w:type="spellStart"/>
      <w:r w:rsidRPr="009637AB">
        <w:rPr>
          <w:sz w:val="28"/>
          <w:szCs w:val="28"/>
        </w:rPr>
        <w:t>общерайонных</w:t>
      </w:r>
      <w:proofErr w:type="spellEnd"/>
      <w:r w:rsidRPr="009637AB">
        <w:rPr>
          <w:sz w:val="28"/>
          <w:szCs w:val="28"/>
        </w:rPr>
        <w:t xml:space="preserve"> мероприятий, посвященных празднованию государственных, профессиональных и ведомственных пр</w:t>
      </w:r>
      <w:r w:rsidR="00AE11AD" w:rsidRPr="009637AB">
        <w:rPr>
          <w:sz w:val="28"/>
          <w:szCs w:val="28"/>
        </w:rPr>
        <w:t>аздников.</w:t>
      </w:r>
    </w:p>
    <w:p w:rsidR="00351FB3" w:rsidRPr="009637AB" w:rsidRDefault="00C234DD" w:rsidP="00351FB3">
      <w:pPr>
        <w:pStyle w:val="ac"/>
        <w:spacing w:before="0" w:beforeAutospacing="0" w:after="0" w:afterAutospacing="0"/>
        <w:ind w:firstLine="720"/>
        <w:jc w:val="both"/>
        <w:rPr>
          <w:bCs/>
          <w:iCs/>
          <w:sz w:val="28"/>
          <w:szCs w:val="28"/>
        </w:rPr>
      </w:pPr>
      <w:r w:rsidRPr="009637AB">
        <w:rPr>
          <w:sz w:val="28"/>
          <w:szCs w:val="28"/>
        </w:rPr>
        <w:t xml:space="preserve">19 сентября в </w:t>
      </w:r>
      <w:r w:rsidR="001E085F" w:rsidRPr="009637AB">
        <w:rPr>
          <w:sz w:val="28"/>
          <w:szCs w:val="28"/>
        </w:rPr>
        <w:t>2021 году проходили выборы депутатов Г</w:t>
      </w:r>
      <w:r w:rsidR="00903109">
        <w:rPr>
          <w:sz w:val="28"/>
          <w:szCs w:val="28"/>
        </w:rPr>
        <w:t xml:space="preserve">осударственную </w:t>
      </w:r>
      <w:r w:rsidR="001E085F" w:rsidRPr="009637AB">
        <w:rPr>
          <w:sz w:val="28"/>
          <w:szCs w:val="28"/>
        </w:rPr>
        <w:t>Д</w:t>
      </w:r>
      <w:r w:rsidR="00903109">
        <w:rPr>
          <w:sz w:val="28"/>
          <w:szCs w:val="28"/>
        </w:rPr>
        <w:t>уму</w:t>
      </w:r>
      <w:r w:rsidR="001E085F" w:rsidRPr="009637AB">
        <w:rPr>
          <w:sz w:val="28"/>
          <w:szCs w:val="28"/>
        </w:rPr>
        <w:t xml:space="preserve"> Ф</w:t>
      </w:r>
      <w:r w:rsidR="00903109">
        <w:rPr>
          <w:sz w:val="28"/>
          <w:szCs w:val="28"/>
        </w:rPr>
        <w:t xml:space="preserve">едерального </w:t>
      </w:r>
      <w:r w:rsidR="001E085F" w:rsidRPr="009637AB">
        <w:rPr>
          <w:sz w:val="28"/>
          <w:szCs w:val="28"/>
        </w:rPr>
        <w:t>С</w:t>
      </w:r>
      <w:r w:rsidR="00903109">
        <w:rPr>
          <w:sz w:val="28"/>
          <w:szCs w:val="28"/>
        </w:rPr>
        <w:t>обрания</w:t>
      </w:r>
      <w:r w:rsidR="001E085F" w:rsidRPr="009637AB">
        <w:rPr>
          <w:sz w:val="28"/>
          <w:szCs w:val="28"/>
        </w:rPr>
        <w:t xml:space="preserve"> Р</w:t>
      </w:r>
      <w:r w:rsidR="00903109">
        <w:rPr>
          <w:sz w:val="28"/>
          <w:szCs w:val="28"/>
        </w:rPr>
        <w:t>оссийской Федерации</w:t>
      </w:r>
      <w:r w:rsidRPr="009637AB">
        <w:rPr>
          <w:sz w:val="28"/>
          <w:szCs w:val="28"/>
        </w:rPr>
        <w:t xml:space="preserve"> и Думу С</w:t>
      </w:r>
      <w:r w:rsidR="00903109">
        <w:rPr>
          <w:sz w:val="28"/>
          <w:szCs w:val="28"/>
        </w:rPr>
        <w:t>тавропольского края</w:t>
      </w:r>
      <w:r w:rsidR="001E085F" w:rsidRPr="009637AB">
        <w:rPr>
          <w:sz w:val="28"/>
          <w:szCs w:val="28"/>
        </w:rPr>
        <w:t xml:space="preserve">. </w:t>
      </w:r>
      <w:r w:rsidR="00351FB3" w:rsidRPr="009637AB">
        <w:rPr>
          <w:sz w:val="28"/>
          <w:szCs w:val="28"/>
        </w:rPr>
        <w:t xml:space="preserve">Депутаты </w:t>
      </w:r>
      <w:r w:rsidR="009B7222">
        <w:rPr>
          <w:sz w:val="28"/>
          <w:szCs w:val="28"/>
        </w:rPr>
        <w:t xml:space="preserve">Думы </w:t>
      </w:r>
      <w:r w:rsidR="00351FB3" w:rsidRPr="009637AB">
        <w:rPr>
          <w:sz w:val="28"/>
          <w:szCs w:val="28"/>
        </w:rPr>
        <w:t>округа приняли активное участие в подготовке и проведении выборов</w:t>
      </w:r>
      <w:r w:rsidR="00351FB3" w:rsidRPr="009637AB">
        <w:rPr>
          <w:bCs/>
          <w:iCs/>
          <w:sz w:val="28"/>
          <w:szCs w:val="28"/>
        </w:rPr>
        <w:t>.</w:t>
      </w:r>
    </w:p>
    <w:p w:rsidR="002A67DC" w:rsidRPr="009637AB" w:rsidRDefault="002A67DC" w:rsidP="00351FB3">
      <w:pPr>
        <w:ind w:firstLine="567"/>
        <w:jc w:val="both"/>
        <w:rPr>
          <w:sz w:val="28"/>
          <w:szCs w:val="28"/>
        </w:rPr>
      </w:pPr>
      <w:r w:rsidRPr="009637AB">
        <w:rPr>
          <w:sz w:val="28"/>
          <w:szCs w:val="28"/>
        </w:rPr>
        <w:t xml:space="preserve">Для более оперативного и открытого общения с избирателями депутаты Думы </w:t>
      </w:r>
      <w:r w:rsidR="00736A18">
        <w:rPr>
          <w:sz w:val="28"/>
          <w:szCs w:val="28"/>
        </w:rPr>
        <w:t xml:space="preserve">округа </w:t>
      </w:r>
      <w:r w:rsidRPr="009637AB">
        <w:rPr>
          <w:sz w:val="28"/>
          <w:szCs w:val="28"/>
        </w:rPr>
        <w:t xml:space="preserve">создают свои </w:t>
      </w:r>
      <w:proofErr w:type="spellStart"/>
      <w:r w:rsidRPr="009637AB">
        <w:rPr>
          <w:sz w:val="28"/>
          <w:szCs w:val="28"/>
        </w:rPr>
        <w:t>аккаунты</w:t>
      </w:r>
      <w:proofErr w:type="spellEnd"/>
      <w:r w:rsidRPr="009637AB">
        <w:rPr>
          <w:sz w:val="28"/>
          <w:szCs w:val="28"/>
        </w:rPr>
        <w:t xml:space="preserve"> в социальных сетях. В них пользователи могут найти информацию об их деятельности, узнать интересные новости о жизни Думы округа, оставить свои обращения или комментарии, обменяться мнениями, стать подписчиками народных избранников, чтобы всегда быть</w:t>
      </w:r>
      <w:r w:rsidR="00AE11AD" w:rsidRPr="009637AB">
        <w:rPr>
          <w:sz w:val="28"/>
          <w:szCs w:val="28"/>
        </w:rPr>
        <w:t xml:space="preserve"> </w:t>
      </w:r>
      <w:r w:rsidRPr="009637AB">
        <w:rPr>
          <w:sz w:val="28"/>
          <w:szCs w:val="28"/>
        </w:rPr>
        <w:t>в курсе новостей о деятельности местного представительного органа.</w:t>
      </w:r>
    </w:p>
    <w:p w:rsidR="00AE11AD" w:rsidRPr="009637AB" w:rsidRDefault="00AF433C" w:rsidP="00351FB3">
      <w:pPr>
        <w:shd w:val="clear" w:color="auto" w:fill="FFFFFF"/>
        <w:ind w:firstLine="567"/>
        <w:jc w:val="both"/>
        <w:rPr>
          <w:sz w:val="28"/>
          <w:szCs w:val="28"/>
        </w:rPr>
      </w:pPr>
      <w:r w:rsidRPr="009637AB">
        <w:rPr>
          <w:sz w:val="28"/>
          <w:szCs w:val="28"/>
        </w:rPr>
        <w:t xml:space="preserve">В </w:t>
      </w:r>
      <w:r w:rsidR="001E085F" w:rsidRPr="009637AB">
        <w:rPr>
          <w:sz w:val="28"/>
          <w:szCs w:val="28"/>
        </w:rPr>
        <w:t>отчетном году уже стало традицией проведение муниципальных часов, цель которых – не только обсуждение самых неотложных проблем округа, но и привлечение к их решению специалистов администрации округа, руководителей муниципальных учреждений и предприятий</w:t>
      </w:r>
      <w:r w:rsidRPr="009637AB">
        <w:rPr>
          <w:sz w:val="28"/>
          <w:szCs w:val="28"/>
        </w:rPr>
        <w:t>.</w:t>
      </w:r>
    </w:p>
    <w:p w:rsidR="001E085F" w:rsidRPr="001E085F" w:rsidRDefault="002A67DC" w:rsidP="001E085F">
      <w:pPr>
        <w:shd w:val="clear" w:color="auto" w:fill="FFFFFF"/>
        <w:ind w:firstLine="567"/>
        <w:jc w:val="both"/>
        <w:rPr>
          <w:sz w:val="28"/>
          <w:szCs w:val="28"/>
        </w:rPr>
      </w:pPr>
      <w:r w:rsidRPr="009637AB">
        <w:rPr>
          <w:sz w:val="28"/>
          <w:szCs w:val="28"/>
        </w:rPr>
        <w:t xml:space="preserve">Так, в рамках муниципального часа были рассмотрены вопросы </w:t>
      </w:r>
      <w:r w:rsidR="001E085F" w:rsidRPr="009637AB">
        <w:rPr>
          <w:sz w:val="28"/>
          <w:szCs w:val="28"/>
        </w:rPr>
        <w:t>ценообразования на услуги, представляемые АО «Нефтекумскрайгаз» и «О деятельности административной комиссии администраци</w:t>
      </w:r>
      <w:r w:rsidR="001E085F" w:rsidRPr="001E085F">
        <w:rPr>
          <w:sz w:val="28"/>
          <w:szCs w:val="28"/>
        </w:rPr>
        <w:t>и Н</w:t>
      </w:r>
      <w:r w:rsidR="00903109">
        <w:rPr>
          <w:sz w:val="28"/>
          <w:szCs w:val="28"/>
        </w:rPr>
        <w:t>ефтекумского городского округа</w:t>
      </w:r>
      <w:r w:rsidR="001E085F" w:rsidRPr="001E085F">
        <w:rPr>
          <w:sz w:val="28"/>
          <w:szCs w:val="28"/>
        </w:rPr>
        <w:t xml:space="preserve"> </w:t>
      </w:r>
      <w:r w:rsidR="00903109">
        <w:rPr>
          <w:sz w:val="28"/>
          <w:szCs w:val="28"/>
        </w:rPr>
        <w:t>Ставропольского края</w:t>
      </w:r>
      <w:r w:rsidR="001E085F" w:rsidRPr="001E085F">
        <w:rPr>
          <w:sz w:val="28"/>
          <w:szCs w:val="28"/>
        </w:rPr>
        <w:t>»</w:t>
      </w:r>
      <w:r w:rsidR="004B39C1">
        <w:rPr>
          <w:sz w:val="28"/>
          <w:szCs w:val="28"/>
        </w:rPr>
        <w:t>.</w:t>
      </w:r>
    </w:p>
    <w:p w:rsidR="002A67DC" w:rsidRPr="00BA2C60" w:rsidRDefault="002A67DC" w:rsidP="002A67DC">
      <w:pPr>
        <w:shd w:val="clear" w:color="auto" w:fill="FFFFFF"/>
        <w:ind w:firstLine="567"/>
        <w:jc w:val="both"/>
        <w:rPr>
          <w:sz w:val="28"/>
          <w:szCs w:val="28"/>
        </w:rPr>
      </w:pPr>
      <w:r w:rsidRPr="001E085F">
        <w:rPr>
          <w:sz w:val="28"/>
          <w:szCs w:val="28"/>
        </w:rPr>
        <w:t>Жизненная практика убедительно показала, что такая форма как муниципальный час, не только ускоряет ликвидацию некоторых негативных моментов в</w:t>
      </w:r>
      <w:r w:rsidRPr="00BA2C60">
        <w:rPr>
          <w:sz w:val="28"/>
          <w:szCs w:val="28"/>
        </w:rPr>
        <w:t xml:space="preserve"> работе местной власти, но и способствует конструктивному взаимодействию представительной и исполнительной власти округа.</w:t>
      </w:r>
    </w:p>
    <w:p w:rsidR="002A67DC" w:rsidRPr="00BA2C60" w:rsidRDefault="002A67DC" w:rsidP="002A67DC">
      <w:pPr>
        <w:jc w:val="center"/>
        <w:rPr>
          <w:b/>
          <w:sz w:val="28"/>
          <w:szCs w:val="28"/>
        </w:rPr>
      </w:pPr>
    </w:p>
    <w:p w:rsidR="002A67DC" w:rsidRPr="00BA2C60" w:rsidRDefault="002A67DC" w:rsidP="002A67DC">
      <w:pPr>
        <w:jc w:val="center"/>
        <w:rPr>
          <w:b/>
          <w:sz w:val="28"/>
          <w:szCs w:val="28"/>
        </w:rPr>
      </w:pPr>
      <w:r w:rsidRPr="00BA2C60">
        <w:rPr>
          <w:b/>
          <w:sz w:val="28"/>
          <w:szCs w:val="28"/>
        </w:rPr>
        <w:t>Работа аппарата Думы округа</w:t>
      </w:r>
    </w:p>
    <w:p w:rsidR="002A67DC" w:rsidRPr="00BA2C60" w:rsidRDefault="002A67DC" w:rsidP="002A67DC">
      <w:pPr>
        <w:ind w:firstLine="709"/>
        <w:jc w:val="both"/>
        <w:rPr>
          <w:sz w:val="28"/>
          <w:szCs w:val="28"/>
        </w:rPr>
      </w:pP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BA2C60">
        <w:rPr>
          <w:sz w:val="28"/>
          <w:szCs w:val="28"/>
        </w:rPr>
        <w:t>Организационное, методическое, правовое, информационно-аналитическое, техническое обеспечение деятельности Думы округа</w:t>
      </w:r>
      <w:r w:rsidRPr="003A67D5">
        <w:rPr>
          <w:sz w:val="28"/>
          <w:szCs w:val="28"/>
        </w:rPr>
        <w:t xml:space="preserve"> осуществлялось аппаратом</w:t>
      </w:r>
      <w:r w:rsidRPr="00992AA0">
        <w:rPr>
          <w:sz w:val="28"/>
          <w:szCs w:val="28"/>
        </w:rPr>
        <w:t xml:space="preserve"> Думы</w:t>
      </w:r>
      <w:r w:rsidR="00736A18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.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Эта работа велась в тесном взаимодействии с депутатским корпусом и администрацией округа в соответствии с ежеквартальными планами работы аппарата Думы</w:t>
      </w:r>
      <w:r w:rsidR="00736A18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.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В отчетном году специалистами аппарата Думы</w:t>
      </w:r>
      <w:r w:rsidR="00736A18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 xml:space="preserve"> проведены: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правовая и лингвистическая экспертиза </w:t>
      </w:r>
      <w:r w:rsidR="000A1474">
        <w:rPr>
          <w:sz w:val="28"/>
          <w:szCs w:val="28"/>
        </w:rPr>
        <w:t>90</w:t>
      </w:r>
      <w:r w:rsidRPr="00992AA0">
        <w:rPr>
          <w:sz w:val="28"/>
          <w:szCs w:val="28"/>
        </w:rPr>
        <w:t xml:space="preserve"> проектов решений Думы</w:t>
      </w:r>
      <w:r w:rsidR="00736A18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;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антикоррупционная экспертиза </w:t>
      </w:r>
      <w:r w:rsidR="008C2EB8">
        <w:rPr>
          <w:sz w:val="28"/>
          <w:szCs w:val="28"/>
        </w:rPr>
        <w:t>85</w:t>
      </w:r>
      <w:r w:rsidRPr="00992AA0">
        <w:rPr>
          <w:sz w:val="28"/>
          <w:szCs w:val="28"/>
        </w:rPr>
        <w:t xml:space="preserve"> проекта решения Думы</w:t>
      </w:r>
      <w:r w:rsidR="00736A18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.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Разработано и принято </w:t>
      </w:r>
      <w:r w:rsidR="00515672">
        <w:rPr>
          <w:sz w:val="28"/>
          <w:szCs w:val="28"/>
        </w:rPr>
        <w:t>169</w:t>
      </w:r>
      <w:r w:rsidRPr="00992AA0">
        <w:rPr>
          <w:sz w:val="28"/>
          <w:szCs w:val="28"/>
        </w:rPr>
        <w:t xml:space="preserve"> распоряжения председателя Думы округа, из них </w:t>
      </w:r>
      <w:r w:rsidR="00515672">
        <w:rPr>
          <w:sz w:val="28"/>
          <w:szCs w:val="28"/>
        </w:rPr>
        <w:t>119</w:t>
      </w:r>
      <w:r w:rsidRPr="00992AA0">
        <w:rPr>
          <w:sz w:val="28"/>
          <w:szCs w:val="28"/>
        </w:rPr>
        <w:t xml:space="preserve"> – по основной деятельности и </w:t>
      </w:r>
      <w:r w:rsidR="00515672">
        <w:rPr>
          <w:sz w:val="28"/>
          <w:szCs w:val="28"/>
        </w:rPr>
        <w:t>50</w:t>
      </w:r>
      <w:r w:rsidRPr="00992AA0">
        <w:rPr>
          <w:sz w:val="28"/>
          <w:szCs w:val="28"/>
        </w:rPr>
        <w:t xml:space="preserve"> – по личному составу.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992AA0">
        <w:rPr>
          <w:sz w:val="28"/>
          <w:szCs w:val="28"/>
        </w:rPr>
        <w:lastRenderedPageBreak/>
        <w:t xml:space="preserve">За истекший период специалисты аппарата Думы </w:t>
      </w:r>
      <w:r w:rsidR="00736A18">
        <w:rPr>
          <w:sz w:val="28"/>
          <w:szCs w:val="28"/>
        </w:rPr>
        <w:t xml:space="preserve">округа </w:t>
      </w:r>
      <w:r w:rsidRPr="00992AA0">
        <w:rPr>
          <w:sz w:val="28"/>
          <w:szCs w:val="28"/>
        </w:rPr>
        <w:t xml:space="preserve">полностью обеспечили подготовку и проведение всех заседаний Думы округа, заседаний постоянных комиссий, публичных слушаний: по вопросу о внесении изменений в Устав округа, вопросам об исполнении бюджета </w:t>
      </w:r>
      <w:r w:rsidR="00736A18">
        <w:rPr>
          <w:sz w:val="28"/>
          <w:szCs w:val="28"/>
        </w:rPr>
        <w:t>округа</w:t>
      </w:r>
      <w:r w:rsidRPr="00992AA0">
        <w:rPr>
          <w:sz w:val="28"/>
          <w:szCs w:val="28"/>
        </w:rPr>
        <w:t xml:space="preserve"> за 20</w:t>
      </w:r>
      <w:r w:rsidR="00023B3A">
        <w:rPr>
          <w:sz w:val="28"/>
          <w:szCs w:val="28"/>
        </w:rPr>
        <w:t>20</w:t>
      </w:r>
      <w:r w:rsidRPr="00992AA0">
        <w:rPr>
          <w:sz w:val="28"/>
          <w:szCs w:val="28"/>
        </w:rPr>
        <w:t xml:space="preserve"> год, по проекту бюджета округа на 202</w:t>
      </w:r>
      <w:r w:rsidR="00023B3A">
        <w:rPr>
          <w:sz w:val="28"/>
          <w:szCs w:val="28"/>
        </w:rPr>
        <w:t>2</w:t>
      </w:r>
      <w:r w:rsidRPr="00992AA0">
        <w:rPr>
          <w:sz w:val="28"/>
          <w:szCs w:val="28"/>
        </w:rPr>
        <w:t xml:space="preserve"> год и плановый период 202</w:t>
      </w:r>
      <w:r w:rsidR="00023B3A">
        <w:rPr>
          <w:sz w:val="28"/>
          <w:szCs w:val="28"/>
        </w:rPr>
        <w:t>3</w:t>
      </w:r>
      <w:r w:rsidRPr="00992AA0">
        <w:rPr>
          <w:sz w:val="28"/>
          <w:szCs w:val="28"/>
        </w:rPr>
        <w:t xml:space="preserve"> и 202</w:t>
      </w:r>
      <w:r w:rsidR="00023B3A">
        <w:rPr>
          <w:sz w:val="28"/>
          <w:szCs w:val="28"/>
        </w:rPr>
        <w:t>4</w:t>
      </w:r>
      <w:r w:rsidRPr="00992AA0">
        <w:rPr>
          <w:sz w:val="28"/>
          <w:szCs w:val="28"/>
        </w:rPr>
        <w:t xml:space="preserve"> годов.</w:t>
      </w:r>
      <w:proofErr w:type="gramEnd"/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В ходе подготовки заседаний Думы</w:t>
      </w:r>
      <w:r w:rsidR="00736A18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, заседаний постоянных комиссий все депутаты Думы</w:t>
      </w:r>
      <w:r w:rsidR="00736A18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 xml:space="preserve"> были обеспечены необходимыми материалами.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В течение отчетного периода обеспечивалось бесперебойное функционирование документооборота в Думе округа, постоянно осуществлялся </w:t>
      </w:r>
      <w:proofErr w:type="gramStart"/>
      <w:r w:rsidRPr="00992AA0">
        <w:rPr>
          <w:sz w:val="28"/>
          <w:szCs w:val="28"/>
        </w:rPr>
        <w:t>контроль за</w:t>
      </w:r>
      <w:proofErr w:type="gramEnd"/>
      <w:r w:rsidRPr="00992AA0">
        <w:rPr>
          <w:sz w:val="28"/>
          <w:szCs w:val="28"/>
        </w:rPr>
        <w:t xml:space="preserve"> соблюдением сроков исполнения документов.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Все решения, принятые в отчетном периоде Думой</w:t>
      </w:r>
      <w:r w:rsidR="00736A18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, направлялись в прокуратуру Нефтекумского района и по реестру исполнителям.</w:t>
      </w:r>
    </w:p>
    <w:p w:rsidR="002A67DC" w:rsidRPr="00992AA0" w:rsidRDefault="002A67DC" w:rsidP="002A67DC">
      <w:pPr>
        <w:pStyle w:val="ac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 w:rsidRPr="00992AA0">
        <w:rPr>
          <w:sz w:val="28"/>
          <w:szCs w:val="28"/>
        </w:rPr>
        <w:t>Сотрудники аппарата Думы округа оказывали консультационную и методическую помощь депутатам Думы</w:t>
      </w:r>
      <w:r w:rsidR="00736A18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 xml:space="preserve">, принимали активное участие в </w:t>
      </w:r>
      <w:r w:rsidR="00AB52EE">
        <w:rPr>
          <w:bCs/>
          <w:iCs/>
          <w:sz w:val="28"/>
          <w:szCs w:val="28"/>
        </w:rPr>
        <w:t>учебных семинарах.</w:t>
      </w:r>
    </w:p>
    <w:p w:rsidR="002A67DC" w:rsidRPr="00992AA0" w:rsidRDefault="002A67DC" w:rsidP="002A67DC">
      <w:pPr>
        <w:jc w:val="center"/>
        <w:rPr>
          <w:b/>
          <w:sz w:val="28"/>
          <w:szCs w:val="28"/>
        </w:rPr>
      </w:pPr>
    </w:p>
    <w:p w:rsidR="002A67DC" w:rsidRPr="00992AA0" w:rsidRDefault="002A67DC" w:rsidP="002A67DC">
      <w:pPr>
        <w:jc w:val="center"/>
        <w:rPr>
          <w:b/>
          <w:sz w:val="28"/>
          <w:szCs w:val="28"/>
        </w:rPr>
      </w:pPr>
      <w:r w:rsidRPr="00992AA0">
        <w:rPr>
          <w:b/>
          <w:sz w:val="28"/>
          <w:szCs w:val="28"/>
        </w:rPr>
        <w:t>Заключение</w:t>
      </w:r>
    </w:p>
    <w:p w:rsidR="002A67DC" w:rsidRPr="00992AA0" w:rsidRDefault="002A67DC" w:rsidP="002A67DC"/>
    <w:p w:rsidR="002A67DC" w:rsidRPr="00992AA0" w:rsidRDefault="002A67DC" w:rsidP="002A67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Подводя итоги деятельности Думы</w:t>
      </w:r>
      <w:r w:rsidR="00736A18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 xml:space="preserve"> в 202</w:t>
      </w:r>
      <w:r w:rsidR="00023B3A">
        <w:rPr>
          <w:sz w:val="28"/>
          <w:szCs w:val="28"/>
        </w:rPr>
        <w:t>1</w:t>
      </w:r>
      <w:r w:rsidRPr="00992AA0">
        <w:rPr>
          <w:sz w:val="28"/>
          <w:szCs w:val="28"/>
        </w:rPr>
        <w:t xml:space="preserve"> году, хочу отметить, что Дума округа в течение отчетного периода реализовала полномочия, возложенные законодательством на представительный орган местного самоуправления.</w:t>
      </w:r>
    </w:p>
    <w:p w:rsidR="002A67DC" w:rsidRPr="00992AA0" w:rsidRDefault="00E05D2C" w:rsidP="002A6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</w:t>
      </w:r>
      <w:r w:rsidR="002A67DC" w:rsidRPr="00992AA0">
        <w:rPr>
          <w:sz w:val="28"/>
          <w:szCs w:val="28"/>
        </w:rPr>
        <w:t xml:space="preserve"> работа всех депутатов, конструктивное взаимодействие с главой и администрацией городского округа, Контрольно-счетной палатой</w:t>
      </w:r>
      <w:r w:rsidR="00736A18">
        <w:rPr>
          <w:sz w:val="28"/>
          <w:szCs w:val="28"/>
        </w:rPr>
        <w:t xml:space="preserve"> округа</w:t>
      </w:r>
      <w:r w:rsidR="002A67DC" w:rsidRPr="00992AA0">
        <w:rPr>
          <w:sz w:val="28"/>
          <w:szCs w:val="28"/>
        </w:rPr>
        <w:t>, прокуратурой Нефтекумского района способствовали оперативному принятию на заседаниях Думы округа квалифицированных решений, направленных на решение задач социальной и экономической политики в нашем округе.</w:t>
      </w:r>
    </w:p>
    <w:p w:rsidR="004B39C1" w:rsidRDefault="002A67DC" w:rsidP="002A67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Хочу искренне поблагодарить всех вас, уважаемые депутаты, за совместную</w:t>
      </w:r>
      <w:r w:rsidR="00AB52EE">
        <w:rPr>
          <w:sz w:val="28"/>
          <w:szCs w:val="28"/>
        </w:rPr>
        <w:t xml:space="preserve"> работу, поддержку и понимание!</w:t>
      </w:r>
    </w:p>
    <w:p w:rsidR="00763099" w:rsidRPr="00BD58D5" w:rsidRDefault="005B269C" w:rsidP="000763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всего за четыре года Думой </w:t>
      </w:r>
      <w:r w:rsidRPr="00BD58D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первого созыва проведено 9</w:t>
      </w:r>
      <w:r w:rsidR="00112A05">
        <w:rPr>
          <w:sz w:val="28"/>
          <w:szCs w:val="28"/>
        </w:rPr>
        <w:t>3</w:t>
      </w:r>
      <w:r>
        <w:rPr>
          <w:sz w:val="28"/>
          <w:szCs w:val="28"/>
        </w:rPr>
        <w:t xml:space="preserve"> заседани</w:t>
      </w:r>
      <w:r w:rsidR="009B7222">
        <w:rPr>
          <w:sz w:val="28"/>
          <w:szCs w:val="28"/>
        </w:rPr>
        <w:t>я</w:t>
      </w:r>
      <w:r>
        <w:rPr>
          <w:sz w:val="28"/>
          <w:szCs w:val="28"/>
        </w:rPr>
        <w:t>, на которых было принято 7</w:t>
      </w:r>
      <w:r w:rsidR="00112A05">
        <w:rPr>
          <w:sz w:val="28"/>
          <w:szCs w:val="28"/>
        </w:rPr>
        <w:t>23</w:t>
      </w:r>
      <w:r>
        <w:rPr>
          <w:sz w:val="28"/>
          <w:szCs w:val="28"/>
        </w:rPr>
        <w:t xml:space="preserve"> решения. Проведена огромная работа</w:t>
      </w:r>
      <w:r w:rsidRPr="00BD58D5">
        <w:rPr>
          <w:sz w:val="28"/>
          <w:szCs w:val="28"/>
        </w:rPr>
        <w:t xml:space="preserve"> по формированию правовой базы округа. </w:t>
      </w:r>
      <w:r>
        <w:rPr>
          <w:sz w:val="28"/>
          <w:szCs w:val="28"/>
        </w:rPr>
        <w:t>Деятельность</w:t>
      </w:r>
      <w:r w:rsidRPr="00BD58D5">
        <w:rPr>
          <w:sz w:val="28"/>
          <w:szCs w:val="28"/>
        </w:rPr>
        <w:t xml:space="preserve"> Думы округа </w:t>
      </w:r>
      <w:r>
        <w:rPr>
          <w:sz w:val="28"/>
          <w:szCs w:val="28"/>
        </w:rPr>
        <w:t xml:space="preserve">первого созыва </w:t>
      </w:r>
      <w:r w:rsidRPr="00BD58D5">
        <w:rPr>
          <w:sz w:val="28"/>
          <w:szCs w:val="28"/>
        </w:rPr>
        <w:t xml:space="preserve">была насыщенной событиями, направлена на развитие </w:t>
      </w:r>
      <w:r w:rsidR="009B7222">
        <w:rPr>
          <w:sz w:val="28"/>
          <w:szCs w:val="28"/>
        </w:rPr>
        <w:t>округа</w:t>
      </w:r>
      <w:r w:rsidRPr="00BD58D5">
        <w:rPr>
          <w:sz w:val="28"/>
          <w:szCs w:val="28"/>
        </w:rPr>
        <w:t>, повышение качества жизни людей.</w:t>
      </w:r>
      <w:r w:rsidR="00EE411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4B39C1">
        <w:rPr>
          <w:sz w:val="28"/>
          <w:szCs w:val="28"/>
        </w:rPr>
        <w:t xml:space="preserve">епутаты </w:t>
      </w:r>
      <w:r>
        <w:rPr>
          <w:sz w:val="28"/>
          <w:szCs w:val="28"/>
        </w:rPr>
        <w:t>использовали</w:t>
      </w:r>
      <w:r w:rsidR="004B39C1">
        <w:rPr>
          <w:sz w:val="28"/>
          <w:szCs w:val="28"/>
        </w:rPr>
        <w:t xml:space="preserve"> </w:t>
      </w:r>
      <w:r w:rsidR="00763099">
        <w:rPr>
          <w:sz w:val="28"/>
          <w:szCs w:val="28"/>
        </w:rPr>
        <w:t xml:space="preserve">весь свой жизненный и профессиональный </w:t>
      </w:r>
      <w:r w:rsidR="004B39C1">
        <w:rPr>
          <w:sz w:val="28"/>
          <w:szCs w:val="28"/>
        </w:rPr>
        <w:t>опыт, весь потенциал для того, чтобы обеспечить достойный уровень жизни населения Нефтекумского района.</w:t>
      </w:r>
    </w:p>
    <w:p w:rsidR="002A67DC" w:rsidRPr="00992AA0" w:rsidRDefault="00763099" w:rsidP="002A67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Хочу в</w:t>
      </w:r>
      <w:r w:rsidR="002A67DC" w:rsidRPr="00992AA0">
        <w:rPr>
          <w:sz w:val="28"/>
          <w:szCs w:val="28"/>
        </w:rPr>
        <w:t>ыразить признательность начальникам территориальных отделов, руководителям предприятий и учреждений, представителям общественных организаций за активное участие в работе представительного органа, за сохранение положительного настроя в работе, за вашу активную обществ</w:t>
      </w:r>
      <w:r w:rsidR="00AE11AD">
        <w:rPr>
          <w:sz w:val="28"/>
          <w:szCs w:val="28"/>
        </w:rPr>
        <w:t>енно-политическую деятельность.</w:t>
      </w:r>
    </w:p>
    <w:p w:rsidR="002A67DC" w:rsidRPr="00992AA0" w:rsidRDefault="002A67DC" w:rsidP="002A67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Вместе нам уда</w:t>
      </w:r>
      <w:r>
        <w:rPr>
          <w:sz w:val="28"/>
          <w:szCs w:val="28"/>
        </w:rPr>
        <w:t>ется</w:t>
      </w:r>
      <w:r w:rsidRPr="00992AA0">
        <w:rPr>
          <w:sz w:val="28"/>
          <w:szCs w:val="28"/>
        </w:rPr>
        <w:t xml:space="preserve"> сделать многое: выполнить социальные обязательства, продолжить работу </w:t>
      </w:r>
      <w:r>
        <w:rPr>
          <w:sz w:val="28"/>
          <w:szCs w:val="28"/>
        </w:rPr>
        <w:t xml:space="preserve">по </w:t>
      </w:r>
      <w:r w:rsidRPr="00992AA0">
        <w:rPr>
          <w:sz w:val="28"/>
          <w:szCs w:val="28"/>
        </w:rPr>
        <w:t>благоустройству населенных пунктов округа,</w:t>
      </w:r>
      <w:r>
        <w:rPr>
          <w:sz w:val="28"/>
          <w:szCs w:val="28"/>
        </w:rPr>
        <w:t xml:space="preserve"> </w:t>
      </w:r>
      <w:r w:rsidRPr="00992AA0">
        <w:rPr>
          <w:sz w:val="28"/>
          <w:szCs w:val="28"/>
        </w:rPr>
        <w:t>ремонту дорог, приведению в нормативное состояние городски</w:t>
      </w:r>
      <w:r>
        <w:rPr>
          <w:sz w:val="28"/>
          <w:szCs w:val="28"/>
        </w:rPr>
        <w:t>х</w:t>
      </w:r>
      <w:r w:rsidRPr="00992AA0">
        <w:rPr>
          <w:sz w:val="28"/>
          <w:szCs w:val="28"/>
        </w:rPr>
        <w:t xml:space="preserve"> и сельски</w:t>
      </w:r>
      <w:r>
        <w:rPr>
          <w:sz w:val="28"/>
          <w:szCs w:val="28"/>
        </w:rPr>
        <w:t>х</w:t>
      </w:r>
      <w:r w:rsidRPr="00992AA0">
        <w:rPr>
          <w:sz w:val="28"/>
          <w:szCs w:val="28"/>
        </w:rPr>
        <w:t xml:space="preserve"> улиц, созданию городской комфортной среды.</w:t>
      </w:r>
    </w:p>
    <w:p w:rsidR="002A67DC" w:rsidRPr="00992AA0" w:rsidRDefault="002A67DC" w:rsidP="002A67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Нам необходимо максимально ответственно подходить к выполнению своих обязательств перед жителями</w:t>
      </w:r>
      <w:r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 xml:space="preserve">, сосредоточиться на решении социально </w:t>
      </w:r>
      <w:r w:rsidRPr="00992AA0">
        <w:rPr>
          <w:sz w:val="28"/>
          <w:szCs w:val="28"/>
        </w:rPr>
        <w:lastRenderedPageBreak/>
        <w:t>значимых проблем, на повышении авторитета Думы, росте и укреплении доверия между населением и депутатами.</w:t>
      </w:r>
    </w:p>
    <w:p w:rsidR="002A67DC" w:rsidRPr="00992AA0" w:rsidRDefault="002A67DC" w:rsidP="002A67DC">
      <w:pPr>
        <w:ind w:firstLine="567"/>
        <w:jc w:val="both"/>
        <w:rPr>
          <w:sz w:val="28"/>
          <w:szCs w:val="28"/>
        </w:rPr>
      </w:pPr>
      <w:proofErr w:type="gramStart"/>
      <w:r w:rsidRPr="00992AA0">
        <w:rPr>
          <w:sz w:val="28"/>
          <w:szCs w:val="28"/>
        </w:rPr>
        <w:t>Уверен</w:t>
      </w:r>
      <w:proofErr w:type="gramEnd"/>
      <w:r w:rsidRPr="00992AA0">
        <w:rPr>
          <w:sz w:val="28"/>
          <w:szCs w:val="28"/>
        </w:rPr>
        <w:t>, Дума округа первого созыва совместно с администрацией, общественностью округа успешно справится с этими задачами.</w:t>
      </w:r>
    </w:p>
    <w:p w:rsidR="002A67DC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Прошу утвердить отчет председателя Думы округа за 202</w:t>
      </w:r>
      <w:r w:rsidR="00023B3A">
        <w:rPr>
          <w:sz w:val="28"/>
          <w:szCs w:val="28"/>
        </w:rPr>
        <w:t>1</w:t>
      </w:r>
      <w:r w:rsidRPr="00992AA0">
        <w:rPr>
          <w:sz w:val="28"/>
          <w:szCs w:val="28"/>
        </w:rPr>
        <w:t xml:space="preserve"> год и признать работу Думы </w:t>
      </w:r>
      <w:r w:rsidR="001B315B">
        <w:rPr>
          <w:sz w:val="28"/>
          <w:szCs w:val="28"/>
        </w:rPr>
        <w:t xml:space="preserve">округа </w:t>
      </w:r>
      <w:r w:rsidRPr="00992AA0">
        <w:rPr>
          <w:sz w:val="28"/>
          <w:szCs w:val="28"/>
        </w:rPr>
        <w:t>удовлетворительной.</w:t>
      </w:r>
    </w:p>
    <w:p w:rsidR="00530F16" w:rsidRDefault="00530F16" w:rsidP="002A67DC">
      <w:pPr>
        <w:ind w:firstLine="567"/>
        <w:jc w:val="both"/>
        <w:rPr>
          <w:sz w:val="28"/>
          <w:szCs w:val="28"/>
        </w:rPr>
      </w:pPr>
    </w:p>
    <w:p w:rsidR="00F42BDD" w:rsidRDefault="00F42BDD" w:rsidP="002A67DC">
      <w:pPr>
        <w:ind w:firstLine="567"/>
        <w:jc w:val="both"/>
        <w:rPr>
          <w:sz w:val="28"/>
          <w:szCs w:val="28"/>
        </w:rPr>
      </w:pPr>
    </w:p>
    <w:p w:rsidR="00AB52EE" w:rsidRDefault="00530F16" w:rsidP="00530F16">
      <w:pPr>
        <w:jc w:val="both"/>
        <w:rPr>
          <w:sz w:val="28"/>
          <w:szCs w:val="28"/>
        </w:rPr>
      </w:pPr>
      <w:r w:rsidRPr="00BD58D5">
        <w:rPr>
          <w:sz w:val="28"/>
          <w:szCs w:val="28"/>
        </w:rPr>
        <w:t xml:space="preserve">Председатель Думы </w:t>
      </w:r>
    </w:p>
    <w:p w:rsidR="00530F16" w:rsidRPr="00BD58D5" w:rsidRDefault="00530F16" w:rsidP="00530F16">
      <w:pPr>
        <w:jc w:val="both"/>
        <w:rPr>
          <w:sz w:val="28"/>
          <w:szCs w:val="28"/>
        </w:rPr>
      </w:pPr>
      <w:r w:rsidRPr="00BD58D5">
        <w:rPr>
          <w:sz w:val="28"/>
          <w:szCs w:val="28"/>
        </w:rPr>
        <w:t>Нефтекумского городского округа</w:t>
      </w:r>
    </w:p>
    <w:p w:rsidR="00D27A0A" w:rsidRDefault="00530F16" w:rsidP="00AB52EE">
      <w:pPr>
        <w:rPr>
          <w:sz w:val="28"/>
          <w:szCs w:val="28"/>
        </w:rPr>
      </w:pPr>
      <w:r w:rsidRPr="00BD58D5">
        <w:rPr>
          <w:sz w:val="28"/>
          <w:szCs w:val="28"/>
        </w:rPr>
        <w:t xml:space="preserve">Ставропольского края                                                 </w:t>
      </w:r>
      <w:r>
        <w:rPr>
          <w:sz w:val="28"/>
          <w:szCs w:val="28"/>
        </w:rPr>
        <w:t xml:space="preserve">         </w:t>
      </w:r>
      <w:r w:rsidRPr="00BD58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BD58D5">
        <w:rPr>
          <w:sz w:val="28"/>
          <w:szCs w:val="28"/>
        </w:rPr>
        <w:t xml:space="preserve">         П.А. Лиманов</w:t>
      </w:r>
    </w:p>
    <w:sectPr w:rsidR="00D27A0A" w:rsidSect="00DD3BD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67DC"/>
    <w:rsid w:val="000229B2"/>
    <w:rsid w:val="00023B3A"/>
    <w:rsid w:val="00031431"/>
    <w:rsid w:val="00042240"/>
    <w:rsid w:val="00064F93"/>
    <w:rsid w:val="000763AF"/>
    <w:rsid w:val="00083966"/>
    <w:rsid w:val="00087E5D"/>
    <w:rsid w:val="000A05F8"/>
    <w:rsid w:val="000A1474"/>
    <w:rsid w:val="000A43FC"/>
    <w:rsid w:val="000B0778"/>
    <w:rsid w:val="000B7433"/>
    <w:rsid w:val="00112A05"/>
    <w:rsid w:val="00120830"/>
    <w:rsid w:val="001268C5"/>
    <w:rsid w:val="00143959"/>
    <w:rsid w:val="001B315B"/>
    <w:rsid w:val="001E085F"/>
    <w:rsid w:val="001F215E"/>
    <w:rsid w:val="001F6282"/>
    <w:rsid w:val="002076E4"/>
    <w:rsid w:val="00241E14"/>
    <w:rsid w:val="002734FB"/>
    <w:rsid w:val="002A67DC"/>
    <w:rsid w:val="002C4BAD"/>
    <w:rsid w:val="002D4AAA"/>
    <w:rsid w:val="0031182C"/>
    <w:rsid w:val="0032168E"/>
    <w:rsid w:val="00321C32"/>
    <w:rsid w:val="00326DD9"/>
    <w:rsid w:val="00335CBD"/>
    <w:rsid w:val="00351FB3"/>
    <w:rsid w:val="0035379B"/>
    <w:rsid w:val="003A2365"/>
    <w:rsid w:val="003C2DCD"/>
    <w:rsid w:val="003C4234"/>
    <w:rsid w:val="003F3C41"/>
    <w:rsid w:val="004078A6"/>
    <w:rsid w:val="00423A4B"/>
    <w:rsid w:val="00433FAE"/>
    <w:rsid w:val="00444FC0"/>
    <w:rsid w:val="004B39C1"/>
    <w:rsid w:val="004B7F8A"/>
    <w:rsid w:val="004C612C"/>
    <w:rsid w:val="0051290F"/>
    <w:rsid w:val="00515672"/>
    <w:rsid w:val="00530F16"/>
    <w:rsid w:val="005B269C"/>
    <w:rsid w:val="005B74DD"/>
    <w:rsid w:val="005D1DB5"/>
    <w:rsid w:val="005D3B84"/>
    <w:rsid w:val="005E1597"/>
    <w:rsid w:val="005F265C"/>
    <w:rsid w:val="00641236"/>
    <w:rsid w:val="00672E2E"/>
    <w:rsid w:val="00691880"/>
    <w:rsid w:val="006B2B99"/>
    <w:rsid w:val="00736A18"/>
    <w:rsid w:val="007437EF"/>
    <w:rsid w:val="0075607D"/>
    <w:rsid w:val="00762ECE"/>
    <w:rsid w:val="00763099"/>
    <w:rsid w:val="00781A95"/>
    <w:rsid w:val="007D322B"/>
    <w:rsid w:val="007E24D3"/>
    <w:rsid w:val="00810CD0"/>
    <w:rsid w:val="008A454A"/>
    <w:rsid w:val="008C2EB8"/>
    <w:rsid w:val="008F0210"/>
    <w:rsid w:val="008F4EED"/>
    <w:rsid w:val="0090130A"/>
    <w:rsid w:val="00903109"/>
    <w:rsid w:val="00904473"/>
    <w:rsid w:val="00925A9D"/>
    <w:rsid w:val="00951987"/>
    <w:rsid w:val="00953BA3"/>
    <w:rsid w:val="0096130C"/>
    <w:rsid w:val="009637AB"/>
    <w:rsid w:val="009B7222"/>
    <w:rsid w:val="00A13AB2"/>
    <w:rsid w:val="00A33379"/>
    <w:rsid w:val="00A36A1A"/>
    <w:rsid w:val="00A56360"/>
    <w:rsid w:val="00AB52EE"/>
    <w:rsid w:val="00AC3A36"/>
    <w:rsid w:val="00AC7537"/>
    <w:rsid w:val="00AE11AD"/>
    <w:rsid w:val="00AF433C"/>
    <w:rsid w:val="00B067CA"/>
    <w:rsid w:val="00B220EB"/>
    <w:rsid w:val="00B24587"/>
    <w:rsid w:val="00B31350"/>
    <w:rsid w:val="00B73C32"/>
    <w:rsid w:val="00B854C7"/>
    <w:rsid w:val="00BC403F"/>
    <w:rsid w:val="00BC6BE0"/>
    <w:rsid w:val="00C1630A"/>
    <w:rsid w:val="00C20204"/>
    <w:rsid w:val="00C234DD"/>
    <w:rsid w:val="00C46E6D"/>
    <w:rsid w:val="00C6631D"/>
    <w:rsid w:val="00C90DB9"/>
    <w:rsid w:val="00CA5675"/>
    <w:rsid w:val="00CC6B89"/>
    <w:rsid w:val="00CD14C3"/>
    <w:rsid w:val="00CF7336"/>
    <w:rsid w:val="00D27A0A"/>
    <w:rsid w:val="00D32B5A"/>
    <w:rsid w:val="00D36A1B"/>
    <w:rsid w:val="00D3704C"/>
    <w:rsid w:val="00D65AB1"/>
    <w:rsid w:val="00D75565"/>
    <w:rsid w:val="00D912BA"/>
    <w:rsid w:val="00DD3BD9"/>
    <w:rsid w:val="00E05D2C"/>
    <w:rsid w:val="00E258A3"/>
    <w:rsid w:val="00E376DE"/>
    <w:rsid w:val="00E44E0B"/>
    <w:rsid w:val="00E82D79"/>
    <w:rsid w:val="00E92796"/>
    <w:rsid w:val="00E96C7C"/>
    <w:rsid w:val="00EE303F"/>
    <w:rsid w:val="00EE4114"/>
    <w:rsid w:val="00F21163"/>
    <w:rsid w:val="00F42BDD"/>
    <w:rsid w:val="00F61511"/>
    <w:rsid w:val="00FB47CE"/>
    <w:rsid w:val="00FE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link w:val="a9"/>
    <w:uiPriority w:val="1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a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rsid w:val="002A67DC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rsid w:val="002A67DC"/>
    <w:pPr>
      <w:spacing w:before="100" w:beforeAutospacing="1" w:after="100" w:afterAutospacing="1"/>
    </w:pPr>
  </w:style>
  <w:style w:type="character" w:customStyle="1" w:styleId="ad">
    <w:name w:val="Основной текст Знак"/>
    <w:basedOn w:val="a0"/>
    <w:link w:val="ac"/>
    <w:uiPriority w:val="99"/>
    <w:rsid w:val="002A6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A67DC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A67DC"/>
    <w:rPr>
      <w:rFonts w:ascii="Calibri" w:hAnsi="Calibri" w:cs="Times New Roman"/>
      <w:lang w:eastAsia="ru-RU"/>
    </w:rPr>
  </w:style>
  <w:style w:type="paragraph" w:customStyle="1" w:styleId="ConsTitle">
    <w:name w:val="ConsTitle"/>
    <w:uiPriority w:val="99"/>
    <w:rsid w:val="002A67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2A6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2A67DC"/>
    <w:pPr>
      <w:spacing w:before="100" w:beforeAutospacing="1" w:after="100" w:afterAutospacing="1"/>
    </w:pPr>
  </w:style>
  <w:style w:type="character" w:customStyle="1" w:styleId="a9">
    <w:name w:val="Без интервала Знак"/>
    <w:link w:val="a8"/>
    <w:uiPriority w:val="1"/>
    <w:locked/>
    <w:rsid w:val="002A67DC"/>
    <w:rPr>
      <w:rFonts w:ascii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A67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67D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D27A0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27A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27A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421098C71DB8FD6C488BA0FECBAC4ABD997FB41974A6697BF2A7BB1CB83DA96AACFF9418596BACED97B8TFQ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5BF17135F4DEBDBA0ED24CC3E38CD67A8B7419C2D0334399EADBE0F7AFE355351AEC3A8AEDA330834BA3A61B1BD3ABBABB26AA3BCBF748AEBF022BJAc6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5BF17135F4DEBDBA0ECC41D58FD2DC7E812D12C5D63B10C3B8DDB7A8FFE500675AB263CAA8B0318255A1A41AJ1c0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9A2E894FFE8C945714DD0BB790E9FC27FCE48EB4446F40A8D650839EA955F366A2F8DAB48330BBFA459EC4E6C300611AAC90C084A7A50DB5882456o4F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5A72-981D-4699-83A8-7AD7AC57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5004</Words>
  <Characters>28525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62</cp:revision>
  <cp:lastPrinted>2022-02-16T07:57:00Z</cp:lastPrinted>
  <dcterms:created xsi:type="dcterms:W3CDTF">2021-03-24T11:13:00Z</dcterms:created>
  <dcterms:modified xsi:type="dcterms:W3CDTF">2022-02-16T07:59:00Z</dcterms:modified>
</cp:coreProperties>
</file>