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D9" w:rsidRPr="001149D9" w:rsidRDefault="001149D9" w:rsidP="001149D9">
      <w:pPr>
        <w:ind w:firstLine="709"/>
        <w:jc w:val="center"/>
        <w:rPr>
          <w:b/>
          <w:sz w:val="28"/>
          <w:szCs w:val="28"/>
        </w:rPr>
      </w:pPr>
      <w:r w:rsidRPr="001149D9"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D9" w:rsidRPr="001149D9" w:rsidRDefault="001149D9" w:rsidP="001149D9">
      <w:pPr>
        <w:jc w:val="center"/>
        <w:rPr>
          <w:b/>
          <w:sz w:val="28"/>
          <w:szCs w:val="28"/>
        </w:rPr>
      </w:pPr>
      <w:r w:rsidRPr="001149D9"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:rsidR="001149D9" w:rsidRPr="001149D9" w:rsidRDefault="001149D9" w:rsidP="001149D9">
      <w:pPr>
        <w:jc w:val="center"/>
        <w:rPr>
          <w:b/>
          <w:sz w:val="28"/>
          <w:szCs w:val="28"/>
        </w:rPr>
      </w:pPr>
      <w:r w:rsidRPr="001149D9">
        <w:rPr>
          <w:b/>
          <w:sz w:val="28"/>
          <w:szCs w:val="28"/>
        </w:rPr>
        <w:t>ВТОРОГО СОЗЫВА</w:t>
      </w:r>
    </w:p>
    <w:p w:rsidR="001149D9" w:rsidRPr="001149D9" w:rsidRDefault="001149D9" w:rsidP="001149D9">
      <w:pPr>
        <w:jc w:val="center"/>
        <w:rPr>
          <w:sz w:val="28"/>
          <w:szCs w:val="28"/>
        </w:rPr>
      </w:pPr>
    </w:p>
    <w:p w:rsidR="001149D9" w:rsidRPr="001149D9" w:rsidRDefault="001149D9" w:rsidP="001149D9">
      <w:pPr>
        <w:jc w:val="center"/>
        <w:rPr>
          <w:b/>
          <w:sz w:val="28"/>
          <w:szCs w:val="28"/>
        </w:rPr>
      </w:pPr>
      <w:r w:rsidRPr="001149D9">
        <w:rPr>
          <w:b/>
          <w:sz w:val="28"/>
          <w:szCs w:val="28"/>
        </w:rPr>
        <w:t>РЕШЕНИЕ</w:t>
      </w:r>
    </w:p>
    <w:p w:rsidR="001149D9" w:rsidRPr="001149D9" w:rsidRDefault="001149D9" w:rsidP="001149D9">
      <w:pPr>
        <w:jc w:val="center"/>
        <w:rPr>
          <w:sz w:val="28"/>
          <w:szCs w:val="28"/>
        </w:rPr>
      </w:pPr>
    </w:p>
    <w:p w:rsidR="001149D9" w:rsidRDefault="001149D9" w:rsidP="001149D9">
      <w:pPr>
        <w:rPr>
          <w:sz w:val="28"/>
          <w:szCs w:val="28"/>
        </w:rPr>
      </w:pPr>
      <w:r w:rsidRPr="001149D9">
        <w:rPr>
          <w:sz w:val="28"/>
          <w:szCs w:val="28"/>
        </w:rPr>
        <w:t xml:space="preserve">5 марта 2024 года       </w:t>
      </w:r>
      <w:r>
        <w:rPr>
          <w:sz w:val="28"/>
          <w:szCs w:val="28"/>
        </w:rPr>
        <w:t xml:space="preserve">        </w:t>
      </w:r>
      <w:r w:rsidRPr="001149D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149D9">
        <w:rPr>
          <w:sz w:val="28"/>
          <w:szCs w:val="28"/>
        </w:rPr>
        <w:t xml:space="preserve">  </w:t>
      </w:r>
      <w:proofErr w:type="gramStart"/>
      <w:r w:rsidRPr="001149D9">
        <w:rPr>
          <w:sz w:val="28"/>
          <w:szCs w:val="28"/>
        </w:rPr>
        <w:t>г</w:t>
      </w:r>
      <w:proofErr w:type="gramEnd"/>
      <w:r w:rsidRPr="001149D9">
        <w:rPr>
          <w:sz w:val="28"/>
          <w:szCs w:val="28"/>
        </w:rPr>
        <w:t xml:space="preserve">. Нефтекумск         </w:t>
      </w:r>
      <w:r>
        <w:rPr>
          <w:sz w:val="28"/>
          <w:szCs w:val="28"/>
        </w:rPr>
        <w:t xml:space="preserve"> </w:t>
      </w:r>
      <w:r w:rsidRPr="001149D9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246</w:t>
      </w:r>
    </w:p>
    <w:p w:rsidR="001149D9" w:rsidRPr="001149D9" w:rsidRDefault="001149D9" w:rsidP="001149D9">
      <w:pPr>
        <w:rPr>
          <w:b/>
          <w:sz w:val="28"/>
          <w:szCs w:val="28"/>
        </w:rPr>
      </w:pPr>
    </w:p>
    <w:p w:rsidR="001149D9" w:rsidRPr="001149D9" w:rsidRDefault="001149D9" w:rsidP="001149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  <w:r w:rsidRPr="001149D9">
        <w:rPr>
          <w:rFonts w:eastAsiaTheme="minorHAnsi"/>
          <w:sz w:val="28"/>
          <w:szCs w:val="28"/>
          <w:lang w:eastAsia="en-US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</w:p>
    <w:p w:rsidR="001149D9" w:rsidRPr="001149D9" w:rsidRDefault="001149D9" w:rsidP="001149D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49D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1149D9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Pr="001149D9">
        <w:rPr>
          <w:rFonts w:eastAsiaTheme="minorHAnsi"/>
          <w:sz w:val="28"/>
          <w:szCs w:val="28"/>
          <w:lang w:eastAsia="en-US"/>
        </w:rPr>
        <w:t xml:space="preserve"> Закона Ставропольского края от 1 августа 2005 года № 42-кз «О мерах социальной поддержки отдельных категорий граждан, работающих и проживающих в сельской местности», </w:t>
      </w:r>
      <w:hyperlink r:id="rId7" w:history="1">
        <w:r w:rsidRPr="001149D9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1149D9">
        <w:rPr>
          <w:rFonts w:eastAsiaTheme="minorHAnsi"/>
          <w:sz w:val="28"/>
          <w:szCs w:val="28"/>
          <w:lang w:eastAsia="en-US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</w:t>
      </w:r>
      <w:r>
        <w:rPr>
          <w:rFonts w:eastAsiaTheme="minorHAnsi"/>
          <w:sz w:val="28"/>
          <w:szCs w:val="28"/>
          <w:lang w:eastAsia="en-US"/>
        </w:rPr>
        <w:t>129</w:t>
      </w:r>
      <w:r w:rsidRPr="001149D9">
        <w:rPr>
          <w:sz w:val="28"/>
          <w:szCs w:val="28"/>
        </w:rPr>
        <w:t>,</w:t>
      </w: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D9">
        <w:rPr>
          <w:sz w:val="28"/>
          <w:szCs w:val="28"/>
        </w:rPr>
        <w:t>Дума Нефтекумского муниципального округа Ставропольского края</w:t>
      </w: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D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1149D9">
        <w:rPr>
          <w:rFonts w:ascii="Times New Roman" w:hAnsi="Times New Roman" w:cs="Times New Roman"/>
          <w:sz w:val="28"/>
          <w:szCs w:val="28"/>
        </w:rPr>
        <w:t>:</w:t>
      </w: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D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49D9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8" w:history="1">
        <w:r w:rsidRPr="001149D9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1149D9">
        <w:rPr>
          <w:rFonts w:eastAsiaTheme="minorHAnsi"/>
          <w:sz w:val="28"/>
          <w:szCs w:val="28"/>
          <w:lang w:eastAsia="en-US"/>
        </w:rPr>
        <w:t xml:space="preserve">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 согласно приложению.</w:t>
      </w: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D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149D9" w:rsidRPr="001149D9" w:rsidRDefault="001149D9" w:rsidP="001149D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49D9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городского округа Ставропольского края от 15 июня 2021 г. </w:t>
      </w:r>
      <w:hyperlink r:id="rId9" w:history="1">
        <w:r w:rsidRPr="001149D9">
          <w:rPr>
            <w:rFonts w:eastAsiaTheme="minorHAnsi"/>
            <w:bCs/>
            <w:sz w:val="28"/>
            <w:szCs w:val="28"/>
            <w:lang w:eastAsia="en-US"/>
          </w:rPr>
          <w:t>№ 622</w:t>
        </w:r>
      </w:hyperlink>
      <w:r w:rsidRPr="001149D9">
        <w:rPr>
          <w:rFonts w:eastAsiaTheme="minorHAnsi"/>
          <w:bCs/>
          <w:sz w:val="28"/>
          <w:szCs w:val="28"/>
          <w:lang w:eastAsia="en-US"/>
        </w:rPr>
        <w:t xml:space="preserve"> «Об утверждении Положения о мерах социальной поддержки отдельных категорий граждан, работающих и проживающих в сельской местности Нефтекумского городского округа Ставропольского края».</w:t>
      </w: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D9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149D9" w:rsidRPr="001149D9" w:rsidRDefault="001149D9" w:rsidP="001149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149D9" w:rsidRPr="001149D9" w:rsidRDefault="001149D9" w:rsidP="001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49D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</w:t>
      </w:r>
      <w:r w:rsidRPr="001149D9">
        <w:rPr>
          <w:rFonts w:ascii="Times New Roman" w:hAnsi="Times New Roman" w:cs="Times New Roman"/>
          <w:sz w:val="28"/>
          <w:szCs w:val="28"/>
        </w:rPr>
        <w:lastRenderedPageBreak/>
        <w:t xml:space="preserve">Думы Нефтекумского муниципального округа Ставропольского края (председатель - Р.К. </w:t>
      </w:r>
      <w:proofErr w:type="spellStart"/>
      <w:r w:rsidRPr="001149D9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1149D9">
        <w:rPr>
          <w:rFonts w:ascii="Times New Roman" w:hAnsi="Times New Roman" w:cs="Times New Roman"/>
          <w:sz w:val="28"/>
          <w:szCs w:val="28"/>
        </w:rPr>
        <w:t>).</w:t>
      </w:r>
    </w:p>
    <w:p w:rsidR="001149D9" w:rsidRPr="001149D9" w:rsidRDefault="001149D9" w:rsidP="001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9D9" w:rsidRPr="001149D9" w:rsidRDefault="001149D9" w:rsidP="001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D9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1149D9" w:rsidRPr="001149D9" w:rsidRDefault="001149D9" w:rsidP="001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D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D9" w:rsidRPr="001149D9" w:rsidRDefault="001149D9" w:rsidP="00114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9D9" w:rsidRPr="001149D9" w:rsidRDefault="001149D9" w:rsidP="001149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9D9">
        <w:rPr>
          <w:sz w:val="28"/>
          <w:szCs w:val="28"/>
        </w:rPr>
        <w:t>Председатель Думы Нефтекумского</w:t>
      </w:r>
    </w:p>
    <w:p w:rsidR="001149D9" w:rsidRPr="001149D9" w:rsidRDefault="001149D9" w:rsidP="001149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9D9">
        <w:rPr>
          <w:sz w:val="28"/>
          <w:szCs w:val="28"/>
        </w:rPr>
        <w:t>муниципального округа</w:t>
      </w:r>
    </w:p>
    <w:p w:rsidR="001149D9" w:rsidRPr="001149D9" w:rsidRDefault="001149D9" w:rsidP="001149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9D9"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1149D9" w:rsidRPr="001149D9" w:rsidRDefault="001149D9" w:rsidP="001149D9">
      <w:pPr>
        <w:tabs>
          <w:tab w:val="left" w:pos="2120"/>
        </w:tabs>
        <w:jc w:val="both"/>
        <w:rPr>
          <w:sz w:val="28"/>
          <w:szCs w:val="28"/>
        </w:rPr>
      </w:pPr>
    </w:p>
    <w:p w:rsidR="001149D9" w:rsidRPr="001149D9" w:rsidRDefault="001149D9" w:rsidP="001149D9">
      <w:pPr>
        <w:rPr>
          <w:sz w:val="28"/>
          <w:szCs w:val="28"/>
        </w:rPr>
      </w:pPr>
      <w:r w:rsidRPr="001149D9">
        <w:rPr>
          <w:sz w:val="28"/>
          <w:szCs w:val="28"/>
        </w:rPr>
        <w:t>Глава Нефтекумского</w:t>
      </w:r>
    </w:p>
    <w:p w:rsidR="001149D9" w:rsidRPr="001149D9" w:rsidRDefault="001149D9" w:rsidP="001149D9">
      <w:pPr>
        <w:rPr>
          <w:sz w:val="28"/>
          <w:szCs w:val="28"/>
        </w:rPr>
      </w:pPr>
      <w:r w:rsidRPr="001149D9">
        <w:rPr>
          <w:sz w:val="28"/>
          <w:szCs w:val="28"/>
        </w:rPr>
        <w:t>муниципального округа</w:t>
      </w:r>
    </w:p>
    <w:p w:rsidR="001149D9" w:rsidRPr="001149D9" w:rsidRDefault="001149D9" w:rsidP="001149D9">
      <w:pPr>
        <w:rPr>
          <w:szCs w:val="28"/>
        </w:rPr>
      </w:pPr>
      <w:r w:rsidRPr="001149D9">
        <w:rPr>
          <w:sz w:val="28"/>
          <w:szCs w:val="28"/>
        </w:rPr>
        <w:t xml:space="preserve">Ставропольского края                                 </w:t>
      </w:r>
      <w:r w:rsidRPr="001149D9">
        <w:rPr>
          <w:szCs w:val="28"/>
        </w:rPr>
        <w:t xml:space="preserve">                               </w:t>
      </w:r>
      <w:r>
        <w:rPr>
          <w:szCs w:val="28"/>
        </w:rPr>
        <w:t xml:space="preserve">     </w:t>
      </w:r>
      <w:r w:rsidRPr="001149D9">
        <w:rPr>
          <w:szCs w:val="28"/>
        </w:rPr>
        <w:t xml:space="preserve">          </w:t>
      </w:r>
      <w:r w:rsidRPr="001149D9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1149D9">
        <w:rPr>
          <w:sz w:val="28"/>
          <w:szCs w:val="28"/>
        </w:rPr>
        <w:t>Сокуренко</w:t>
      </w:r>
      <w:proofErr w:type="spellEnd"/>
    </w:p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/>
    <w:p w:rsidR="001149D9" w:rsidRPr="001149D9" w:rsidRDefault="001149D9" w:rsidP="001149D9">
      <w:pPr>
        <w:tabs>
          <w:tab w:val="left" w:pos="2120"/>
        </w:tabs>
        <w:jc w:val="both"/>
        <w:rPr>
          <w:sz w:val="27"/>
          <w:szCs w:val="27"/>
        </w:rPr>
      </w:pPr>
    </w:p>
    <w:p w:rsidR="001149D9" w:rsidRPr="001149D9" w:rsidRDefault="001149D9" w:rsidP="001149D9">
      <w:pPr>
        <w:tabs>
          <w:tab w:val="left" w:pos="2120"/>
        </w:tabs>
        <w:jc w:val="both"/>
        <w:rPr>
          <w:sz w:val="27"/>
          <w:szCs w:val="27"/>
        </w:rPr>
      </w:pPr>
    </w:p>
    <w:p w:rsidR="001149D9" w:rsidRPr="001149D9" w:rsidRDefault="001149D9" w:rsidP="001149D9">
      <w:pPr>
        <w:tabs>
          <w:tab w:val="left" w:pos="2120"/>
        </w:tabs>
        <w:jc w:val="both"/>
        <w:rPr>
          <w:sz w:val="27"/>
          <w:szCs w:val="27"/>
        </w:rPr>
      </w:pPr>
    </w:p>
    <w:p w:rsidR="001149D9" w:rsidRPr="001149D9" w:rsidRDefault="001149D9" w:rsidP="001149D9">
      <w:pPr>
        <w:tabs>
          <w:tab w:val="left" w:pos="2120"/>
        </w:tabs>
        <w:jc w:val="both"/>
        <w:rPr>
          <w:sz w:val="27"/>
          <w:szCs w:val="27"/>
        </w:rPr>
      </w:pPr>
    </w:p>
    <w:p w:rsidR="001149D9" w:rsidRPr="001149D9" w:rsidRDefault="001149D9" w:rsidP="001149D9">
      <w:pPr>
        <w:tabs>
          <w:tab w:val="left" w:pos="2120"/>
        </w:tabs>
        <w:jc w:val="both"/>
        <w:rPr>
          <w:sz w:val="27"/>
          <w:szCs w:val="27"/>
        </w:rPr>
      </w:pPr>
    </w:p>
    <w:p w:rsidR="001149D9" w:rsidRPr="001149D9" w:rsidRDefault="001149D9" w:rsidP="001149D9">
      <w:pPr>
        <w:tabs>
          <w:tab w:val="left" w:pos="2120"/>
        </w:tabs>
        <w:jc w:val="both"/>
        <w:rPr>
          <w:sz w:val="27"/>
          <w:szCs w:val="27"/>
        </w:rPr>
      </w:pPr>
    </w:p>
    <w:p w:rsidR="001149D9" w:rsidRPr="001149D9" w:rsidRDefault="001149D9" w:rsidP="001149D9">
      <w:pPr>
        <w:tabs>
          <w:tab w:val="left" w:pos="2120"/>
        </w:tabs>
        <w:jc w:val="both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1149D9" w:rsidRPr="00FC4EB4" w:rsidTr="00767959">
        <w:tc>
          <w:tcPr>
            <w:tcW w:w="4962" w:type="dxa"/>
          </w:tcPr>
          <w:p w:rsidR="001149D9" w:rsidRPr="00FC4EB4" w:rsidRDefault="001149D9" w:rsidP="00767959">
            <w:pPr>
              <w:jc w:val="both"/>
            </w:pPr>
          </w:p>
        </w:tc>
        <w:tc>
          <w:tcPr>
            <w:tcW w:w="4677" w:type="dxa"/>
          </w:tcPr>
          <w:p w:rsidR="001149D9" w:rsidRPr="00FC4EB4" w:rsidRDefault="001149D9" w:rsidP="00767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EB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149D9" w:rsidRPr="001149D9" w:rsidRDefault="001149D9" w:rsidP="001149D9">
            <w:pPr>
              <w:pStyle w:val="ConsPlusNormal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149D9">
              <w:rPr>
                <w:rFonts w:ascii="Times New Roman" w:hAnsi="Times New Roman" w:cs="Times New Roman"/>
                <w:szCs w:val="24"/>
              </w:rPr>
              <w:t xml:space="preserve">к решению Думы 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Нефтекумского муниципального округа Ставропольского края «</w:t>
            </w:r>
            <w:r w:rsidRPr="00114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49D9" w:rsidRPr="00FC4EB4" w:rsidRDefault="001149D9" w:rsidP="0011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от 5 марта 2024 года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149D9" w:rsidRPr="001149D9" w:rsidRDefault="001149D9" w:rsidP="001149D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49D9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1149D9" w:rsidRPr="001149D9" w:rsidRDefault="001149D9" w:rsidP="001149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49D9">
        <w:rPr>
          <w:rFonts w:eastAsiaTheme="minorHAnsi"/>
          <w:b/>
          <w:bCs/>
          <w:sz w:val="28"/>
          <w:szCs w:val="28"/>
          <w:lang w:eastAsia="en-US"/>
        </w:rPr>
        <w:t>о мерах социальной поддержки отдельных категорий граждан,</w:t>
      </w:r>
    </w:p>
    <w:p w:rsidR="001149D9" w:rsidRPr="001149D9" w:rsidRDefault="001149D9" w:rsidP="001149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1149D9">
        <w:rPr>
          <w:rFonts w:eastAsiaTheme="minorHAnsi"/>
          <w:b/>
          <w:bCs/>
          <w:sz w:val="28"/>
          <w:szCs w:val="28"/>
          <w:lang w:eastAsia="en-US"/>
        </w:rPr>
        <w:t>работающих</w:t>
      </w:r>
      <w:proofErr w:type="gramEnd"/>
      <w:r w:rsidRPr="001149D9">
        <w:rPr>
          <w:rFonts w:eastAsiaTheme="minorHAnsi"/>
          <w:b/>
          <w:bCs/>
          <w:sz w:val="28"/>
          <w:szCs w:val="28"/>
          <w:lang w:eastAsia="en-US"/>
        </w:rPr>
        <w:t xml:space="preserve"> и проживающих в сельской местности Нефтекумского</w:t>
      </w:r>
    </w:p>
    <w:p w:rsidR="001149D9" w:rsidRPr="001149D9" w:rsidRDefault="001149D9" w:rsidP="001149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49D9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1149D9">
        <w:rPr>
          <w:rFonts w:eastAsiaTheme="minorHAnsi"/>
          <w:b/>
          <w:bCs/>
          <w:sz w:val="28"/>
          <w:szCs w:val="28"/>
          <w:lang w:eastAsia="en-US"/>
        </w:rPr>
        <w:t xml:space="preserve"> округа Ставропольского края</w:t>
      </w:r>
    </w:p>
    <w:p w:rsidR="001149D9" w:rsidRPr="001149D9" w:rsidRDefault="001149D9" w:rsidP="001149D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149D9">
        <w:rPr>
          <w:rFonts w:eastAsiaTheme="minorHAnsi"/>
          <w:bCs/>
          <w:sz w:val="28"/>
          <w:szCs w:val="28"/>
          <w:lang w:eastAsia="en-US"/>
        </w:rPr>
        <w:t xml:space="preserve">Статья 1. </w:t>
      </w:r>
      <w:r w:rsidRPr="001149D9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149D9">
        <w:rPr>
          <w:rFonts w:eastAsiaTheme="minorHAnsi"/>
          <w:sz w:val="28"/>
          <w:szCs w:val="28"/>
          <w:lang w:eastAsia="en-US"/>
        </w:rPr>
        <w:t>Положение</w:t>
      </w:r>
      <w:r w:rsidRPr="001149D9">
        <w:rPr>
          <w:rFonts w:eastAsiaTheme="minorHAnsi"/>
          <w:bCs/>
          <w:sz w:val="28"/>
          <w:szCs w:val="28"/>
          <w:lang w:eastAsia="en-US"/>
        </w:rPr>
        <w:t xml:space="preserve"> о мерах социальной поддержки отдельных категорий граждан, работающих и проживающих в сельской местности Нефтекумского </w:t>
      </w:r>
      <w:r w:rsidRPr="001149D9">
        <w:rPr>
          <w:rFonts w:eastAsiaTheme="minorHAnsi"/>
          <w:sz w:val="28"/>
          <w:szCs w:val="28"/>
          <w:lang w:eastAsia="en-US"/>
        </w:rPr>
        <w:t>муниципального</w:t>
      </w:r>
      <w:r w:rsidRPr="001149D9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</w:t>
      </w:r>
      <w:r w:rsidRPr="001149D9">
        <w:rPr>
          <w:rFonts w:eastAsiaTheme="minorHAnsi"/>
          <w:sz w:val="28"/>
          <w:szCs w:val="28"/>
          <w:lang w:eastAsia="en-US"/>
        </w:rPr>
        <w:t xml:space="preserve"> разработано в соответствии с Федеральным </w:t>
      </w:r>
      <w:hyperlink r:id="rId10" w:history="1">
        <w:r w:rsidRPr="001149D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149D9">
        <w:rPr>
          <w:rFonts w:eastAsiaTheme="minorHAnsi"/>
          <w:sz w:val="28"/>
          <w:szCs w:val="28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1149D9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Pr="001149D9">
        <w:rPr>
          <w:rFonts w:eastAsiaTheme="minorHAnsi"/>
          <w:sz w:val="28"/>
          <w:szCs w:val="28"/>
          <w:lang w:eastAsia="en-US"/>
        </w:rPr>
        <w:t xml:space="preserve"> Закона Ставропольского края от 1 августа 2005 г. № 42-кз «О мерах социальной поддержки отдельных категорий граждан, работающих и</w:t>
      </w:r>
      <w:proofErr w:type="gramEnd"/>
      <w:r w:rsidRPr="001149D9">
        <w:rPr>
          <w:rFonts w:eastAsiaTheme="minorHAnsi"/>
          <w:sz w:val="28"/>
          <w:szCs w:val="28"/>
          <w:lang w:eastAsia="en-US"/>
        </w:rPr>
        <w:t xml:space="preserve"> проживающих в сельской местности» и устанавливает дополнительные меры социальной поддержки по оплате жилья, коммунальных услуг или отдельных их видов работникам муниципальных учреждений Нефтекумского муниципального округа Ставропольского края, работающих и проживающих в сельской местности Нефтекумского муниципального округа Ставропольского края (далее - меры социальной поддержки).</w:t>
      </w:r>
    </w:p>
    <w:p w:rsidR="001149D9" w:rsidRPr="001149D9" w:rsidRDefault="001149D9" w:rsidP="0011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8"/>
      <w:bookmarkEnd w:id="0"/>
      <w:r w:rsidRPr="001149D9">
        <w:rPr>
          <w:rFonts w:eastAsiaTheme="minorHAnsi"/>
          <w:bCs/>
          <w:sz w:val="28"/>
          <w:szCs w:val="28"/>
          <w:lang w:eastAsia="en-US"/>
        </w:rPr>
        <w:t>Статья 2</w:t>
      </w:r>
      <w:r w:rsidRPr="001149D9">
        <w:rPr>
          <w:rFonts w:eastAsiaTheme="minorHAnsi"/>
          <w:b/>
          <w:bCs/>
          <w:sz w:val="28"/>
          <w:szCs w:val="28"/>
          <w:lang w:eastAsia="en-US"/>
        </w:rPr>
        <w:t>. Категории граждан, имеющих право на меры социальной поддержки</w:t>
      </w:r>
    </w:p>
    <w:p w:rsidR="001149D9" w:rsidRPr="001149D9" w:rsidRDefault="001149D9" w:rsidP="0011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49D9">
        <w:rPr>
          <w:rFonts w:eastAsiaTheme="minorHAnsi"/>
          <w:sz w:val="28"/>
          <w:szCs w:val="28"/>
          <w:lang w:eastAsia="en-US"/>
        </w:rPr>
        <w:t>Меры социальной поддержки предоставляются:</w:t>
      </w: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1"/>
      <w:bookmarkEnd w:id="1"/>
      <w:proofErr w:type="gramStart"/>
      <w:r w:rsidRPr="001149D9">
        <w:rPr>
          <w:rFonts w:eastAsiaTheme="minorHAnsi"/>
          <w:sz w:val="28"/>
          <w:szCs w:val="28"/>
          <w:lang w:eastAsia="en-US"/>
        </w:rPr>
        <w:t>1) специалистам муниципальных учреждений культуры Нефтекумского муниципального округа Ставропольского края работающим и проживающим в сельской местности, наименования должностей которых соответствуют разделу «Квалификационные характеристики должностей работников культуры, искусства и кинематографии»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30 марта 2011 г. № 251н (руководителям учреждений, заместителям руководителей учреждений, художественным руководителям, руководителям</w:t>
      </w:r>
      <w:proofErr w:type="gramEnd"/>
      <w:r w:rsidRPr="001149D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49D9">
        <w:rPr>
          <w:rFonts w:eastAsiaTheme="minorHAnsi"/>
          <w:sz w:val="28"/>
          <w:szCs w:val="28"/>
          <w:lang w:eastAsia="en-US"/>
        </w:rPr>
        <w:t xml:space="preserve">кружков, аккомпаниаторам, заведующим костюмерной, </w:t>
      </w:r>
      <w:proofErr w:type="spellStart"/>
      <w:r w:rsidRPr="001149D9">
        <w:rPr>
          <w:rFonts w:eastAsiaTheme="minorHAnsi"/>
          <w:sz w:val="28"/>
          <w:szCs w:val="28"/>
          <w:lang w:eastAsia="en-US"/>
        </w:rPr>
        <w:lastRenderedPageBreak/>
        <w:t>светооператорам</w:t>
      </w:r>
      <w:proofErr w:type="spellEnd"/>
      <w:r w:rsidRPr="001149D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149D9">
        <w:rPr>
          <w:rFonts w:eastAsiaTheme="minorHAnsi"/>
          <w:sz w:val="28"/>
          <w:szCs w:val="28"/>
          <w:lang w:eastAsia="en-US"/>
        </w:rPr>
        <w:t>культорганизаторам</w:t>
      </w:r>
      <w:proofErr w:type="spellEnd"/>
      <w:r w:rsidRPr="001149D9">
        <w:rPr>
          <w:rFonts w:eastAsiaTheme="minorHAnsi"/>
          <w:sz w:val="28"/>
          <w:szCs w:val="28"/>
          <w:lang w:eastAsia="en-US"/>
        </w:rPr>
        <w:t>, библиотекарям, заведующим библиотекой, библиографам, художникам-постановщикам, методистам библиотек, музеев, клубных учреждений, методических центров, редакторам библиотек, музеев, клубных учреждений, методических центров, экскурсоводам, художникам-фотографам, администраторам, звукооператорам, хранителям музейных предметов, специалистам по методике клубной работы, балетмейстерам хореографического коллектива (студии), ансамбля песни и танца, хормейстерам любительского или хорового коллектива (студии), руководителям клубного формирования, режиссерам массовых представлений, режиссерам любительского театра</w:t>
      </w:r>
      <w:proofErr w:type="gramEnd"/>
      <w:r w:rsidRPr="001149D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1149D9">
        <w:rPr>
          <w:rFonts w:eastAsiaTheme="minorHAnsi"/>
          <w:sz w:val="28"/>
          <w:szCs w:val="28"/>
          <w:lang w:eastAsia="en-US"/>
        </w:rPr>
        <w:t>студии), звукорежиссер);</w:t>
      </w:r>
      <w:proofErr w:type="gramEnd"/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49D9">
        <w:rPr>
          <w:rFonts w:eastAsiaTheme="minorHAnsi"/>
          <w:sz w:val="28"/>
          <w:szCs w:val="28"/>
          <w:lang w:eastAsia="en-US"/>
        </w:rPr>
        <w:t xml:space="preserve">2) проживающим в сельской местности гражданам, указанным в </w:t>
      </w:r>
      <w:hyperlink w:anchor="Par11" w:history="1">
        <w:r w:rsidRPr="001149D9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1149D9">
        <w:rPr>
          <w:rFonts w:eastAsiaTheme="minorHAnsi"/>
          <w:sz w:val="28"/>
          <w:szCs w:val="28"/>
          <w:lang w:eastAsia="en-US"/>
        </w:rPr>
        <w:t xml:space="preserve"> настоящей статьи, вышедшим на пенсию или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года, при условии, если они проработали в сельской местности не менее 10 лет и на момент выхода на пенсию или возникновения у них соответствующих условий, необходимых для</w:t>
      </w:r>
      <w:proofErr w:type="gramEnd"/>
      <w:r w:rsidRPr="001149D9">
        <w:rPr>
          <w:rFonts w:eastAsiaTheme="minorHAnsi"/>
          <w:sz w:val="28"/>
          <w:szCs w:val="28"/>
          <w:lang w:eastAsia="en-US"/>
        </w:rPr>
        <w:t xml:space="preserve"> назначения пенсии в соответствии с законодательством Российской Федерации, действовавшим на 31 декабря 2018 года, имели право на эти меры социальной поддержки;</w:t>
      </w: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49D9">
        <w:rPr>
          <w:rFonts w:eastAsiaTheme="minorHAnsi"/>
          <w:sz w:val="28"/>
          <w:szCs w:val="28"/>
          <w:lang w:eastAsia="en-US"/>
        </w:rPr>
        <w:t xml:space="preserve">3) нетрудоспособным членам семей граждан, указанных в </w:t>
      </w:r>
      <w:hyperlink w:anchor="Par11" w:history="1">
        <w:r w:rsidRPr="001149D9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1149D9">
        <w:rPr>
          <w:rFonts w:eastAsiaTheme="minorHAnsi"/>
          <w:sz w:val="28"/>
          <w:szCs w:val="28"/>
          <w:lang w:eastAsia="en-US"/>
        </w:rPr>
        <w:t xml:space="preserve"> настоящей статьи, а также нетрудоспособные члены семей граждан, вышедших на пенсию или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зарегистрированные по месту их жительства и совместно с ними проживающие, находящиеся у этих граждан на иждивении (супруг, супруга, дети в возрасте</w:t>
      </w:r>
      <w:proofErr w:type="gramEnd"/>
      <w:r w:rsidRPr="001149D9">
        <w:rPr>
          <w:rFonts w:eastAsiaTheme="minorHAnsi"/>
          <w:sz w:val="28"/>
          <w:szCs w:val="28"/>
          <w:lang w:eastAsia="en-US"/>
        </w:rPr>
        <w:t xml:space="preserve"> до 18 лет, а в случае учебы на дневной форме обучения - до 23 лет).</w:t>
      </w: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15"/>
      <w:bookmarkEnd w:id="2"/>
      <w:r w:rsidRPr="001149D9">
        <w:rPr>
          <w:rFonts w:eastAsiaTheme="minorHAnsi"/>
          <w:bCs/>
          <w:sz w:val="28"/>
          <w:szCs w:val="28"/>
          <w:lang w:eastAsia="en-US"/>
        </w:rPr>
        <w:t>Статья 3.</w:t>
      </w:r>
      <w:r w:rsidRPr="001149D9">
        <w:rPr>
          <w:rFonts w:eastAsiaTheme="minorHAnsi"/>
          <w:b/>
          <w:bCs/>
          <w:sz w:val="28"/>
          <w:szCs w:val="28"/>
          <w:lang w:eastAsia="en-US"/>
        </w:rPr>
        <w:t xml:space="preserve"> Объем предоставляемых мер социальной поддержки</w:t>
      </w:r>
    </w:p>
    <w:p w:rsidR="001149D9" w:rsidRPr="001149D9" w:rsidRDefault="001149D9" w:rsidP="0011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9D9" w:rsidRPr="001149D9" w:rsidRDefault="001149D9" w:rsidP="001149D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1149D9">
        <w:rPr>
          <w:rFonts w:ascii="Times New Roman" w:hAnsi="Times New Roman"/>
          <w:sz w:val="28"/>
          <w:szCs w:val="28"/>
          <w:lang w:eastAsia="en-US"/>
        </w:rPr>
        <w:t>Меры социальной поддержки, предоставляются в виде ежемесячной денежной выплаты в размере 897,70 рублей (восемьсот девяносто семь рублей) 70 коп.</w:t>
      </w:r>
    </w:p>
    <w:p w:rsidR="001149D9" w:rsidRPr="001149D9" w:rsidRDefault="001149D9" w:rsidP="001149D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1149D9">
        <w:rPr>
          <w:rFonts w:ascii="Times New Roman" w:hAnsi="Times New Roman"/>
          <w:sz w:val="28"/>
          <w:szCs w:val="28"/>
          <w:lang w:eastAsia="en-US"/>
        </w:rPr>
        <w:t xml:space="preserve">Гражданам, указанным в </w:t>
      </w:r>
      <w:hyperlink w:anchor="Par8" w:history="1">
        <w:r w:rsidRPr="001149D9">
          <w:rPr>
            <w:rFonts w:ascii="Times New Roman" w:hAnsi="Times New Roman"/>
            <w:sz w:val="28"/>
            <w:szCs w:val="28"/>
            <w:lang w:eastAsia="en-US"/>
          </w:rPr>
          <w:t>статье 2</w:t>
        </w:r>
      </w:hyperlink>
      <w:r w:rsidRPr="001149D9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ежемесячная денежная выплата осуществляется в заявительном порядке.</w:t>
      </w:r>
    </w:p>
    <w:p w:rsidR="001149D9" w:rsidRPr="001149D9" w:rsidRDefault="001149D9" w:rsidP="001149D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1149D9">
        <w:rPr>
          <w:rFonts w:ascii="Times New Roman" w:hAnsi="Times New Roman"/>
          <w:sz w:val="28"/>
          <w:szCs w:val="28"/>
          <w:lang w:eastAsia="en-US"/>
        </w:rPr>
        <w:t xml:space="preserve">Гражданам, указанным в </w:t>
      </w:r>
      <w:hyperlink w:anchor="Par11" w:history="1">
        <w:r w:rsidRPr="001149D9">
          <w:rPr>
            <w:rFonts w:ascii="Times New Roman" w:hAnsi="Times New Roman"/>
            <w:sz w:val="28"/>
            <w:szCs w:val="28"/>
            <w:lang w:eastAsia="en-US"/>
          </w:rPr>
          <w:t>пункте 1 статьи 2</w:t>
        </w:r>
      </w:hyperlink>
      <w:r w:rsidRPr="001149D9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предоставление мер социальной поддержки осуществляется по основному месту работы.</w:t>
      </w:r>
    </w:p>
    <w:p w:rsidR="001149D9" w:rsidRPr="001149D9" w:rsidRDefault="001149D9" w:rsidP="001149D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1149D9">
        <w:rPr>
          <w:rFonts w:ascii="Times New Roman" w:hAnsi="Times New Roman"/>
          <w:sz w:val="28"/>
          <w:szCs w:val="28"/>
          <w:lang w:eastAsia="en-US"/>
        </w:rPr>
        <w:t>При наличии у гражданина права на получение мер социальной поддержки по оплате жилья и коммунальных услуг по нескольким основаниям предоставление указанных мер осуществляется по одному основанию по выбору гражданина.</w:t>
      </w:r>
    </w:p>
    <w:p w:rsidR="001149D9" w:rsidRPr="001149D9" w:rsidRDefault="001149D9" w:rsidP="001149D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Pr="001149D9">
        <w:rPr>
          <w:rFonts w:ascii="Times New Roman" w:hAnsi="Times New Roman"/>
          <w:sz w:val="28"/>
          <w:szCs w:val="28"/>
          <w:lang w:eastAsia="en-US"/>
        </w:rPr>
        <w:t xml:space="preserve">Порядок предоставления мер социальной поддержки, перечень документов, подтверждающих право граждан на их получение, устанавливается </w:t>
      </w:r>
      <w:r w:rsidRPr="001149D9">
        <w:rPr>
          <w:rFonts w:ascii="Times New Roman" w:hAnsi="Times New Roman"/>
          <w:sz w:val="28"/>
          <w:szCs w:val="28"/>
          <w:lang w:eastAsia="en-US"/>
        </w:rPr>
        <w:lastRenderedPageBreak/>
        <w:t>администрацией Нефтекумского муниципального округа Ставропольского края.</w:t>
      </w:r>
    </w:p>
    <w:p w:rsidR="001149D9" w:rsidRPr="001149D9" w:rsidRDefault="001149D9" w:rsidP="001149D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6. </w:t>
      </w:r>
      <w:r w:rsidRPr="001149D9">
        <w:rPr>
          <w:rFonts w:ascii="Times New Roman" w:hAnsi="Times New Roman"/>
          <w:sz w:val="28"/>
          <w:szCs w:val="28"/>
          <w:lang w:eastAsia="en-US"/>
        </w:rPr>
        <w:t>Ежемесячная денежная выплата подлежит ежегодной индексации в размере, определенном решением Думы Нефтекумского муниципального округа Ставропольского края о бюджете на очередной финансовый год и плановый период.</w:t>
      </w:r>
    </w:p>
    <w:p w:rsidR="001149D9" w:rsidRPr="001149D9" w:rsidRDefault="001149D9" w:rsidP="001149D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149D9">
        <w:rPr>
          <w:rFonts w:eastAsiaTheme="minorHAnsi"/>
          <w:sz w:val="28"/>
          <w:szCs w:val="28"/>
          <w:lang w:eastAsia="en-US"/>
        </w:rPr>
        <w:t xml:space="preserve">Статья 4. </w:t>
      </w:r>
      <w:r w:rsidRPr="001149D9">
        <w:rPr>
          <w:rFonts w:eastAsiaTheme="minorHAnsi"/>
          <w:b/>
          <w:sz w:val="28"/>
          <w:szCs w:val="28"/>
          <w:lang w:eastAsia="en-US"/>
        </w:rPr>
        <w:t>Обеспечение размещения информации о предоставлении мер социальной поддержки</w:t>
      </w:r>
    </w:p>
    <w:p w:rsidR="001149D9" w:rsidRPr="001149D9" w:rsidRDefault="001149D9" w:rsidP="001149D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149D9" w:rsidRPr="001149D9" w:rsidRDefault="001149D9" w:rsidP="001149D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49D9">
        <w:rPr>
          <w:rFonts w:ascii="Times New Roman" w:hAnsi="Times New Roman"/>
          <w:sz w:val="28"/>
          <w:szCs w:val="28"/>
          <w:lang w:eastAsia="en-US"/>
        </w:rPr>
        <w:t xml:space="preserve">Информация о предоставлении категориям граждан, перечисленным в </w:t>
      </w:r>
      <w:hyperlink w:anchor="Par8" w:history="1">
        <w:r w:rsidRPr="001149D9">
          <w:rPr>
            <w:rFonts w:ascii="Times New Roman" w:hAnsi="Times New Roman"/>
            <w:sz w:val="28"/>
            <w:szCs w:val="28"/>
            <w:lang w:eastAsia="en-US"/>
          </w:rPr>
          <w:t>статье 2</w:t>
        </w:r>
      </w:hyperlink>
      <w:r w:rsidRPr="001149D9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мер социальной поддержки, установленных </w:t>
      </w:r>
      <w:hyperlink w:anchor="Par15" w:history="1">
        <w:r w:rsidRPr="001149D9">
          <w:rPr>
            <w:rFonts w:ascii="Times New Roman" w:hAnsi="Times New Roman"/>
            <w:sz w:val="28"/>
            <w:szCs w:val="28"/>
            <w:lang w:eastAsia="en-US"/>
          </w:rPr>
          <w:t>статьей 3</w:t>
        </w:r>
      </w:hyperlink>
      <w:r w:rsidRPr="001149D9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" w:history="1">
        <w:r w:rsidRPr="001149D9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1149D9">
        <w:rPr>
          <w:rFonts w:ascii="Times New Roman" w:hAnsi="Times New Roman"/>
          <w:sz w:val="28"/>
          <w:szCs w:val="28"/>
          <w:lang w:eastAsia="en-US"/>
        </w:rPr>
        <w:t xml:space="preserve"> от 17 июля 1999 года № 178-ФЗ «О государственной социальной помощи».</w:t>
      </w:r>
    </w:p>
    <w:p w:rsidR="001149D9" w:rsidRPr="001149D9" w:rsidRDefault="001149D9" w:rsidP="00114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149D9">
        <w:rPr>
          <w:rFonts w:eastAsiaTheme="minorHAnsi"/>
          <w:bCs/>
          <w:sz w:val="28"/>
          <w:szCs w:val="28"/>
          <w:lang w:eastAsia="en-US"/>
        </w:rPr>
        <w:t>Статья 5.</w:t>
      </w:r>
      <w:r w:rsidRPr="001149D9">
        <w:rPr>
          <w:rFonts w:eastAsiaTheme="minorHAnsi"/>
          <w:sz w:val="28"/>
          <w:szCs w:val="28"/>
          <w:lang w:eastAsia="en-US"/>
        </w:rPr>
        <w:t xml:space="preserve"> </w:t>
      </w:r>
      <w:r w:rsidRPr="001149D9">
        <w:rPr>
          <w:rFonts w:eastAsiaTheme="minorHAnsi"/>
          <w:b/>
          <w:sz w:val="28"/>
          <w:szCs w:val="28"/>
          <w:lang w:eastAsia="en-US"/>
        </w:rPr>
        <w:t>Финансирование расходов, связанных с предоставлением мер социальной поддержки</w:t>
      </w:r>
    </w:p>
    <w:p w:rsidR="001149D9" w:rsidRPr="001149D9" w:rsidRDefault="001149D9" w:rsidP="001149D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149D9" w:rsidRPr="001149D9" w:rsidRDefault="001149D9" w:rsidP="001149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49D9">
        <w:rPr>
          <w:rFonts w:eastAsiaTheme="minorHAnsi"/>
          <w:sz w:val="28"/>
          <w:szCs w:val="28"/>
          <w:lang w:eastAsia="en-US"/>
        </w:rPr>
        <w:t>Финансирование расходов, связанных с предоставлением мер социальной поддержки, осуществляется за счет средств бюджета Нефтекумского муниципального округа Ставропольского края на соответствующий финансовый год.</w:t>
      </w:r>
    </w:p>
    <w:sectPr w:rsidR="001149D9" w:rsidRPr="001149D9" w:rsidSect="00114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9D9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9D9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14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49D9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49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1065&amp;dst=100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01033&amp;dst=100015" TargetMode="External"/><Relationship Id="rId12" Type="http://schemas.openxmlformats.org/officeDocument/2006/relationships/hyperlink" Target="https://login.consultant.ru/link/?req=doc&amp;base=LAW&amp;n=451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37759&amp;dst=100053" TargetMode="External"/><Relationship Id="rId11" Type="http://schemas.openxmlformats.org/officeDocument/2006/relationships/hyperlink" Target="https://login.consultant.ru/link/?req=doc&amp;base=RLAW077&amp;n=137759&amp;dst=10005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526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2024-02-29T05:24:00Z</dcterms:created>
  <dcterms:modified xsi:type="dcterms:W3CDTF">2024-02-29T05:36:00Z</dcterms:modified>
</cp:coreProperties>
</file>