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70" w:rsidRPr="00681170" w:rsidRDefault="00681170" w:rsidP="00681170">
      <w:pPr>
        <w:pStyle w:val="10"/>
        <w:rPr>
          <w:rFonts w:ascii="Times New Roman" w:hAnsi="Times New Roman"/>
          <w:i w:val="0"/>
          <w:sz w:val="28"/>
          <w:szCs w:val="28"/>
          <w:lang w:val="ru-RU"/>
        </w:rPr>
      </w:pPr>
      <w:r w:rsidRPr="00681170">
        <w:rPr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70" w:rsidRPr="00681170" w:rsidRDefault="00681170" w:rsidP="00681170">
      <w:pPr>
        <w:pStyle w:val="10"/>
        <w:rPr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</w:pPr>
      <w:r w:rsidRPr="00681170">
        <w:rPr>
          <w:rFonts w:ascii="Times New Roman" w:hAnsi="Times New Roman"/>
          <w:i w:val="0"/>
          <w:sz w:val="28"/>
          <w:szCs w:val="28"/>
          <w:lang w:val="ru-RU"/>
        </w:rPr>
        <w:t xml:space="preserve"> ДУМА НЕФТЕКУМСКОГО МУНИЦИПАЛЬНОГО ОКРУГА</w:t>
      </w:r>
    </w:p>
    <w:p w:rsidR="00681170" w:rsidRPr="00681170" w:rsidRDefault="00681170" w:rsidP="00681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1170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681170" w:rsidRPr="00681170" w:rsidRDefault="00681170" w:rsidP="00681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1170">
        <w:rPr>
          <w:rFonts w:ascii="Times New Roman" w:hAnsi="Times New Roman"/>
          <w:b/>
          <w:sz w:val="28"/>
          <w:szCs w:val="28"/>
          <w:lang w:val="ru-RU"/>
        </w:rPr>
        <w:t>ВТОРОГО СОЗЫВА</w:t>
      </w:r>
    </w:p>
    <w:p w:rsidR="00681170" w:rsidRPr="00681170" w:rsidRDefault="00681170" w:rsidP="00681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1170" w:rsidRPr="00681170" w:rsidRDefault="00681170" w:rsidP="00681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117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81170" w:rsidRPr="00706C7A" w:rsidRDefault="00681170" w:rsidP="0068117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 марта </w:t>
      </w:r>
      <w:r w:rsidRPr="00706C7A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706C7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706C7A">
        <w:rPr>
          <w:rFonts w:ascii="Times New Roman" w:hAnsi="Times New Roman"/>
          <w:sz w:val="28"/>
          <w:szCs w:val="28"/>
          <w:lang w:val="ru-RU"/>
        </w:rPr>
        <w:t xml:space="preserve">. Нефтекумск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№ 2</w:t>
      </w:r>
      <w:r w:rsidR="00290386">
        <w:rPr>
          <w:rFonts w:ascii="Times New Roman" w:hAnsi="Times New Roman"/>
          <w:sz w:val="28"/>
          <w:szCs w:val="28"/>
          <w:lang w:val="ru-RU"/>
        </w:rPr>
        <w:t>59</w:t>
      </w:r>
    </w:p>
    <w:p w:rsidR="00681170" w:rsidRPr="00706C7A" w:rsidRDefault="00681170" w:rsidP="00681170">
      <w:pPr>
        <w:rPr>
          <w:rFonts w:ascii="Times New Roman" w:hAnsi="Times New Roman"/>
          <w:sz w:val="28"/>
          <w:szCs w:val="28"/>
          <w:lang w:val="ru-RU"/>
        </w:rPr>
      </w:pPr>
    </w:p>
    <w:p w:rsidR="00681170" w:rsidRPr="00F8443A" w:rsidRDefault="00681170" w:rsidP="00681170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перечня 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>ключевых показателей эффективности деятельности главы</w:t>
      </w:r>
      <w:proofErr w:type="gramEnd"/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Нефтекумского муниципального округа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 и инвестиционного уполномоченного </w:t>
      </w:r>
      <w:r>
        <w:rPr>
          <w:rFonts w:ascii="Times New Roman" w:hAnsi="Times New Roman"/>
          <w:bCs/>
          <w:sz w:val="28"/>
          <w:szCs w:val="28"/>
          <w:lang w:val="ru-RU"/>
        </w:rPr>
        <w:t>администрации Нефтекумского муниципального округа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681170" w:rsidRPr="00706C7A" w:rsidRDefault="00681170" w:rsidP="00681170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81170" w:rsidRPr="00706C7A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6C7A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443A">
        <w:rPr>
          <w:rFonts w:ascii="Times New Roman" w:hAnsi="Times New Roman"/>
          <w:sz w:val="28"/>
          <w:szCs w:val="28"/>
          <w:lang w:val="ru-RU"/>
        </w:rPr>
        <w:t>приказом Министерства экономического развития Российской Федерации от 26 сентября 2023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443A">
        <w:rPr>
          <w:rFonts w:ascii="Times New Roman" w:hAnsi="Times New Roman"/>
          <w:sz w:val="28"/>
          <w:szCs w:val="28"/>
          <w:lang w:val="ru-RU"/>
        </w:rPr>
        <w:t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</w:t>
      </w:r>
      <w:proofErr w:type="gramEnd"/>
      <w:r w:rsidRPr="00F8443A">
        <w:rPr>
          <w:rFonts w:ascii="Times New Roman" w:hAnsi="Times New Roman"/>
          <w:sz w:val="28"/>
          <w:szCs w:val="28"/>
          <w:lang w:val="ru-RU"/>
        </w:rPr>
        <w:t xml:space="preserve"> стандарт»)»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Уставом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го</w:t>
      </w:r>
      <w:r>
        <w:rPr>
          <w:rFonts w:ascii="Times New Roman" w:hAnsi="Times New Roman"/>
          <w:sz w:val="28"/>
          <w:szCs w:val="28"/>
          <w:lang w:val="ru-RU"/>
        </w:rPr>
        <w:t>да № 129</w:t>
      </w:r>
      <w:r w:rsidRPr="00706C7A">
        <w:rPr>
          <w:rFonts w:ascii="Times New Roman" w:hAnsi="Times New Roman"/>
          <w:sz w:val="28"/>
          <w:szCs w:val="28"/>
          <w:lang w:val="ru-RU"/>
        </w:rPr>
        <w:t>,</w:t>
      </w:r>
    </w:p>
    <w:p w:rsidR="00681170" w:rsidRPr="00706C7A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sz w:val="28"/>
          <w:szCs w:val="28"/>
          <w:lang w:val="ru-RU"/>
        </w:rPr>
        <w:t xml:space="preserve">Дума Нефтекумского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706C7A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</w:t>
      </w:r>
    </w:p>
    <w:p w:rsidR="00681170" w:rsidRPr="00706C7A" w:rsidRDefault="00681170" w:rsidP="0068117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1170" w:rsidRPr="00706C7A" w:rsidRDefault="00681170" w:rsidP="00681170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681170" w:rsidRPr="00706C7A" w:rsidRDefault="00681170" w:rsidP="00681170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681170" w:rsidRDefault="00681170" w:rsidP="0068117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1170" w:rsidRDefault="00681170" w:rsidP="00681170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Утвердить прилагаемый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перечень 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ключевых показателей эффективности деятельности главы </w:t>
      </w:r>
      <w:r>
        <w:rPr>
          <w:rFonts w:ascii="Times New Roman" w:hAnsi="Times New Roman"/>
          <w:bCs/>
          <w:sz w:val="28"/>
          <w:szCs w:val="28"/>
          <w:lang w:val="ru-RU"/>
        </w:rPr>
        <w:t>Нефтекумского муниципального округа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 и инвестиционного уполномоченного </w:t>
      </w:r>
      <w:r>
        <w:rPr>
          <w:rFonts w:ascii="Times New Roman" w:hAnsi="Times New Roman"/>
          <w:bCs/>
          <w:sz w:val="28"/>
          <w:szCs w:val="28"/>
          <w:lang w:val="ru-RU"/>
        </w:rPr>
        <w:t>администрации Нефтекумского муниципального округа</w:t>
      </w:r>
      <w:r w:rsidRPr="00F8443A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81170" w:rsidRPr="00F8443A" w:rsidRDefault="00681170" w:rsidP="00681170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34263">
        <w:rPr>
          <w:rFonts w:ascii="Times New Roman" w:hAnsi="Times New Roman"/>
          <w:b/>
          <w:sz w:val="28"/>
          <w:szCs w:val="28"/>
          <w:lang w:val="ru-RU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A342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3426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3426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</w:t>
      </w:r>
      <w:r>
        <w:rPr>
          <w:rFonts w:ascii="Times New Roman" w:hAnsi="Times New Roman"/>
          <w:sz w:val="28"/>
          <w:szCs w:val="28"/>
          <w:lang w:val="ru-RU"/>
        </w:rPr>
        <w:t>м, собственности и инвестициям</w:t>
      </w:r>
      <w:r w:rsidRPr="00A34263">
        <w:rPr>
          <w:rFonts w:ascii="Times New Roman" w:hAnsi="Times New Roman"/>
          <w:sz w:val="28"/>
          <w:szCs w:val="28"/>
          <w:lang w:val="ru-RU"/>
        </w:rPr>
        <w:t>.</w:t>
      </w: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6C7A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C23D41">
        <w:rPr>
          <w:rFonts w:ascii="Times New Roman" w:hAnsi="Times New Roman"/>
          <w:sz w:val="28"/>
          <w:szCs w:val="28"/>
          <w:lang w:val="ru-RU"/>
        </w:rPr>
        <w:t>.</w:t>
      </w:r>
    </w:p>
    <w:p w:rsidR="00681170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1170" w:rsidRPr="00706C7A" w:rsidRDefault="00681170" w:rsidP="006811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1170" w:rsidRPr="00C23D41" w:rsidRDefault="00681170" w:rsidP="00681170">
      <w:pPr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>Председатель Думы Нефтекумского</w:t>
      </w:r>
    </w:p>
    <w:p w:rsidR="00681170" w:rsidRPr="00C23D41" w:rsidRDefault="00681170" w:rsidP="0068117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Pr="00C23D41">
        <w:rPr>
          <w:rFonts w:ascii="Times New Roman" w:hAnsi="Times New Roman"/>
          <w:sz w:val="28"/>
          <w:szCs w:val="28"/>
          <w:lang w:val="ru-RU"/>
        </w:rPr>
        <w:t xml:space="preserve"> округа</w:t>
      </w:r>
    </w:p>
    <w:p w:rsidR="00681170" w:rsidRPr="00C23D41" w:rsidRDefault="00681170" w:rsidP="00681170">
      <w:pPr>
        <w:rPr>
          <w:rFonts w:ascii="Times New Roman" w:hAnsi="Times New Roman"/>
          <w:sz w:val="28"/>
          <w:szCs w:val="28"/>
          <w:lang w:val="ru-RU"/>
        </w:rPr>
      </w:pPr>
      <w:r w:rsidRPr="00C23D41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23D41">
        <w:rPr>
          <w:rFonts w:ascii="Times New Roman" w:hAnsi="Times New Roman"/>
          <w:sz w:val="28"/>
          <w:szCs w:val="28"/>
          <w:lang w:val="ru-RU"/>
        </w:rPr>
        <w:t xml:space="preserve">      Д.А. Слюсарев</w:t>
      </w: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81170" w:rsidRDefault="00681170" w:rsidP="00681170">
      <w:pPr>
        <w:spacing w:line="240" w:lineRule="exact"/>
        <w:ind w:left="4962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536"/>
        <w:gridCol w:w="5103"/>
      </w:tblGrid>
      <w:tr w:rsidR="00681170" w:rsidRPr="00396156" w:rsidTr="00675D69">
        <w:tc>
          <w:tcPr>
            <w:tcW w:w="4536" w:type="dxa"/>
          </w:tcPr>
          <w:p w:rsidR="00681170" w:rsidRPr="00EB5299" w:rsidRDefault="00681170" w:rsidP="00675D69">
            <w:pPr>
              <w:jc w:val="both"/>
              <w:rPr>
                <w:lang w:val="ru-RU"/>
              </w:rPr>
            </w:pPr>
          </w:p>
        </w:tc>
        <w:tc>
          <w:tcPr>
            <w:tcW w:w="5103" w:type="dxa"/>
          </w:tcPr>
          <w:p w:rsidR="00EB5299" w:rsidRDefault="00EB5299" w:rsidP="00EB52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</w:t>
            </w:r>
          </w:p>
          <w:p w:rsidR="00681170" w:rsidRPr="00681170" w:rsidRDefault="00EB5299" w:rsidP="00EB529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 решению Думы Нефтекумского муниципального округа Ставропольского края </w:t>
            </w:r>
            <w:r w:rsidR="00681170" w:rsidRPr="00681170">
              <w:rPr>
                <w:rFonts w:ascii="Times New Roman" w:hAnsi="Times New Roman"/>
                <w:lang w:val="ru-RU"/>
              </w:rPr>
              <w:t>муниципального округа Ставропольского края</w:t>
            </w:r>
          </w:p>
          <w:p w:rsidR="00681170" w:rsidRPr="000F4536" w:rsidRDefault="00681170" w:rsidP="00EB529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1170">
              <w:rPr>
                <w:rFonts w:ascii="Times New Roman" w:hAnsi="Times New Roman"/>
                <w:lang w:val="ru-RU"/>
              </w:rPr>
              <w:t xml:space="preserve">«Об утверждении </w:t>
            </w:r>
            <w:proofErr w:type="gramStart"/>
            <w:r w:rsidRPr="00681170">
              <w:rPr>
                <w:rFonts w:ascii="Times New Roman" w:hAnsi="Times New Roman"/>
                <w:lang w:val="ru-RU"/>
              </w:rPr>
              <w:t>перечня ключевых показателей эффективности деятельности главы</w:t>
            </w:r>
            <w:proofErr w:type="gramEnd"/>
            <w:r w:rsidRPr="00681170">
              <w:rPr>
                <w:rFonts w:ascii="Times New Roman" w:hAnsi="Times New Roman"/>
                <w:lang w:val="ru-RU"/>
              </w:rPr>
              <w:t xml:space="preserve"> Нефтекумского муниципального  округа Ставропольского края и инвестиционного уполномоченного администрации Нефтекумского муниципального округа Ставропольского края</w:t>
            </w:r>
            <w:r w:rsidRPr="00EB5299">
              <w:rPr>
                <w:rFonts w:ascii="Times New Roman" w:hAnsi="Times New Roman"/>
                <w:lang w:val="ru-RU"/>
              </w:rPr>
              <w:t>»</w:t>
            </w:r>
          </w:p>
          <w:p w:rsidR="00681170" w:rsidRPr="00396156" w:rsidRDefault="00681170" w:rsidP="002903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B49">
              <w:rPr>
                <w:rFonts w:ascii="Times New Roman" w:hAnsi="Times New Roman" w:cs="Times New Roman"/>
                <w:sz w:val="24"/>
                <w:szCs w:val="24"/>
              </w:rPr>
              <w:t>от 5 марта 2024 г. № 2</w:t>
            </w:r>
            <w:r w:rsidR="00290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681170" w:rsidRPr="000F4536" w:rsidRDefault="00681170" w:rsidP="0068117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EB5299" w:rsidRPr="00EB5299" w:rsidRDefault="00EB5299" w:rsidP="00EB52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5299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681170" w:rsidRPr="00EB5299" w:rsidRDefault="00681170" w:rsidP="00EB52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5299">
        <w:rPr>
          <w:rFonts w:ascii="Times New Roman" w:hAnsi="Times New Roman"/>
          <w:b/>
          <w:sz w:val="28"/>
          <w:szCs w:val="28"/>
          <w:lang w:val="ru-RU"/>
        </w:rPr>
        <w:t>ключевых показателей</w:t>
      </w:r>
      <w:r w:rsidR="00EB52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5299">
        <w:rPr>
          <w:rFonts w:ascii="Times New Roman" w:hAnsi="Times New Roman"/>
          <w:b/>
          <w:sz w:val="28"/>
          <w:szCs w:val="28"/>
          <w:lang w:val="ru-RU"/>
        </w:rPr>
        <w:t xml:space="preserve">эффективности деятельности главы </w:t>
      </w:r>
      <w:r w:rsidRPr="00EB5299">
        <w:rPr>
          <w:rFonts w:ascii="Times New Roman" w:hAnsi="Times New Roman"/>
          <w:b/>
          <w:bCs/>
          <w:sz w:val="28"/>
          <w:szCs w:val="28"/>
          <w:lang w:val="ru-RU"/>
        </w:rPr>
        <w:t>Нефтекумского муниципального округа Ставропольского края и инвестиционного уполномоченного администрации Нефтекумского муниципального округа Ставропольского края</w:t>
      </w:r>
    </w:p>
    <w:p w:rsidR="00681170" w:rsidRPr="000F4536" w:rsidRDefault="00681170" w:rsidP="00EB52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0" w:type="dxa"/>
        <w:tblInd w:w="107" w:type="dxa"/>
        <w:tblLayout w:type="fixed"/>
        <w:tblLook w:val="04A0"/>
      </w:tblPr>
      <w:tblGrid>
        <w:gridCol w:w="709"/>
        <w:gridCol w:w="4566"/>
        <w:gridCol w:w="1559"/>
        <w:gridCol w:w="2806"/>
      </w:tblGrid>
      <w:tr w:rsidR="00681170" w:rsidTr="00EB5299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4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04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Единица</w:t>
            </w:r>
            <w:proofErr w:type="spellEnd"/>
            <w:r w:rsidRPr="00304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Источник</w:t>
            </w:r>
            <w:proofErr w:type="spellEnd"/>
          </w:p>
        </w:tc>
      </w:tr>
      <w:tr w:rsidR="00681170" w:rsidTr="00EB529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</w:rPr>
            </w:pPr>
            <w:r w:rsidRPr="00304495">
              <w:rPr>
                <w:rFonts w:ascii="Times New Roman" w:hAnsi="Times New Roman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</w:rPr>
            </w:pPr>
            <w:r w:rsidRPr="00304495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</w:rPr>
            </w:pPr>
            <w:r w:rsidRPr="00304495">
              <w:rPr>
                <w:rFonts w:ascii="Times New Roman" w:hAnsi="Times New Roman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304495">
              <w:rPr>
                <w:rFonts w:ascii="Times New Roman" w:hAnsi="Times New Roman"/>
              </w:rPr>
              <w:t>4</w:t>
            </w:r>
          </w:p>
        </w:tc>
      </w:tr>
      <w:tr w:rsidR="00681170" w:rsidRPr="00290386" w:rsidTr="00EB5299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EB5299" w:rsidRDefault="00EB5299" w:rsidP="00EB529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52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pStyle w:val="ac"/>
              <w:spacing w:before="120" w:after="120"/>
              <w:jc w:val="both"/>
              <w:rPr>
                <w:sz w:val="28"/>
                <w:szCs w:val="28"/>
              </w:rPr>
            </w:pPr>
            <w:r w:rsidRPr="00304495">
              <w:rPr>
                <w:sz w:val="28"/>
                <w:szCs w:val="28"/>
              </w:rPr>
              <w:t xml:space="preserve">Количество инвестиционных проектов, реализованных </w:t>
            </w:r>
            <w:r>
              <w:rPr>
                <w:sz w:val="28"/>
                <w:szCs w:val="28"/>
              </w:rPr>
              <w:t xml:space="preserve">и (или) реализуемых </w:t>
            </w:r>
            <w:r w:rsidRPr="00304495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Нефтекумского муниципального округа </w:t>
            </w:r>
            <w:r w:rsidRPr="00304495">
              <w:rPr>
                <w:sz w:val="28"/>
                <w:szCs w:val="28"/>
              </w:rPr>
              <w:t>Ставропольского края в отчетном году не менее</w:t>
            </w:r>
            <w:proofErr w:type="gramStart"/>
            <w:r w:rsidRPr="00304495">
              <w:rPr>
                <w:sz w:val="28"/>
                <w:szCs w:val="28"/>
              </w:rPr>
              <w:t>,</w:t>
            </w:r>
            <w:proofErr w:type="gramEnd"/>
            <w:r w:rsidRPr="00304495">
              <w:rPr>
                <w:sz w:val="28"/>
                <w:szCs w:val="28"/>
              </w:rPr>
              <w:t xml:space="preserve"> чем в предшествующем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04495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044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0F4536" w:rsidRDefault="00681170" w:rsidP="00EB5299">
            <w:pPr>
              <w:spacing w:before="120" w:after="120"/>
              <w:ind w:right="-108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>Реестр инвестиционных проектов (сведения по организациям и предприятиям)</w:t>
            </w:r>
          </w:p>
        </w:tc>
      </w:tr>
      <w:tr w:rsidR="00681170" w:rsidRPr="00290386" w:rsidTr="00EB52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EB5299" w:rsidRDefault="00EB5299" w:rsidP="00EB529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5299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0F4536" w:rsidRDefault="00681170" w:rsidP="00EB529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объема инвестиций, направленных на реализацию инвестиционных проектов на территории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Нефтекумского </w:t>
            </w: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округа</w:t>
            </w: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 в отчетном году не менее</w:t>
            </w:r>
            <w:proofErr w:type="gramStart"/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чем на 10 процентов к предшествующему году (бюджетные/внебюджетные источники)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304495" w:rsidRDefault="00681170" w:rsidP="00EB5299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304495">
              <w:rPr>
                <w:rFonts w:ascii="Times New Roman" w:hAnsi="Times New Roman"/>
                <w:sz w:val="28"/>
                <w:szCs w:val="28"/>
              </w:rPr>
              <w:t>млн.руб</w:t>
            </w:r>
            <w:proofErr w:type="spellEnd"/>
            <w:r w:rsidRPr="003044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70" w:rsidRPr="000F4536" w:rsidRDefault="00681170" w:rsidP="00EB52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</w:pP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Федеральной службы государственной статистики по </w:t>
            </w:r>
            <w:proofErr w:type="spellStart"/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>Северо-Кавказскому</w:t>
            </w:r>
            <w:proofErr w:type="spellEnd"/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федеральному округу, данные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Нефтекумского</w:t>
            </w: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Pr="000F45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</w:t>
            </w:r>
          </w:p>
        </w:tc>
      </w:tr>
    </w:tbl>
    <w:p w:rsidR="00681170" w:rsidRDefault="00681170" w:rsidP="00EB5299">
      <w:pPr>
        <w:rPr>
          <w:color w:val="000000"/>
          <w:sz w:val="28"/>
          <w:szCs w:val="28"/>
          <w:lang w:val="ru-RU"/>
        </w:rPr>
      </w:pPr>
    </w:p>
    <w:sectPr w:rsidR="00681170" w:rsidSect="00681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5ED"/>
    <w:multiLevelType w:val="multilevel"/>
    <w:tmpl w:val="3F0E597A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702C6"/>
    <w:multiLevelType w:val="multilevel"/>
    <w:tmpl w:val="3F0E597A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1170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386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1170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1F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5B30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299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7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0"/>
    <w:pPr>
      <w:spacing w:after="0" w:line="240" w:lineRule="auto"/>
    </w:pPr>
    <w:rPr>
      <w:rFonts w:ascii="Calibri" w:hAnsi="Calibri" w:cs="Times New Roman"/>
      <w:sz w:val="24"/>
      <w:szCs w:val="24"/>
      <w:lang w:val="en-US" w:bidi="en-US"/>
    </w:rPr>
  </w:style>
  <w:style w:type="paragraph" w:styleId="10">
    <w:name w:val="heading 1"/>
    <w:basedOn w:val="a"/>
    <w:next w:val="a"/>
    <w:link w:val="11"/>
    <w:qFormat/>
    <w:rsid w:val="00321C32"/>
    <w:pPr>
      <w:keepNext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2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68117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81170"/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ConsPlusNormal">
    <w:name w:val="ConsPlusNormal"/>
    <w:link w:val="ConsPlusNormal0"/>
    <w:rsid w:val="00681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rsid w:val="006811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">
    <w:name w:val="Стиль1"/>
    <w:uiPriority w:val="99"/>
    <w:rsid w:val="00681170"/>
    <w:pPr>
      <w:numPr>
        <w:numId w:val="2"/>
      </w:numPr>
    </w:pPr>
  </w:style>
  <w:style w:type="paragraph" w:styleId="ad">
    <w:name w:val="Balloon Text"/>
    <w:basedOn w:val="a"/>
    <w:link w:val="ae"/>
    <w:uiPriority w:val="99"/>
    <w:semiHidden/>
    <w:unhideWhenUsed/>
    <w:rsid w:val="006811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1170"/>
    <w:rPr>
      <w:rFonts w:ascii="Tahoma" w:hAnsi="Tahoma" w:cs="Tahoma"/>
      <w:sz w:val="16"/>
      <w:szCs w:val="16"/>
      <w:lang w:val="en-US" w:bidi="en-US"/>
    </w:rPr>
  </w:style>
  <w:style w:type="character" w:customStyle="1" w:styleId="ConsPlusNormal0">
    <w:name w:val="ConsPlusNormal Знак"/>
    <w:link w:val="ConsPlusNormal"/>
    <w:locked/>
    <w:rsid w:val="006811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2024-03-01T08:54:00Z</dcterms:created>
  <dcterms:modified xsi:type="dcterms:W3CDTF">2024-03-05T13:44:00Z</dcterms:modified>
</cp:coreProperties>
</file>