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0A" w:rsidRPr="00271F10" w:rsidRDefault="00A5560A" w:rsidP="00A5560A">
      <w:pPr>
        <w:pStyle w:val="aa"/>
        <w:ind w:left="360" w:right="1" w:firstLine="0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0A" w:rsidRPr="00271F10" w:rsidRDefault="00A5560A" w:rsidP="00A5560A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:rsidR="00A5560A" w:rsidRPr="00271F10" w:rsidRDefault="00A5560A" w:rsidP="00A5560A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:rsidR="00A5560A" w:rsidRPr="00271F10" w:rsidRDefault="00A5560A" w:rsidP="00A5560A">
      <w:pPr>
        <w:pStyle w:val="aa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:rsidR="00A5560A" w:rsidRPr="00271F10" w:rsidRDefault="00A5560A" w:rsidP="00A5560A">
      <w:pPr>
        <w:pStyle w:val="aa"/>
        <w:ind w:right="1" w:firstLine="0"/>
        <w:jc w:val="center"/>
        <w:rPr>
          <w:b/>
          <w:szCs w:val="28"/>
        </w:rPr>
      </w:pPr>
    </w:p>
    <w:p w:rsidR="00A5560A" w:rsidRPr="00271F10" w:rsidRDefault="00A5560A" w:rsidP="00A5560A">
      <w:pPr>
        <w:pStyle w:val="aa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РЕШЕНИЕ</w:t>
      </w:r>
    </w:p>
    <w:p w:rsidR="00A5560A" w:rsidRPr="00271F10" w:rsidRDefault="00A5560A" w:rsidP="00A5560A">
      <w:pPr>
        <w:pStyle w:val="aa"/>
        <w:ind w:right="1" w:firstLine="0"/>
        <w:rPr>
          <w:szCs w:val="28"/>
        </w:rPr>
      </w:pPr>
    </w:p>
    <w:p w:rsidR="00A5560A" w:rsidRPr="00271F10" w:rsidRDefault="00A5560A" w:rsidP="00A5560A">
      <w:pPr>
        <w:pStyle w:val="aa"/>
        <w:ind w:right="1" w:firstLine="0"/>
        <w:rPr>
          <w:szCs w:val="28"/>
        </w:rPr>
      </w:pPr>
      <w:r>
        <w:rPr>
          <w:szCs w:val="28"/>
        </w:rPr>
        <w:t xml:space="preserve">26 сентября 2023 года                   </w:t>
      </w:r>
      <w:r w:rsidRPr="00271F10">
        <w:rPr>
          <w:szCs w:val="28"/>
        </w:rPr>
        <w:t>г. Нефтекумск</w:t>
      </w:r>
      <w:r>
        <w:rPr>
          <w:szCs w:val="28"/>
        </w:rPr>
        <w:t xml:space="preserve">                                     № 157</w:t>
      </w:r>
    </w:p>
    <w:p w:rsidR="00A5560A" w:rsidRPr="00271F10" w:rsidRDefault="00A5560A" w:rsidP="00A5560A">
      <w:pPr>
        <w:pStyle w:val="aa"/>
        <w:ind w:left="360" w:right="1" w:firstLine="0"/>
        <w:rPr>
          <w:szCs w:val="28"/>
        </w:rPr>
      </w:pPr>
    </w:p>
    <w:p w:rsidR="00A5560A" w:rsidRDefault="00A5560A" w:rsidP="00A5560A">
      <w:pPr>
        <w:pStyle w:val="aa"/>
        <w:ind w:right="0" w:firstLine="0"/>
        <w:jc w:val="center"/>
        <w:rPr>
          <w:szCs w:val="28"/>
        </w:rPr>
      </w:pPr>
      <w:r w:rsidRPr="00271F10">
        <w:rPr>
          <w:szCs w:val="28"/>
        </w:rPr>
        <w:t>О</w:t>
      </w:r>
      <w:r>
        <w:rPr>
          <w:szCs w:val="28"/>
        </w:rPr>
        <w:t xml:space="preserve"> внесении изменений в решение Думы </w:t>
      </w:r>
      <w:r w:rsidRPr="00271F10">
        <w:rPr>
          <w:szCs w:val="28"/>
        </w:rPr>
        <w:t>Нефтекумско</w:t>
      </w:r>
      <w:r>
        <w:rPr>
          <w:szCs w:val="28"/>
        </w:rPr>
        <w:t>го</w:t>
      </w:r>
      <w:r w:rsidRPr="00271F10">
        <w:rPr>
          <w:szCs w:val="28"/>
        </w:rPr>
        <w:t xml:space="preserve"> городско</w:t>
      </w:r>
      <w:r>
        <w:rPr>
          <w:szCs w:val="28"/>
        </w:rPr>
        <w:t>го</w:t>
      </w:r>
    </w:p>
    <w:p w:rsidR="00A5560A" w:rsidRDefault="00A5560A" w:rsidP="00A5560A">
      <w:pPr>
        <w:pStyle w:val="aa"/>
        <w:ind w:right="0" w:firstLine="0"/>
        <w:jc w:val="center"/>
        <w:rPr>
          <w:szCs w:val="28"/>
        </w:rPr>
      </w:pPr>
      <w:r w:rsidRPr="00271F10">
        <w:rPr>
          <w:szCs w:val="28"/>
        </w:rPr>
        <w:t>округ</w:t>
      </w:r>
      <w:r>
        <w:rPr>
          <w:szCs w:val="28"/>
        </w:rPr>
        <w:t>а</w:t>
      </w:r>
      <w:r w:rsidRPr="00271F10">
        <w:rPr>
          <w:szCs w:val="28"/>
        </w:rPr>
        <w:t xml:space="preserve"> Ставропольского края</w:t>
      </w:r>
      <w:r>
        <w:rPr>
          <w:szCs w:val="28"/>
        </w:rPr>
        <w:t xml:space="preserve"> от 19 декабря 2017 г. № 57 «Об учреждении финансового управления администрации Нефтекумского</w:t>
      </w:r>
    </w:p>
    <w:p w:rsidR="00A5560A" w:rsidRPr="00271F10" w:rsidRDefault="00A5560A" w:rsidP="00A5560A">
      <w:pPr>
        <w:pStyle w:val="aa"/>
        <w:ind w:right="0" w:firstLine="0"/>
        <w:jc w:val="center"/>
        <w:rPr>
          <w:szCs w:val="28"/>
        </w:rPr>
      </w:pPr>
      <w:r>
        <w:rPr>
          <w:szCs w:val="28"/>
        </w:rPr>
        <w:t>городского округа Ставропольского края»</w:t>
      </w:r>
    </w:p>
    <w:p w:rsidR="00A5560A" w:rsidRPr="00271F10" w:rsidRDefault="00A5560A" w:rsidP="00A5560A">
      <w:pPr>
        <w:pStyle w:val="aa"/>
        <w:ind w:right="0" w:firstLine="0"/>
        <w:jc w:val="center"/>
        <w:rPr>
          <w:szCs w:val="28"/>
        </w:rPr>
      </w:pPr>
    </w:p>
    <w:p w:rsidR="00A5560A" w:rsidRPr="00345A06" w:rsidRDefault="00A5560A" w:rsidP="00A5560A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345A06">
        <w:rPr>
          <w:sz w:val="28"/>
          <w:szCs w:val="28"/>
        </w:rPr>
        <w:t>В соответствии с Бюджетным кодексом Российской Федерации, Федеральным законом</w:t>
      </w:r>
      <w:r>
        <w:rPr>
          <w:sz w:val="28"/>
          <w:szCs w:val="28"/>
        </w:rPr>
        <w:t xml:space="preserve"> от </w:t>
      </w:r>
      <w:r w:rsidRPr="00345A06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Уставом Нефтекумского </w:t>
      </w:r>
      <w:r>
        <w:rPr>
          <w:sz w:val="28"/>
          <w:szCs w:val="28"/>
        </w:rPr>
        <w:t xml:space="preserve">муниципального </w:t>
      </w:r>
      <w:r w:rsidRPr="00345A06">
        <w:rPr>
          <w:sz w:val="28"/>
          <w:szCs w:val="28"/>
        </w:rPr>
        <w:t xml:space="preserve">округа Ставропольского края, утвержденным решением Думы Нефтекумского городского округа Ставропольского края от </w:t>
      </w:r>
      <w:r>
        <w:rPr>
          <w:sz w:val="28"/>
          <w:szCs w:val="28"/>
        </w:rPr>
        <w:t xml:space="preserve">15 августа </w:t>
      </w:r>
      <w:r w:rsidRPr="00345A0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45A06">
        <w:rPr>
          <w:sz w:val="28"/>
          <w:szCs w:val="28"/>
        </w:rPr>
        <w:t xml:space="preserve"> г. № </w:t>
      </w:r>
      <w:r>
        <w:rPr>
          <w:sz w:val="28"/>
          <w:szCs w:val="28"/>
        </w:rPr>
        <w:t>129,</w:t>
      </w:r>
    </w:p>
    <w:p w:rsidR="00A5560A" w:rsidRPr="00271F10" w:rsidRDefault="00A5560A" w:rsidP="00A5560A">
      <w:pPr>
        <w:pStyle w:val="aa"/>
        <w:ind w:right="1" w:firstLine="709"/>
        <w:rPr>
          <w:szCs w:val="28"/>
        </w:rPr>
      </w:pPr>
      <w:r w:rsidRPr="00345A06">
        <w:rPr>
          <w:szCs w:val="28"/>
        </w:rPr>
        <w:t xml:space="preserve">Дума Нефтекумского </w:t>
      </w:r>
      <w:r>
        <w:rPr>
          <w:color w:val="000000" w:themeColor="text1"/>
          <w:szCs w:val="28"/>
        </w:rPr>
        <w:t>муниципального</w:t>
      </w:r>
      <w:r w:rsidRPr="00345A06">
        <w:rPr>
          <w:szCs w:val="28"/>
        </w:rPr>
        <w:t xml:space="preserve"> округа Ставропольского</w:t>
      </w:r>
      <w:r w:rsidRPr="00271F10">
        <w:rPr>
          <w:szCs w:val="28"/>
        </w:rPr>
        <w:t xml:space="preserve"> края</w:t>
      </w:r>
    </w:p>
    <w:p w:rsidR="00A5560A" w:rsidRDefault="00A5560A" w:rsidP="00A5560A">
      <w:pPr>
        <w:pStyle w:val="aa"/>
        <w:ind w:right="1" w:firstLine="0"/>
        <w:rPr>
          <w:szCs w:val="28"/>
        </w:rPr>
      </w:pPr>
    </w:p>
    <w:p w:rsidR="00A5560A" w:rsidRPr="00271F10" w:rsidRDefault="00A5560A" w:rsidP="00A5560A">
      <w:pPr>
        <w:pStyle w:val="aa"/>
        <w:ind w:right="1" w:firstLine="709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A5560A" w:rsidRPr="00271F10" w:rsidRDefault="00A5560A" w:rsidP="00A5560A">
      <w:pPr>
        <w:pStyle w:val="aa"/>
        <w:ind w:right="1" w:firstLine="0"/>
        <w:rPr>
          <w:b/>
          <w:szCs w:val="28"/>
        </w:rPr>
      </w:pPr>
    </w:p>
    <w:p w:rsidR="00A5560A" w:rsidRDefault="00A5560A" w:rsidP="00A5560A">
      <w:pPr>
        <w:pStyle w:val="aa"/>
        <w:ind w:right="1" w:firstLine="709"/>
        <w:rPr>
          <w:b/>
          <w:szCs w:val="28"/>
        </w:rPr>
      </w:pPr>
      <w:r w:rsidRPr="00271F10">
        <w:rPr>
          <w:b/>
          <w:szCs w:val="28"/>
        </w:rPr>
        <w:t>Статья 1</w:t>
      </w:r>
    </w:p>
    <w:p w:rsidR="00A5560A" w:rsidRPr="00271F10" w:rsidRDefault="00A5560A" w:rsidP="00A5560A">
      <w:pPr>
        <w:pStyle w:val="aa"/>
        <w:ind w:right="1" w:firstLine="709"/>
        <w:rPr>
          <w:b/>
          <w:szCs w:val="28"/>
        </w:rPr>
      </w:pPr>
    </w:p>
    <w:p w:rsidR="00A5560A" w:rsidRDefault="00A5560A" w:rsidP="00A5560A">
      <w:pPr>
        <w:pStyle w:val="aa"/>
        <w:ind w:right="0" w:firstLine="709"/>
        <w:rPr>
          <w:szCs w:val="28"/>
        </w:rPr>
      </w:pPr>
      <w:r>
        <w:rPr>
          <w:szCs w:val="28"/>
        </w:rPr>
        <w:t xml:space="preserve">Внести в решение Думы </w:t>
      </w:r>
      <w:r w:rsidRPr="00271F10">
        <w:rPr>
          <w:szCs w:val="28"/>
        </w:rPr>
        <w:t>Нефтекумско</w:t>
      </w:r>
      <w:r>
        <w:rPr>
          <w:szCs w:val="28"/>
        </w:rPr>
        <w:t>го</w:t>
      </w:r>
      <w:r w:rsidRPr="00271F10">
        <w:rPr>
          <w:szCs w:val="28"/>
        </w:rPr>
        <w:t xml:space="preserve"> городско</w:t>
      </w:r>
      <w:r>
        <w:rPr>
          <w:szCs w:val="28"/>
        </w:rPr>
        <w:t>го</w:t>
      </w:r>
      <w:r w:rsidRPr="00271F10">
        <w:rPr>
          <w:szCs w:val="28"/>
        </w:rPr>
        <w:t xml:space="preserve"> округ</w:t>
      </w:r>
      <w:r>
        <w:rPr>
          <w:szCs w:val="28"/>
        </w:rPr>
        <w:t>а</w:t>
      </w:r>
      <w:r w:rsidRPr="00271F10">
        <w:rPr>
          <w:szCs w:val="28"/>
        </w:rPr>
        <w:t xml:space="preserve"> Ставропольского края</w:t>
      </w:r>
      <w:r>
        <w:rPr>
          <w:szCs w:val="28"/>
        </w:rPr>
        <w:t xml:space="preserve"> от 19 декабря 2017 г. № 57 «Об учреждении финансового управления администрации Нефтекумского городского округа Ставропольского края» изменение, признав статью 2 утратившей силу.</w:t>
      </w:r>
    </w:p>
    <w:p w:rsidR="00A5560A" w:rsidRPr="00271F10" w:rsidRDefault="00A5560A" w:rsidP="00A5560A">
      <w:pPr>
        <w:pStyle w:val="aa"/>
        <w:ind w:right="0" w:firstLine="0"/>
        <w:rPr>
          <w:szCs w:val="28"/>
        </w:rPr>
      </w:pPr>
    </w:p>
    <w:p w:rsidR="00A5560A" w:rsidRDefault="00A5560A" w:rsidP="00A556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6920">
        <w:rPr>
          <w:b/>
          <w:sz w:val="28"/>
          <w:szCs w:val="28"/>
        </w:rPr>
        <w:t>Статья 2</w:t>
      </w:r>
    </w:p>
    <w:p w:rsidR="00A5560A" w:rsidRDefault="00A5560A" w:rsidP="00A556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5560A" w:rsidRDefault="00A5560A" w:rsidP="00A55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D4">
        <w:rPr>
          <w:sz w:val="28"/>
          <w:szCs w:val="28"/>
        </w:rPr>
        <w:t xml:space="preserve">Признать утратившими силу решения </w:t>
      </w:r>
      <w:r>
        <w:rPr>
          <w:sz w:val="28"/>
          <w:szCs w:val="28"/>
        </w:rPr>
        <w:t xml:space="preserve">Думы </w:t>
      </w:r>
      <w:r w:rsidRPr="00A00DD4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>:</w:t>
      </w:r>
    </w:p>
    <w:p w:rsidR="00A5560A" w:rsidRDefault="00A5560A" w:rsidP="00A5560A">
      <w:pPr>
        <w:pStyle w:val="aa"/>
        <w:ind w:right="0" w:firstLine="709"/>
        <w:rPr>
          <w:szCs w:val="28"/>
        </w:rPr>
      </w:pPr>
      <w:r>
        <w:rPr>
          <w:szCs w:val="28"/>
        </w:rPr>
        <w:t>от 24 марта 2020 г. № 452 «</w:t>
      </w:r>
      <w:r w:rsidRPr="00271F10">
        <w:rPr>
          <w:szCs w:val="28"/>
        </w:rPr>
        <w:t>О</w:t>
      </w:r>
      <w:r>
        <w:rPr>
          <w:szCs w:val="28"/>
        </w:rPr>
        <w:t xml:space="preserve"> внесении изменений в </w:t>
      </w:r>
      <w:r w:rsidRPr="00271F10">
        <w:rPr>
          <w:szCs w:val="28"/>
        </w:rPr>
        <w:t>Положени</w:t>
      </w:r>
      <w:r>
        <w:rPr>
          <w:szCs w:val="28"/>
        </w:rPr>
        <w:t>е</w:t>
      </w:r>
      <w:r w:rsidRPr="00271F10">
        <w:rPr>
          <w:szCs w:val="28"/>
        </w:rPr>
        <w:t xml:space="preserve"> о </w:t>
      </w:r>
      <w:r>
        <w:rPr>
          <w:szCs w:val="28"/>
        </w:rPr>
        <w:t xml:space="preserve">финансовом управлении администрации </w:t>
      </w:r>
      <w:r w:rsidRPr="00271F10">
        <w:rPr>
          <w:szCs w:val="28"/>
        </w:rPr>
        <w:t>Нефтекумско</w:t>
      </w:r>
      <w:r>
        <w:rPr>
          <w:szCs w:val="28"/>
        </w:rPr>
        <w:t>го</w:t>
      </w:r>
      <w:r w:rsidRPr="00271F10">
        <w:rPr>
          <w:szCs w:val="28"/>
        </w:rPr>
        <w:t xml:space="preserve"> городско</w:t>
      </w:r>
      <w:r>
        <w:rPr>
          <w:szCs w:val="28"/>
        </w:rPr>
        <w:t>го</w:t>
      </w:r>
      <w:r w:rsidRPr="00271F10">
        <w:rPr>
          <w:szCs w:val="28"/>
        </w:rPr>
        <w:t xml:space="preserve"> округ</w:t>
      </w:r>
      <w:r>
        <w:rPr>
          <w:szCs w:val="28"/>
        </w:rPr>
        <w:t>а</w:t>
      </w:r>
      <w:r w:rsidRPr="00271F10">
        <w:rPr>
          <w:szCs w:val="28"/>
        </w:rPr>
        <w:t xml:space="preserve"> Ставропольского края</w:t>
      </w:r>
      <w:r>
        <w:rPr>
          <w:szCs w:val="28"/>
        </w:rPr>
        <w:t>, утвержденное решением Думы Нефтекумского городского округа Ставропольского края от 19 декабря 2017 г. № 57 «Об учреждении финансового управления администрации Нефтекумского городского округа Ставропольского края»;</w:t>
      </w:r>
    </w:p>
    <w:p w:rsidR="00A5560A" w:rsidRPr="00271F10" w:rsidRDefault="00A5560A" w:rsidP="00A5560A">
      <w:pPr>
        <w:pStyle w:val="aa"/>
        <w:ind w:right="0" w:firstLine="709"/>
        <w:rPr>
          <w:szCs w:val="28"/>
        </w:rPr>
      </w:pPr>
      <w:r>
        <w:rPr>
          <w:szCs w:val="28"/>
        </w:rPr>
        <w:t>от 30 марта 2021 г. № 591 «</w:t>
      </w:r>
      <w:r w:rsidRPr="00271F10">
        <w:rPr>
          <w:szCs w:val="28"/>
        </w:rPr>
        <w:t>О</w:t>
      </w:r>
      <w:r>
        <w:rPr>
          <w:szCs w:val="28"/>
        </w:rPr>
        <w:t xml:space="preserve"> внесении изменений в статью 3 </w:t>
      </w:r>
      <w:r w:rsidRPr="00271F10">
        <w:rPr>
          <w:szCs w:val="28"/>
        </w:rPr>
        <w:t>Положени</w:t>
      </w:r>
      <w:r>
        <w:rPr>
          <w:szCs w:val="28"/>
        </w:rPr>
        <w:t>я</w:t>
      </w:r>
      <w:r w:rsidRPr="00271F10">
        <w:rPr>
          <w:szCs w:val="28"/>
        </w:rPr>
        <w:t xml:space="preserve"> о </w:t>
      </w:r>
      <w:r>
        <w:rPr>
          <w:szCs w:val="28"/>
        </w:rPr>
        <w:t xml:space="preserve">финансовом управлении администрации </w:t>
      </w:r>
      <w:r w:rsidRPr="00271F10">
        <w:rPr>
          <w:szCs w:val="28"/>
        </w:rPr>
        <w:t>Нефтекумско</w:t>
      </w:r>
      <w:r>
        <w:rPr>
          <w:szCs w:val="28"/>
        </w:rPr>
        <w:t>го</w:t>
      </w:r>
      <w:r w:rsidRPr="00271F10">
        <w:rPr>
          <w:szCs w:val="28"/>
        </w:rPr>
        <w:t xml:space="preserve"> городско</w:t>
      </w:r>
      <w:r>
        <w:rPr>
          <w:szCs w:val="28"/>
        </w:rPr>
        <w:t>го</w:t>
      </w:r>
      <w:r w:rsidRPr="00271F10">
        <w:rPr>
          <w:szCs w:val="28"/>
        </w:rPr>
        <w:t xml:space="preserve"> округ</w:t>
      </w:r>
      <w:r>
        <w:rPr>
          <w:szCs w:val="28"/>
        </w:rPr>
        <w:t>а</w:t>
      </w:r>
      <w:r w:rsidRPr="00271F10">
        <w:rPr>
          <w:szCs w:val="28"/>
        </w:rPr>
        <w:t xml:space="preserve"> </w:t>
      </w:r>
      <w:r w:rsidRPr="00271F10">
        <w:rPr>
          <w:szCs w:val="28"/>
        </w:rPr>
        <w:lastRenderedPageBreak/>
        <w:t>Ставропольского края</w:t>
      </w:r>
      <w:r>
        <w:rPr>
          <w:szCs w:val="28"/>
        </w:rPr>
        <w:t>, утвержденного решением Думы Нефтекумского городского округа Ставропольского края от 19 декабря 2017 г. № 57 «Об учреждении финансового управления администрации Нефтекумского городского округа Ставропольского края».</w:t>
      </w:r>
    </w:p>
    <w:p w:rsidR="00A5560A" w:rsidRPr="00271F10" w:rsidRDefault="00A5560A" w:rsidP="00A5560A">
      <w:pPr>
        <w:pStyle w:val="aa"/>
        <w:ind w:right="0" w:firstLine="709"/>
        <w:rPr>
          <w:szCs w:val="28"/>
        </w:rPr>
      </w:pPr>
    </w:p>
    <w:p w:rsidR="00A5560A" w:rsidRDefault="00A5560A" w:rsidP="00A556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00DD4">
        <w:rPr>
          <w:b/>
          <w:sz w:val="28"/>
          <w:szCs w:val="28"/>
        </w:rPr>
        <w:t>Статья 3</w:t>
      </w:r>
    </w:p>
    <w:p w:rsidR="00A5560A" w:rsidRPr="00A00DD4" w:rsidRDefault="00A5560A" w:rsidP="00A556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5560A" w:rsidRDefault="00A5560A" w:rsidP="00A55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D4">
        <w:rPr>
          <w:sz w:val="28"/>
          <w:szCs w:val="28"/>
        </w:rPr>
        <w:t>Контроль за выполнением данного решения возложить на постоянную комиссию Думы Нефтекумского</w:t>
      </w:r>
      <w:r>
        <w:rPr>
          <w:sz w:val="28"/>
          <w:szCs w:val="28"/>
        </w:rPr>
        <w:t xml:space="preserve"> муниципального округа Ставропольского края по местному самоуправлению, законотворчеству и правопорядку (председатель - Р.Д. Кульниязов).</w:t>
      </w:r>
    </w:p>
    <w:p w:rsidR="00A5560A" w:rsidRPr="003B577D" w:rsidRDefault="00A5560A" w:rsidP="00A55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560A" w:rsidRDefault="00A5560A" w:rsidP="00A556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6920">
        <w:rPr>
          <w:b/>
          <w:sz w:val="28"/>
          <w:szCs w:val="28"/>
        </w:rPr>
        <w:t xml:space="preserve">Статья </w:t>
      </w:r>
      <w:r w:rsidR="007A3DEC">
        <w:rPr>
          <w:b/>
          <w:sz w:val="28"/>
          <w:szCs w:val="28"/>
        </w:rPr>
        <w:t>4</w:t>
      </w:r>
    </w:p>
    <w:p w:rsidR="00A5560A" w:rsidRPr="00596920" w:rsidRDefault="00A5560A" w:rsidP="00A556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5560A" w:rsidRPr="00271F10" w:rsidRDefault="00A5560A" w:rsidP="00A556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83160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A5560A" w:rsidRDefault="00A5560A" w:rsidP="00A5560A">
      <w:pPr>
        <w:pStyle w:val="aa"/>
        <w:ind w:right="1" w:firstLine="709"/>
        <w:rPr>
          <w:szCs w:val="28"/>
        </w:rPr>
      </w:pPr>
    </w:p>
    <w:p w:rsidR="00A5560A" w:rsidRDefault="00A5560A" w:rsidP="00A5560A">
      <w:pPr>
        <w:pStyle w:val="aa"/>
        <w:ind w:right="1" w:firstLine="709"/>
        <w:rPr>
          <w:szCs w:val="28"/>
        </w:rPr>
      </w:pPr>
    </w:p>
    <w:p w:rsidR="00A5560A" w:rsidRPr="00A5560A" w:rsidRDefault="00A5560A" w:rsidP="00A5560A">
      <w:pPr>
        <w:shd w:val="clear" w:color="auto" w:fill="FFFFFF"/>
        <w:jc w:val="both"/>
        <w:rPr>
          <w:sz w:val="28"/>
          <w:szCs w:val="28"/>
        </w:rPr>
      </w:pPr>
      <w:r w:rsidRPr="00A5560A">
        <w:rPr>
          <w:sz w:val="28"/>
          <w:szCs w:val="28"/>
        </w:rPr>
        <w:t>Председатель Думы</w:t>
      </w:r>
    </w:p>
    <w:p w:rsidR="00A5560A" w:rsidRPr="00A5560A" w:rsidRDefault="00A5560A" w:rsidP="00A5560A">
      <w:pPr>
        <w:shd w:val="clear" w:color="auto" w:fill="FFFFFF"/>
        <w:jc w:val="both"/>
        <w:rPr>
          <w:sz w:val="28"/>
          <w:szCs w:val="28"/>
        </w:rPr>
      </w:pPr>
      <w:r w:rsidRPr="00A5560A">
        <w:rPr>
          <w:sz w:val="28"/>
          <w:szCs w:val="28"/>
        </w:rPr>
        <w:t xml:space="preserve">Нефтекумского </w:t>
      </w:r>
      <w:r w:rsidRPr="00A5560A">
        <w:rPr>
          <w:color w:val="000000" w:themeColor="text1"/>
          <w:sz w:val="28"/>
          <w:szCs w:val="28"/>
        </w:rPr>
        <w:t>муниципального</w:t>
      </w:r>
      <w:r w:rsidRPr="00A5560A">
        <w:rPr>
          <w:sz w:val="28"/>
          <w:szCs w:val="28"/>
        </w:rPr>
        <w:t xml:space="preserve"> округа</w:t>
      </w:r>
    </w:p>
    <w:p w:rsidR="00A5560A" w:rsidRPr="00A5560A" w:rsidRDefault="00A5560A" w:rsidP="00A5560A">
      <w:pPr>
        <w:shd w:val="clear" w:color="auto" w:fill="FFFFFF"/>
        <w:jc w:val="both"/>
        <w:rPr>
          <w:color w:val="000000"/>
          <w:sz w:val="28"/>
          <w:szCs w:val="28"/>
        </w:rPr>
      </w:pPr>
      <w:r w:rsidRPr="00A5560A">
        <w:rPr>
          <w:sz w:val="28"/>
          <w:szCs w:val="28"/>
        </w:rPr>
        <w:t>Ставропольского края                                                                     Д.А. Слюсарев</w:t>
      </w:r>
    </w:p>
    <w:p w:rsidR="00A5560A" w:rsidRPr="00A5560A" w:rsidRDefault="00A5560A" w:rsidP="00A556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560A" w:rsidRPr="00A5560A" w:rsidRDefault="00A5560A" w:rsidP="00A5560A">
      <w:pPr>
        <w:shd w:val="clear" w:color="auto" w:fill="FFFFFF"/>
        <w:jc w:val="both"/>
        <w:rPr>
          <w:color w:val="000000"/>
          <w:sz w:val="28"/>
          <w:szCs w:val="28"/>
        </w:rPr>
      </w:pPr>
      <w:r w:rsidRPr="00A5560A">
        <w:rPr>
          <w:color w:val="000000"/>
          <w:sz w:val="28"/>
          <w:szCs w:val="28"/>
        </w:rPr>
        <w:t>Глава Нефтекумского</w:t>
      </w:r>
    </w:p>
    <w:p w:rsidR="00A5560A" w:rsidRPr="00A5560A" w:rsidRDefault="00A5560A" w:rsidP="00A5560A">
      <w:pPr>
        <w:shd w:val="clear" w:color="auto" w:fill="FFFFFF"/>
        <w:jc w:val="both"/>
        <w:rPr>
          <w:sz w:val="28"/>
          <w:szCs w:val="28"/>
        </w:rPr>
      </w:pPr>
      <w:r w:rsidRPr="00A5560A">
        <w:rPr>
          <w:color w:val="000000" w:themeColor="text1"/>
          <w:sz w:val="28"/>
          <w:szCs w:val="28"/>
        </w:rPr>
        <w:t>муниципального</w:t>
      </w:r>
      <w:r w:rsidRPr="00A5560A">
        <w:rPr>
          <w:sz w:val="28"/>
          <w:szCs w:val="28"/>
        </w:rPr>
        <w:t xml:space="preserve"> округа</w:t>
      </w:r>
    </w:p>
    <w:p w:rsidR="00A5560A" w:rsidRDefault="00A5560A" w:rsidP="00A5560A">
      <w:pPr>
        <w:shd w:val="clear" w:color="auto" w:fill="FFFFFF"/>
        <w:jc w:val="both"/>
        <w:rPr>
          <w:color w:val="000000"/>
          <w:sz w:val="28"/>
          <w:szCs w:val="28"/>
        </w:rPr>
      </w:pPr>
      <w:r w:rsidRPr="00A5560A">
        <w:rPr>
          <w:color w:val="000000"/>
          <w:sz w:val="28"/>
          <w:szCs w:val="28"/>
        </w:rPr>
        <w:t xml:space="preserve">Ставропольского края           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A5560A">
        <w:rPr>
          <w:color w:val="000000"/>
          <w:sz w:val="28"/>
          <w:szCs w:val="28"/>
        </w:rPr>
        <w:t xml:space="preserve">  Д.Н.</w:t>
      </w:r>
      <w:r>
        <w:rPr>
          <w:color w:val="000000"/>
          <w:sz w:val="28"/>
          <w:szCs w:val="28"/>
        </w:rPr>
        <w:t xml:space="preserve"> </w:t>
      </w:r>
      <w:r w:rsidRPr="00A5560A">
        <w:rPr>
          <w:color w:val="000000"/>
          <w:sz w:val="28"/>
          <w:szCs w:val="28"/>
        </w:rPr>
        <w:t>Сокуренко</w:t>
      </w:r>
    </w:p>
    <w:sectPr w:rsidR="00A5560A" w:rsidSect="00A5560A">
      <w:headerReference w:type="default" r:id="rId7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E3" w:rsidRDefault="000279E3" w:rsidP="000C1A20">
      <w:r>
        <w:separator/>
      </w:r>
    </w:p>
  </w:endnote>
  <w:endnote w:type="continuationSeparator" w:id="1">
    <w:p w:rsidR="000279E3" w:rsidRDefault="000279E3" w:rsidP="000C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E3" w:rsidRDefault="000279E3" w:rsidP="000C1A20">
      <w:r>
        <w:separator/>
      </w:r>
    </w:p>
  </w:footnote>
  <w:footnote w:type="continuationSeparator" w:id="1">
    <w:p w:rsidR="000279E3" w:rsidRDefault="000279E3" w:rsidP="000C1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9" w:rsidRDefault="000279E3">
    <w:pPr>
      <w:pStyle w:val="ac"/>
      <w:jc w:val="right"/>
    </w:pPr>
  </w:p>
  <w:p w:rsidR="005B6F79" w:rsidRDefault="000279E3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60A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9E3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A20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3DEC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60A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A5560A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55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556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5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55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55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56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2023-09-27T06:29:00Z</cp:lastPrinted>
  <dcterms:created xsi:type="dcterms:W3CDTF">2023-09-25T12:11:00Z</dcterms:created>
  <dcterms:modified xsi:type="dcterms:W3CDTF">2023-09-27T06:30:00Z</dcterms:modified>
</cp:coreProperties>
</file>