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27" w:rsidRPr="00C07627" w:rsidRDefault="00C07627" w:rsidP="00C07627">
      <w:pPr>
        <w:jc w:val="center"/>
        <w:rPr>
          <w:b/>
          <w:bCs/>
          <w:sz w:val="28"/>
          <w:szCs w:val="28"/>
        </w:rPr>
      </w:pPr>
      <w:r w:rsidRPr="00C07627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627" w:rsidRPr="00C07627" w:rsidRDefault="00C07627" w:rsidP="00C07627">
      <w:pPr>
        <w:jc w:val="center"/>
        <w:rPr>
          <w:b/>
          <w:bCs/>
          <w:sz w:val="28"/>
          <w:szCs w:val="28"/>
        </w:rPr>
      </w:pPr>
      <w:r w:rsidRPr="00C07627">
        <w:rPr>
          <w:b/>
          <w:bCs/>
          <w:sz w:val="28"/>
          <w:szCs w:val="28"/>
        </w:rPr>
        <w:t>ДУМА НЕФТЕКУМСКОГО МУНИЦИПАЛЬНОГО ОКРУГА СТАВРОПОЛЬСКОГО КРАЯ</w:t>
      </w:r>
    </w:p>
    <w:p w:rsidR="00C07627" w:rsidRPr="00C07627" w:rsidRDefault="00C07627" w:rsidP="00C07627">
      <w:pPr>
        <w:jc w:val="center"/>
        <w:rPr>
          <w:b/>
          <w:bCs/>
          <w:sz w:val="28"/>
          <w:szCs w:val="28"/>
        </w:rPr>
      </w:pPr>
      <w:r w:rsidRPr="00C07627">
        <w:rPr>
          <w:b/>
          <w:bCs/>
          <w:sz w:val="28"/>
          <w:szCs w:val="28"/>
        </w:rPr>
        <w:t>ВТОРОГО СОЗЫВА</w:t>
      </w:r>
    </w:p>
    <w:p w:rsidR="00C07627" w:rsidRPr="00C07627" w:rsidRDefault="00C07627" w:rsidP="00C07627">
      <w:pPr>
        <w:jc w:val="center"/>
        <w:rPr>
          <w:sz w:val="28"/>
          <w:szCs w:val="28"/>
        </w:rPr>
      </w:pPr>
    </w:p>
    <w:p w:rsidR="00C07627" w:rsidRPr="00C07627" w:rsidRDefault="00C07627" w:rsidP="00C07627">
      <w:pPr>
        <w:jc w:val="center"/>
        <w:rPr>
          <w:b/>
          <w:bCs/>
          <w:sz w:val="28"/>
          <w:szCs w:val="28"/>
        </w:rPr>
      </w:pPr>
      <w:r w:rsidRPr="00C07627">
        <w:rPr>
          <w:b/>
          <w:bCs/>
          <w:sz w:val="28"/>
          <w:szCs w:val="28"/>
        </w:rPr>
        <w:t>РЕШЕНИЕ</w:t>
      </w:r>
    </w:p>
    <w:p w:rsidR="00C07627" w:rsidRPr="00C07627" w:rsidRDefault="00C07627" w:rsidP="00C07627">
      <w:pPr>
        <w:jc w:val="center"/>
        <w:rPr>
          <w:sz w:val="28"/>
          <w:szCs w:val="28"/>
        </w:rPr>
      </w:pPr>
    </w:p>
    <w:p w:rsidR="00C07627" w:rsidRPr="00C07627" w:rsidRDefault="00C07627" w:rsidP="00C0762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C07627">
        <w:rPr>
          <w:sz w:val="28"/>
          <w:szCs w:val="28"/>
        </w:rPr>
        <w:t xml:space="preserve"> декабря 2023 года       </w:t>
      </w:r>
      <w:r>
        <w:rPr>
          <w:sz w:val="28"/>
          <w:szCs w:val="28"/>
        </w:rPr>
        <w:t xml:space="preserve">   </w:t>
      </w:r>
      <w:r w:rsidRPr="00C076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07627">
        <w:rPr>
          <w:sz w:val="28"/>
          <w:szCs w:val="28"/>
        </w:rPr>
        <w:t xml:space="preserve">      </w:t>
      </w:r>
      <w:proofErr w:type="gramStart"/>
      <w:r w:rsidRPr="00C07627">
        <w:rPr>
          <w:sz w:val="28"/>
          <w:szCs w:val="28"/>
        </w:rPr>
        <w:t>г</w:t>
      </w:r>
      <w:proofErr w:type="gramEnd"/>
      <w:r w:rsidRPr="00C07627">
        <w:rPr>
          <w:sz w:val="28"/>
          <w:szCs w:val="28"/>
        </w:rPr>
        <w:t xml:space="preserve">. Нефтекумск             </w:t>
      </w:r>
      <w:r>
        <w:rPr>
          <w:sz w:val="28"/>
          <w:szCs w:val="28"/>
        </w:rPr>
        <w:t xml:space="preserve">       </w:t>
      </w:r>
      <w:r w:rsidRPr="00C07627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214</w:t>
      </w:r>
    </w:p>
    <w:p w:rsidR="00C07627" w:rsidRPr="00C07627" w:rsidRDefault="00C07627" w:rsidP="00C07627">
      <w:pPr>
        <w:jc w:val="both"/>
        <w:rPr>
          <w:sz w:val="28"/>
          <w:szCs w:val="28"/>
        </w:rPr>
      </w:pPr>
    </w:p>
    <w:p w:rsidR="00C07627" w:rsidRPr="00C07627" w:rsidRDefault="00C07627" w:rsidP="00C07627">
      <w:pPr>
        <w:pStyle w:val="aa"/>
        <w:spacing w:after="0"/>
        <w:ind w:left="0"/>
        <w:jc w:val="center"/>
        <w:rPr>
          <w:szCs w:val="28"/>
        </w:rPr>
      </w:pPr>
      <w:r w:rsidRPr="00C07627">
        <w:rPr>
          <w:szCs w:val="28"/>
        </w:rPr>
        <w:t>Об утверждении Положения о порядке представления сведений о доходах,</w:t>
      </w:r>
      <w:r>
        <w:rPr>
          <w:szCs w:val="28"/>
        </w:rPr>
        <w:t xml:space="preserve"> </w:t>
      </w:r>
      <w:r w:rsidRPr="00C07627">
        <w:rPr>
          <w:szCs w:val="28"/>
        </w:rPr>
        <w:t xml:space="preserve">об имуществе и обязательствах имущественного характера гражданами, претендующими на замещение должностей муниципальной службы </w:t>
      </w:r>
      <w:proofErr w:type="gramStart"/>
      <w:r w:rsidRPr="00C07627"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 w:rsidRPr="00C07627">
        <w:rPr>
          <w:szCs w:val="28"/>
        </w:rPr>
        <w:t>Нефтекумском</w:t>
      </w:r>
      <w:proofErr w:type="gramEnd"/>
      <w:r w:rsidRPr="00C07627">
        <w:rPr>
          <w:szCs w:val="28"/>
        </w:rPr>
        <w:t xml:space="preserve">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</w:p>
    <w:p w:rsidR="00C07627" w:rsidRPr="00C07627" w:rsidRDefault="00C07627" w:rsidP="00C076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 марта 2007 г. № 25-ФЗ «О муниципальной службе в Российской Федерации», от 25 декабря 2008 г. № 273-ФЗ «О противодействии коррупции», руководствуясь </w:t>
      </w:r>
      <w:r w:rsidRPr="00C076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Указом Президента Российской Федерации от 18 мая 2009 года № 559 «О представлении гражданами, претендующими на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076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замещение должностей федеральной</w:t>
      </w:r>
      <w:proofErr w:type="gramEnd"/>
      <w:r w:rsidRPr="00C076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государственной службы, и федеральными государственными служащими сведений о доходах, об имуществе и обязательствах имущественного характера», постановлением Губернатора Ставропольского края от 7 августа 2007 г. № 520 «О порядке представления </w:t>
      </w:r>
      <w:proofErr w:type="gramStart"/>
      <w:r w:rsidRPr="00C076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07627">
        <w:rPr>
          <w:rFonts w:ascii="Times New Roman" w:hAnsi="Times New Roman" w:cs="Times New Roman"/>
          <w:color w:val="000000"/>
          <w:sz w:val="28"/>
          <w:szCs w:val="28"/>
        </w:rPr>
        <w:t>Уставом Нефтекумского муниципального округа</w:t>
      </w:r>
      <w:r w:rsidRPr="00C0762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утвержденным решением</w:t>
      </w:r>
      <w:r w:rsidRPr="00C07627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627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052BF5">
        <w:rPr>
          <w:rFonts w:ascii="Times New Roman" w:hAnsi="Times New Roman" w:cs="Times New Roman"/>
          <w:sz w:val="28"/>
          <w:szCs w:val="28"/>
        </w:rPr>
        <w:t>городского</w:t>
      </w:r>
      <w:r w:rsidRPr="00C076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15 августа 2023 г. № 129,</w:t>
      </w:r>
      <w:proofErr w:type="gramEnd"/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627">
        <w:rPr>
          <w:rFonts w:ascii="Times New Roman" w:hAnsi="Times New Roman" w:cs="Times New Roman"/>
          <w:sz w:val="28"/>
          <w:szCs w:val="28"/>
        </w:rPr>
        <w:t>Дума Нефтекумского муниципального округа Ставропольского края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Pr="00C07627" w:rsidRDefault="00C07627" w:rsidP="00052BF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62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627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Pr="00C07627" w:rsidRDefault="00C07627" w:rsidP="00052BF5">
      <w:pPr>
        <w:pStyle w:val="aa"/>
        <w:spacing w:after="0"/>
        <w:ind w:left="0" w:firstLine="567"/>
        <w:jc w:val="both"/>
        <w:rPr>
          <w:szCs w:val="28"/>
        </w:rPr>
      </w:pPr>
      <w:proofErr w:type="gramStart"/>
      <w:r w:rsidRPr="00C07627">
        <w:rPr>
          <w:szCs w:val="28"/>
        </w:rPr>
        <w:t>Утвердить прилагаемое Положения о порядке представления сведений о доходах,</w:t>
      </w:r>
      <w:r>
        <w:rPr>
          <w:szCs w:val="28"/>
        </w:rPr>
        <w:t xml:space="preserve"> </w:t>
      </w:r>
      <w:r w:rsidRPr="00C07627">
        <w:rPr>
          <w:szCs w:val="28"/>
        </w:rPr>
        <w:t xml:space="preserve">об имуществе и обязательствах имущественного характера гражданами, претендующими на замещение должностей муниципальной </w:t>
      </w:r>
      <w:r w:rsidRPr="00C07627">
        <w:rPr>
          <w:szCs w:val="28"/>
        </w:rPr>
        <w:lastRenderedPageBreak/>
        <w:t>службы в</w:t>
      </w:r>
      <w:r>
        <w:rPr>
          <w:szCs w:val="28"/>
        </w:rPr>
        <w:t xml:space="preserve"> </w:t>
      </w:r>
      <w:r w:rsidRPr="00C07627">
        <w:rPr>
          <w:szCs w:val="28"/>
        </w:rPr>
        <w:t>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r w:rsidRPr="00C07627">
        <w:rPr>
          <w:rFonts w:eastAsia="Calibri"/>
          <w:szCs w:val="28"/>
          <w:lang w:eastAsia="en-US"/>
        </w:rPr>
        <w:t>.</w:t>
      </w:r>
      <w:proofErr w:type="gramEnd"/>
    </w:p>
    <w:p w:rsidR="00C07627" w:rsidRPr="00C07627" w:rsidRDefault="00C07627" w:rsidP="00C07627">
      <w:pPr>
        <w:ind w:firstLine="708"/>
        <w:jc w:val="both"/>
        <w:rPr>
          <w:sz w:val="28"/>
          <w:szCs w:val="28"/>
        </w:rPr>
      </w:pPr>
    </w:p>
    <w:p w:rsidR="00052BF5" w:rsidRDefault="00052BF5" w:rsidP="00052BF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627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52BF5" w:rsidRDefault="00052BF5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F5" w:rsidRDefault="00052BF5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</w:t>
      </w:r>
      <w:r w:rsidRPr="00052BF5">
        <w:rPr>
          <w:rFonts w:ascii="Times New Roman" w:hAnsi="Times New Roman" w:cs="Times New Roman"/>
          <w:sz w:val="28"/>
          <w:szCs w:val="28"/>
        </w:rPr>
        <w:t xml:space="preserve"> </w:t>
      </w:r>
      <w:r w:rsidRPr="00C07627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627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C076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1079D">
        <w:rPr>
          <w:rFonts w:ascii="Times New Roman" w:hAnsi="Times New Roman" w:cs="Times New Roman"/>
          <w:sz w:val="28"/>
          <w:szCs w:val="28"/>
        </w:rPr>
        <w:t>:</w:t>
      </w:r>
    </w:p>
    <w:p w:rsidR="00052BF5" w:rsidRDefault="00052BF5" w:rsidP="00052B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15 июня 2021 г. № 619</w:t>
      </w:r>
      <w:r w:rsidRPr="00052BF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685C91">
        <w:rPr>
          <w:rFonts w:eastAsia="Calibri"/>
          <w:sz w:val="28"/>
          <w:szCs w:val="28"/>
          <w:lang w:eastAsia="en-US"/>
        </w:rPr>
        <w:t>Об утверждении Порядка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052BF5" w:rsidRDefault="00052BF5" w:rsidP="00052B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от 14 декабря 2021 г. № 710 «О внесении изменений в решение Думы Нефтекумского городского округа Ставропольского края от 15 июня 2021 г. № 619 «</w:t>
      </w:r>
      <w:r w:rsidRPr="00685C91">
        <w:rPr>
          <w:rFonts w:eastAsia="Calibri"/>
          <w:sz w:val="28"/>
          <w:szCs w:val="28"/>
          <w:lang w:eastAsia="en-US"/>
        </w:rPr>
        <w:t>Об утверждении Порядка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052BF5" w:rsidRPr="00052BF5" w:rsidRDefault="00052BF5" w:rsidP="00052BF5">
      <w:pPr>
        <w:ind w:firstLine="567"/>
        <w:jc w:val="both"/>
        <w:rPr>
          <w:sz w:val="28"/>
          <w:szCs w:val="28"/>
        </w:rPr>
      </w:pPr>
    </w:p>
    <w:p w:rsidR="00C07627" w:rsidRDefault="00052BF5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Default="00052BF5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Pr="00C07627" w:rsidRDefault="00C07627" w:rsidP="00C07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07627" w:rsidRPr="00C07627" w:rsidRDefault="00C07627" w:rsidP="00C076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07627" w:rsidRPr="00C07627" w:rsidRDefault="00C07627" w:rsidP="00C076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07627" w:rsidRPr="00C07627" w:rsidRDefault="00C07627" w:rsidP="00C07627">
      <w:pPr>
        <w:rPr>
          <w:sz w:val="28"/>
          <w:szCs w:val="28"/>
        </w:rPr>
      </w:pPr>
      <w:r w:rsidRPr="00C0762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C07627">
        <w:rPr>
          <w:sz w:val="28"/>
          <w:szCs w:val="28"/>
        </w:rPr>
        <w:t xml:space="preserve">Думы </w:t>
      </w:r>
    </w:p>
    <w:p w:rsidR="00C07627" w:rsidRPr="00C07627" w:rsidRDefault="00C07627" w:rsidP="00C07627">
      <w:pPr>
        <w:rPr>
          <w:sz w:val="28"/>
          <w:szCs w:val="28"/>
        </w:rPr>
      </w:pPr>
      <w:r w:rsidRPr="00C07627">
        <w:rPr>
          <w:sz w:val="28"/>
          <w:szCs w:val="28"/>
        </w:rPr>
        <w:t>Нефтекумского муниципального округа</w:t>
      </w:r>
    </w:p>
    <w:p w:rsidR="00C07627" w:rsidRPr="00C07627" w:rsidRDefault="00C07627" w:rsidP="00C07627">
      <w:pPr>
        <w:rPr>
          <w:sz w:val="28"/>
          <w:szCs w:val="28"/>
        </w:rPr>
      </w:pPr>
      <w:r w:rsidRPr="00C07627">
        <w:rPr>
          <w:sz w:val="28"/>
          <w:szCs w:val="28"/>
        </w:rPr>
        <w:t xml:space="preserve">Ставропольского края                                                    </w:t>
      </w:r>
      <w:r w:rsidR="00052BF5">
        <w:rPr>
          <w:sz w:val="28"/>
          <w:szCs w:val="28"/>
        </w:rPr>
        <w:t xml:space="preserve">   </w:t>
      </w:r>
      <w:r w:rsidRPr="00C07627">
        <w:rPr>
          <w:sz w:val="28"/>
          <w:szCs w:val="28"/>
        </w:rPr>
        <w:t xml:space="preserve">                   Д.А. Слюсарев</w:t>
      </w:r>
    </w:p>
    <w:p w:rsidR="00C07627" w:rsidRPr="00C07627" w:rsidRDefault="00C07627" w:rsidP="00C07627">
      <w:pPr>
        <w:rPr>
          <w:sz w:val="28"/>
          <w:szCs w:val="28"/>
        </w:rPr>
      </w:pPr>
    </w:p>
    <w:p w:rsidR="00C07627" w:rsidRPr="001E5488" w:rsidRDefault="00C07627" w:rsidP="00C07627">
      <w:pPr>
        <w:autoSpaceDE w:val="0"/>
        <w:autoSpaceDN w:val="0"/>
        <w:adjustRightInd w:val="0"/>
        <w:rPr>
          <w:sz w:val="28"/>
          <w:szCs w:val="28"/>
        </w:rPr>
      </w:pPr>
      <w:r w:rsidRPr="001E5488">
        <w:rPr>
          <w:sz w:val="28"/>
          <w:szCs w:val="28"/>
        </w:rPr>
        <w:t>Глава Нефтекумского</w:t>
      </w:r>
    </w:p>
    <w:p w:rsidR="00C07627" w:rsidRPr="001E5488" w:rsidRDefault="00C07627" w:rsidP="00C07627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1E5488">
        <w:rPr>
          <w:sz w:val="28"/>
          <w:szCs w:val="28"/>
        </w:rPr>
        <w:t>муниципального округа</w:t>
      </w:r>
    </w:p>
    <w:p w:rsidR="00C07627" w:rsidRPr="001E5488" w:rsidRDefault="00C07627" w:rsidP="00C07627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1E5488">
        <w:rPr>
          <w:sz w:val="28"/>
          <w:szCs w:val="28"/>
        </w:rPr>
        <w:t xml:space="preserve">Ставропольского края                                                               </w:t>
      </w:r>
      <w:r w:rsidR="00052BF5">
        <w:rPr>
          <w:sz w:val="28"/>
          <w:szCs w:val="28"/>
        </w:rPr>
        <w:t xml:space="preserve"> </w:t>
      </w:r>
      <w:r w:rsidRPr="001E54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E5488">
        <w:rPr>
          <w:sz w:val="28"/>
          <w:szCs w:val="28"/>
        </w:rPr>
        <w:t xml:space="preserve">    Д.Н. </w:t>
      </w:r>
      <w:proofErr w:type="spellStart"/>
      <w:r w:rsidRPr="001E5488">
        <w:rPr>
          <w:sz w:val="28"/>
          <w:szCs w:val="28"/>
        </w:rPr>
        <w:t>Сокуренко</w:t>
      </w:r>
      <w:proofErr w:type="spellEnd"/>
    </w:p>
    <w:p w:rsidR="00C07627" w:rsidRPr="00C07627" w:rsidRDefault="00C07627" w:rsidP="00C0762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07627" w:rsidRPr="00C07627" w:rsidRDefault="00C07627" w:rsidP="00C0762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07627" w:rsidRPr="00C07627" w:rsidRDefault="00C07627" w:rsidP="00C076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4395"/>
        <w:gridCol w:w="5386"/>
      </w:tblGrid>
      <w:tr w:rsidR="00C07627" w:rsidRPr="006D6DE3" w:rsidTr="00C07627">
        <w:tc>
          <w:tcPr>
            <w:tcW w:w="4395" w:type="dxa"/>
          </w:tcPr>
          <w:p w:rsidR="00C07627" w:rsidRPr="006D6DE3" w:rsidRDefault="00C07627" w:rsidP="00E35622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07627" w:rsidRPr="00C07627" w:rsidRDefault="00C07627" w:rsidP="00C07627">
            <w:pPr>
              <w:jc w:val="center"/>
            </w:pPr>
            <w:r w:rsidRPr="00C07627">
              <w:t>Приложение</w:t>
            </w:r>
          </w:p>
          <w:p w:rsidR="00C07627" w:rsidRPr="00C07627" w:rsidRDefault="00C07627" w:rsidP="00C07627">
            <w:pPr>
              <w:pStyle w:val="aa"/>
              <w:spacing w:after="0"/>
              <w:ind w:left="0"/>
              <w:jc w:val="both"/>
              <w:rPr>
                <w:sz w:val="24"/>
              </w:rPr>
            </w:pPr>
            <w:proofErr w:type="gramStart"/>
            <w:r w:rsidRPr="00C07627">
              <w:rPr>
                <w:sz w:val="24"/>
              </w:rPr>
              <w:t>к решению Думы Нефтекумского муниципального округа Ставропольского края «Об утверждении Положения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характера»</w:t>
            </w:r>
            <w:proofErr w:type="gramEnd"/>
          </w:p>
          <w:p w:rsidR="00C07627" w:rsidRPr="001E5488" w:rsidRDefault="00C07627" w:rsidP="00C07627">
            <w:pPr>
              <w:jc w:val="center"/>
            </w:pPr>
            <w:r w:rsidRPr="00C07627">
              <w:t>от 12 декабря 2023 г. № 21</w:t>
            </w:r>
            <w:r>
              <w:t>4</w:t>
            </w:r>
          </w:p>
        </w:tc>
      </w:tr>
    </w:tbl>
    <w:p w:rsidR="00C07627" w:rsidRPr="00C07627" w:rsidRDefault="00C07627" w:rsidP="00C07627">
      <w:pPr>
        <w:jc w:val="right"/>
        <w:rPr>
          <w:sz w:val="28"/>
          <w:szCs w:val="28"/>
          <w:highlight w:val="yellow"/>
        </w:rPr>
      </w:pPr>
    </w:p>
    <w:p w:rsidR="00C07627" w:rsidRPr="00B55EEE" w:rsidRDefault="00C07627" w:rsidP="00B55EEE">
      <w:pPr>
        <w:pStyle w:val="aa"/>
        <w:spacing w:after="0"/>
        <w:ind w:left="0"/>
        <w:jc w:val="center"/>
        <w:rPr>
          <w:b/>
          <w:sz w:val="24"/>
        </w:rPr>
      </w:pPr>
      <w:r w:rsidRPr="00B55EEE">
        <w:rPr>
          <w:b/>
          <w:sz w:val="24"/>
        </w:rPr>
        <w:t>ПОЛОЖЕНИЕ</w:t>
      </w:r>
    </w:p>
    <w:p w:rsidR="00C07627" w:rsidRPr="00B55EEE" w:rsidRDefault="00C07627" w:rsidP="00B55EEE">
      <w:pPr>
        <w:pStyle w:val="aa"/>
        <w:spacing w:after="0"/>
        <w:ind w:left="0"/>
        <w:jc w:val="both"/>
        <w:rPr>
          <w:b/>
          <w:sz w:val="24"/>
        </w:rPr>
      </w:pPr>
      <w:r w:rsidRPr="00B55EEE">
        <w:rPr>
          <w:b/>
          <w:sz w:val="24"/>
        </w:rPr>
        <w:t xml:space="preserve">о </w:t>
      </w:r>
      <w:r w:rsidRPr="00B55EEE">
        <w:rPr>
          <w:rFonts w:eastAsia="Calibri"/>
          <w:b/>
          <w:sz w:val="24"/>
          <w:lang w:eastAsia="en-US"/>
        </w:rPr>
        <w:t xml:space="preserve">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</w:t>
      </w:r>
      <w:proofErr w:type="gramStart"/>
      <w:r w:rsidRPr="00B55EEE">
        <w:rPr>
          <w:rFonts w:eastAsia="Calibri"/>
          <w:b/>
          <w:sz w:val="24"/>
          <w:lang w:eastAsia="en-US"/>
        </w:rPr>
        <w:t>в</w:t>
      </w:r>
      <w:proofErr w:type="gramEnd"/>
      <w:r w:rsidRPr="00B55EEE">
        <w:rPr>
          <w:rFonts w:eastAsia="Calibri"/>
          <w:b/>
          <w:sz w:val="24"/>
          <w:lang w:eastAsia="en-US"/>
        </w:rPr>
        <w:t xml:space="preserve"> </w:t>
      </w:r>
      <w:proofErr w:type="gramStart"/>
      <w:r w:rsidRPr="00B55EEE">
        <w:rPr>
          <w:rFonts w:eastAsia="Calibri"/>
          <w:b/>
          <w:sz w:val="24"/>
          <w:lang w:eastAsia="en-US"/>
        </w:rPr>
        <w:t>Нефтекумском</w:t>
      </w:r>
      <w:proofErr w:type="gramEnd"/>
      <w:r w:rsidRPr="00B55EEE">
        <w:rPr>
          <w:rFonts w:eastAsia="Calibri"/>
          <w:b/>
          <w:sz w:val="24"/>
          <w:lang w:eastAsia="en-US"/>
        </w:rPr>
        <w:t xml:space="preserve">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</w:p>
    <w:p w:rsidR="00C07627" w:rsidRPr="00B55EEE" w:rsidRDefault="00C07627" w:rsidP="00C07627">
      <w:pPr>
        <w:ind w:firstLine="708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 xml:space="preserve">Статья 1. </w:t>
      </w:r>
      <w:r w:rsidRPr="00B55EEE">
        <w:rPr>
          <w:b/>
        </w:rPr>
        <w:t>Общие положения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C07627" w:rsidRPr="00B55EEE" w:rsidRDefault="00C07627" w:rsidP="00C076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EEE">
        <w:rPr>
          <w:rFonts w:ascii="Times New Roman" w:hAnsi="Times New Roman" w:cs="Times New Roman"/>
          <w:sz w:val="24"/>
          <w:szCs w:val="24"/>
        </w:rPr>
        <w:t>Положение о порядке представления сведений о доходах,</w:t>
      </w:r>
      <w:r w:rsidRPr="00B55EEE">
        <w:rPr>
          <w:sz w:val="24"/>
          <w:szCs w:val="24"/>
        </w:rPr>
        <w:t xml:space="preserve"> </w:t>
      </w:r>
      <w:r w:rsidRPr="00B55EE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гражданами, претендующими на замещение должностей муниципальной службы в</w:t>
      </w:r>
      <w:r w:rsidRPr="00B55EEE">
        <w:rPr>
          <w:sz w:val="24"/>
          <w:szCs w:val="24"/>
        </w:rPr>
        <w:t xml:space="preserve"> </w:t>
      </w:r>
      <w:r w:rsidRPr="00B55EEE">
        <w:rPr>
          <w:rFonts w:ascii="Times New Roman" w:hAnsi="Times New Roman" w:cs="Times New Roman"/>
          <w:sz w:val="24"/>
          <w:szCs w:val="24"/>
        </w:rPr>
        <w:t>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(далее - Положение) определяет порядок представления:</w:t>
      </w:r>
      <w:proofErr w:type="gramEnd"/>
    </w:p>
    <w:p w:rsidR="00C07627" w:rsidRPr="00B55EEE" w:rsidRDefault="00C07627" w:rsidP="00C076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EEE">
        <w:rPr>
          <w:rFonts w:ascii="Times New Roman" w:hAnsi="Times New Roman" w:cs="Times New Roman"/>
          <w:sz w:val="24"/>
          <w:szCs w:val="24"/>
        </w:rPr>
        <w:t>1) гражданами Российской Федерации (далее - гражданин),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 (далее - должность муниципальной службы), предусмотренных перечнем должностей муниципальной службы, при назначении на которые граждане Российской Федерации и при замещении которых муниципальные служащие органов местного самоуправления Нефтекумского муниципального округа Ставропольского края обязаны представлять сведения о своих доходах, расходах, об имуществе</w:t>
      </w:r>
      <w:proofErr w:type="gramEnd"/>
      <w:r w:rsidRPr="00B55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EEE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в соответствующем органе местного самоуправления Нефтекумского муниципального округа Ставропольского края (далее - перечень должностей), при назначении на должности муниципальной службы сведений о доходах и принадлежащем им на праве собственности имуществе, об обязательствах имущественного характера, а также сведений о</w:t>
      </w:r>
      <w:proofErr w:type="gramEnd"/>
      <w:r w:rsidRPr="00B55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EEE">
        <w:rPr>
          <w:rFonts w:ascii="Times New Roman" w:hAnsi="Times New Roman" w:cs="Times New Roman"/>
          <w:sz w:val="24"/>
          <w:szCs w:val="24"/>
        </w:rPr>
        <w:t>доходах своих супруг (супругов)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характера);</w:t>
      </w:r>
      <w:proofErr w:type="gramEnd"/>
    </w:p>
    <w:p w:rsidR="00C07627" w:rsidRPr="00B55EEE" w:rsidRDefault="00C07627" w:rsidP="00C07627">
      <w:pPr>
        <w:ind w:firstLine="709"/>
        <w:jc w:val="both"/>
      </w:pPr>
      <w:r w:rsidRPr="00B55EEE">
        <w:lastRenderedPageBreak/>
        <w:t xml:space="preserve">2) муниципальными служащими органов местного самоуправления Нефтекумского муниципального округа Ставропольского края (далее - муниципальные служащие), замещавшими по состоянию на 31 декабря отчетного года должности муниципальной службы в органах местного самоуправления Нефтекумского муниципального округа Ставропольского края, включенные в один из </w:t>
      </w:r>
      <w:hyperlink r:id="rId5" w:history="1">
        <w:proofErr w:type="gramStart"/>
        <w:r w:rsidRPr="00B55EEE">
          <w:t>переч</w:t>
        </w:r>
      </w:hyperlink>
      <w:r w:rsidRPr="00B55EEE">
        <w:t>ней</w:t>
      </w:r>
      <w:proofErr w:type="gramEnd"/>
      <w:r w:rsidRPr="00B55EEE">
        <w:t xml:space="preserve"> должностей,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proofErr w:type="gramStart"/>
      <w:r w:rsidRPr="00B55EEE">
        <w:t>обязательствах</w:t>
      </w:r>
      <w:proofErr w:type="gramEnd"/>
      <w:r w:rsidRPr="00B55EEE">
        <w:t xml:space="preserve">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характера);</w:t>
      </w:r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  <w:r w:rsidRPr="00B55EEE">
        <w:t>3) муниципальными служащими, замещающими должности муниципальной службы, не включенные в один из перечней должностей, и претендующими на замещение должности муниципальной службы, включенной в один из перечней должностей (далее - кандидат на должность муниципальной службы, предусмотренную перечнем должностей), при назначении на должность, включенную в один из перечней должностей.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 xml:space="preserve">Статья </w:t>
      </w:r>
      <w:r w:rsidR="00DF3E17" w:rsidRPr="00B55EEE">
        <w:t xml:space="preserve">2. </w:t>
      </w:r>
      <w:r w:rsidR="00DF3E17" w:rsidRPr="00B55EEE">
        <w:rPr>
          <w:b/>
        </w:rPr>
        <w:t>Форма предоставления сведений о доходах, об имуществе и обязательствах имущественного характера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 xml:space="preserve">1. </w:t>
      </w:r>
      <w:proofErr w:type="gramStart"/>
      <w:r w:rsidRPr="00B55EEE">
        <w:t>Гражданин,</w:t>
      </w:r>
      <w:r w:rsidR="00DF3E17" w:rsidRPr="00B55EEE">
        <w:t xml:space="preserve"> </w:t>
      </w:r>
      <w:r w:rsidRPr="00B55EEE">
        <w:t>претендующий на замещение должности муниципальной службы, кандидат на должность муниципальной службы, предусмотренную перечнем должностей, при назначении на должность, включенную в перечень должностей,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</w:t>
      </w:r>
      <w:proofErr w:type="gramEnd"/>
      <w:r w:rsidR="00DF3E17" w:rsidRPr="00B55EEE">
        <w:t xml:space="preserve"> </w:t>
      </w:r>
      <w:proofErr w:type="gramStart"/>
      <w:r w:rsidRPr="00B55EEE">
        <w:t xml:space="preserve">и обязательствах имущественного характера, утвержденной Президентом Российской Федерации, с использованием специального программного обеспечения «Справка БК», </w:t>
      </w:r>
      <w:r w:rsidRPr="00B55EEE">
        <w:rPr>
          <w:rStyle w:val="blk"/>
        </w:rPr>
        <w:t xml:space="preserve">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B55EEE">
        <w:t xml:space="preserve">(далее </w:t>
      </w:r>
      <w:r w:rsidR="00DF3E17" w:rsidRPr="00B55EEE">
        <w:t>-</w:t>
      </w:r>
      <w:r w:rsidRPr="00B55EEE">
        <w:t xml:space="preserve"> справка).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bookmarkStart w:id="0" w:name="Par10"/>
      <w:bookmarkEnd w:id="0"/>
      <w:r w:rsidRPr="00B55EEE">
        <w:t xml:space="preserve">2. </w:t>
      </w:r>
      <w:proofErr w:type="gramStart"/>
      <w:r w:rsidRPr="00B55EEE">
        <w:t>Муниципальный служащий, замещающий должность муниципальной службы, включенную в один из перечней должностей,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справки</w:t>
      </w:r>
      <w:r w:rsidR="00DF3E17" w:rsidRPr="00B55EEE">
        <w:t xml:space="preserve"> </w:t>
      </w:r>
      <w:r w:rsidRPr="00B55EEE">
        <w:t>ежегодно, не позднее 30 апреля года, следующего за отчетным.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  <w:rPr>
          <w:b/>
        </w:rPr>
      </w:pPr>
      <w:r w:rsidRPr="00B55EEE">
        <w:t>Статья 3</w:t>
      </w:r>
      <w:r w:rsidR="00DF3E17" w:rsidRPr="00B55EEE">
        <w:t xml:space="preserve">. </w:t>
      </w:r>
      <w:r w:rsidR="00DF3E17" w:rsidRPr="00B55EEE">
        <w:rPr>
          <w:b/>
        </w:rPr>
        <w:t>Представление сведений о доходах, об имуществе и обязательствах имущественного характера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  <w:r w:rsidRPr="00B55EEE">
        <w:t>1. В кадровую службу Думы Нефтекумского муниципального округа Ставропольского края представляются: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proofErr w:type="gramStart"/>
      <w:r w:rsidRPr="00B55EEE">
        <w:t>1</w:t>
      </w:r>
      <w:r w:rsidR="00C07627" w:rsidRPr="00B55EEE">
        <w:t xml:space="preserve">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гражданином при назначении на должность муниципальной службы, кандидатом на должность муниципальной службы, предусмотренную перечнем должностей, при назначении на должность в Думе Нефтекумского муниципального округа Ставропольского края, включенную в перечень должностей;</w:t>
      </w:r>
      <w:proofErr w:type="gramEnd"/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r w:rsidRPr="00B55EEE">
        <w:t>2</w:t>
      </w:r>
      <w:r w:rsidR="00C07627" w:rsidRPr="00B55EEE">
        <w:t xml:space="preserve">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="00C07627" w:rsidRPr="00B55EEE">
        <w:lastRenderedPageBreak/>
        <w:t xml:space="preserve">детей </w:t>
      </w:r>
      <w:r w:rsidRPr="00B55EEE">
        <w:t>-</w:t>
      </w:r>
      <w:r w:rsidR="00C07627" w:rsidRPr="00B55EEE">
        <w:t xml:space="preserve"> муниципальным служащим, замещающим в Думе Нефтекумского муниципального округа Ставропольского края должность муниципальной службы, включенную в перечень должностей.</w:t>
      </w:r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  <w:bookmarkStart w:id="1" w:name="Par1"/>
      <w:bookmarkStart w:id="2" w:name="Par3"/>
      <w:bookmarkEnd w:id="1"/>
      <w:bookmarkEnd w:id="2"/>
      <w:r w:rsidRPr="00B55EEE">
        <w:t>2. В кадровую службу Контрольно-счетной палаты Нефтекумского муниципального округа Ставропольского края представляются: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r w:rsidRPr="00B55EEE">
        <w:t>1</w:t>
      </w:r>
      <w:r w:rsidR="00C07627" w:rsidRPr="00B55EEE">
        <w:t xml:space="preserve">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гражданином при назначении на должность муниципальной службы </w:t>
      </w:r>
      <w:bookmarkStart w:id="3" w:name="_GoBack"/>
      <w:bookmarkEnd w:id="3"/>
      <w:r w:rsidR="00C07627" w:rsidRPr="00B55EEE">
        <w:t>в Контрольно-счетной палате Нефтекумского муниципального округа Ставропольского края, включенную в перечень должностей;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r w:rsidRPr="00B55EEE">
        <w:t>2</w:t>
      </w:r>
      <w:r w:rsidR="00C07627" w:rsidRPr="00B55EEE">
        <w:t xml:space="preserve">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муниципальным служащим, замещающим в Контрольно-счетной палате Нефтекумского муниципального округа Ставропольского края должность муниципальной службы, включенную в перечень должностей.</w:t>
      </w:r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  <w:r w:rsidRPr="00B55EEE">
        <w:t>3. В отдел правового, кадрового обеспечения и профилактики коррупционных правонарушений администрации</w:t>
      </w:r>
      <w:r w:rsidR="00DF3E17" w:rsidRPr="00B55EEE">
        <w:t xml:space="preserve"> </w:t>
      </w:r>
      <w:r w:rsidRPr="00B55EEE">
        <w:t>Нефтекумского муниципального округа Ставропольского края представляются: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proofErr w:type="gramStart"/>
      <w:r w:rsidRPr="00B55EEE">
        <w:t>1</w:t>
      </w:r>
      <w:r w:rsidR="00C07627" w:rsidRPr="00B55EEE">
        <w:t xml:space="preserve">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гражданином при назначении на должность муниципальной службы, кандидатом на должность муниципальной службы, предусмотренную перечнем должностей, при назначении на должность муниципальной службы в администрации Нефтекумского муниципального округа Ставропольского края, включенную в перечень должностей</w:t>
      </w:r>
      <w:proofErr w:type="gramEnd"/>
      <w:r w:rsidR="00C07627" w:rsidRPr="00B55EEE">
        <w:t xml:space="preserve">, должность руководителя отраслевого (функционального) и территориального </w:t>
      </w:r>
      <w:proofErr w:type="gramStart"/>
      <w:r w:rsidR="00C07627" w:rsidRPr="00B55EEE">
        <w:t>органа</w:t>
      </w:r>
      <w:r w:rsidRPr="00B55EEE">
        <w:t>х</w:t>
      </w:r>
      <w:proofErr w:type="gramEnd"/>
      <w:r w:rsidR="00C07627" w:rsidRPr="00B55EEE">
        <w:t xml:space="preserve"> администрации Нефтекумского муниципального округа Ставропольского края;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proofErr w:type="gramStart"/>
      <w:r w:rsidRPr="00B55EEE">
        <w:t>2</w:t>
      </w:r>
      <w:r w:rsidR="00C07627" w:rsidRPr="00B55EEE">
        <w:t xml:space="preserve">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муниципальным служащим, замещающим в администрации Нефтекумского муниципального округа Ставропольского края должность муниципальной службы, включенную в перечень должностей, руководителем</w:t>
      </w:r>
      <w:r w:rsidRPr="00B55EEE">
        <w:t xml:space="preserve"> </w:t>
      </w:r>
      <w:r w:rsidR="00C07627" w:rsidRPr="00B55EEE">
        <w:t>отраслевого (функционального) и территориального органа</w:t>
      </w:r>
      <w:r w:rsidRPr="00B55EEE">
        <w:t>х</w:t>
      </w:r>
      <w:r w:rsidR="00C07627" w:rsidRPr="00B55EEE">
        <w:t xml:space="preserve"> администрации Нефтекумского муниципального округа Ставропольского края.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  <w:r w:rsidRPr="00B55EEE">
        <w:t>4. В кадровую службу соответствующего отраслевого (функционального) и территориального органа администрации Нефтекумского муниципального округа Ставропольского края представляются: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proofErr w:type="gramStart"/>
      <w:r w:rsidRPr="00B55EEE">
        <w:t>1</w:t>
      </w:r>
      <w:r w:rsidR="00C07627" w:rsidRPr="00B55EEE">
        <w:t xml:space="preserve">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гражданином,</w:t>
      </w:r>
      <w:r w:rsidRPr="00B55EEE">
        <w:t xml:space="preserve"> </w:t>
      </w:r>
      <w:r w:rsidR="00C07627" w:rsidRPr="00B55EEE">
        <w:t>кандидатом на должность муниципальной службы, предусмотренную перечнем должностей, при назначении на должность муниципальной службы в отраслевом (функциональном) и территориальном орган</w:t>
      </w:r>
      <w:r w:rsidRPr="00B55EEE">
        <w:t>ах</w:t>
      </w:r>
      <w:r w:rsidR="00C07627" w:rsidRPr="00B55EEE">
        <w:t xml:space="preserve"> администрации Нефтекумского муниципального округа Ставропольского края,</w:t>
      </w:r>
      <w:proofErr w:type="gramEnd"/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proofErr w:type="gramStart"/>
      <w:r w:rsidRPr="00B55EEE">
        <w:t>2</w:t>
      </w:r>
      <w:r w:rsidR="00C07627" w:rsidRPr="00B55EEE">
        <w:t xml:space="preserve">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муниципальным служащим, замещающим в отраслевом (функциональном) и территориальном</w:t>
      </w:r>
      <w:r w:rsidRPr="00B55EEE">
        <w:t xml:space="preserve"> органах</w:t>
      </w:r>
      <w:r w:rsidR="00C07627" w:rsidRPr="00B55EEE">
        <w:t xml:space="preserve"> администрации Нефтекумского муниципального округа </w:t>
      </w:r>
      <w:r w:rsidR="00C07627" w:rsidRPr="00B55EEE">
        <w:lastRenderedPageBreak/>
        <w:t>Ставропольского края должность муниципальной службы, включенную в перечень должностей.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bookmarkStart w:id="4" w:name="Par24"/>
      <w:bookmarkEnd w:id="4"/>
      <w:r w:rsidRPr="00B55EEE">
        <w:t>Статья 4</w:t>
      </w:r>
      <w:r w:rsidR="00DF3E17" w:rsidRPr="00B55EEE">
        <w:t xml:space="preserve">. </w:t>
      </w:r>
      <w:r w:rsidR="00DF3E17" w:rsidRPr="00B55EEE">
        <w:rPr>
          <w:b/>
        </w:rPr>
        <w:t>Срок представления сведений о доходах, об имуществе и обязательствах имущественного характера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1. Гражданин при назначении на должность муниципальной службы представляет:</w:t>
      </w:r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</w:pPr>
      <w:proofErr w:type="gramStart"/>
      <w:r w:rsidRPr="00B55EEE">
        <w:t>1</w:t>
      </w:r>
      <w:r w:rsidR="00C07627" w:rsidRPr="00B55EEE">
        <w:t>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поступления на муниципальную службу, а также сведения об имуществе, принадлежащем ему на праве собственности,</w:t>
      </w:r>
      <w:r w:rsidRPr="00B55EEE">
        <w:t xml:space="preserve"> </w:t>
      </w:r>
      <w:r w:rsidR="00C07627" w:rsidRPr="00B55EEE">
        <w:t>и о своих обязательствах имущественного характера по состоянию на первое число месяца, предшествующего месяцу поступления на муниципальную службу (на</w:t>
      </w:r>
      <w:proofErr w:type="gramEnd"/>
      <w:r w:rsidR="00C07627" w:rsidRPr="00B55EEE">
        <w:t xml:space="preserve"> отчетную дату);</w:t>
      </w:r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</w:pPr>
      <w:proofErr w:type="gramStart"/>
      <w:r w:rsidRPr="00B55EEE">
        <w:t>2</w:t>
      </w:r>
      <w:r w:rsidR="00C07627" w:rsidRPr="00B55EEE">
        <w:t>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="00C07627" w:rsidRPr="00B55EEE">
        <w:t xml:space="preserve"> для замещения должности муниципальной службы (на отчетную дату).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2.</w:t>
      </w:r>
      <w:r w:rsidR="00DF3E17" w:rsidRPr="00B55EEE">
        <w:t xml:space="preserve"> </w:t>
      </w:r>
      <w:r w:rsidRPr="00B55EEE">
        <w:t>Кандидат на должность муниципальной службы, предусмотренную  перечнем</w:t>
      </w:r>
      <w:r w:rsidR="00DF3E17" w:rsidRPr="00B55EEE">
        <w:t xml:space="preserve"> </w:t>
      </w:r>
      <w:r w:rsidRPr="00B55EEE">
        <w:t>должностей, представляет сведения о доходах, об имуществе и обязательствах</w:t>
      </w:r>
      <w:r w:rsidR="00DF3E17" w:rsidRPr="00B55EEE">
        <w:t xml:space="preserve"> </w:t>
      </w:r>
      <w:r w:rsidRPr="00B55EEE">
        <w:t xml:space="preserve">имущественного характера в соответствии с </w:t>
      </w:r>
      <w:hyperlink w:anchor="Par24" w:history="1">
        <w:r w:rsidRPr="00B55EEE">
          <w:t>частью</w:t>
        </w:r>
      </w:hyperlink>
      <w:r w:rsidR="00DF3E17" w:rsidRPr="00B55EEE">
        <w:t xml:space="preserve"> </w:t>
      </w:r>
      <w:r w:rsidRPr="00B55EEE">
        <w:t>1 настоящей статьи.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3.</w:t>
      </w:r>
      <w:r w:rsidR="00DF3E17" w:rsidRPr="00B55EEE">
        <w:t xml:space="preserve"> </w:t>
      </w:r>
      <w:r w:rsidRPr="00B55EEE">
        <w:t>Муниципальный служащий представляет ежегодно:</w:t>
      </w:r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</w:pPr>
      <w:r w:rsidRPr="00B55EEE">
        <w:t>1</w:t>
      </w:r>
      <w:r w:rsidR="00C07627" w:rsidRPr="00B55EEE">
        <w:t>) сведения о своих доходах, полученных за отчетный период (с 1 января по 31 декабря) от всех источников (включая денежное вознаграждение,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</w:pPr>
      <w:proofErr w:type="gramStart"/>
      <w:r w:rsidRPr="00B55EEE">
        <w:t>2</w:t>
      </w:r>
      <w:r w:rsidR="00C07627" w:rsidRPr="00B55EEE">
        <w:t>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</w:pPr>
      <w:proofErr w:type="gramStart"/>
      <w:r w:rsidRPr="00B55EEE">
        <w:t>3</w:t>
      </w:r>
      <w:r w:rsidR="00C07627" w:rsidRPr="00B55EEE">
        <w:t>) сведения о своих расходах, а также о расходах своих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</w:t>
      </w:r>
      <w:proofErr w:type="gramEnd"/>
      <w:r w:rsidR="00C07627" w:rsidRPr="00B55EEE">
        <w:t xml:space="preserve"> в течение календарного года, предшествующего году представления таких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  <w:rPr>
          <w:b/>
        </w:rPr>
      </w:pPr>
      <w:r w:rsidRPr="00B55EEE">
        <w:t xml:space="preserve">Статья 5. </w:t>
      </w:r>
      <w:r w:rsidRPr="00B55EEE">
        <w:rPr>
          <w:b/>
        </w:rPr>
        <w:t>Уточненные сведения о доходах, об имуществе и обязательствах имущественного характера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1.</w:t>
      </w:r>
      <w:r w:rsidR="00DF3E17" w:rsidRPr="00B55EEE">
        <w:t xml:space="preserve"> </w:t>
      </w:r>
      <w:proofErr w:type="gramStart"/>
      <w:r w:rsidRPr="00B55EEE">
        <w:t>В случае если гражданин,</w:t>
      </w:r>
      <w:r w:rsidR="00DF3E17" w:rsidRPr="00B55EEE">
        <w:t xml:space="preserve"> </w:t>
      </w:r>
      <w:r w:rsidRPr="00B55EEE">
        <w:t xml:space="preserve">муниципальный служащий обнаружили, что в представленных ими в кадровую службу соответствующего органа местного самоуправления Нефтекумского муниципального округа Ставропольского края сведениях о доходах, об имуществе и обязательствах имущественного характера не отражены или не полностью отражены необходимые сведения, либо имеются ошибки, они вправе представить </w:t>
      </w:r>
      <w:r w:rsidRPr="00B55EEE">
        <w:lastRenderedPageBreak/>
        <w:t>уточненные сведения о доходах, об имуществе и обязательствах имущественного характера в порядке, установленном настоящим</w:t>
      </w:r>
      <w:proofErr w:type="gramEnd"/>
      <w:r w:rsidRPr="00B55EEE">
        <w:t xml:space="preserve"> Положением.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2. Муниципальный служащий может представить уточненные сведения о доходах, об имуществе и обязательствах имущественного характера в течение 1 месяца после окончания срока, указанного в части 2 статьи 2 настоящего Положения.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3. Гражданин, кандидат на должность муниципальной службы, предусмотренную перечнем должностей, могут представить уточненные сведения о доходах, об имуществе и обязательствах имущественного характера в течение 1 месяца со дня представления сведений о доходах, об имуществе и обязательствах имущественного характера в соответствии с частью 1 статьи 4 настоящего Положения.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  <w:rPr>
          <w:b/>
        </w:rPr>
      </w:pPr>
      <w:r w:rsidRPr="00B55EEE">
        <w:t>Статья 6</w:t>
      </w:r>
      <w:r w:rsidR="00DF3E17" w:rsidRPr="00B55EEE">
        <w:t>.</w:t>
      </w:r>
      <w:r w:rsidR="00B55EEE" w:rsidRPr="00B55EEE">
        <w:t xml:space="preserve"> </w:t>
      </w:r>
      <w:r w:rsidR="00B55EEE" w:rsidRPr="00B55EEE">
        <w:rPr>
          <w:b/>
        </w:rPr>
        <w:t>Заявление в комиссию по соблюдению требований к служебному поведению муниципальных служащих и урегулированию конфликта интересов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В случае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муниципальный служащий подает заявление в</w:t>
      </w:r>
      <w:r w:rsidR="00DF3E17" w:rsidRPr="00B55EEE">
        <w:t xml:space="preserve"> </w:t>
      </w:r>
      <w:r w:rsidRPr="00B55EEE">
        <w:t>комиссию по соблюдению требований к служебному поведению муниципальных служащих и урегулированию конфликта интересов</w:t>
      </w:r>
      <w:r w:rsidR="00DF3E17" w:rsidRPr="00B55EEE">
        <w:t xml:space="preserve"> </w:t>
      </w:r>
      <w:r w:rsidRPr="00B55EEE">
        <w:t>соответствующего органа местного самоуправления.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  <w:rPr>
          <w:b/>
        </w:rPr>
      </w:pPr>
      <w:r w:rsidRPr="00B55EEE">
        <w:t>Статья 7</w:t>
      </w:r>
      <w:r w:rsidR="00DF3E17" w:rsidRPr="00B55EEE">
        <w:t>.</w:t>
      </w:r>
      <w:r w:rsidR="00B55EEE" w:rsidRPr="00B55EEE">
        <w:t xml:space="preserve"> </w:t>
      </w:r>
      <w:r w:rsidR="00B55EEE" w:rsidRPr="00B55EEE">
        <w:rPr>
          <w:b/>
        </w:rPr>
        <w:t>Проверка достоверности и полноты сведений о доходах, расходах, об имуществе и обязательствах имущественного характера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настоящим Положением, осуществляется в соответствии с законодательством Российской Федерации, законодательством Ставропольского края и муниципальными правовыми актами Нефтекумского муниципального округа Ставропольского края.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2.</w:t>
      </w:r>
      <w:r w:rsidR="00B55EEE" w:rsidRPr="00B55EEE">
        <w:t xml:space="preserve"> </w:t>
      </w:r>
      <w:proofErr w:type="gramStart"/>
      <w:r w:rsidRPr="00B55EEE">
        <w:t>Сведения о доходах, об имуществе и обязательствах имущественного характера, представляемые в соответствии с настоящим Положением гражданином, кандидатом на должность муниципальной службы, предусмотренную перечнем должностей, при назначении на должность, а также сведения о доходах, расходах, об имуществе и обязательствах имущественного характера, ежегодно представляемые муниципальным служащим, и информация о результатах проверки достоверности и полноты этих сведений приобщаются к личным делам муниципального служащего.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proofErr w:type="gramStart"/>
      <w:r w:rsidRPr="00B55EEE">
        <w:t>В случае если гражданин, кандидат на должность муниципальной службы, предусмотренную перечнем должностей, представившие</w:t>
      </w:r>
      <w:r w:rsidR="00B55EEE" w:rsidRPr="00B55EEE">
        <w:t xml:space="preserve"> </w:t>
      </w:r>
      <w:r w:rsidRPr="00B55EEE">
        <w:t>в кадровую службу соответствующего органа местного самоуправления Нефтекумского муниципального округа Ставропольского края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указанные сведения</w:t>
      </w:r>
      <w:proofErr w:type="gramEnd"/>
      <w:r w:rsidRPr="00B55EEE">
        <w:t xml:space="preserve"> в дальнейшем не могут быть </w:t>
      </w:r>
      <w:proofErr w:type="gramStart"/>
      <w:r w:rsidRPr="00B55EEE">
        <w:t>использованы</w:t>
      </w:r>
      <w:proofErr w:type="gramEnd"/>
      <w:r w:rsidRPr="00B55EEE">
        <w:t xml:space="preserve"> и подлежат уничтожению.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3.</w:t>
      </w:r>
      <w:r w:rsidR="00B55EEE" w:rsidRPr="00B55EEE">
        <w:t xml:space="preserve"> </w:t>
      </w:r>
      <w:proofErr w:type="gramStart"/>
      <w:r w:rsidRPr="00B55EEE">
        <w:t>Сведения о доходах, расходах, об имуществе и обязательствах имущественного характера относятся к конфиденциальной информации (за исключением сведений, которые в установленных законодательством Российской Федерации случаях могут быть опубликованы в средствах массовой информации), если законодательством Российской Федерации они не отнесены к сведениям, составляющим государственную и иную охраняемую федеральными законами тайну.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4.</w:t>
      </w:r>
      <w:r w:rsidR="00B55EEE" w:rsidRPr="00B55EEE">
        <w:t xml:space="preserve"> </w:t>
      </w:r>
      <w:proofErr w:type="gramStart"/>
      <w:r w:rsidRPr="00B55EEE">
        <w:t xml:space="preserve">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</w:t>
      </w:r>
      <w:r w:rsidRPr="00B55EEE">
        <w:lastRenderedPageBreak/>
        <w:t>размещаются в информационно-телекоммуникационной сети «Интернет» на официальном сайте администрации Нефтекумского муниципального округа Ставропольского края в сети Интернет</w:t>
      </w:r>
      <w:r w:rsidR="00B55EEE" w:rsidRPr="00B55EEE">
        <w:t xml:space="preserve"> </w:t>
      </w:r>
      <w:r w:rsidRPr="00B55EEE">
        <w:t>и предоставляются для опубликования средствам массовой информации в порядке и сроки, определяемые нормативным правовым актом соответствующего органа местного самоуправления Нефтекумского муниципального округа Ставропольского края.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5.</w:t>
      </w:r>
      <w:r w:rsidR="00B55EEE" w:rsidRPr="00B55EEE">
        <w:t xml:space="preserve"> </w:t>
      </w:r>
      <w:r w:rsidRPr="00B55EEE">
        <w:t>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6.</w:t>
      </w:r>
      <w:r w:rsidR="00B55EEE" w:rsidRPr="00B55EEE">
        <w:t xml:space="preserve"> </w:t>
      </w:r>
      <w:proofErr w:type="gramStart"/>
      <w:r w:rsidRPr="00B55EEE">
        <w:t>Непредставление гражданином при назначении на должность муниципальной службы, кандидатом на должность муниципальной службы, предусмотренную перечнем должностей, при назначении на должность, включенную в один из перечней должностей,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</w:t>
      </w:r>
      <w:r w:rsidR="00B55EEE" w:rsidRPr="00B55EEE">
        <w:t xml:space="preserve"> </w:t>
      </w:r>
      <w:r w:rsidRPr="00B55EEE">
        <w:t>представление заведомо неполных сведений, за исключением случаев, установленных</w:t>
      </w:r>
      <w:proofErr w:type="gramEnd"/>
      <w:r w:rsidRPr="00B55EEE">
        <w:t xml:space="preserve"> федеральными законами, либо представление заведомо недостоверных сведений является основанием для отказа в приеме указанных гражданина на муниципальную службу, кандидата на должность муниципальной службы, включенную в перечень должностей.</w:t>
      </w:r>
    </w:p>
    <w:p w:rsidR="00B854C7" w:rsidRPr="00B55EEE" w:rsidRDefault="00C07627" w:rsidP="00B55EEE">
      <w:pPr>
        <w:pStyle w:val="ac"/>
        <w:spacing w:before="0" w:beforeAutospacing="0" w:after="0" w:afterAutospacing="0"/>
        <w:ind w:firstLine="540"/>
        <w:jc w:val="both"/>
      </w:pPr>
      <w:proofErr w:type="gramStart"/>
      <w:r w:rsidRPr="00B55EEE">
        <w:t>Непредставление муниципальным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правонарушением, влекущим увольнение муниципального служащего</w:t>
      </w:r>
      <w:proofErr w:type="gramEnd"/>
      <w:r w:rsidRPr="00B55EEE">
        <w:t xml:space="preserve"> с муниципальной службы.</w:t>
      </w:r>
    </w:p>
    <w:sectPr w:rsidR="00B854C7" w:rsidRPr="00B55EEE" w:rsidSect="009107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7627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2BF5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47EA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565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079D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8D4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5EEE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07627"/>
    <w:rsid w:val="00C103BE"/>
    <w:rsid w:val="00C10471"/>
    <w:rsid w:val="00C1081F"/>
    <w:rsid w:val="00C10D7C"/>
    <w:rsid w:val="00C1126A"/>
    <w:rsid w:val="00C1160E"/>
    <w:rsid w:val="00C118DF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3E17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C07627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076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07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07627"/>
  </w:style>
  <w:style w:type="paragraph" w:styleId="ac">
    <w:name w:val="Normal (Web)"/>
    <w:basedOn w:val="a"/>
    <w:uiPriority w:val="99"/>
    <w:unhideWhenUsed/>
    <w:rsid w:val="00C07627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076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6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076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E815960CF1E841740C9D4BB357EFD80C1546B53D41CA0041A319F89613E2A957885AA9F1474087E367EB5FJD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2023-12-13T08:42:00Z</cp:lastPrinted>
  <dcterms:created xsi:type="dcterms:W3CDTF">2023-12-11T12:36:00Z</dcterms:created>
  <dcterms:modified xsi:type="dcterms:W3CDTF">2023-12-13T08:43:00Z</dcterms:modified>
</cp:coreProperties>
</file>