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6C" w:rsidRPr="004F5E56" w:rsidRDefault="00492D6C" w:rsidP="00492D6C">
      <w:pPr>
        <w:ind w:firstLine="567"/>
        <w:jc w:val="center"/>
        <w:rPr>
          <w:b/>
          <w:sz w:val="28"/>
          <w:szCs w:val="28"/>
        </w:rPr>
      </w:pPr>
      <w:r>
        <w:rPr>
          <w:b/>
          <w:noProof/>
          <w:sz w:val="28"/>
          <w:szCs w:val="28"/>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492D6C" w:rsidRPr="004F5E56" w:rsidRDefault="00492D6C" w:rsidP="00492D6C">
      <w:pPr>
        <w:ind w:firstLine="567"/>
        <w:jc w:val="center"/>
        <w:rPr>
          <w:b/>
          <w:sz w:val="28"/>
          <w:szCs w:val="28"/>
        </w:rPr>
      </w:pPr>
      <w:r>
        <w:rPr>
          <w:b/>
          <w:sz w:val="28"/>
          <w:szCs w:val="28"/>
        </w:rPr>
        <w:t xml:space="preserve">ДУМА </w:t>
      </w:r>
      <w:r w:rsidRPr="004F5E56">
        <w:rPr>
          <w:b/>
          <w:sz w:val="28"/>
          <w:szCs w:val="28"/>
        </w:rPr>
        <w:t>НЕФТЕКУМСКОГО</w:t>
      </w:r>
      <w:r>
        <w:rPr>
          <w:b/>
          <w:sz w:val="28"/>
          <w:szCs w:val="28"/>
        </w:rPr>
        <w:t xml:space="preserve"> МУНИЦИПАЛЬНОГО</w:t>
      </w:r>
      <w:r w:rsidRPr="004F5E56">
        <w:rPr>
          <w:b/>
          <w:sz w:val="28"/>
          <w:szCs w:val="28"/>
        </w:rPr>
        <w:t xml:space="preserve"> </w:t>
      </w:r>
      <w:r>
        <w:rPr>
          <w:b/>
          <w:sz w:val="28"/>
          <w:szCs w:val="28"/>
        </w:rPr>
        <w:t>ОКРУГА</w:t>
      </w:r>
    </w:p>
    <w:p w:rsidR="00492D6C" w:rsidRPr="004F5E56" w:rsidRDefault="00492D6C" w:rsidP="00492D6C">
      <w:pPr>
        <w:ind w:firstLine="567"/>
        <w:jc w:val="center"/>
        <w:rPr>
          <w:b/>
          <w:sz w:val="28"/>
          <w:szCs w:val="28"/>
        </w:rPr>
      </w:pPr>
      <w:r w:rsidRPr="004F5E56">
        <w:rPr>
          <w:b/>
          <w:sz w:val="28"/>
          <w:szCs w:val="28"/>
        </w:rPr>
        <w:t>СТАВРОПОЛЬСКОГО КРАЯ</w:t>
      </w:r>
    </w:p>
    <w:p w:rsidR="00492D6C" w:rsidRPr="004F5E56" w:rsidRDefault="00492D6C" w:rsidP="00492D6C">
      <w:pPr>
        <w:ind w:firstLine="567"/>
        <w:jc w:val="center"/>
        <w:rPr>
          <w:b/>
          <w:sz w:val="28"/>
          <w:szCs w:val="28"/>
        </w:rPr>
      </w:pPr>
      <w:r>
        <w:rPr>
          <w:b/>
          <w:sz w:val="28"/>
          <w:szCs w:val="28"/>
        </w:rPr>
        <w:t xml:space="preserve">ВТОРОГО </w:t>
      </w:r>
      <w:r w:rsidRPr="004F5E56">
        <w:rPr>
          <w:b/>
          <w:sz w:val="28"/>
          <w:szCs w:val="28"/>
        </w:rPr>
        <w:t>СОЗЫВА</w:t>
      </w:r>
    </w:p>
    <w:p w:rsidR="00492D6C" w:rsidRPr="004F5E56" w:rsidRDefault="00492D6C" w:rsidP="00492D6C">
      <w:pPr>
        <w:ind w:firstLine="567"/>
        <w:jc w:val="center"/>
        <w:rPr>
          <w:b/>
          <w:sz w:val="28"/>
          <w:szCs w:val="28"/>
        </w:rPr>
      </w:pPr>
    </w:p>
    <w:p w:rsidR="00492D6C" w:rsidRPr="004F5E56" w:rsidRDefault="00492D6C" w:rsidP="00492D6C">
      <w:pPr>
        <w:spacing w:after="120"/>
        <w:jc w:val="center"/>
        <w:rPr>
          <w:b/>
          <w:sz w:val="28"/>
          <w:szCs w:val="28"/>
        </w:rPr>
      </w:pPr>
      <w:r w:rsidRPr="004F5E56">
        <w:rPr>
          <w:b/>
          <w:sz w:val="28"/>
          <w:szCs w:val="28"/>
        </w:rPr>
        <w:t>РЕШЕНИЕ</w:t>
      </w:r>
    </w:p>
    <w:p w:rsidR="00492D6C" w:rsidRPr="004F5E56" w:rsidRDefault="00492D6C" w:rsidP="00492D6C">
      <w:pPr>
        <w:ind w:firstLine="567"/>
        <w:jc w:val="center"/>
        <w:rPr>
          <w:b/>
          <w:sz w:val="28"/>
          <w:szCs w:val="28"/>
        </w:rPr>
      </w:pPr>
    </w:p>
    <w:p w:rsidR="00492D6C" w:rsidRDefault="00492D6C" w:rsidP="00492D6C">
      <w:pPr>
        <w:jc w:val="both"/>
        <w:rPr>
          <w:sz w:val="28"/>
          <w:szCs w:val="28"/>
        </w:rPr>
      </w:pPr>
      <w:r>
        <w:rPr>
          <w:sz w:val="28"/>
          <w:szCs w:val="28"/>
        </w:rPr>
        <w:t xml:space="preserve">12 декабря </w:t>
      </w:r>
      <w:r w:rsidRPr="004F5E56">
        <w:rPr>
          <w:sz w:val="28"/>
          <w:szCs w:val="28"/>
        </w:rPr>
        <w:t>20</w:t>
      </w:r>
      <w:r>
        <w:rPr>
          <w:sz w:val="28"/>
          <w:szCs w:val="28"/>
        </w:rPr>
        <w:t>23</w:t>
      </w:r>
      <w:r w:rsidRPr="004F5E56">
        <w:rPr>
          <w:sz w:val="28"/>
          <w:szCs w:val="28"/>
        </w:rPr>
        <w:t xml:space="preserve"> года</w:t>
      </w:r>
      <w:r>
        <w:rPr>
          <w:sz w:val="28"/>
          <w:szCs w:val="28"/>
        </w:rPr>
        <w:t xml:space="preserve">   </w:t>
      </w:r>
      <w:r w:rsidRPr="004F5E56">
        <w:rPr>
          <w:sz w:val="28"/>
          <w:szCs w:val="28"/>
        </w:rPr>
        <w:t xml:space="preserve">         </w:t>
      </w:r>
      <w:r>
        <w:rPr>
          <w:sz w:val="28"/>
          <w:szCs w:val="28"/>
        </w:rPr>
        <w:t xml:space="preserve">         </w:t>
      </w:r>
      <w:proofErr w:type="gramStart"/>
      <w:r w:rsidRPr="004F5E56">
        <w:rPr>
          <w:sz w:val="28"/>
          <w:szCs w:val="28"/>
        </w:rPr>
        <w:t>г</w:t>
      </w:r>
      <w:proofErr w:type="gramEnd"/>
      <w:r w:rsidRPr="004F5E56">
        <w:rPr>
          <w:sz w:val="28"/>
          <w:szCs w:val="28"/>
        </w:rPr>
        <w:t xml:space="preserve">. Нефтекумск           </w:t>
      </w:r>
      <w:r>
        <w:rPr>
          <w:sz w:val="28"/>
          <w:szCs w:val="28"/>
        </w:rPr>
        <w:t xml:space="preserve">                               № 221</w:t>
      </w:r>
    </w:p>
    <w:p w:rsidR="00492D6C" w:rsidRPr="004F5E56" w:rsidRDefault="00492D6C" w:rsidP="00492D6C">
      <w:pPr>
        <w:jc w:val="both"/>
        <w:rPr>
          <w:sz w:val="28"/>
          <w:szCs w:val="28"/>
        </w:rPr>
      </w:pPr>
    </w:p>
    <w:p w:rsidR="00492D6C" w:rsidRPr="005A472B" w:rsidRDefault="00492D6C" w:rsidP="00492D6C">
      <w:pPr>
        <w:pStyle w:val="aa"/>
        <w:spacing w:line="240" w:lineRule="auto"/>
        <w:jc w:val="center"/>
        <w:rPr>
          <w:color w:val="000000"/>
          <w:szCs w:val="28"/>
        </w:rPr>
      </w:pPr>
      <w:r w:rsidRPr="00191BF4">
        <w:rPr>
          <w:bCs/>
          <w:szCs w:val="28"/>
        </w:rPr>
        <w:t xml:space="preserve">Об </w:t>
      </w:r>
      <w:r w:rsidRPr="005A472B">
        <w:rPr>
          <w:bCs/>
          <w:szCs w:val="28"/>
        </w:rPr>
        <w:t>утверждении порядка предоставления жилых помещений муниципального специализированного жилищного фонда</w:t>
      </w:r>
      <w:r w:rsidRPr="005A472B">
        <w:rPr>
          <w:szCs w:val="28"/>
        </w:rPr>
        <w:t xml:space="preserve"> Нефтекумского муниципального округа Ставропольского края</w:t>
      </w:r>
    </w:p>
    <w:p w:rsidR="00492D6C" w:rsidRPr="005A472B" w:rsidRDefault="00492D6C" w:rsidP="00492D6C">
      <w:pPr>
        <w:ind w:firstLine="567"/>
        <w:jc w:val="both"/>
        <w:rPr>
          <w:sz w:val="28"/>
          <w:szCs w:val="28"/>
        </w:rPr>
      </w:pPr>
    </w:p>
    <w:p w:rsidR="00492D6C" w:rsidRPr="005A472B" w:rsidRDefault="00492D6C" w:rsidP="00492D6C">
      <w:pPr>
        <w:ind w:firstLine="709"/>
        <w:jc w:val="both"/>
        <w:rPr>
          <w:sz w:val="28"/>
          <w:szCs w:val="28"/>
        </w:rPr>
      </w:pPr>
      <w:proofErr w:type="gramStart"/>
      <w:r w:rsidRPr="005A472B">
        <w:rPr>
          <w:sz w:val="28"/>
          <w:szCs w:val="28"/>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Нефтекумского муниципального округа Ставропольского края, утвержденным решением Думы</w:t>
      </w:r>
      <w:proofErr w:type="gramEnd"/>
      <w:r w:rsidRPr="005A472B">
        <w:rPr>
          <w:sz w:val="28"/>
          <w:szCs w:val="28"/>
        </w:rPr>
        <w:t xml:space="preserve"> Нефтекумского городского округа Ставропольского края от 15 августа  года № 129,</w:t>
      </w:r>
    </w:p>
    <w:p w:rsidR="00492D6C" w:rsidRPr="005A472B" w:rsidRDefault="00492D6C" w:rsidP="00492D6C">
      <w:pPr>
        <w:ind w:firstLine="709"/>
        <w:jc w:val="both"/>
        <w:rPr>
          <w:sz w:val="28"/>
          <w:szCs w:val="28"/>
        </w:rPr>
      </w:pPr>
      <w:r w:rsidRPr="005A472B">
        <w:rPr>
          <w:sz w:val="28"/>
          <w:szCs w:val="28"/>
        </w:rPr>
        <w:t>Дума Нефтекумского муниципального округа Ставропольского края</w:t>
      </w:r>
    </w:p>
    <w:p w:rsidR="00492D6C" w:rsidRPr="005A472B" w:rsidRDefault="00492D6C" w:rsidP="00492D6C">
      <w:pPr>
        <w:ind w:firstLine="709"/>
        <w:jc w:val="both"/>
        <w:rPr>
          <w:sz w:val="28"/>
          <w:szCs w:val="28"/>
        </w:rPr>
      </w:pPr>
    </w:p>
    <w:p w:rsidR="00492D6C" w:rsidRPr="005A472B" w:rsidRDefault="00492D6C" w:rsidP="00492D6C">
      <w:pPr>
        <w:ind w:firstLine="709"/>
        <w:jc w:val="both"/>
        <w:rPr>
          <w:sz w:val="28"/>
          <w:szCs w:val="28"/>
        </w:rPr>
      </w:pPr>
      <w:r w:rsidRPr="005A472B">
        <w:rPr>
          <w:b/>
          <w:sz w:val="28"/>
          <w:szCs w:val="28"/>
        </w:rPr>
        <w:t>РЕШИЛА</w:t>
      </w:r>
      <w:r w:rsidRPr="005A472B">
        <w:rPr>
          <w:sz w:val="28"/>
          <w:szCs w:val="28"/>
        </w:rPr>
        <w:t>:</w:t>
      </w:r>
    </w:p>
    <w:p w:rsidR="00492D6C" w:rsidRPr="005A472B" w:rsidRDefault="00492D6C" w:rsidP="00492D6C">
      <w:pPr>
        <w:ind w:firstLine="709"/>
        <w:jc w:val="both"/>
        <w:rPr>
          <w:sz w:val="28"/>
          <w:szCs w:val="28"/>
        </w:rPr>
      </w:pPr>
    </w:p>
    <w:p w:rsidR="00492D6C" w:rsidRPr="005A472B" w:rsidRDefault="00492D6C" w:rsidP="00492D6C">
      <w:pPr>
        <w:ind w:firstLine="709"/>
        <w:jc w:val="both"/>
        <w:rPr>
          <w:sz w:val="28"/>
          <w:szCs w:val="28"/>
        </w:rPr>
      </w:pPr>
      <w:r w:rsidRPr="005A472B">
        <w:rPr>
          <w:b/>
          <w:sz w:val="28"/>
          <w:szCs w:val="28"/>
        </w:rPr>
        <w:t>Статья 1</w:t>
      </w:r>
    </w:p>
    <w:p w:rsidR="00492D6C" w:rsidRPr="005A472B" w:rsidRDefault="00492D6C" w:rsidP="00492D6C">
      <w:pPr>
        <w:ind w:firstLine="709"/>
        <w:jc w:val="both"/>
        <w:rPr>
          <w:sz w:val="28"/>
          <w:szCs w:val="28"/>
        </w:rPr>
      </w:pPr>
    </w:p>
    <w:p w:rsidR="00492D6C" w:rsidRPr="005A472B" w:rsidRDefault="00492D6C" w:rsidP="00492D6C">
      <w:pPr>
        <w:ind w:firstLine="709"/>
        <w:jc w:val="both"/>
        <w:rPr>
          <w:sz w:val="28"/>
          <w:szCs w:val="28"/>
        </w:rPr>
      </w:pPr>
      <w:r w:rsidRPr="005A472B">
        <w:rPr>
          <w:sz w:val="28"/>
          <w:szCs w:val="28"/>
        </w:rPr>
        <w:t xml:space="preserve">Утвердить прилагаемый </w:t>
      </w:r>
      <w:hyperlink w:anchor="P45" w:history="1">
        <w:r w:rsidRPr="005A472B">
          <w:rPr>
            <w:sz w:val="28"/>
            <w:szCs w:val="28"/>
          </w:rPr>
          <w:t>Порядок</w:t>
        </w:r>
      </w:hyperlink>
      <w:r w:rsidRPr="005A472B">
        <w:rPr>
          <w:bCs/>
          <w:sz w:val="28"/>
          <w:szCs w:val="28"/>
        </w:rPr>
        <w:t xml:space="preserve"> предоставления жилых помещений муниципального специализированного жилищного фонда</w:t>
      </w:r>
      <w:r w:rsidRPr="005A472B">
        <w:rPr>
          <w:sz w:val="28"/>
          <w:szCs w:val="28"/>
        </w:rPr>
        <w:t xml:space="preserve"> Нефтекумского муниципального округа Ставропольского края.</w:t>
      </w:r>
    </w:p>
    <w:p w:rsidR="00492D6C" w:rsidRPr="005A472B" w:rsidRDefault="00492D6C" w:rsidP="00492D6C">
      <w:pPr>
        <w:ind w:firstLine="709"/>
        <w:jc w:val="both"/>
        <w:rPr>
          <w:sz w:val="28"/>
          <w:szCs w:val="28"/>
        </w:rPr>
      </w:pPr>
    </w:p>
    <w:p w:rsidR="00492D6C" w:rsidRPr="005A472B" w:rsidRDefault="00492D6C" w:rsidP="00492D6C">
      <w:pPr>
        <w:ind w:firstLine="709"/>
        <w:jc w:val="both"/>
        <w:rPr>
          <w:sz w:val="28"/>
          <w:szCs w:val="28"/>
        </w:rPr>
      </w:pPr>
      <w:r w:rsidRPr="005A472B">
        <w:rPr>
          <w:b/>
          <w:sz w:val="28"/>
          <w:szCs w:val="28"/>
        </w:rPr>
        <w:t>Статья 2</w:t>
      </w:r>
    </w:p>
    <w:p w:rsidR="00492D6C" w:rsidRPr="005A472B" w:rsidRDefault="00492D6C" w:rsidP="00492D6C">
      <w:pPr>
        <w:tabs>
          <w:tab w:val="left" w:pos="426"/>
          <w:tab w:val="left" w:pos="1134"/>
        </w:tabs>
        <w:ind w:firstLine="709"/>
        <w:jc w:val="both"/>
        <w:rPr>
          <w:sz w:val="28"/>
          <w:szCs w:val="28"/>
        </w:rPr>
      </w:pPr>
    </w:p>
    <w:p w:rsidR="00492D6C" w:rsidRPr="005A472B" w:rsidRDefault="00492D6C" w:rsidP="00492D6C">
      <w:pPr>
        <w:tabs>
          <w:tab w:val="left" w:pos="426"/>
          <w:tab w:val="left" w:pos="1134"/>
        </w:tabs>
        <w:ind w:firstLine="709"/>
        <w:jc w:val="both"/>
        <w:rPr>
          <w:sz w:val="28"/>
          <w:szCs w:val="28"/>
        </w:rPr>
      </w:pPr>
      <w:r w:rsidRPr="005A472B">
        <w:rPr>
          <w:sz w:val="28"/>
          <w:szCs w:val="28"/>
        </w:rPr>
        <w:t>Признать утратившим силу решение Думы Нефтекумского городского округа Ставропольского края от 5 июня 2018 года № 181 «</w:t>
      </w:r>
      <w:r w:rsidRPr="005A472B">
        <w:rPr>
          <w:bCs/>
          <w:sz w:val="28"/>
          <w:szCs w:val="28"/>
        </w:rPr>
        <w:t>Об утверждении порядка предоставления жилых помещений муниципального специализированного жилищного фонда</w:t>
      </w:r>
      <w:r w:rsidRPr="005A472B">
        <w:rPr>
          <w:sz w:val="28"/>
          <w:szCs w:val="28"/>
        </w:rPr>
        <w:t xml:space="preserve"> Нефтекумского городского округа Ставропольского края».</w:t>
      </w:r>
    </w:p>
    <w:p w:rsidR="00492D6C" w:rsidRDefault="00492D6C" w:rsidP="00492D6C">
      <w:pPr>
        <w:pStyle w:val="ConsPlusNormal"/>
        <w:widowControl/>
        <w:ind w:firstLine="709"/>
        <w:jc w:val="both"/>
        <w:rPr>
          <w:rFonts w:ascii="Times New Roman" w:hAnsi="Times New Roman" w:cs="Times New Roman"/>
          <w:b/>
          <w:sz w:val="28"/>
          <w:szCs w:val="28"/>
        </w:rPr>
      </w:pPr>
    </w:p>
    <w:p w:rsidR="00492D6C" w:rsidRDefault="00492D6C" w:rsidP="00492D6C">
      <w:pPr>
        <w:pStyle w:val="ConsPlusNormal"/>
        <w:widowControl/>
        <w:ind w:firstLine="709"/>
        <w:jc w:val="both"/>
        <w:rPr>
          <w:rFonts w:ascii="Times New Roman" w:hAnsi="Times New Roman" w:cs="Times New Roman"/>
          <w:b/>
          <w:sz w:val="28"/>
          <w:szCs w:val="28"/>
        </w:rPr>
      </w:pPr>
    </w:p>
    <w:p w:rsidR="00492D6C" w:rsidRDefault="00492D6C" w:rsidP="00492D6C">
      <w:pPr>
        <w:pStyle w:val="ConsPlusNormal"/>
        <w:widowControl/>
        <w:ind w:firstLine="709"/>
        <w:jc w:val="both"/>
        <w:rPr>
          <w:rFonts w:ascii="Times New Roman" w:hAnsi="Times New Roman" w:cs="Times New Roman"/>
          <w:b/>
          <w:sz w:val="28"/>
          <w:szCs w:val="28"/>
        </w:rPr>
      </w:pPr>
    </w:p>
    <w:p w:rsidR="00492D6C" w:rsidRPr="005A472B" w:rsidRDefault="00492D6C" w:rsidP="00492D6C">
      <w:pPr>
        <w:pStyle w:val="ConsPlusNormal"/>
        <w:widowControl/>
        <w:ind w:firstLine="709"/>
        <w:jc w:val="both"/>
        <w:rPr>
          <w:sz w:val="28"/>
          <w:szCs w:val="28"/>
        </w:rPr>
      </w:pPr>
      <w:r w:rsidRPr="005A472B">
        <w:rPr>
          <w:rFonts w:ascii="Times New Roman" w:hAnsi="Times New Roman" w:cs="Times New Roman"/>
          <w:b/>
          <w:sz w:val="28"/>
          <w:szCs w:val="28"/>
        </w:rPr>
        <w:lastRenderedPageBreak/>
        <w:t>Статья 3</w:t>
      </w:r>
    </w:p>
    <w:p w:rsidR="00492D6C" w:rsidRPr="005A472B" w:rsidRDefault="00492D6C" w:rsidP="00492D6C">
      <w:pPr>
        <w:pStyle w:val="ConsPlusNormal"/>
        <w:widowControl/>
        <w:ind w:firstLine="709"/>
        <w:jc w:val="both"/>
        <w:rPr>
          <w:rFonts w:ascii="Times New Roman" w:hAnsi="Times New Roman" w:cs="Times New Roman"/>
          <w:sz w:val="28"/>
          <w:szCs w:val="28"/>
        </w:rPr>
      </w:pPr>
    </w:p>
    <w:p w:rsidR="00492D6C" w:rsidRPr="005A472B" w:rsidRDefault="00492D6C" w:rsidP="00492D6C">
      <w:pPr>
        <w:pStyle w:val="ConsPlusNormal"/>
        <w:widowControl/>
        <w:ind w:firstLine="709"/>
        <w:jc w:val="both"/>
        <w:rPr>
          <w:sz w:val="28"/>
          <w:szCs w:val="28"/>
        </w:rPr>
      </w:pPr>
      <w:proofErr w:type="gramStart"/>
      <w:r w:rsidRPr="005A472B">
        <w:rPr>
          <w:rFonts w:ascii="Times New Roman" w:hAnsi="Times New Roman" w:cs="Times New Roman"/>
          <w:sz w:val="28"/>
          <w:szCs w:val="28"/>
        </w:rPr>
        <w:t>Контроль за</w:t>
      </w:r>
      <w:proofErr w:type="gramEnd"/>
      <w:r w:rsidRPr="005A472B">
        <w:rPr>
          <w:rFonts w:ascii="Times New Roman" w:hAnsi="Times New Roman" w:cs="Times New Roman"/>
          <w:sz w:val="28"/>
          <w:szCs w:val="28"/>
        </w:rPr>
        <w:t xml:space="preserve"> исполнением настоящего решения возложить на постоянную комиссию по местному самоуправлению, законотворчеству и правопорядку Думы Нефтекумского муниципального округа Ставропольского края</w:t>
      </w:r>
      <w:r>
        <w:rPr>
          <w:rFonts w:ascii="Times New Roman" w:hAnsi="Times New Roman" w:cs="Times New Roman"/>
          <w:sz w:val="28"/>
          <w:szCs w:val="28"/>
        </w:rPr>
        <w:t xml:space="preserve"> (председатель - Р.К. </w:t>
      </w:r>
      <w:proofErr w:type="spellStart"/>
      <w:r>
        <w:rPr>
          <w:rFonts w:ascii="Times New Roman" w:hAnsi="Times New Roman" w:cs="Times New Roman"/>
          <w:sz w:val="28"/>
          <w:szCs w:val="28"/>
        </w:rPr>
        <w:t>Абдулнасыров</w:t>
      </w:r>
      <w:proofErr w:type="spellEnd"/>
      <w:r>
        <w:rPr>
          <w:rFonts w:ascii="Times New Roman" w:hAnsi="Times New Roman" w:cs="Times New Roman"/>
          <w:sz w:val="28"/>
          <w:szCs w:val="28"/>
        </w:rPr>
        <w:t>)</w:t>
      </w:r>
      <w:r w:rsidRPr="005A472B">
        <w:rPr>
          <w:rFonts w:ascii="Times New Roman" w:hAnsi="Times New Roman" w:cs="Times New Roman"/>
          <w:sz w:val="28"/>
          <w:szCs w:val="28"/>
        </w:rPr>
        <w:t>.</w:t>
      </w:r>
    </w:p>
    <w:p w:rsidR="00492D6C" w:rsidRPr="005A472B" w:rsidRDefault="00492D6C" w:rsidP="00492D6C">
      <w:pPr>
        <w:autoSpaceDE w:val="0"/>
        <w:autoSpaceDN w:val="0"/>
        <w:adjustRightInd w:val="0"/>
        <w:ind w:firstLine="709"/>
        <w:jc w:val="both"/>
        <w:rPr>
          <w:b/>
          <w:sz w:val="28"/>
          <w:szCs w:val="28"/>
        </w:rPr>
      </w:pPr>
    </w:p>
    <w:p w:rsidR="00492D6C" w:rsidRDefault="00492D6C" w:rsidP="00492D6C">
      <w:pPr>
        <w:pStyle w:val="ConsPlusNormal"/>
        <w:widowControl/>
        <w:ind w:firstLine="709"/>
        <w:jc w:val="both"/>
        <w:rPr>
          <w:rFonts w:ascii="Times New Roman" w:hAnsi="Times New Roman" w:cs="Times New Roman"/>
          <w:b/>
          <w:sz w:val="28"/>
          <w:szCs w:val="28"/>
        </w:rPr>
      </w:pPr>
      <w:r w:rsidRPr="001328AB">
        <w:rPr>
          <w:rFonts w:ascii="Times New Roman" w:hAnsi="Times New Roman" w:cs="Times New Roman"/>
          <w:b/>
          <w:sz w:val="28"/>
          <w:szCs w:val="28"/>
        </w:rPr>
        <w:t xml:space="preserve">Статья </w:t>
      </w:r>
      <w:r>
        <w:rPr>
          <w:rFonts w:ascii="Times New Roman" w:hAnsi="Times New Roman" w:cs="Times New Roman"/>
          <w:b/>
          <w:sz w:val="28"/>
          <w:szCs w:val="28"/>
        </w:rPr>
        <w:t>4</w:t>
      </w:r>
    </w:p>
    <w:p w:rsidR="00492D6C" w:rsidRPr="001328AB" w:rsidRDefault="00492D6C" w:rsidP="00492D6C">
      <w:pPr>
        <w:pStyle w:val="ConsPlusNormal"/>
        <w:widowControl/>
        <w:ind w:firstLine="709"/>
        <w:jc w:val="both"/>
        <w:rPr>
          <w:rFonts w:ascii="Times New Roman" w:hAnsi="Times New Roman" w:cs="Times New Roman"/>
          <w:b/>
          <w:sz w:val="28"/>
          <w:szCs w:val="28"/>
        </w:rPr>
      </w:pPr>
    </w:p>
    <w:p w:rsidR="00492D6C" w:rsidRPr="001328AB" w:rsidRDefault="00492D6C" w:rsidP="00492D6C">
      <w:pPr>
        <w:autoSpaceDE w:val="0"/>
        <w:autoSpaceDN w:val="0"/>
        <w:adjustRightInd w:val="0"/>
        <w:ind w:firstLine="709"/>
        <w:jc w:val="both"/>
        <w:rPr>
          <w:sz w:val="28"/>
          <w:szCs w:val="28"/>
        </w:rPr>
      </w:pPr>
      <w:r w:rsidRPr="001328AB">
        <w:rPr>
          <w:sz w:val="28"/>
          <w:szCs w:val="28"/>
        </w:rPr>
        <w:t xml:space="preserve">Настоящее решение </w:t>
      </w:r>
      <w:r>
        <w:rPr>
          <w:sz w:val="28"/>
          <w:szCs w:val="28"/>
        </w:rPr>
        <w:t>подлежит опубликованию в муниципальной газете Вестник Нефтекумского муниципального округа Ставропольского края.</w:t>
      </w:r>
    </w:p>
    <w:p w:rsidR="00492D6C" w:rsidRPr="001328AB" w:rsidRDefault="00492D6C" w:rsidP="00492D6C">
      <w:pPr>
        <w:pStyle w:val="ConsPlusNormal"/>
        <w:widowControl/>
        <w:spacing w:line="240" w:lineRule="exact"/>
        <w:ind w:firstLine="0"/>
        <w:rPr>
          <w:rFonts w:ascii="Times New Roman" w:hAnsi="Times New Roman" w:cs="Times New Roman"/>
          <w:sz w:val="28"/>
          <w:szCs w:val="28"/>
        </w:rPr>
      </w:pPr>
    </w:p>
    <w:p w:rsidR="00492D6C" w:rsidRDefault="00492D6C" w:rsidP="00492D6C">
      <w:pPr>
        <w:pStyle w:val="ConsPlusNormal"/>
        <w:widowControl/>
        <w:ind w:firstLine="709"/>
        <w:jc w:val="both"/>
        <w:rPr>
          <w:rFonts w:ascii="Times New Roman" w:hAnsi="Times New Roman" w:cs="Times New Roman"/>
          <w:b/>
          <w:sz w:val="28"/>
          <w:szCs w:val="28"/>
        </w:rPr>
      </w:pPr>
      <w:r w:rsidRPr="001328AB">
        <w:rPr>
          <w:rFonts w:ascii="Times New Roman" w:hAnsi="Times New Roman" w:cs="Times New Roman"/>
          <w:b/>
          <w:sz w:val="28"/>
          <w:szCs w:val="28"/>
        </w:rPr>
        <w:t xml:space="preserve">Статья </w:t>
      </w:r>
      <w:r>
        <w:rPr>
          <w:rFonts w:ascii="Times New Roman" w:hAnsi="Times New Roman" w:cs="Times New Roman"/>
          <w:b/>
          <w:sz w:val="28"/>
          <w:szCs w:val="28"/>
        </w:rPr>
        <w:t>5</w:t>
      </w:r>
    </w:p>
    <w:p w:rsidR="00492D6C" w:rsidRPr="001328AB" w:rsidRDefault="00492D6C" w:rsidP="00492D6C">
      <w:pPr>
        <w:pStyle w:val="ConsPlusNormal"/>
        <w:widowControl/>
        <w:ind w:firstLine="709"/>
        <w:jc w:val="both"/>
        <w:rPr>
          <w:rFonts w:ascii="Times New Roman" w:hAnsi="Times New Roman" w:cs="Times New Roman"/>
          <w:b/>
          <w:sz w:val="28"/>
          <w:szCs w:val="28"/>
        </w:rPr>
      </w:pPr>
    </w:p>
    <w:p w:rsidR="00492D6C" w:rsidRPr="001328AB" w:rsidRDefault="00492D6C" w:rsidP="00492D6C">
      <w:pPr>
        <w:autoSpaceDE w:val="0"/>
        <w:autoSpaceDN w:val="0"/>
        <w:adjustRightInd w:val="0"/>
        <w:ind w:firstLine="709"/>
        <w:jc w:val="both"/>
        <w:rPr>
          <w:sz w:val="28"/>
          <w:szCs w:val="28"/>
        </w:rPr>
      </w:pPr>
      <w:r w:rsidRPr="001328AB">
        <w:rPr>
          <w:sz w:val="28"/>
          <w:szCs w:val="28"/>
        </w:rPr>
        <w:t xml:space="preserve">Настоящее решение вступает в силу </w:t>
      </w:r>
      <w:r>
        <w:rPr>
          <w:sz w:val="28"/>
          <w:szCs w:val="28"/>
        </w:rPr>
        <w:t>с 1 января 2024 года.</w:t>
      </w:r>
    </w:p>
    <w:p w:rsidR="00492D6C" w:rsidRPr="005A472B" w:rsidRDefault="00492D6C" w:rsidP="00492D6C">
      <w:pPr>
        <w:autoSpaceDE w:val="0"/>
        <w:autoSpaceDN w:val="0"/>
        <w:adjustRightInd w:val="0"/>
        <w:rPr>
          <w:sz w:val="28"/>
          <w:szCs w:val="28"/>
        </w:rPr>
      </w:pPr>
    </w:p>
    <w:p w:rsidR="00492D6C" w:rsidRPr="005A472B" w:rsidRDefault="00492D6C" w:rsidP="00492D6C">
      <w:pPr>
        <w:autoSpaceDE w:val="0"/>
        <w:autoSpaceDN w:val="0"/>
        <w:adjustRightInd w:val="0"/>
        <w:spacing w:line="240" w:lineRule="exact"/>
        <w:rPr>
          <w:sz w:val="28"/>
          <w:szCs w:val="28"/>
        </w:rPr>
      </w:pPr>
    </w:p>
    <w:p w:rsidR="00492D6C" w:rsidRPr="005A472B" w:rsidRDefault="00492D6C" w:rsidP="00492D6C">
      <w:pPr>
        <w:autoSpaceDE w:val="0"/>
        <w:autoSpaceDN w:val="0"/>
        <w:adjustRightInd w:val="0"/>
        <w:rPr>
          <w:sz w:val="28"/>
          <w:szCs w:val="28"/>
        </w:rPr>
      </w:pPr>
      <w:r w:rsidRPr="005A472B">
        <w:rPr>
          <w:sz w:val="28"/>
          <w:szCs w:val="28"/>
        </w:rPr>
        <w:t xml:space="preserve">Председатель Думы Нефтекумского  </w:t>
      </w:r>
    </w:p>
    <w:p w:rsidR="00492D6C" w:rsidRPr="005A472B" w:rsidRDefault="00492D6C" w:rsidP="00492D6C">
      <w:pPr>
        <w:tabs>
          <w:tab w:val="left" w:pos="2715"/>
        </w:tabs>
        <w:autoSpaceDE w:val="0"/>
        <w:autoSpaceDN w:val="0"/>
        <w:adjustRightInd w:val="0"/>
        <w:rPr>
          <w:sz w:val="28"/>
          <w:szCs w:val="28"/>
        </w:rPr>
      </w:pPr>
      <w:r w:rsidRPr="005A472B">
        <w:rPr>
          <w:sz w:val="28"/>
          <w:szCs w:val="28"/>
        </w:rPr>
        <w:t>муниципального округа</w:t>
      </w:r>
    </w:p>
    <w:p w:rsidR="00492D6C" w:rsidRPr="005A472B" w:rsidRDefault="00492D6C" w:rsidP="00492D6C">
      <w:pPr>
        <w:autoSpaceDE w:val="0"/>
        <w:autoSpaceDN w:val="0"/>
        <w:adjustRightInd w:val="0"/>
        <w:spacing w:after="240"/>
        <w:rPr>
          <w:sz w:val="28"/>
          <w:szCs w:val="28"/>
        </w:rPr>
      </w:pPr>
      <w:r w:rsidRPr="005A472B">
        <w:rPr>
          <w:sz w:val="28"/>
          <w:szCs w:val="28"/>
        </w:rPr>
        <w:t xml:space="preserve">Ставропольского края                         </w:t>
      </w:r>
      <w:r w:rsidR="00DC75D3">
        <w:rPr>
          <w:sz w:val="28"/>
          <w:szCs w:val="28"/>
        </w:rPr>
        <w:t xml:space="preserve"> </w:t>
      </w:r>
      <w:r w:rsidRPr="005A472B">
        <w:rPr>
          <w:sz w:val="28"/>
          <w:szCs w:val="28"/>
        </w:rPr>
        <w:t xml:space="preserve">                                        </w:t>
      </w:r>
      <w:r>
        <w:rPr>
          <w:sz w:val="28"/>
          <w:szCs w:val="28"/>
        </w:rPr>
        <w:t xml:space="preserve">      </w:t>
      </w:r>
      <w:r w:rsidRPr="005A472B">
        <w:rPr>
          <w:sz w:val="28"/>
          <w:szCs w:val="28"/>
        </w:rPr>
        <w:t xml:space="preserve">  Д.А. Слюсарев</w:t>
      </w:r>
    </w:p>
    <w:p w:rsidR="00492D6C" w:rsidRPr="005A472B" w:rsidRDefault="00492D6C" w:rsidP="00492D6C">
      <w:pPr>
        <w:autoSpaceDE w:val="0"/>
        <w:autoSpaceDN w:val="0"/>
        <w:adjustRightInd w:val="0"/>
        <w:rPr>
          <w:sz w:val="28"/>
          <w:szCs w:val="28"/>
        </w:rPr>
      </w:pPr>
      <w:r>
        <w:rPr>
          <w:sz w:val="28"/>
          <w:szCs w:val="28"/>
        </w:rPr>
        <w:t>Глава Нефтекумского</w:t>
      </w:r>
    </w:p>
    <w:p w:rsidR="00492D6C" w:rsidRPr="005A472B" w:rsidRDefault="00492D6C" w:rsidP="00492D6C">
      <w:pPr>
        <w:tabs>
          <w:tab w:val="left" w:pos="2715"/>
        </w:tabs>
        <w:autoSpaceDE w:val="0"/>
        <w:autoSpaceDN w:val="0"/>
        <w:adjustRightInd w:val="0"/>
        <w:rPr>
          <w:sz w:val="28"/>
          <w:szCs w:val="28"/>
        </w:rPr>
      </w:pPr>
      <w:r w:rsidRPr="005A472B">
        <w:rPr>
          <w:sz w:val="28"/>
          <w:szCs w:val="28"/>
        </w:rPr>
        <w:t>муниципального</w:t>
      </w:r>
      <w:r>
        <w:rPr>
          <w:sz w:val="28"/>
          <w:szCs w:val="28"/>
        </w:rPr>
        <w:t xml:space="preserve"> округа</w:t>
      </w:r>
    </w:p>
    <w:p w:rsidR="00492D6C" w:rsidRPr="005A472B" w:rsidRDefault="00492D6C" w:rsidP="00492D6C">
      <w:pPr>
        <w:tabs>
          <w:tab w:val="left" w:pos="2715"/>
        </w:tabs>
        <w:autoSpaceDE w:val="0"/>
        <w:autoSpaceDN w:val="0"/>
        <w:adjustRightInd w:val="0"/>
        <w:rPr>
          <w:sz w:val="28"/>
          <w:szCs w:val="28"/>
        </w:rPr>
      </w:pPr>
      <w:r w:rsidRPr="005A472B">
        <w:rPr>
          <w:sz w:val="28"/>
          <w:szCs w:val="28"/>
        </w:rPr>
        <w:t>Ставропольского края</w:t>
      </w:r>
      <w:r>
        <w:rPr>
          <w:sz w:val="28"/>
          <w:szCs w:val="28"/>
        </w:rPr>
        <w:t xml:space="preserve">      </w:t>
      </w:r>
      <w:r w:rsidRPr="005A472B">
        <w:rPr>
          <w:sz w:val="28"/>
          <w:szCs w:val="28"/>
        </w:rPr>
        <w:t xml:space="preserve">                                                    </w:t>
      </w:r>
      <w:r w:rsidR="00DC75D3">
        <w:rPr>
          <w:sz w:val="28"/>
          <w:szCs w:val="28"/>
        </w:rPr>
        <w:t xml:space="preserve">  </w:t>
      </w:r>
      <w:r w:rsidRPr="005A472B">
        <w:rPr>
          <w:sz w:val="28"/>
          <w:szCs w:val="28"/>
        </w:rPr>
        <w:t xml:space="preserve">            Д.Н. </w:t>
      </w:r>
      <w:proofErr w:type="spellStart"/>
      <w:r w:rsidRPr="005A472B">
        <w:rPr>
          <w:sz w:val="28"/>
          <w:szCs w:val="28"/>
        </w:rPr>
        <w:t>Сокуренко</w:t>
      </w:r>
      <w:proofErr w:type="spellEnd"/>
    </w:p>
    <w:p w:rsidR="00492D6C" w:rsidRPr="005A472B" w:rsidRDefault="00492D6C" w:rsidP="00492D6C">
      <w:pPr>
        <w:shd w:val="clear" w:color="auto" w:fill="FFFFFF"/>
        <w:tabs>
          <w:tab w:val="left" w:pos="567"/>
          <w:tab w:val="left" w:pos="993"/>
        </w:tabs>
        <w:ind w:firstLine="709"/>
        <w:jc w:val="both"/>
        <w:textAlignment w:val="baseline"/>
        <w:rPr>
          <w:b/>
          <w:color w:val="000000"/>
          <w:sz w:val="28"/>
          <w:szCs w:val="28"/>
        </w:rPr>
      </w:pPr>
    </w:p>
    <w:p w:rsidR="00492D6C" w:rsidRDefault="00492D6C" w:rsidP="00492D6C">
      <w:pPr>
        <w:ind w:left="5103"/>
        <w:jc w:val="center"/>
      </w:pPr>
      <w:bookmarkStart w:id="0" w:name="_GoBack"/>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492D6C" w:rsidRDefault="00492D6C" w:rsidP="00492D6C">
      <w:pPr>
        <w:ind w:left="5103"/>
        <w:jc w:val="center"/>
      </w:pPr>
    </w:p>
    <w:p w:rsidR="00DC75D3" w:rsidRPr="00DC75D3" w:rsidRDefault="00DC75D3" w:rsidP="00DC75D3">
      <w:pPr>
        <w:ind w:left="5103"/>
        <w:jc w:val="center"/>
      </w:pPr>
      <w:r w:rsidRPr="00DC75D3">
        <w:lastRenderedPageBreak/>
        <w:t>Приложение</w:t>
      </w:r>
    </w:p>
    <w:p w:rsidR="00DC75D3" w:rsidRPr="00DC75D3" w:rsidRDefault="00DC75D3" w:rsidP="00DC75D3">
      <w:pPr>
        <w:ind w:left="5103"/>
        <w:jc w:val="both"/>
      </w:pPr>
      <w:r w:rsidRPr="00DC75D3">
        <w:t>к решению Думы Нефтекумского муниципального округа Ставропольского края «</w:t>
      </w:r>
      <w:r w:rsidRPr="00DC75D3">
        <w:rPr>
          <w:bCs/>
        </w:rPr>
        <w:t>Об утверждении порядка предоставления жилых помещений муниципального специализированного жилищного фонда</w:t>
      </w:r>
      <w:r w:rsidRPr="00DC75D3">
        <w:t xml:space="preserve"> Нефтекумского муниципального округа Ставропольского края»</w:t>
      </w:r>
    </w:p>
    <w:p w:rsidR="00DC75D3" w:rsidRPr="00DC75D3" w:rsidRDefault="00DC75D3" w:rsidP="00DC75D3">
      <w:pPr>
        <w:ind w:left="5103"/>
        <w:jc w:val="center"/>
        <w:rPr>
          <w:b/>
          <w:bCs/>
        </w:rPr>
      </w:pPr>
      <w:r w:rsidRPr="00DC75D3">
        <w:t>от 12 декабря 2023 г. № 221</w:t>
      </w:r>
    </w:p>
    <w:p w:rsidR="00DC75D3" w:rsidRPr="00DC75D3" w:rsidRDefault="00DC75D3" w:rsidP="00DC75D3">
      <w:pPr>
        <w:pStyle w:val="12"/>
        <w:shd w:val="clear" w:color="auto" w:fill="auto"/>
        <w:spacing w:line="240" w:lineRule="auto"/>
        <w:ind w:left="4536" w:firstLine="0"/>
        <w:jc w:val="center"/>
        <w:rPr>
          <w:rFonts w:ascii="Times New Roman" w:hAnsi="Times New Roman" w:cs="Times New Roman"/>
          <w:b/>
          <w:bCs/>
          <w:sz w:val="24"/>
          <w:szCs w:val="24"/>
          <w:highlight w:val="yellow"/>
        </w:rPr>
      </w:pPr>
    </w:p>
    <w:p w:rsidR="00DC75D3" w:rsidRPr="00DC75D3" w:rsidRDefault="00DC75D3" w:rsidP="00DC75D3">
      <w:pPr>
        <w:jc w:val="center"/>
        <w:outlineLvl w:val="0"/>
        <w:rPr>
          <w:b/>
        </w:rPr>
      </w:pPr>
      <w:r w:rsidRPr="00DC75D3">
        <w:rPr>
          <w:b/>
        </w:rPr>
        <w:t xml:space="preserve">ПОРЯДОК </w:t>
      </w:r>
    </w:p>
    <w:p w:rsidR="00DC75D3" w:rsidRPr="00DC75D3" w:rsidRDefault="00DC75D3" w:rsidP="00DC75D3">
      <w:pPr>
        <w:jc w:val="center"/>
        <w:outlineLvl w:val="0"/>
        <w:rPr>
          <w:b/>
        </w:rPr>
      </w:pPr>
      <w:r w:rsidRPr="00DC75D3">
        <w:rPr>
          <w:b/>
          <w:bCs/>
        </w:rPr>
        <w:t>предоставления жилых помещений муниципального специализированного жилищного фонда</w:t>
      </w:r>
      <w:r w:rsidRPr="00DC75D3">
        <w:rPr>
          <w:b/>
        </w:rPr>
        <w:t xml:space="preserve"> Нефтекумского муниципального округа </w:t>
      </w:r>
    </w:p>
    <w:p w:rsidR="00DC75D3" w:rsidRPr="00DC75D3" w:rsidRDefault="00DC75D3" w:rsidP="00DC75D3">
      <w:pPr>
        <w:jc w:val="center"/>
        <w:outlineLvl w:val="0"/>
        <w:rPr>
          <w:b/>
        </w:rPr>
      </w:pPr>
      <w:r w:rsidRPr="00DC75D3">
        <w:rPr>
          <w:b/>
        </w:rPr>
        <w:t>Ставропольского края</w:t>
      </w:r>
    </w:p>
    <w:p w:rsidR="00DC75D3" w:rsidRPr="00DC75D3" w:rsidRDefault="00DC75D3" w:rsidP="00DC75D3">
      <w:pPr>
        <w:pStyle w:val="ac"/>
        <w:spacing w:before="0" w:beforeAutospacing="0" w:after="0" w:afterAutospacing="0"/>
        <w:jc w:val="both"/>
      </w:pPr>
      <w:r w:rsidRPr="00DC75D3">
        <w:t> </w:t>
      </w:r>
    </w:p>
    <w:p w:rsidR="00DC75D3" w:rsidRPr="00DC75D3" w:rsidRDefault="00DC75D3" w:rsidP="00DC75D3">
      <w:pPr>
        <w:pStyle w:val="ac"/>
        <w:spacing w:before="0" w:beforeAutospacing="0" w:after="0" w:afterAutospacing="0"/>
        <w:ind w:firstLine="709"/>
      </w:pPr>
      <w:r w:rsidRPr="00DC75D3">
        <w:rPr>
          <w:bCs/>
        </w:rPr>
        <w:t>Статья 1.</w:t>
      </w:r>
      <w:r w:rsidRPr="00DC75D3">
        <w:rPr>
          <w:b/>
          <w:bCs/>
        </w:rPr>
        <w:t xml:space="preserve"> Общие положения</w:t>
      </w:r>
    </w:p>
    <w:p w:rsidR="00DC75D3" w:rsidRPr="00DC75D3" w:rsidRDefault="00DC75D3" w:rsidP="00DC75D3">
      <w:pPr>
        <w:pStyle w:val="ac"/>
        <w:spacing w:before="0" w:beforeAutospacing="0" w:after="0" w:afterAutospacing="0"/>
        <w:jc w:val="both"/>
      </w:pPr>
      <w:r w:rsidRPr="00DC75D3">
        <w:t> </w:t>
      </w:r>
    </w:p>
    <w:p w:rsidR="00DC75D3" w:rsidRPr="00DC75D3" w:rsidRDefault="00DC75D3" w:rsidP="00DC75D3">
      <w:pPr>
        <w:pStyle w:val="ac"/>
        <w:spacing w:before="0" w:beforeAutospacing="0" w:after="0" w:afterAutospacing="0"/>
        <w:ind w:firstLine="709"/>
        <w:jc w:val="both"/>
      </w:pPr>
      <w:r w:rsidRPr="00DC75D3">
        <w:t xml:space="preserve">1. </w:t>
      </w:r>
      <w:proofErr w:type="gramStart"/>
      <w:r w:rsidRPr="00DC75D3">
        <w:t>Порядок предоставления жилых помещений муниципального специализированного жилищного фонда Нефтекумского муниципального округа Ставропольского края (далее - Порядок) разработан в соответствии с Жилищным кодексом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устанавливает порядок и основания предоставления жилых помещений муниципального жилищного</w:t>
      </w:r>
      <w:proofErr w:type="gramEnd"/>
      <w:r w:rsidRPr="00DC75D3">
        <w:t xml:space="preserve"> фонда Нефтекумского муниципального округа Ставропольского края (далее - Нефтекумский муниципальный округ) отдельным категориям граждан.</w:t>
      </w:r>
    </w:p>
    <w:p w:rsidR="00DC75D3" w:rsidRPr="00DC75D3" w:rsidRDefault="00DC75D3" w:rsidP="00DC75D3">
      <w:pPr>
        <w:pStyle w:val="ac"/>
        <w:spacing w:before="0" w:beforeAutospacing="0" w:after="0" w:afterAutospacing="0"/>
        <w:ind w:firstLine="709"/>
        <w:jc w:val="both"/>
      </w:pPr>
      <w:r w:rsidRPr="00DC75D3">
        <w:t>2. Специализированный жилищный фонд Нефтекумского муниципального округа представляет собой совокупность предназначенных для проживания отдельных категорий граждан и предоставляемых по правилам раздела IV Жилищного кодекса Российской Федерации жилых помещений муниципального жилищного фонда Нефтекумского муниципального округа.</w:t>
      </w:r>
    </w:p>
    <w:p w:rsidR="00DC75D3" w:rsidRPr="00DC75D3" w:rsidRDefault="00DC75D3" w:rsidP="00DC75D3">
      <w:pPr>
        <w:pStyle w:val="ac"/>
        <w:spacing w:before="0" w:beforeAutospacing="0" w:after="0" w:afterAutospacing="0"/>
        <w:ind w:firstLine="709"/>
        <w:jc w:val="both"/>
      </w:pPr>
      <w:r w:rsidRPr="00DC75D3">
        <w:t>3. К жилым помещениям муниципального специализированного жилищного фонда Нефтекумского муниципального округа (далее - специализированное жилое помещение) относятся:</w:t>
      </w:r>
    </w:p>
    <w:p w:rsidR="00DC75D3" w:rsidRPr="00DC75D3" w:rsidRDefault="00DC75D3" w:rsidP="00DC75D3">
      <w:pPr>
        <w:pStyle w:val="ac"/>
        <w:spacing w:before="0" w:beforeAutospacing="0" w:after="0" w:afterAutospacing="0"/>
        <w:ind w:firstLine="709"/>
        <w:jc w:val="both"/>
      </w:pPr>
      <w:r w:rsidRPr="00DC75D3">
        <w:t>служебные жилые помещения;</w:t>
      </w:r>
    </w:p>
    <w:p w:rsidR="00DC75D3" w:rsidRPr="00DC75D3" w:rsidRDefault="00DC75D3" w:rsidP="00DC75D3">
      <w:pPr>
        <w:pStyle w:val="ac"/>
        <w:spacing w:before="0" w:beforeAutospacing="0" w:after="0" w:afterAutospacing="0"/>
        <w:ind w:firstLine="709"/>
        <w:jc w:val="both"/>
      </w:pPr>
      <w:r w:rsidRPr="00DC75D3">
        <w:t>жилые помещения в общежитиях;</w:t>
      </w:r>
    </w:p>
    <w:p w:rsidR="00DC75D3" w:rsidRPr="00DC75D3" w:rsidRDefault="00DC75D3" w:rsidP="00DC75D3">
      <w:pPr>
        <w:pStyle w:val="ac"/>
        <w:spacing w:before="0" w:beforeAutospacing="0" w:after="0" w:afterAutospacing="0"/>
        <w:ind w:firstLine="709"/>
        <w:jc w:val="both"/>
      </w:pPr>
      <w:r w:rsidRPr="00DC75D3">
        <w:t>жилые помещения маневренного фонда.</w:t>
      </w:r>
    </w:p>
    <w:p w:rsidR="00DC75D3" w:rsidRPr="00DC75D3" w:rsidRDefault="00DC75D3" w:rsidP="00DC75D3">
      <w:pPr>
        <w:pStyle w:val="ac"/>
        <w:spacing w:before="0" w:beforeAutospacing="0" w:after="0" w:afterAutospacing="0"/>
        <w:ind w:firstLine="709"/>
        <w:jc w:val="both"/>
      </w:pPr>
      <w:r w:rsidRPr="00DC75D3">
        <w:t xml:space="preserve">4. </w:t>
      </w:r>
      <w:proofErr w:type="gramStart"/>
      <w:r w:rsidRPr="00DC75D3">
        <w:t>Включение жилого помещения в муниципальный специализированный жилищный фонд Нефтекумского муниципального округа с отнесением такого помещения к определенному виду специализированного жилого помещения и исключение жилого помещения из указанного фонда осуществляются на основании постановления администрации Нефтекумского муниципального округа с учетом требований, установленных Правилами отнесения жилого помещения к специализированному жилищному фонду и типовых договоров найма специализированных жилых помещений, утвержденными постановлением Правительства Российской Федерации</w:t>
      </w:r>
      <w:proofErr w:type="gramEnd"/>
      <w:r w:rsidRPr="00DC75D3">
        <w:t xml:space="preserve"> от 26 января 2006 года № 42.</w:t>
      </w:r>
    </w:p>
    <w:p w:rsidR="00DC75D3" w:rsidRPr="00DC75D3" w:rsidRDefault="00DC75D3" w:rsidP="00DC75D3">
      <w:pPr>
        <w:pStyle w:val="ac"/>
        <w:spacing w:before="0" w:beforeAutospacing="0" w:after="0" w:afterAutospacing="0"/>
        <w:ind w:firstLine="709"/>
        <w:jc w:val="both"/>
      </w:pPr>
    </w:p>
    <w:p w:rsidR="00DC75D3" w:rsidRPr="00DC75D3" w:rsidRDefault="00DC75D3" w:rsidP="00DC75D3">
      <w:pPr>
        <w:pStyle w:val="ac"/>
        <w:spacing w:before="0" w:beforeAutospacing="0" w:after="0" w:afterAutospacing="0"/>
        <w:ind w:firstLine="709"/>
        <w:jc w:val="both"/>
      </w:pPr>
      <w:r w:rsidRPr="00DC75D3">
        <w:rPr>
          <w:bCs/>
        </w:rPr>
        <w:t>Статья 2.</w:t>
      </w:r>
      <w:r w:rsidRPr="00DC75D3">
        <w:rPr>
          <w:b/>
          <w:bCs/>
        </w:rPr>
        <w:t xml:space="preserve"> Порядок предоставления специализированного жилого помещения</w:t>
      </w:r>
    </w:p>
    <w:p w:rsidR="00DC75D3" w:rsidRPr="00DC75D3" w:rsidRDefault="00DC75D3" w:rsidP="00DC75D3">
      <w:pPr>
        <w:pStyle w:val="ac"/>
        <w:spacing w:before="0" w:beforeAutospacing="0" w:after="0" w:afterAutospacing="0"/>
        <w:ind w:firstLine="709"/>
        <w:jc w:val="both"/>
      </w:pPr>
      <w:r w:rsidRPr="00DC75D3">
        <w:t> </w:t>
      </w:r>
    </w:p>
    <w:p w:rsidR="00DC75D3" w:rsidRPr="00DC75D3" w:rsidRDefault="00DC75D3" w:rsidP="00DC75D3">
      <w:pPr>
        <w:pStyle w:val="ac"/>
        <w:spacing w:before="0" w:beforeAutospacing="0" w:after="0" w:afterAutospacing="0"/>
        <w:ind w:firstLine="709"/>
        <w:jc w:val="both"/>
      </w:pPr>
      <w:r w:rsidRPr="00DC75D3">
        <w:t xml:space="preserve">1. Документы, указанные в части 2 статьи 3, части 2 статьи 4 и части 3 статьи 5 настоящего Порядка, направляются на рассмотрение общественной комиссии по жилищным </w:t>
      </w:r>
      <w:r w:rsidRPr="00DC75D3">
        <w:lastRenderedPageBreak/>
        <w:t>вопросам при администрации Нефтекумского муниципального округа Ставропольского края (далее - комиссия).</w:t>
      </w:r>
    </w:p>
    <w:p w:rsidR="00DC75D3" w:rsidRPr="00DC75D3" w:rsidRDefault="00DC75D3" w:rsidP="00DC75D3">
      <w:pPr>
        <w:pStyle w:val="ac"/>
        <w:spacing w:before="0" w:beforeAutospacing="0" w:after="0" w:afterAutospacing="0"/>
        <w:ind w:firstLine="709"/>
        <w:jc w:val="both"/>
      </w:pPr>
      <w:r w:rsidRPr="00DC75D3">
        <w:t>2. Вопрос о предоставлении специализированного жилого помещения рассматривается на заседании комиссии. По результатам работы комиссии готовится проект постановления администрации Нефтекумского муниципального округа о предоставлении специализированного жилого помещения или уведомление об отказе в его предоставлении.</w:t>
      </w:r>
    </w:p>
    <w:p w:rsidR="00DC75D3" w:rsidRPr="00DC75D3" w:rsidRDefault="00DC75D3" w:rsidP="00DC75D3">
      <w:pPr>
        <w:pStyle w:val="ac"/>
        <w:spacing w:before="0" w:beforeAutospacing="0" w:after="0" w:afterAutospacing="0"/>
        <w:ind w:firstLine="709"/>
        <w:jc w:val="both"/>
      </w:pPr>
      <w:r w:rsidRPr="00DC75D3">
        <w:t>3. Основаниями для отказа в предоставлении специализированного жилого помещения являются:</w:t>
      </w:r>
    </w:p>
    <w:p w:rsidR="00DC75D3" w:rsidRPr="00DC75D3" w:rsidRDefault="00DC75D3" w:rsidP="00DC75D3">
      <w:pPr>
        <w:pStyle w:val="ac"/>
        <w:spacing w:before="0" w:beforeAutospacing="0" w:after="0" w:afterAutospacing="0"/>
        <w:ind w:firstLine="709"/>
        <w:jc w:val="both"/>
      </w:pPr>
      <w:r w:rsidRPr="00DC75D3">
        <w:t>заявитель не относится к категории граждан, имеющих право на предоставление специализированного жилого помещения;</w:t>
      </w:r>
    </w:p>
    <w:p w:rsidR="00DC75D3" w:rsidRPr="00DC75D3" w:rsidRDefault="00DC75D3" w:rsidP="00DC75D3">
      <w:pPr>
        <w:pStyle w:val="ac"/>
        <w:spacing w:before="0" w:beforeAutospacing="0" w:after="0" w:afterAutospacing="0"/>
        <w:ind w:firstLine="709"/>
        <w:jc w:val="both"/>
      </w:pPr>
      <w:r w:rsidRPr="00DC75D3">
        <w:t>непредставление заявителем документов (неполное представление документов), указанных в части 2 статьи 3, части 2 статьи 4 и части 3 статьи 5 настоящего Порядка;</w:t>
      </w:r>
    </w:p>
    <w:p w:rsidR="00DC75D3" w:rsidRPr="00DC75D3" w:rsidRDefault="00DC75D3" w:rsidP="00DC75D3">
      <w:pPr>
        <w:pStyle w:val="ac"/>
        <w:spacing w:before="0" w:beforeAutospacing="0" w:after="0" w:afterAutospacing="0"/>
        <w:ind w:firstLine="709"/>
        <w:jc w:val="both"/>
      </w:pPr>
      <w:r w:rsidRPr="00DC75D3">
        <w:t>выявления у заявителя и (или) членов его семьи на территории Нефтекумского муниципального округа жилых помещений, принадлежащих им на праве собственности или занимаемых ими по договорам социального найма (в случае, если заявитель не предоставил обязательство об освобождении занимаемого им и членами его семьи жилого помещения);</w:t>
      </w:r>
    </w:p>
    <w:p w:rsidR="00DC75D3" w:rsidRPr="00DC75D3" w:rsidRDefault="00DC75D3" w:rsidP="00DC75D3">
      <w:pPr>
        <w:pStyle w:val="ac"/>
        <w:spacing w:before="0" w:beforeAutospacing="0" w:after="0" w:afterAutospacing="0"/>
        <w:ind w:firstLine="709"/>
        <w:jc w:val="both"/>
      </w:pPr>
      <w:r w:rsidRPr="00DC75D3">
        <w:t>выявления в представленных документах сведений, не соответствующих действительности;</w:t>
      </w:r>
    </w:p>
    <w:p w:rsidR="00DC75D3" w:rsidRPr="00DC75D3" w:rsidRDefault="00DC75D3" w:rsidP="00DC75D3">
      <w:pPr>
        <w:pStyle w:val="ac"/>
        <w:spacing w:before="0" w:beforeAutospacing="0" w:after="0" w:afterAutospacing="0"/>
        <w:ind w:firstLine="709"/>
        <w:jc w:val="both"/>
      </w:pPr>
      <w:r w:rsidRPr="00DC75D3">
        <w:t>отсутствие специализированного жилого помещения, не распределенного по договорам найма специализированного жилого помещения.</w:t>
      </w:r>
    </w:p>
    <w:p w:rsidR="00DC75D3" w:rsidRPr="00DC75D3" w:rsidRDefault="00DC75D3" w:rsidP="00DC75D3">
      <w:pPr>
        <w:pStyle w:val="ac"/>
        <w:spacing w:before="0" w:beforeAutospacing="0" w:after="0" w:afterAutospacing="0"/>
        <w:ind w:firstLine="709"/>
        <w:jc w:val="both"/>
      </w:pPr>
      <w:r w:rsidRPr="00DC75D3">
        <w:t>4. Срок рассмотрения заявления с представленными документами и принятие по нему решения не должен превышать тридцать календарных дней со дня их подачи.</w:t>
      </w:r>
    </w:p>
    <w:p w:rsidR="00DC75D3" w:rsidRPr="00DC75D3" w:rsidRDefault="00DC75D3" w:rsidP="00DC75D3">
      <w:pPr>
        <w:pStyle w:val="ac"/>
        <w:spacing w:before="0" w:beforeAutospacing="0" w:after="0" w:afterAutospacing="0"/>
        <w:ind w:firstLine="709"/>
        <w:jc w:val="both"/>
      </w:pPr>
      <w:r w:rsidRPr="00DC75D3">
        <w:t xml:space="preserve">5. </w:t>
      </w:r>
      <w:proofErr w:type="spellStart"/>
      <w:r w:rsidRPr="00DC75D3">
        <w:t>Управомоченным</w:t>
      </w:r>
      <w:proofErr w:type="spellEnd"/>
      <w:r w:rsidRPr="00DC75D3">
        <w:t xml:space="preserve"> </w:t>
      </w:r>
      <w:proofErr w:type="gramStart"/>
      <w:r w:rsidRPr="00DC75D3">
        <w:t xml:space="preserve">лицом, выступающим </w:t>
      </w:r>
      <w:proofErr w:type="spellStart"/>
      <w:r w:rsidRPr="00DC75D3">
        <w:t>наймодателем</w:t>
      </w:r>
      <w:proofErr w:type="spellEnd"/>
      <w:r w:rsidRPr="00DC75D3">
        <w:t xml:space="preserve"> от имени Нефтекумского муниципального округа является</w:t>
      </w:r>
      <w:proofErr w:type="gramEnd"/>
      <w:r w:rsidRPr="00DC75D3">
        <w:t xml:space="preserve"> управление имущественных и земельных отношений администрации Нефтекумского муниципального округа Ставропольского края.</w:t>
      </w:r>
    </w:p>
    <w:p w:rsidR="00DC75D3" w:rsidRPr="00DC75D3" w:rsidRDefault="00DC75D3" w:rsidP="00DC75D3">
      <w:pPr>
        <w:pStyle w:val="ac"/>
        <w:spacing w:before="0" w:beforeAutospacing="0" w:after="0" w:afterAutospacing="0"/>
        <w:ind w:firstLine="709"/>
        <w:jc w:val="both"/>
      </w:pPr>
      <w:r w:rsidRPr="00DC75D3">
        <w:t xml:space="preserve">6. </w:t>
      </w:r>
      <w:proofErr w:type="spellStart"/>
      <w:r w:rsidRPr="00DC75D3">
        <w:t>Наймодатель</w:t>
      </w:r>
      <w:proofErr w:type="spellEnd"/>
      <w:r w:rsidRPr="00DC75D3">
        <w:t xml:space="preserve"> заключает с гражданином (далее - заявитель) договор найма специализированного жилого помещения не позднее десяти рабочих дней со дня принятия постановления о предоставлении специализированного жилого помещения.</w:t>
      </w:r>
    </w:p>
    <w:p w:rsidR="00DC75D3" w:rsidRPr="00DC75D3" w:rsidRDefault="00DC75D3" w:rsidP="00DC75D3">
      <w:pPr>
        <w:pStyle w:val="ac"/>
        <w:spacing w:before="0" w:beforeAutospacing="0" w:after="0" w:afterAutospacing="0"/>
        <w:ind w:firstLine="709"/>
        <w:jc w:val="both"/>
      </w:pPr>
      <w:r w:rsidRPr="00DC75D3">
        <w:t>7.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C75D3" w:rsidRPr="00DC75D3" w:rsidRDefault="00DC75D3" w:rsidP="00DC75D3">
      <w:pPr>
        <w:pStyle w:val="ac"/>
        <w:spacing w:before="0" w:beforeAutospacing="0" w:after="0" w:afterAutospacing="0"/>
        <w:ind w:firstLine="709"/>
        <w:jc w:val="both"/>
      </w:pPr>
      <w:r w:rsidRPr="00DC75D3">
        <w:t xml:space="preserve">8. </w:t>
      </w:r>
      <w:proofErr w:type="gramStart"/>
      <w:r w:rsidRPr="00DC75D3">
        <w:t>Договор найма специализированного жилого помещения прекращается по основаниям, установленным статьей 102 Жилищного кодекса Российской Федерации, и по иным основаниям, установленным частью 3 статьи 104, частью 2 статьи 105, частью 3 статьи 106 Жилищного кодекса Российской Федерации.</w:t>
      </w:r>
      <w:proofErr w:type="gramEnd"/>
    </w:p>
    <w:p w:rsidR="00DC75D3" w:rsidRPr="00DC75D3" w:rsidRDefault="00DC75D3" w:rsidP="00DC75D3">
      <w:pPr>
        <w:pStyle w:val="ac"/>
        <w:spacing w:before="0" w:beforeAutospacing="0" w:after="0" w:afterAutospacing="0"/>
        <w:ind w:firstLine="709"/>
        <w:jc w:val="both"/>
      </w:pPr>
      <w:r w:rsidRPr="00DC75D3">
        <w:t>9. Договор найма специализированного жилого помещения расторгается по основаниям, установленным статьей 101 Жилищного кодекса Российской Федерации.</w:t>
      </w:r>
    </w:p>
    <w:p w:rsidR="00DC75D3" w:rsidRPr="00DC75D3" w:rsidRDefault="00DC75D3" w:rsidP="00DC75D3">
      <w:pPr>
        <w:pStyle w:val="ac"/>
        <w:spacing w:before="0" w:beforeAutospacing="0" w:after="0" w:afterAutospacing="0"/>
        <w:ind w:firstLine="709"/>
        <w:jc w:val="both"/>
      </w:pPr>
      <w:r w:rsidRPr="00DC75D3">
        <w:t> </w:t>
      </w:r>
    </w:p>
    <w:p w:rsidR="00DC75D3" w:rsidRPr="00DC75D3" w:rsidRDefault="00DC75D3" w:rsidP="00DC75D3">
      <w:pPr>
        <w:pStyle w:val="ac"/>
        <w:spacing w:before="0" w:beforeAutospacing="0" w:after="0" w:afterAutospacing="0"/>
        <w:ind w:firstLine="709"/>
        <w:jc w:val="both"/>
      </w:pPr>
      <w:r w:rsidRPr="00DC75D3">
        <w:rPr>
          <w:bCs/>
        </w:rPr>
        <w:t>Статья 3.</w:t>
      </w:r>
      <w:r w:rsidRPr="00DC75D3">
        <w:rPr>
          <w:b/>
          <w:bCs/>
        </w:rPr>
        <w:t xml:space="preserve"> Назначение служебных жилых помещений</w:t>
      </w:r>
    </w:p>
    <w:p w:rsidR="00DC75D3" w:rsidRPr="00DC75D3" w:rsidRDefault="00DC75D3" w:rsidP="00DC75D3">
      <w:pPr>
        <w:pStyle w:val="ac"/>
        <w:spacing w:before="0" w:beforeAutospacing="0" w:after="0" w:afterAutospacing="0"/>
        <w:ind w:firstLine="709"/>
        <w:jc w:val="both"/>
      </w:pPr>
      <w:r w:rsidRPr="00DC75D3">
        <w:t> </w:t>
      </w:r>
    </w:p>
    <w:p w:rsidR="00DC75D3" w:rsidRPr="00DC75D3" w:rsidRDefault="00DC75D3" w:rsidP="00DC75D3">
      <w:pPr>
        <w:pStyle w:val="ac"/>
        <w:spacing w:before="0" w:beforeAutospacing="0" w:after="0" w:afterAutospacing="0"/>
        <w:ind w:firstLine="709"/>
        <w:jc w:val="both"/>
      </w:pPr>
      <w:r w:rsidRPr="00DC75D3">
        <w:t xml:space="preserve">1. </w:t>
      </w:r>
      <w:proofErr w:type="gramStart"/>
      <w:r w:rsidRPr="00DC75D3">
        <w:t>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унитарным предприятием, муниципальным учреждением, либо в связи с избранием на выборные должности в органы местного самоуправления Нефтекумского муниципального округа, либо в связи с прохождением службы в соответствии с требованиями статей 93, 104 Жилищного кодекса Российской Федерации.</w:t>
      </w:r>
      <w:proofErr w:type="gramEnd"/>
    </w:p>
    <w:p w:rsidR="00DC75D3" w:rsidRPr="00DC75D3" w:rsidRDefault="00DC75D3" w:rsidP="00DC75D3">
      <w:pPr>
        <w:pStyle w:val="ac"/>
        <w:spacing w:before="0" w:beforeAutospacing="0" w:after="0" w:afterAutospacing="0"/>
        <w:ind w:firstLine="709"/>
        <w:jc w:val="both"/>
      </w:pPr>
      <w:r w:rsidRPr="00DC75D3">
        <w:t>2. Для рассмотрения вопроса о предоставлении служебного жилого помещения заявитель представляет в администрацию Нефтекумского муниципального округа следующие документы:</w:t>
      </w:r>
    </w:p>
    <w:p w:rsidR="00DC75D3" w:rsidRPr="00DC75D3" w:rsidRDefault="00DC75D3" w:rsidP="00DC75D3">
      <w:pPr>
        <w:pStyle w:val="ac"/>
        <w:spacing w:before="0" w:beforeAutospacing="0" w:after="0" w:afterAutospacing="0"/>
        <w:ind w:firstLine="709"/>
        <w:jc w:val="both"/>
      </w:pPr>
      <w:r w:rsidRPr="00DC75D3">
        <w:t>ходатайство руководителя муниципального предприятия, муниципального учреждения, органа местного самоуправления, отраслевого (функционального) или территориального органа администрации Нефтекумского муниципального округа;</w:t>
      </w:r>
    </w:p>
    <w:p w:rsidR="00DC75D3" w:rsidRPr="00DC75D3" w:rsidRDefault="00DC75D3" w:rsidP="00DC75D3">
      <w:pPr>
        <w:pStyle w:val="ac"/>
        <w:spacing w:before="0" w:beforeAutospacing="0" w:after="0" w:afterAutospacing="0"/>
        <w:ind w:firstLine="709"/>
        <w:jc w:val="both"/>
      </w:pPr>
      <w:r w:rsidRPr="00DC75D3">
        <w:t>заявление о предоставлении служебного жилого помещения;</w:t>
      </w:r>
    </w:p>
    <w:p w:rsidR="00DC75D3" w:rsidRPr="00DC75D3" w:rsidRDefault="00DC75D3" w:rsidP="00DC75D3">
      <w:pPr>
        <w:pStyle w:val="ac"/>
        <w:spacing w:before="0" w:beforeAutospacing="0" w:after="0" w:afterAutospacing="0"/>
        <w:ind w:firstLine="709"/>
        <w:jc w:val="both"/>
      </w:pPr>
      <w:r w:rsidRPr="00DC75D3">
        <w:lastRenderedPageBreak/>
        <w:t>копию документа, удостоверяющего личность заявителя и членов его семьи;</w:t>
      </w:r>
    </w:p>
    <w:p w:rsidR="00DC75D3" w:rsidRPr="00DC75D3" w:rsidRDefault="00DC75D3" w:rsidP="00DC75D3">
      <w:pPr>
        <w:pStyle w:val="ac"/>
        <w:spacing w:before="0" w:beforeAutospacing="0" w:after="0" w:afterAutospacing="0"/>
        <w:ind w:firstLine="709"/>
        <w:jc w:val="both"/>
      </w:pPr>
      <w:r w:rsidRPr="00DC75D3">
        <w:t>документы, подтверждающие семейные отношения гражданина (свидетельство о заключении брака, свидетельства о рождении детей, не достигших 14 лет);</w:t>
      </w:r>
    </w:p>
    <w:p w:rsidR="00DC75D3" w:rsidRPr="00DC75D3" w:rsidRDefault="00DC75D3" w:rsidP="00DC75D3">
      <w:pPr>
        <w:pStyle w:val="ac"/>
        <w:spacing w:before="0" w:beforeAutospacing="0" w:after="0" w:afterAutospacing="0"/>
        <w:ind w:firstLine="709"/>
        <w:jc w:val="both"/>
      </w:pPr>
      <w:r w:rsidRPr="00DC75D3">
        <w:t>справку органа, осуществляющего технический учет жилищного фонда, о наличии или отсутствии недвижимого имущества на праве собственности и ином вещном праве у граждан на территории Нефтекумского муниципального округа, в случае если права на него не зарегистрированы в Едином государственном реестре недвижимости;</w:t>
      </w:r>
    </w:p>
    <w:p w:rsidR="00DC75D3" w:rsidRPr="00DC75D3" w:rsidRDefault="00DC75D3" w:rsidP="00DC75D3">
      <w:pPr>
        <w:pStyle w:val="ac"/>
        <w:spacing w:before="0" w:beforeAutospacing="0" w:after="0" w:afterAutospacing="0"/>
        <w:ind w:firstLine="709"/>
        <w:jc w:val="both"/>
      </w:pPr>
      <w:proofErr w:type="gramStart"/>
      <w:r w:rsidRPr="00DC75D3">
        <w:t>документ, подтверждающий право гражданина на получение жилого помещения (копию приказа (распоряжения) о приеме на работу, назначении на должность, в органы местного самоуправления или организации и учреждения, указанные в части 1 настоящей статьи и трудовой договор (контракт).</w:t>
      </w:r>
      <w:proofErr w:type="gramEnd"/>
      <w:r w:rsidRPr="00DC75D3">
        <w:t xml:space="preserve"> Для депутатов Думы Нефтекумского муниципального округа, осуществляющих полномочия на непостоянной основе, копия документа, подтверждающего избрание на выборную должность в орган местного самоуправления Нефтекумского муниципального округа;</w:t>
      </w:r>
    </w:p>
    <w:p w:rsidR="00DC75D3" w:rsidRPr="00DC75D3" w:rsidRDefault="00DC75D3" w:rsidP="00DC75D3">
      <w:pPr>
        <w:pStyle w:val="ac"/>
        <w:spacing w:before="0" w:beforeAutospacing="0" w:after="0" w:afterAutospacing="0"/>
        <w:ind w:firstLine="709"/>
        <w:jc w:val="both"/>
      </w:pPr>
      <w:r w:rsidRPr="00DC75D3">
        <w:t>согласие на обработку персональных данных, подписанное гражданином и членами его семьи (согласие на обработку персональных данных несовершеннолетних членов семьи представляет их законный представитель);</w:t>
      </w:r>
    </w:p>
    <w:p w:rsidR="00DC75D3" w:rsidRPr="00DC75D3" w:rsidRDefault="00DC75D3" w:rsidP="00DC75D3">
      <w:pPr>
        <w:pStyle w:val="ac"/>
        <w:spacing w:before="0" w:beforeAutospacing="0" w:after="0" w:afterAutospacing="0"/>
        <w:ind w:firstLine="709"/>
        <w:jc w:val="both"/>
      </w:pPr>
      <w:r w:rsidRPr="00DC75D3">
        <w:t>доверенность на осуществление действий от имени гражданина, оформленная в порядке, установленном действующим законодательством Российской Федерации, или нотариального заверенная копия такой доверенности в случае, если от имени гражданина действует его представитель по доверенности.</w:t>
      </w:r>
    </w:p>
    <w:p w:rsidR="00DC75D3" w:rsidRPr="00DC75D3" w:rsidRDefault="00DC75D3" w:rsidP="00DC75D3">
      <w:pPr>
        <w:pStyle w:val="ac"/>
        <w:spacing w:before="0" w:beforeAutospacing="0" w:after="0" w:afterAutospacing="0"/>
        <w:ind w:firstLine="709"/>
        <w:jc w:val="both"/>
      </w:pPr>
      <w:r w:rsidRPr="00DC75D3">
        <w:t> </w:t>
      </w:r>
    </w:p>
    <w:p w:rsidR="00DC75D3" w:rsidRPr="00DC75D3" w:rsidRDefault="00DC75D3" w:rsidP="00DC75D3">
      <w:pPr>
        <w:pStyle w:val="ac"/>
        <w:spacing w:before="0" w:beforeAutospacing="0" w:after="0" w:afterAutospacing="0"/>
        <w:ind w:firstLine="709"/>
        <w:jc w:val="both"/>
      </w:pPr>
      <w:r w:rsidRPr="00DC75D3">
        <w:rPr>
          <w:bCs/>
        </w:rPr>
        <w:t>Статья 4.</w:t>
      </w:r>
      <w:r w:rsidRPr="00DC75D3">
        <w:rPr>
          <w:b/>
          <w:bCs/>
        </w:rPr>
        <w:t xml:space="preserve"> Назначение жилых помещений в общежитиях</w:t>
      </w:r>
    </w:p>
    <w:p w:rsidR="00DC75D3" w:rsidRPr="00DC75D3" w:rsidRDefault="00DC75D3" w:rsidP="00DC75D3">
      <w:pPr>
        <w:pStyle w:val="ac"/>
        <w:spacing w:before="0" w:beforeAutospacing="0" w:after="0" w:afterAutospacing="0"/>
        <w:ind w:firstLine="709"/>
        <w:jc w:val="both"/>
      </w:pPr>
      <w:r w:rsidRPr="00DC75D3">
        <w:t> </w:t>
      </w:r>
    </w:p>
    <w:p w:rsidR="00DC75D3" w:rsidRPr="00DC75D3" w:rsidRDefault="00DC75D3" w:rsidP="00DC75D3">
      <w:pPr>
        <w:pStyle w:val="ac"/>
        <w:spacing w:before="0" w:beforeAutospacing="0" w:after="0" w:afterAutospacing="0"/>
        <w:ind w:firstLine="709"/>
        <w:jc w:val="both"/>
      </w:pPr>
      <w:r w:rsidRPr="00DC75D3">
        <w:t>1. Жилые помещения в общежитиях предоставляются гражданам на период трудовых отношений с органами местного самоуправления Нефтекумского муниципального округа, муниципальными унитарными предприятиями, муниципальными учреждениями в соответствии с требованиями статей 94, 105 Жилищного кодекса Российской Федерации.</w:t>
      </w:r>
    </w:p>
    <w:p w:rsidR="00DC75D3" w:rsidRPr="00DC75D3" w:rsidRDefault="00DC75D3" w:rsidP="00DC75D3">
      <w:pPr>
        <w:pStyle w:val="ac"/>
        <w:spacing w:before="0" w:beforeAutospacing="0" w:after="0" w:afterAutospacing="0"/>
        <w:ind w:firstLine="709"/>
        <w:jc w:val="both"/>
      </w:pPr>
      <w:r w:rsidRPr="00DC75D3">
        <w:t>2. Для рассмотрения вопроса о предоставлении жилого помещения в общежитиях заявитель представляет в администрацию Нефтекумского муниципального округа следующие документы:</w:t>
      </w:r>
    </w:p>
    <w:p w:rsidR="00DC75D3" w:rsidRPr="00DC75D3" w:rsidRDefault="00DC75D3" w:rsidP="00DC75D3">
      <w:pPr>
        <w:pStyle w:val="ac"/>
        <w:spacing w:before="0" w:beforeAutospacing="0" w:after="0" w:afterAutospacing="0"/>
        <w:ind w:firstLine="709"/>
        <w:jc w:val="both"/>
      </w:pPr>
      <w:r w:rsidRPr="00DC75D3">
        <w:t>ходатайство руководителя муниципального предприятия, муниципального учреждения, органа местного самоуправления, отраслевого (функционального) или территориального органа администрации Нефтекумского муниципального округа;</w:t>
      </w:r>
    </w:p>
    <w:p w:rsidR="00DC75D3" w:rsidRPr="00DC75D3" w:rsidRDefault="00DC75D3" w:rsidP="00DC75D3">
      <w:pPr>
        <w:pStyle w:val="ac"/>
        <w:spacing w:before="0" w:beforeAutospacing="0" w:after="0" w:afterAutospacing="0"/>
        <w:ind w:firstLine="709"/>
        <w:jc w:val="both"/>
      </w:pPr>
      <w:r w:rsidRPr="00DC75D3">
        <w:t>заявление о предоставлении жилого помещения в общежитиях;</w:t>
      </w:r>
    </w:p>
    <w:p w:rsidR="00DC75D3" w:rsidRPr="00DC75D3" w:rsidRDefault="00DC75D3" w:rsidP="00DC75D3">
      <w:pPr>
        <w:pStyle w:val="ac"/>
        <w:spacing w:before="0" w:beforeAutospacing="0" w:after="0" w:afterAutospacing="0"/>
        <w:ind w:firstLine="709"/>
        <w:jc w:val="both"/>
      </w:pPr>
      <w:r w:rsidRPr="00DC75D3">
        <w:t>копию документа, удостоверяющего личность заявителя и членов его семьи;</w:t>
      </w:r>
    </w:p>
    <w:p w:rsidR="00DC75D3" w:rsidRPr="00DC75D3" w:rsidRDefault="00DC75D3" w:rsidP="00DC75D3">
      <w:pPr>
        <w:pStyle w:val="ac"/>
        <w:spacing w:before="0" w:beforeAutospacing="0" w:after="0" w:afterAutospacing="0"/>
        <w:ind w:firstLine="709"/>
        <w:jc w:val="both"/>
      </w:pPr>
      <w:r w:rsidRPr="00DC75D3">
        <w:t>документы, подтверждающие семейные отношения гражданина (свидетельство о заключении брака, свидетельства о рождении детей, не достигших 14 лет);</w:t>
      </w:r>
    </w:p>
    <w:p w:rsidR="00DC75D3" w:rsidRPr="00DC75D3" w:rsidRDefault="00DC75D3" w:rsidP="00DC75D3">
      <w:pPr>
        <w:pStyle w:val="ac"/>
        <w:spacing w:before="0" w:beforeAutospacing="0" w:after="0" w:afterAutospacing="0"/>
        <w:ind w:firstLine="709"/>
        <w:jc w:val="both"/>
      </w:pPr>
      <w:r w:rsidRPr="00DC75D3">
        <w:t>справку органа, осуществляющего технический учет жилищного фонда, о наличии или отсутствии недвижимого имущества на праве собственности и ином вещном праве у граждан на территории Нефтекумского муниципального округа, в случае если права на него не зарегистрированы в Едином государственном реестре недвижимости;</w:t>
      </w:r>
    </w:p>
    <w:p w:rsidR="00DC75D3" w:rsidRPr="00DC75D3" w:rsidRDefault="00DC75D3" w:rsidP="00DC75D3">
      <w:pPr>
        <w:pStyle w:val="ac"/>
        <w:spacing w:before="0" w:beforeAutospacing="0" w:after="0" w:afterAutospacing="0"/>
        <w:ind w:firstLine="709"/>
        <w:jc w:val="both"/>
      </w:pPr>
      <w:r w:rsidRPr="00DC75D3">
        <w:t>документ, подтверждающий право гражданина на получение служебного жилого помещения в общежитии (копию приказа (распоряжения) о приеме на работу, назначении на должность, в органы местного самоуправления или организации и учреждения и трудовой договор (контракт);</w:t>
      </w:r>
    </w:p>
    <w:p w:rsidR="00DC75D3" w:rsidRPr="00DC75D3" w:rsidRDefault="00DC75D3" w:rsidP="00DC75D3">
      <w:pPr>
        <w:pStyle w:val="ac"/>
        <w:spacing w:before="0" w:beforeAutospacing="0" w:after="0" w:afterAutospacing="0"/>
        <w:ind w:firstLine="709"/>
        <w:jc w:val="both"/>
      </w:pPr>
      <w:r w:rsidRPr="00DC75D3">
        <w:t>согласие на обработку персональных данных, подписанное гражданином и членами его семьи (согласие на обработку персональных данных несовершеннолетних членов семьи представляет их законный представитель);</w:t>
      </w:r>
    </w:p>
    <w:p w:rsidR="00DC75D3" w:rsidRPr="00DC75D3" w:rsidRDefault="00DC75D3" w:rsidP="00DC75D3">
      <w:pPr>
        <w:pStyle w:val="ac"/>
        <w:spacing w:before="0" w:beforeAutospacing="0" w:after="0" w:afterAutospacing="0"/>
        <w:ind w:firstLine="709"/>
        <w:jc w:val="both"/>
      </w:pPr>
      <w:r w:rsidRPr="00DC75D3">
        <w:t xml:space="preserve">доверенность на осуществление действий от имени гражданина, оформленная в порядке, установленном действующим законодательством Российской Федерации, или </w:t>
      </w:r>
      <w:r w:rsidRPr="00DC75D3">
        <w:lastRenderedPageBreak/>
        <w:t>нотариально заверенная копия такой доверенности в случае, если от имени гражданина действует его представитель по доверенности.</w:t>
      </w:r>
    </w:p>
    <w:p w:rsidR="00DC75D3" w:rsidRPr="00DC75D3" w:rsidRDefault="00DC75D3" w:rsidP="00DC75D3">
      <w:pPr>
        <w:pStyle w:val="ac"/>
        <w:spacing w:before="0" w:beforeAutospacing="0" w:after="0" w:afterAutospacing="0"/>
        <w:ind w:firstLine="709"/>
        <w:jc w:val="both"/>
      </w:pPr>
      <w:r w:rsidRPr="00DC75D3">
        <w:t>3. Жилое помещение в общежитии предоставляется гражданам из расчета не менее шести квадратных метров жилой площади на одного человека.</w:t>
      </w:r>
    </w:p>
    <w:p w:rsidR="00DC75D3" w:rsidRPr="00DC75D3" w:rsidRDefault="00DC75D3" w:rsidP="00DC75D3">
      <w:pPr>
        <w:pStyle w:val="ac"/>
        <w:spacing w:before="0" w:beforeAutospacing="0" w:after="0" w:afterAutospacing="0"/>
        <w:ind w:firstLine="709"/>
        <w:jc w:val="both"/>
      </w:pPr>
      <w:r w:rsidRPr="00DC75D3">
        <w:t> </w:t>
      </w:r>
    </w:p>
    <w:p w:rsidR="00DC75D3" w:rsidRPr="00DC75D3" w:rsidRDefault="00DC75D3" w:rsidP="00DC75D3">
      <w:pPr>
        <w:pStyle w:val="ac"/>
        <w:spacing w:before="0" w:beforeAutospacing="0" w:after="0" w:afterAutospacing="0"/>
        <w:ind w:firstLine="709"/>
        <w:jc w:val="both"/>
      </w:pPr>
      <w:r w:rsidRPr="00DC75D3">
        <w:rPr>
          <w:bCs/>
        </w:rPr>
        <w:t>Статья 5.</w:t>
      </w:r>
      <w:r w:rsidRPr="00DC75D3">
        <w:rPr>
          <w:b/>
          <w:bCs/>
        </w:rPr>
        <w:t xml:space="preserve"> Назначение жилых помещений маневренного фонда</w:t>
      </w:r>
    </w:p>
    <w:p w:rsidR="00DC75D3" w:rsidRPr="00DC75D3" w:rsidRDefault="00DC75D3" w:rsidP="00DC75D3">
      <w:pPr>
        <w:pStyle w:val="ac"/>
        <w:spacing w:before="0" w:beforeAutospacing="0" w:after="0" w:afterAutospacing="0"/>
        <w:ind w:firstLine="709"/>
        <w:jc w:val="both"/>
      </w:pPr>
      <w:r w:rsidRPr="00DC75D3">
        <w:t> </w:t>
      </w:r>
    </w:p>
    <w:p w:rsidR="00DC75D3" w:rsidRPr="00DC75D3" w:rsidRDefault="00DC75D3" w:rsidP="00DC75D3">
      <w:pPr>
        <w:pStyle w:val="ac"/>
        <w:spacing w:before="0" w:beforeAutospacing="0" w:after="0" w:afterAutospacing="0"/>
        <w:ind w:firstLine="709"/>
        <w:jc w:val="both"/>
      </w:pPr>
      <w:r w:rsidRPr="00DC75D3">
        <w:t>1. Жилые помещения маневренного фонда предоставляются гражданам, имеющим постоянное место жительства (регистрацию) на территории Нефтекумского муниципального округа и не имеющим других жилых помещений, пригодных для проживания.</w:t>
      </w:r>
    </w:p>
    <w:p w:rsidR="00DC75D3" w:rsidRPr="00DC75D3" w:rsidRDefault="00DC75D3" w:rsidP="00DC75D3">
      <w:pPr>
        <w:pStyle w:val="ac"/>
        <w:spacing w:before="0" w:beforeAutospacing="0" w:after="0" w:afterAutospacing="0"/>
        <w:ind w:firstLine="709"/>
        <w:jc w:val="both"/>
      </w:pPr>
      <w:r w:rsidRPr="00DC75D3">
        <w:t>2. Жилые помещения маневренного фонда предназначены для временного проживания:</w:t>
      </w:r>
    </w:p>
    <w:p w:rsidR="00DC75D3" w:rsidRPr="00DC75D3" w:rsidRDefault="00DC75D3" w:rsidP="00DC75D3">
      <w:pPr>
        <w:pStyle w:val="ac"/>
        <w:spacing w:before="0" w:beforeAutospacing="0" w:after="0" w:afterAutospacing="0"/>
        <w:ind w:firstLine="709"/>
        <w:jc w:val="both"/>
      </w:pPr>
      <w:r w:rsidRPr="00DC75D3">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C75D3" w:rsidRPr="00DC75D3" w:rsidRDefault="00DC75D3" w:rsidP="00DC75D3">
      <w:pPr>
        <w:pStyle w:val="ac"/>
        <w:spacing w:before="0" w:beforeAutospacing="0" w:after="0" w:afterAutospacing="0"/>
        <w:ind w:firstLine="709"/>
        <w:jc w:val="both"/>
      </w:pPr>
      <w:proofErr w:type="gramStart"/>
      <w:r w:rsidRPr="00DC75D3">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DC75D3" w:rsidRPr="00DC75D3" w:rsidRDefault="00DC75D3" w:rsidP="00DC75D3">
      <w:pPr>
        <w:pStyle w:val="ac"/>
        <w:spacing w:before="0" w:beforeAutospacing="0" w:after="0" w:afterAutospacing="0"/>
        <w:ind w:firstLine="709"/>
        <w:jc w:val="both"/>
      </w:pPr>
      <w:r w:rsidRPr="00DC75D3">
        <w:t>граждан, у которых единственные жилые помещения стали непригодными для проживания в результате чрезвычайных обстоятельств;</w:t>
      </w:r>
    </w:p>
    <w:p w:rsidR="00DC75D3" w:rsidRPr="00DC75D3" w:rsidRDefault="00DC75D3" w:rsidP="00DC75D3">
      <w:pPr>
        <w:pStyle w:val="ac"/>
        <w:spacing w:before="0" w:beforeAutospacing="0" w:after="0" w:afterAutospacing="0"/>
        <w:ind w:firstLine="709"/>
        <w:jc w:val="both"/>
      </w:pPr>
      <w:r w:rsidRPr="00DC75D3">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C75D3" w:rsidRPr="00DC75D3" w:rsidRDefault="00DC75D3" w:rsidP="00DC75D3">
      <w:pPr>
        <w:pStyle w:val="ac"/>
        <w:spacing w:before="0" w:beforeAutospacing="0" w:after="0" w:afterAutospacing="0"/>
        <w:ind w:firstLine="709"/>
        <w:jc w:val="both"/>
      </w:pPr>
      <w:r w:rsidRPr="00DC75D3">
        <w:t>иных граждан в случаях, предусмотренных законодательством.</w:t>
      </w:r>
    </w:p>
    <w:p w:rsidR="00DC75D3" w:rsidRPr="00DC75D3" w:rsidRDefault="00DC75D3" w:rsidP="00DC75D3">
      <w:pPr>
        <w:pStyle w:val="ac"/>
        <w:spacing w:before="0" w:beforeAutospacing="0" w:after="0" w:afterAutospacing="0"/>
        <w:ind w:firstLine="709"/>
        <w:jc w:val="both"/>
      </w:pPr>
      <w:r w:rsidRPr="00DC75D3">
        <w:t>3. Граждане, указанные в части 2 настоящей статьи, при возникновении обстоятельств, дающих право на предоставление жилых помещений маневренного фонда, обращаются с заявлением о предоставлении жилого помещения маневренного фонда (далее - заявление).</w:t>
      </w:r>
    </w:p>
    <w:p w:rsidR="00DC75D3" w:rsidRPr="00DC75D3" w:rsidRDefault="00DC75D3" w:rsidP="00DC75D3">
      <w:pPr>
        <w:pStyle w:val="ac"/>
        <w:spacing w:before="0" w:beforeAutospacing="0" w:after="0" w:afterAutospacing="0"/>
        <w:ind w:firstLine="709"/>
        <w:jc w:val="both"/>
      </w:pPr>
      <w:r w:rsidRPr="00DC75D3">
        <w:t>К заявлению прилагаются:</w:t>
      </w:r>
    </w:p>
    <w:p w:rsidR="00DC75D3" w:rsidRPr="00DC75D3" w:rsidRDefault="00DC75D3" w:rsidP="00DC75D3">
      <w:pPr>
        <w:pStyle w:val="ac"/>
        <w:spacing w:before="0" w:beforeAutospacing="0" w:after="0" w:afterAutospacing="0"/>
        <w:ind w:firstLine="709"/>
        <w:jc w:val="both"/>
      </w:pPr>
      <w:r w:rsidRPr="00DC75D3">
        <w:t>документы, удостоверяющие личность гражданина и членов его семьи, указанных в заявлении (паспорт или иной документ, его заменяющий);</w:t>
      </w:r>
    </w:p>
    <w:p w:rsidR="00DC75D3" w:rsidRPr="00DC75D3" w:rsidRDefault="00DC75D3" w:rsidP="00DC75D3">
      <w:pPr>
        <w:pStyle w:val="ac"/>
        <w:spacing w:before="0" w:beforeAutospacing="0" w:after="0" w:afterAutospacing="0"/>
        <w:ind w:firstLine="709"/>
        <w:jc w:val="both"/>
      </w:pPr>
      <w:r w:rsidRPr="00DC75D3">
        <w:t>документы, подтверждающие родство или свойство гражданина с членами семьи (свидетельство о рождении (для лиц, не достигших 14 лет), свидетельство о заключении брака, свидетельство о перемене имени, свидетельство о расторжении брака, свидетельство об установлении отцовства);</w:t>
      </w:r>
    </w:p>
    <w:p w:rsidR="00DC75D3" w:rsidRPr="00DC75D3" w:rsidRDefault="00DC75D3" w:rsidP="00DC75D3">
      <w:pPr>
        <w:pStyle w:val="ac"/>
        <w:spacing w:before="0" w:beforeAutospacing="0" w:after="0" w:afterAutospacing="0"/>
        <w:ind w:firstLine="709"/>
        <w:jc w:val="both"/>
      </w:pPr>
      <w:proofErr w:type="gramStart"/>
      <w:r w:rsidRPr="00DC75D3">
        <w:t>документы, подтверждающие факт совместного проживания гражданина с членами его семьи (паспорт или иной документ, подтверждающий регистрацию по месту жительства (пребывания) на территории Нефтекумского муниципального округа гражданина и членов его семьи, свидетельство о регистрации по месту пребывания на территории Нефтекумского муниципального округа гражданина и членов его семьи, свидетельство о регистрации по месту жительства (пребывания) на территории Нефтекумского муниципального округа детей (ребенка</w:t>
      </w:r>
      <w:proofErr w:type="gramEnd"/>
      <w:r w:rsidRPr="00DC75D3">
        <w:t>),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w:t>
      </w:r>
    </w:p>
    <w:p w:rsidR="00DC75D3" w:rsidRPr="00DC75D3" w:rsidRDefault="00DC75D3" w:rsidP="00DC75D3">
      <w:pPr>
        <w:pStyle w:val="ac"/>
        <w:spacing w:before="0" w:beforeAutospacing="0" w:after="0" w:afterAutospacing="0"/>
        <w:ind w:firstLine="709"/>
        <w:jc w:val="both"/>
      </w:pPr>
      <w:r w:rsidRPr="00DC75D3">
        <w:t>справку органа, осуществляющего технический учет жилищного фонда, о наличии или отсутствии недвижимого имущества на праве собственности и ином вещном праве у граждан на территории Нефтекумского муниципального округа, в случае если права на него не зарегистрированы в Едином государственном реестре недвижимости;</w:t>
      </w:r>
    </w:p>
    <w:p w:rsidR="00DC75D3" w:rsidRPr="00DC75D3" w:rsidRDefault="00DC75D3" w:rsidP="00DC75D3">
      <w:pPr>
        <w:pStyle w:val="ac"/>
        <w:spacing w:before="0" w:beforeAutospacing="0" w:after="0" w:afterAutospacing="0"/>
        <w:ind w:firstLine="709"/>
        <w:jc w:val="both"/>
      </w:pPr>
      <w:r w:rsidRPr="00DC75D3">
        <w:lastRenderedPageBreak/>
        <w:t>документ, подтверждающий проведение капитального ремонта, реконструкции дома (для категории граждан, указанных в абзаце 2 части 2 статьи 5 настоящего Порядка);</w:t>
      </w:r>
    </w:p>
    <w:p w:rsidR="00DC75D3" w:rsidRPr="00DC75D3" w:rsidRDefault="00DC75D3" w:rsidP="00DC75D3">
      <w:pPr>
        <w:pStyle w:val="ac"/>
        <w:spacing w:before="0" w:beforeAutospacing="0" w:after="0" w:afterAutospacing="0"/>
        <w:ind w:firstLine="709"/>
        <w:jc w:val="both"/>
      </w:pPr>
      <w:r w:rsidRPr="00DC75D3">
        <w:t>договор социального найма на жилое помещение, находящееся в доме, в котором проводят реконструкцию или капитальный ремонт (для категории граждан, указанных в абзаце 2 части 2 статьи 5 настоящего Порядка);</w:t>
      </w:r>
    </w:p>
    <w:p w:rsidR="00DC75D3" w:rsidRPr="00DC75D3" w:rsidRDefault="00DC75D3" w:rsidP="00DC75D3">
      <w:pPr>
        <w:pStyle w:val="ac"/>
        <w:spacing w:before="0" w:beforeAutospacing="0" w:after="0" w:afterAutospacing="0"/>
        <w:ind w:firstLine="709"/>
        <w:jc w:val="both"/>
      </w:pPr>
      <w:r w:rsidRPr="00DC75D3">
        <w:t>документы, подтверждающие право собственности на жилое помещение, на которое обращено взыскание (для категории граждан, указанных в абзаце 3 части 2 статьи 5 настоящего Порядка);</w:t>
      </w:r>
    </w:p>
    <w:p w:rsidR="00DC75D3" w:rsidRPr="00DC75D3" w:rsidRDefault="00DC75D3" w:rsidP="00DC75D3">
      <w:pPr>
        <w:pStyle w:val="ac"/>
        <w:spacing w:before="0" w:beforeAutospacing="0" w:after="0" w:afterAutospacing="0"/>
        <w:ind w:firstLine="709"/>
        <w:jc w:val="both"/>
      </w:pPr>
      <w:r w:rsidRPr="00DC75D3">
        <w:t>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 заверенная залогодержателем копия договора об ипотеке (для категории граждан, указанных в абзаце 3 части 2 статьи 5 настоящего Порядка);</w:t>
      </w:r>
    </w:p>
    <w:p w:rsidR="00DC75D3" w:rsidRPr="00DC75D3" w:rsidRDefault="00DC75D3" w:rsidP="00DC75D3">
      <w:pPr>
        <w:pStyle w:val="ac"/>
        <w:spacing w:before="0" w:beforeAutospacing="0" w:after="0" w:afterAutospacing="0"/>
        <w:ind w:firstLine="709"/>
        <w:jc w:val="both"/>
      </w:pPr>
      <w:r w:rsidRPr="00DC75D3">
        <w:t>согласие на обработку персональных данных, подписанное гражданином и членами его семьи (согласие на обработку персональных данных несовершеннолетних членов семьи представляет их законный представитель);</w:t>
      </w:r>
    </w:p>
    <w:p w:rsidR="00DC75D3" w:rsidRPr="00DC75D3" w:rsidRDefault="00DC75D3" w:rsidP="00DC75D3">
      <w:pPr>
        <w:pStyle w:val="ac"/>
        <w:spacing w:before="0" w:beforeAutospacing="0" w:after="0" w:afterAutospacing="0"/>
        <w:ind w:firstLine="709"/>
        <w:jc w:val="both"/>
      </w:pPr>
      <w:r w:rsidRPr="00DC75D3">
        <w:t>доверенность на осуществление действий от имени гражданина,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гражданина действует его представитель по доверенности.</w:t>
      </w:r>
    </w:p>
    <w:p w:rsidR="00DC75D3" w:rsidRPr="00DC75D3" w:rsidRDefault="00DC75D3" w:rsidP="00DC75D3">
      <w:pPr>
        <w:pStyle w:val="ac"/>
        <w:spacing w:before="0" w:beforeAutospacing="0" w:after="0" w:afterAutospacing="0"/>
        <w:ind w:firstLine="709"/>
        <w:jc w:val="both"/>
      </w:pPr>
      <w:r w:rsidRPr="00DC75D3">
        <w:t xml:space="preserve">Документы могут быть представлены как в подлинниках, так и в копиях, заверенные в установленном порядке. Документы, представленные в подлинниках, после изготовления и </w:t>
      </w:r>
      <w:proofErr w:type="gramStart"/>
      <w:r w:rsidRPr="00DC75D3">
        <w:t>заверения</w:t>
      </w:r>
      <w:proofErr w:type="gramEnd"/>
      <w:r w:rsidRPr="00DC75D3">
        <w:t xml:space="preserve"> их копий уполномоченным органом возвращаются гражданину.</w:t>
      </w:r>
    </w:p>
    <w:p w:rsidR="00DC75D3" w:rsidRPr="00DC75D3" w:rsidRDefault="00DC75D3" w:rsidP="00DC75D3">
      <w:pPr>
        <w:pStyle w:val="ac"/>
        <w:spacing w:before="0" w:beforeAutospacing="0" w:after="0" w:afterAutospacing="0"/>
        <w:ind w:firstLine="709"/>
        <w:jc w:val="both"/>
      </w:pPr>
      <w:r w:rsidRPr="00DC75D3">
        <w:t>4. Жилые помещения маневренного фонда предоставляются гражданам из расчета не менее чем шесть квадратных метров жилой площади на одного человека, в соответствии с договором найма специализированного жилого помещения, заключенного с гражданином на период:</w:t>
      </w:r>
    </w:p>
    <w:p w:rsidR="00DC75D3" w:rsidRPr="00DC75D3" w:rsidRDefault="00DC75D3" w:rsidP="00DC75D3">
      <w:pPr>
        <w:pStyle w:val="ac"/>
        <w:spacing w:before="0" w:beforeAutospacing="0" w:after="0" w:afterAutospacing="0"/>
        <w:ind w:firstLine="709"/>
        <w:jc w:val="both"/>
      </w:pPr>
      <w:r w:rsidRPr="00DC75D3">
        <w:t>до завершения капитального ремонта или реконструкции дома;</w:t>
      </w:r>
    </w:p>
    <w:p w:rsidR="00DC75D3" w:rsidRPr="00DC75D3" w:rsidRDefault="00DC75D3" w:rsidP="00DC75D3">
      <w:pPr>
        <w:pStyle w:val="ac"/>
        <w:spacing w:before="0" w:beforeAutospacing="0" w:after="0" w:afterAutospacing="0"/>
        <w:ind w:firstLine="709"/>
        <w:jc w:val="both"/>
      </w:pPr>
      <w:r w:rsidRPr="00DC75D3">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DC75D3" w:rsidRPr="00DC75D3" w:rsidRDefault="00DC75D3" w:rsidP="00DC75D3">
      <w:pPr>
        <w:pStyle w:val="ac"/>
        <w:spacing w:before="0" w:beforeAutospacing="0" w:after="0" w:afterAutospacing="0"/>
        <w:ind w:firstLine="709"/>
        <w:jc w:val="both"/>
      </w:pPr>
      <w:r w:rsidRPr="00DC75D3">
        <w:t>до завершения расчетов с гражданами, единственное жилое помещение которых стало непригодным для проживания в результате чрезвычайных ситуаций, в порядке, предусмотренном законодательством Российской Федерации, либо до предоставления им жилых помещений государственного или муниципального жилищного фонда в случаях и в порядке, установленных Жилищным кодексом Российской Федерации;</w:t>
      </w:r>
    </w:p>
    <w:p w:rsidR="00DC75D3" w:rsidRPr="00DC75D3" w:rsidRDefault="00DC75D3" w:rsidP="00DC75D3">
      <w:pPr>
        <w:pStyle w:val="ac"/>
        <w:spacing w:before="0" w:beforeAutospacing="0" w:after="0" w:afterAutospacing="0"/>
        <w:ind w:firstLine="709"/>
        <w:jc w:val="both"/>
      </w:pPr>
      <w:r w:rsidRPr="00DC75D3">
        <w:t>на иной период в случаях, установленных законодательством Российской Федерации.</w:t>
      </w:r>
      <w:bookmarkEnd w:id="0"/>
    </w:p>
    <w:sectPr w:rsidR="00DC75D3" w:rsidRPr="00DC75D3" w:rsidSect="00DC75D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92D6C"/>
    <w:rsid w:val="000001BF"/>
    <w:rsid w:val="000009A0"/>
    <w:rsid w:val="00001382"/>
    <w:rsid w:val="00002B44"/>
    <w:rsid w:val="000034C3"/>
    <w:rsid w:val="000034F4"/>
    <w:rsid w:val="00003756"/>
    <w:rsid w:val="000037C3"/>
    <w:rsid w:val="00004089"/>
    <w:rsid w:val="00004E7A"/>
    <w:rsid w:val="00005347"/>
    <w:rsid w:val="00005C1A"/>
    <w:rsid w:val="00005E58"/>
    <w:rsid w:val="000061D8"/>
    <w:rsid w:val="00006AB3"/>
    <w:rsid w:val="00006DA5"/>
    <w:rsid w:val="00006FF7"/>
    <w:rsid w:val="00007622"/>
    <w:rsid w:val="00007CD1"/>
    <w:rsid w:val="00007F39"/>
    <w:rsid w:val="00007F5E"/>
    <w:rsid w:val="000101EA"/>
    <w:rsid w:val="00010B59"/>
    <w:rsid w:val="00010DDB"/>
    <w:rsid w:val="00010FBB"/>
    <w:rsid w:val="00011346"/>
    <w:rsid w:val="00011AA8"/>
    <w:rsid w:val="00011B09"/>
    <w:rsid w:val="00011D59"/>
    <w:rsid w:val="00012660"/>
    <w:rsid w:val="000132EB"/>
    <w:rsid w:val="00013BA9"/>
    <w:rsid w:val="00013C5A"/>
    <w:rsid w:val="00013CD8"/>
    <w:rsid w:val="00014879"/>
    <w:rsid w:val="00014DFA"/>
    <w:rsid w:val="000151D7"/>
    <w:rsid w:val="00015471"/>
    <w:rsid w:val="000154A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777"/>
    <w:rsid w:val="00022C6C"/>
    <w:rsid w:val="0002342B"/>
    <w:rsid w:val="0002366A"/>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7212"/>
    <w:rsid w:val="00027355"/>
    <w:rsid w:val="000273AD"/>
    <w:rsid w:val="0002744F"/>
    <w:rsid w:val="0002754C"/>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783"/>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47FB0"/>
    <w:rsid w:val="00051429"/>
    <w:rsid w:val="00051777"/>
    <w:rsid w:val="000517EC"/>
    <w:rsid w:val="00051AC2"/>
    <w:rsid w:val="00051EC7"/>
    <w:rsid w:val="00053188"/>
    <w:rsid w:val="00053685"/>
    <w:rsid w:val="0005391F"/>
    <w:rsid w:val="00053A87"/>
    <w:rsid w:val="00053D36"/>
    <w:rsid w:val="00053DC4"/>
    <w:rsid w:val="00054416"/>
    <w:rsid w:val="0005479B"/>
    <w:rsid w:val="00054CA4"/>
    <w:rsid w:val="00054F89"/>
    <w:rsid w:val="000552D5"/>
    <w:rsid w:val="00055CB2"/>
    <w:rsid w:val="000563F3"/>
    <w:rsid w:val="000563F5"/>
    <w:rsid w:val="0005698B"/>
    <w:rsid w:val="000569C7"/>
    <w:rsid w:val="00056A34"/>
    <w:rsid w:val="00056D05"/>
    <w:rsid w:val="00057047"/>
    <w:rsid w:val="00057BA3"/>
    <w:rsid w:val="00060F60"/>
    <w:rsid w:val="00061541"/>
    <w:rsid w:val="0006166C"/>
    <w:rsid w:val="00061CA8"/>
    <w:rsid w:val="00061DD5"/>
    <w:rsid w:val="00061E50"/>
    <w:rsid w:val="00061F04"/>
    <w:rsid w:val="00062928"/>
    <w:rsid w:val="0006352F"/>
    <w:rsid w:val="00063603"/>
    <w:rsid w:val="0006360B"/>
    <w:rsid w:val="00063B6D"/>
    <w:rsid w:val="00063F0B"/>
    <w:rsid w:val="00064139"/>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14E1"/>
    <w:rsid w:val="00071D2F"/>
    <w:rsid w:val="00072403"/>
    <w:rsid w:val="000725D0"/>
    <w:rsid w:val="000727A3"/>
    <w:rsid w:val="0007282F"/>
    <w:rsid w:val="00072D2D"/>
    <w:rsid w:val="000735F5"/>
    <w:rsid w:val="000737B0"/>
    <w:rsid w:val="00074085"/>
    <w:rsid w:val="00074919"/>
    <w:rsid w:val="00074C14"/>
    <w:rsid w:val="00074E1D"/>
    <w:rsid w:val="00074E5C"/>
    <w:rsid w:val="0007521F"/>
    <w:rsid w:val="0007558E"/>
    <w:rsid w:val="00075658"/>
    <w:rsid w:val="000759C3"/>
    <w:rsid w:val="000759CF"/>
    <w:rsid w:val="00075ADD"/>
    <w:rsid w:val="00075AE9"/>
    <w:rsid w:val="00075B65"/>
    <w:rsid w:val="0007601A"/>
    <w:rsid w:val="000761C3"/>
    <w:rsid w:val="0007668B"/>
    <w:rsid w:val="00076707"/>
    <w:rsid w:val="00076CF6"/>
    <w:rsid w:val="00076E37"/>
    <w:rsid w:val="00076F3F"/>
    <w:rsid w:val="000771F6"/>
    <w:rsid w:val="0008018A"/>
    <w:rsid w:val="0008038A"/>
    <w:rsid w:val="000805E4"/>
    <w:rsid w:val="00080805"/>
    <w:rsid w:val="00080870"/>
    <w:rsid w:val="00080A9E"/>
    <w:rsid w:val="00080ACD"/>
    <w:rsid w:val="00080B0B"/>
    <w:rsid w:val="00080FB3"/>
    <w:rsid w:val="000820D1"/>
    <w:rsid w:val="000820EF"/>
    <w:rsid w:val="0008266B"/>
    <w:rsid w:val="00082A80"/>
    <w:rsid w:val="00082A99"/>
    <w:rsid w:val="00082B13"/>
    <w:rsid w:val="00082FD3"/>
    <w:rsid w:val="00083142"/>
    <w:rsid w:val="000839BE"/>
    <w:rsid w:val="000839F6"/>
    <w:rsid w:val="00083B98"/>
    <w:rsid w:val="0008441A"/>
    <w:rsid w:val="00084486"/>
    <w:rsid w:val="000846A3"/>
    <w:rsid w:val="00084E9F"/>
    <w:rsid w:val="00085210"/>
    <w:rsid w:val="000853C9"/>
    <w:rsid w:val="0008562B"/>
    <w:rsid w:val="000857F2"/>
    <w:rsid w:val="00085EF5"/>
    <w:rsid w:val="0008634B"/>
    <w:rsid w:val="000864FE"/>
    <w:rsid w:val="00086536"/>
    <w:rsid w:val="000866DF"/>
    <w:rsid w:val="00086AC6"/>
    <w:rsid w:val="000874AB"/>
    <w:rsid w:val="00090E47"/>
    <w:rsid w:val="00091043"/>
    <w:rsid w:val="000914A6"/>
    <w:rsid w:val="00091BE0"/>
    <w:rsid w:val="00091D8D"/>
    <w:rsid w:val="00091DF1"/>
    <w:rsid w:val="00091FEF"/>
    <w:rsid w:val="00092028"/>
    <w:rsid w:val="00092652"/>
    <w:rsid w:val="00092EFF"/>
    <w:rsid w:val="00093377"/>
    <w:rsid w:val="000936E5"/>
    <w:rsid w:val="000938F9"/>
    <w:rsid w:val="00093D86"/>
    <w:rsid w:val="000945FD"/>
    <w:rsid w:val="00094D3D"/>
    <w:rsid w:val="000953E9"/>
    <w:rsid w:val="00095BC4"/>
    <w:rsid w:val="00096533"/>
    <w:rsid w:val="00096611"/>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3EBF"/>
    <w:rsid w:val="000A42B3"/>
    <w:rsid w:val="000A44BB"/>
    <w:rsid w:val="000A45B8"/>
    <w:rsid w:val="000A55D1"/>
    <w:rsid w:val="000A5EB2"/>
    <w:rsid w:val="000A5FDD"/>
    <w:rsid w:val="000A61B8"/>
    <w:rsid w:val="000A665D"/>
    <w:rsid w:val="000A71AC"/>
    <w:rsid w:val="000A7F35"/>
    <w:rsid w:val="000B0008"/>
    <w:rsid w:val="000B00ED"/>
    <w:rsid w:val="000B00F4"/>
    <w:rsid w:val="000B051C"/>
    <w:rsid w:val="000B0DE3"/>
    <w:rsid w:val="000B0DFB"/>
    <w:rsid w:val="000B0E7A"/>
    <w:rsid w:val="000B1646"/>
    <w:rsid w:val="000B19C5"/>
    <w:rsid w:val="000B1C5F"/>
    <w:rsid w:val="000B210D"/>
    <w:rsid w:val="000B24C4"/>
    <w:rsid w:val="000B28DD"/>
    <w:rsid w:val="000B28FE"/>
    <w:rsid w:val="000B29F2"/>
    <w:rsid w:val="000B3191"/>
    <w:rsid w:val="000B3345"/>
    <w:rsid w:val="000B3365"/>
    <w:rsid w:val="000B3EB5"/>
    <w:rsid w:val="000B4923"/>
    <w:rsid w:val="000B4B7E"/>
    <w:rsid w:val="000B4D0A"/>
    <w:rsid w:val="000B5334"/>
    <w:rsid w:val="000B558C"/>
    <w:rsid w:val="000B5A3A"/>
    <w:rsid w:val="000B5B45"/>
    <w:rsid w:val="000B5BCA"/>
    <w:rsid w:val="000B618E"/>
    <w:rsid w:val="000B6C7F"/>
    <w:rsid w:val="000B6D58"/>
    <w:rsid w:val="000B7932"/>
    <w:rsid w:val="000B7B24"/>
    <w:rsid w:val="000B7CAD"/>
    <w:rsid w:val="000B7CB6"/>
    <w:rsid w:val="000B7F0D"/>
    <w:rsid w:val="000C060A"/>
    <w:rsid w:val="000C069C"/>
    <w:rsid w:val="000C086E"/>
    <w:rsid w:val="000C0884"/>
    <w:rsid w:val="000C0D80"/>
    <w:rsid w:val="000C121C"/>
    <w:rsid w:val="000C13A7"/>
    <w:rsid w:val="000C151C"/>
    <w:rsid w:val="000C1D34"/>
    <w:rsid w:val="000C309E"/>
    <w:rsid w:val="000C3349"/>
    <w:rsid w:val="000C3DA9"/>
    <w:rsid w:val="000C4638"/>
    <w:rsid w:val="000C4805"/>
    <w:rsid w:val="000C50FC"/>
    <w:rsid w:val="000C52B5"/>
    <w:rsid w:val="000C58B5"/>
    <w:rsid w:val="000C595E"/>
    <w:rsid w:val="000C59FD"/>
    <w:rsid w:val="000C5A27"/>
    <w:rsid w:val="000D066D"/>
    <w:rsid w:val="000D0713"/>
    <w:rsid w:val="000D0C98"/>
    <w:rsid w:val="000D0CB7"/>
    <w:rsid w:val="000D162F"/>
    <w:rsid w:val="000D1CE3"/>
    <w:rsid w:val="000D1EC5"/>
    <w:rsid w:val="000D293A"/>
    <w:rsid w:val="000D2BF7"/>
    <w:rsid w:val="000D444D"/>
    <w:rsid w:val="000D468F"/>
    <w:rsid w:val="000D4C3C"/>
    <w:rsid w:val="000D4D10"/>
    <w:rsid w:val="000D5504"/>
    <w:rsid w:val="000D5AD3"/>
    <w:rsid w:val="000D6632"/>
    <w:rsid w:val="000D6799"/>
    <w:rsid w:val="000D7675"/>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065"/>
    <w:rsid w:val="000E7270"/>
    <w:rsid w:val="000E7803"/>
    <w:rsid w:val="000E7B28"/>
    <w:rsid w:val="000E7DDF"/>
    <w:rsid w:val="000E7F60"/>
    <w:rsid w:val="000F06E4"/>
    <w:rsid w:val="000F0731"/>
    <w:rsid w:val="000F09CC"/>
    <w:rsid w:val="000F206E"/>
    <w:rsid w:val="000F22A4"/>
    <w:rsid w:val="000F27A3"/>
    <w:rsid w:val="000F2DF1"/>
    <w:rsid w:val="000F2E96"/>
    <w:rsid w:val="000F3377"/>
    <w:rsid w:val="000F3C22"/>
    <w:rsid w:val="000F3D8E"/>
    <w:rsid w:val="000F3FF8"/>
    <w:rsid w:val="000F4946"/>
    <w:rsid w:val="000F5128"/>
    <w:rsid w:val="000F51E1"/>
    <w:rsid w:val="000F5641"/>
    <w:rsid w:val="000F5872"/>
    <w:rsid w:val="000F5D27"/>
    <w:rsid w:val="000F5EF1"/>
    <w:rsid w:val="000F5F4F"/>
    <w:rsid w:val="000F60AD"/>
    <w:rsid w:val="000F6198"/>
    <w:rsid w:val="000F646D"/>
    <w:rsid w:val="000F68A8"/>
    <w:rsid w:val="000F7319"/>
    <w:rsid w:val="000F737F"/>
    <w:rsid w:val="000F7B03"/>
    <w:rsid w:val="000F7F03"/>
    <w:rsid w:val="00100179"/>
    <w:rsid w:val="00100789"/>
    <w:rsid w:val="001014BC"/>
    <w:rsid w:val="0010186D"/>
    <w:rsid w:val="0010194C"/>
    <w:rsid w:val="00101E3A"/>
    <w:rsid w:val="00102263"/>
    <w:rsid w:val="001024BB"/>
    <w:rsid w:val="0010257C"/>
    <w:rsid w:val="0010257F"/>
    <w:rsid w:val="00102980"/>
    <w:rsid w:val="00102993"/>
    <w:rsid w:val="00102D90"/>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5EBF"/>
    <w:rsid w:val="001060D1"/>
    <w:rsid w:val="00106E3D"/>
    <w:rsid w:val="00107AA7"/>
    <w:rsid w:val="00107E7B"/>
    <w:rsid w:val="00110036"/>
    <w:rsid w:val="001110C4"/>
    <w:rsid w:val="00111459"/>
    <w:rsid w:val="0011194F"/>
    <w:rsid w:val="00111B9E"/>
    <w:rsid w:val="00111C2C"/>
    <w:rsid w:val="00111F59"/>
    <w:rsid w:val="00111FDC"/>
    <w:rsid w:val="00112194"/>
    <w:rsid w:val="0011240F"/>
    <w:rsid w:val="0011269B"/>
    <w:rsid w:val="00112A63"/>
    <w:rsid w:val="00112F39"/>
    <w:rsid w:val="00113373"/>
    <w:rsid w:val="001136FD"/>
    <w:rsid w:val="00113870"/>
    <w:rsid w:val="00113AD2"/>
    <w:rsid w:val="00113DDE"/>
    <w:rsid w:val="0011406B"/>
    <w:rsid w:val="00115516"/>
    <w:rsid w:val="001156DD"/>
    <w:rsid w:val="001160B5"/>
    <w:rsid w:val="001164A4"/>
    <w:rsid w:val="00116922"/>
    <w:rsid w:val="001172CB"/>
    <w:rsid w:val="00117475"/>
    <w:rsid w:val="00117C19"/>
    <w:rsid w:val="00117D2B"/>
    <w:rsid w:val="00117E39"/>
    <w:rsid w:val="001203D3"/>
    <w:rsid w:val="00120430"/>
    <w:rsid w:val="00120724"/>
    <w:rsid w:val="00120AEC"/>
    <w:rsid w:val="00120BB6"/>
    <w:rsid w:val="00120F13"/>
    <w:rsid w:val="001210E1"/>
    <w:rsid w:val="0012128A"/>
    <w:rsid w:val="00121466"/>
    <w:rsid w:val="00121B5B"/>
    <w:rsid w:val="00121D63"/>
    <w:rsid w:val="00122787"/>
    <w:rsid w:val="001227EA"/>
    <w:rsid w:val="00122865"/>
    <w:rsid w:val="00122A3D"/>
    <w:rsid w:val="00122A4B"/>
    <w:rsid w:val="00122AAE"/>
    <w:rsid w:val="00122FBE"/>
    <w:rsid w:val="00123506"/>
    <w:rsid w:val="00123DD1"/>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6E3"/>
    <w:rsid w:val="001339FD"/>
    <w:rsid w:val="00133BDD"/>
    <w:rsid w:val="00134781"/>
    <w:rsid w:val="00134BDF"/>
    <w:rsid w:val="00134F8B"/>
    <w:rsid w:val="001350DF"/>
    <w:rsid w:val="00135580"/>
    <w:rsid w:val="0013588D"/>
    <w:rsid w:val="00135975"/>
    <w:rsid w:val="00135D1A"/>
    <w:rsid w:val="001364CD"/>
    <w:rsid w:val="001376F4"/>
    <w:rsid w:val="00137B69"/>
    <w:rsid w:val="00140348"/>
    <w:rsid w:val="00140D08"/>
    <w:rsid w:val="001426B7"/>
    <w:rsid w:val="00143A44"/>
    <w:rsid w:val="00143B25"/>
    <w:rsid w:val="00143EB0"/>
    <w:rsid w:val="001445CA"/>
    <w:rsid w:val="00144910"/>
    <w:rsid w:val="00144BAE"/>
    <w:rsid w:val="0014518E"/>
    <w:rsid w:val="00145708"/>
    <w:rsid w:val="00145A37"/>
    <w:rsid w:val="00145D70"/>
    <w:rsid w:val="00145F69"/>
    <w:rsid w:val="0014660D"/>
    <w:rsid w:val="001467C3"/>
    <w:rsid w:val="00147B07"/>
    <w:rsid w:val="00147B9C"/>
    <w:rsid w:val="00147D86"/>
    <w:rsid w:val="001504C9"/>
    <w:rsid w:val="00150705"/>
    <w:rsid w:val="0015084F"/>
    <w:rsid w:val="0015099E"/>
    <w:rsid w:val="00151891"/>
    <w:rsid w:val="00151CFE"/>
    <w:rsid w:val="00152513"/>
    <w:rsid w:val="001525B9"/>
    <w:rsid w:val="00152E0E"/>
    <w:rsid w:val="00152EC4"/>
    <w:rsid w:val="001532ED"/>
    <w:rsid w:val="001537D3"/>
    <w:rsid w:val="001537F8"/>
    <w:rsid w:val="001538EF"/>
    <w:rsid w:val="00153A92"/>
    <w:rsid w:val="0015448F"/>
    <w:rsid w:val="00154712"/>
    <w:rsid w:val="00154785"/>
    <w:rsid w:val="00154E69"/>
    <w:rsid w:val="00155069"/>
    <w:rsid w:val="001551CF"/>
    <w:rsid w:val="001556ED"/>
    <w:rsid w:val="00155B5C"/>
    <w:rsid w:val="0015651A"/>
    <w:rsid w:val="0015674B"/>
    <w:rsid w:val="00156CBC"/>
    <w:rsid w:val="0015750A"/>
    <w:rsid w:val="00157BF8"/>
    <w:rsid w:val="00160176"/>
    <w:rsid w:val="0016183E"/>
    <w:rsid w:val="00161D27"/>
    <w:rsid w:val="001625E7"/>
    <w:rsid w:val="00162DEE"/>
    <w:rsid w:val="00163118"/>
    <w:rsid w:val="001649D5"/>
    <w:rsid w:val="00164E29"/>
    <w:rsid w:val="00165935"/>
    <w:rsid w:val="00165F0D"/>
    <w:rsid w:val="00166318"/>
    <w:rsid w:val="00166360"/>
    <w:rsid w:val="001663EE"/>
    <w:rsid w:val="001669FC"/>
    <w:rsid w:val="00167766"/>
    <w:rsid w:val="0016788B"/>
    <w:rsid w:val="00167BEE"/>
    <w:rsid w:val="00170C4C"/>
    <w:rsid w:val="00170EEC"/>
    <w:rsid w:val="001711A5"/>
    <w:rsid w:val="001714F3"/>
    <w:rsid w:val="00171752"/>
    <w:rsid w:val="0017198D"/>
    <w:rsid w:val="0017199F"/>
    <w:rsid w:val="00172175"/>
    <w:rsid w:val="001726C0"/>
    <w:rsid w:val="0017280B"/>
    <w:rsid w:val="00172D96"/>
    <w:rsid w:val="00172F1B"/>
    <w:rsid w:val="00173A44"/>
    <w:rsid w:val="00173D75"/>
    <w:rsid w:val="0017401B"/>
    <w:rsid w:val="0017419F"/>
    <w:rsid w:val="00174311"/>
    <w:rsid w:val="00174EC7"/>
    <w:rsid w:val="00175076"/>
    <w:rsid w:val="001758E5"/>
    <w:rsid w:val="00175F5C"/>
    <w:rsid w:val="0017637F"/>
    <w:rsid w:val="00176866"/>
    <w:rsid w:val="001769DF"/>
    <w:rsid w:val="00176D0F"/>
    <w:rsid w:val="00177CCC"/>
    <w:rsid w:val="0018023E"/>
    <w:rsid w:val="00180527"/>
    <w:rsid w:val="001809D3"/>
    <w:rsid w:val="00180C40"/>
    <w:rsid w:val="0018123C"/>
    <w:rsid w:val="001814EA"/>
    <w:rsid w:val="00181A53"/>
    <w:rsid w:val="00181DB3"/>
    <w:rsid w:val="001826AC"/>
    <w:rsid w:val="00182B75"/>
    <w:rsid w:val="00182CD3"/>
    <w:rsid w:val="00183671"/>
    <w:rsid w:val="001839F6"/>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749"/>
    <w:rsid w:val="001868A4"/>
    <w:rsid w:val="00186D4E"/>
    <w:rsid w:val="001873B3"/>
    <w:rsid w:val="00187E87"/>
    <w:rsid w:val="001904B7"/>
    <w:rsid w:val="001905A1"/>
    <w:rsid w:val="00190622"/>
    <w:rsid w:val="00190A98"/>
    <w:rsid w:val="00190BEB"/>
    <w:rsid w:val="00191172"/>
    <w:rsid w:val="001916DF"/>
    <w:rsid w:val="00192060"/>
    <w:rsid w:val="0019212F"/>
    <w:rsid w:val="00192558"/>
    <w:rsid w:val="00192598"/>
    <w:rsid w:val="00192CAC"/>
    <w:rsid w:val="00192D55"/>
    <w:rsid w:val="00193836"/>
    <w:rsid w:val="00193DE6"/>
    <w:rsid w:val="0019475F"/>
    <w:rsid w:val="00194A23"/>
    <w:rsid w:val="00194D16"/>
    <w:rsid w:val="001954EE"/>
    <w:rsid w:val="00195A8C"/>
    <w:rsid w:val="00196086"/>
    <w:rsid w:val="001964A7"/>
    <w:rsid w:val="00196603"/>
    <w:rsid w:val="00197BBF"/>
    <w:rsid w:val="001A104B"/>
    <w:rsid w:val="001A138F"/>
    <w:rsid w:val="001A20DB"/>
    <w:rsid w:val="001A221B"/>
    <w:rsid w:val="001A316E"/>
    <w:rsid w:val="001A375F"/>
    <w:rsid w:val="001A38AF"/>
    <w:rsid w:val="001A38C4"/>
    <w:rsid w:val="001A3DD1"/>
    <w:rsid w:val="001A5437"/>
    <w:rsid w:val="001A54A9"/>
    <w:rsid w:val="001A5823"/>
    <w:rsid w:val="001A5FC6"/>
    <w:rsid w:val="001A66B7"/>
    <w:rsid w:val="001A764B"/>
    <w:rsid w:val="001A7CB1"/>
    <w:rsid w:val="001A7DD8"/>
    <w:rsid w:val="001A7E16"/>
    <w:rsid w:val="001B11F4"/>
    <w:rsid w:val="001B156C"/>
    <w:rsid w:val="001B1FC4"/>
    <w:rsid w:val="001B2212"/>
    <w:rsid w:val="001B2215"/>
    <w:rsid w:val="001B2300"/>
    <w:rsid w:val="001B2C90"/>
    <w:rsid w:val="001B2CC9"/>
    <w:rsid w:val="001B30B2"/>
    <w:rsid w:val="001B3412"/>
    <w:rsid w:val="001B3FB2"/>
    <w:rsid w:val="001B48C0"/>
    <w:rsid w:val="001B50FA"/>
    <w:rsid w:val="001B51CF"/>
    <w:rsid w:val="001B56A7"/>
    <w:rsid w:val="001B5785"/>
    <w:rsid w:val="001B595B"/>
    <w:rsid w:val="001B6106"/>
    <w:rsid w:val="001B6B0C"/>
    <w:rsid w:val="001B6CB1"/>
    <w:rsid w:val="001B7464"/>
    <w:rsid w:val="001B7720"/>
    <w:rsid w:val="001B7AE1"/>
    <w:rsid w:val="001C02AF"/>
    <w:rsid w:val="001C0B61"/>
    <w:rsid w:val="001C1A9D"/>
    <w:rsid w:val="001C1B00"/>
    <w:rsid w:val="001C2144"/>
    <w:rsid w:val="001C25B0"/>
    <w:rsid w:val="001C333B"/>
    <w:rsid w:val="001C3A2D"/>
    <w:rsid w:val="001C41F9"/>
    <w:rsid w:val="001C4778"/>
    <w:rsid w:val="001C4801"/>
    <w:rsid w:val="001C4C18"/>
    <w:rsid w:val="001C4F58"/>
    <w:rsid w:val="001C536E"/>
    <w:rsid w:val="001C5380"/>
    <w:rsid w:val="001C612B"/>
    <w:rsid w:val="001C6223"/>
    <w:rsid w:val="001C6B5C"/>
    <w:rsid w:val="001C6D57"/>
    <w:rsid w:val="001C78A3"/>
    <w:rsid w:val="001C7E9E"/>
    <w:rsid w:val="001D050C"/>
    <w:rsid w:val="001D0511"/>
    <w:rsid w:val="001D07EC"/>
    <w:rsid w:val="001D1708"/>
    <w:rsid w:val="001D1C27"/>
    <w:rsid w:val="001D225A"/>
    <w:rsid w:val="001D26B6"/>
    <w:rsid w:val="001D26D0"/>
    <w:rsid w:val="001D2B98"/>
    <w:rsid w:val="001D30D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A12"/>
    <w:rsid w:val="001D5E05"/>
    <w:rsid w:val="001D5E5B"/>
    <w:rsid w:val="001D6423"/>
    <w:rsid w:val="001D6FEE"/>
    <w:rsid w:val="001D71C0"/>
    <w:rsid w:val="001D7224"/>
    <w:rsid w:val="001D733F"/>
    <w:rsid w:val="001D78F0"/>
    <w:rsid w:val="001D7BA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258"/>
    <w:rsid w:val="001E5B69"/>
    <w:rsid w:val="001E653F"/>
    <w:rsid w:val="001E6822"/>
    <w:rsid w:val="001E696F"/>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6EF4"/>
    <w:rsid w:val="001F7209"/>
    <w:rsid w:val="001F7230"/>
    <w:rsid w:val="001F7EBD"/>
    <w:rsid w:val="0020044F"/>
    <w:rsid w:val="002014CA"/>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619D"/>
    <w:rsid w:val="002066D5"/>
    <w:rsid w:val="00206797"/>
    <w:rsid w:val="00206BC9"/>
    <w:rsid w:val="00206C98"/>
    <w:rsid w:val="00206FB0"/>
    <w:rsid w:val="00207408"/>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AF0"/>
    <w:rsid w:val="00217D83"/>
    <w:rsid w:val="002206FE"/>
    <w:rsid w:val="00220E40"/>
    <w:rsid w:val="00221142"/>
    <w:rsid w:val="0022173A"/>
    <w:rsid w:val="00221B0C"/>
    <w:rsid w:val="002221D1"/>
    <w:rsid w:val="00222A13"/>
    <w:rsid w:val="00222AC6"/>
    <w:rsid w:val="00223468"/>
    <w:rsid w:val="00223532"/>
    <w:rsid w:val="00223DC5"/>
    <w:rsid w:val="00224569"/>
    <w:rsid w:val="0022547C"/>
    <w:rsid w:val="00225932"/>
    <w:rsid w:val="002270FD"/>
    <w:rsid w:val="00227246"/>
    <w:rsid w:val="00227715"/>
    <w:rsid w:val="00227FA5"/>
    <w:rsid w:val="00230179"/>
    <w:rsid w:val="0023065A"/>
    <w:rsid w:val="00230DA3"/>
    <w:rsid w:val="002314BA"/>
    <w:rsid w:val="002317FB"/>
    <w:rsid w:val="00231E29"/>
    <w:rsid w:val="002328AE"/>
    <w:rsid w:val="00232A73"/>
    <w:rsid w:val="00233044"/>
    <w:rsid w:val="00233630"/>
    <w:rsid w:val="00233748"/>
    <w:rsid w:val="002338FC"/>
    <w:rsid w:val="00234285"/>
    <w:rsid w:val="002343D5"/>
    <w:rsid w:val="00234EB3"/>
    <w:rsid w:val="002355DD"/>
    <w:rsid w:val="00235B4D"/>
    <w:rsid w:val="002360FE"/>
    <w:rsid w:val="002361C2"/>
    <w:rsid w:val="00236211"/>
    <w:rsid w:val="002364DC"/>
    <w:rsid w:val="002367EC"/>
    <w:rsid w:val="00236BD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5E"/>
    <w:rsid w:val="00246190"/>
    <w:rsid w:val="0024623E"/>
    <w:rsid w:val="0024655E"/>
    <w:rsid w:val="00246574"/>
    <w:rsid w:val="00246BBE"/>
    <w:rsid w:val="00247ADB"/>
    <w:rsid w:val="00247BCC"/>
    <w:rsid w:val="0025027D"/>
    <w:rsid w:val="002502A1"/>
    <w:rsid w:val="002504D1"/>
    <w:rsid w:val="0025088B"/>
    <w:rsid w:val="00251114"/>
    <w:rsid w:val="002514F7"/>
    <w:rsid w:val="00251FC0"/>
    <w:rsid w:val="0025207A"/>
    <w:rsid w:val="002522E4"/>
    <w:rsid w:val="0025262F"/>
    <w:rsid w:val="0025332D"/>
    <w:rsid w:val="002533F4"/>
    <w:rsid w:val="002538E2"/>
    <w:rsid w:val="00253BAF"/>
    <w:rsid w:val="002541BA"/>
    <w:rsid w:val="00254562"/>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6AF0"/>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B4F"/>
    <w:rsid w:val="00271C14"/>
    <w:rsid w:val="0027204A"/>
    <w:rsid w:val="00272663"/>
    <w:rsid w:val="00272CD5"/>
    <w:rsid w:val="00273561"/>
    <w:rsid w:val="00273803"/>
    <w:rsid w:val="002738FF"/>
    <w:rsid w:val="0027414D"/>
    <w:rsid w:val="00274346"/>
    <w:rsid w:val="002746F1"/>
    <w:rsid w:val="002748BE"/>
    <w:rsid w:val="00274B8F"/>
    <w:rsid w:val="00274FD4"/>
    <w:rsid w:val="00275808"/>
    <w:rsid w:val="00275B3A"/>
    <w:rsid w:val="00275EC8"/>
    <w:rsid w:val="0027658E"/>
    <w:rsid w:val="00276798"/>
    <w:rsid w:val="00276BB5"/>
    <w:rsid w:val="002777C9"/>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3CC"/>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0D4"/>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6685"/>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A7CB3"/>
    <w:rsid w:val="002B07EC"/>
    <w:rsid w:val="002B09B5"/>
    <w:rsid w:val="002B2873"/>
    <w:rsid w:val="002B2A40"/>
    <w:rsid w:val="002B3AA8"/>
    <w:rsid w:val="002B4964"/>
    <w:rsid w:val="002B4C2D"/>
    <w:rsid w:val="002B5272"/>
    <w:rsid w:val="002B565A"/>
    <w:rsid w:val="002B570F"/>
    <w:rsid w:val="002B57E6"/>
    <w:rsid w:val="002B68B6"/>
    <w:rsid w:val="002B7045"/>
    <w:rsid w:val="002B712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B52"/>
    <w:rsid w:val="002C5ED0"/>
    <w:rsid w:val="002C64A6"/>
    <w:rsid w:val="002C65BB"/>
    <w:rsid w:val="002C6B47"/>
    <w:rsid w:val="002C7056"/>
    <w:rsid w:val="002D0903"/>
    <w:rsid w:val="002D131E"/>
    <w:rsid w:val="002D15A9"/>
    <w:rsid w:val="002D1C3C"/>
    <w:rsid w:val="002D2060"/>
    <w:rsid w:val="002D22ED"/>
    <w:rsid w:val="002D2569"/>
    <w:rsid w:val="002D27B0"/>
    <w:rsid w:val="002D2A7C"/>
    <w:rsid w:val="002D2AA6"/>
    <w:rsid w:val="002D30FB"/>
    <w:rsid w:val="002D31D2"/>
    <w:rsid w:val="002D35AA"/>
    <w:rsid w:val="002D3B54"/>
    <w:rsid w:val="002D3D3D"/>
    <w:rsid w:val="002D433F"/>
    <w:rsid w:val="002D45DC"/>
    <w:rsid w:val="002D47B2"/>
    <w:rsid w:val="002D4B94"/>
    <w:rsid w:val="002D4C8B"/>
    <w:rsid w:val="002D59BC"/>
    <w:rsid w:val="002D5AD5"/>
    <w:rsid w:val="002D5F3C"/>
    <w:rsid w:val="002D6331"/>
    <w:rsid w:val="002D7175"/>
    <w:rsid w:val="002D7A74"/>
    <w:rsid w:val="002D7FB5"/>
    <w:rsid w:val="002E0C6D"/>
    <w:rsid w:val="002E0F3A"/>
    <w:rsid w:val="002E2F6F"/>
    <w:rsid w:val="002E429B"/>
    <w:rsid w:val="002E4CD2"/>
    <w:rsid w:val="002E4ED9"/>
    <w:rsid w:val="002E522D"/>
    <w:rsid w:val="002E5EC5"/>
    <w:rsid w:val="002E677D"/>
    <w:rsid w:val="002E6B9F"/>
    <w:rsid w:val="002F028D"/>
    <w:rsid w:val="002F0826"/>
    <w:rsid w:val="002F0AA8"/>
    <w:rsid w:val="002F0BC5"/>
    <w:rsid w:val="002F1053"/>
    <w:rsid w:val="002F11BF"/>
    <w:rsid w:val="002F1A4B"/>
    <w:rsid w:val="002F3099"/>
    <w:rsid w:val="002F31B6"/>
    <w:rsid w:val="002F3899"/>
    <w:rsid w:val="002F3C2F"/>
    <w:rsid w:val="002F4BB8"/>
    <w:rsid w:val="002F4DA4"/>
    <w:rsid w:val="002F4F11"/>
    <w:rsid w:val="002F5185"/>
    <w:rsid w:val="002F55A3"/>
    <w:rsid w:val="002F59B4"/>
    <w:rsid w:val="002F624E"/>
    <w:rsid w:val="002F68C3"/>
    <w:rsid w:val="002F7751"/>
    <w:rsid w:val="002F7AF0"/>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DA1"/>
    <w:rsid w:val="00306E9C"/>
    <w:rsid w:val="003079F0"/>
    <w:rsid w:val="003100F8"/>
    <w:rsid w:val="0031089B"/>
    <w:rsid w:val="00310AA4"/>
    <w:rsid w:val="00310CD1"/>
    <w:rsid w:val="00310FF7"/>
    <w:rsid w:val="00311689"/>
    <w:rsid w:val="00313189"/>
    <w:rsid w:val="003133A9"/>
    <w:rsid w:val="003136B2"/>
    <w:rsid w:val="00313873"/>
    <w:rsid w:val="0031411D"/>
    <w:rsid w:val="00314405"/>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4BA"/>
    <w:rsid w:val="00325C83"/>
    <w:rsid w:val="00325E1B"/>
    <w:rsid w:val="00326060"/>
    <w:rsid w:val="003262BF"/>
    <w:rsid w:val="003262C6"/>
    <w:rsid w:val="00326415"/>
    <w:rsid w:val="00326517"/>
    <w:rsid w:val="00326F98"/>
    <w:rsid w:val="00330024"/>
    <w:rsid w:val="00330211"/>
    <w:rsid w:val="00330808"/>
    <w:rsid w:val="00330F9F"/>
    <w:rsid w:val="00330FE6"/>
    <w:rsid w:val="00331140"/>
    <w:rsid w:val="003311E3"/>
    <w:rsid w:val="00331766"/>
    <w:rsid w:val="00331EB6"/>
    <w:rsid w:val="003323F6"/>
    <w:rsid w:val="0033259F"/>
    <w:rsid w:val="0033277C"/>
    <w:rsid w:val="0033303E"/>
    <w:rsid w:val="00333471"/>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5CA"/>
    <w:rsid w:val="003406B9"/>
    <w:rsid w:val="0034080B"/>
    <w:rsid w:val="003409B7"/>
    <w:rsid w:val="00340B56"/>
    <w:rsid w:val="00340FDE"/>
    <w:rsid w:val="00340FFC"/>
    <w:rsid w:val="0034228D"/>
    <w:rsid w:val="00342494"/>
    <w:rsid w:val="00342697"/>
    <w:rsid w:val="003428AB"/>
    <w:rsid w:val="00342F10"/>
    <w:rsid w:val="00343084"/>
    <w:rsid w:val="0034308A"/>
    <w:rsid w:val="0034329A"/>
    <w:rsid w:val="003434D2"/>
    <w:rsid w:val="00343688"/>
    <w:rsid w:val="00344122"/>
    <w:rsid w:val="00344810"/>
    <w:rsid w:val="0034505A"/>
    <w:rsid w:val="00345328"/>
    <w:rsid w:val="003457F9"/>
    <w:rsid w:val="00345BD2"/>
    <w:rsid w:val="00345CA4"/>
    <w:rsid w:val="00346A58"/>
    <w:rsid w:val="0034791B"/>
    <w:rsid w:val="003501AD"/>
    <w:rsid w:val="00351201"/>
    <w:rsid w:val="00351E16"/>
    <w:rsid w:val="00351E48"/>
    <w:rsid w:val="0035209E"/>
    <w:rsid w:val="00352197"/>
    <w:rsid w:val="0035224B"/>
    <w:rsid w:val="00352A24"/>
    <w:rsid w:val="00352A2F"/>
    <w:rsid w:val="00352C17"/>
    <w:rsid w:val="003535FB"/>
    <w:rsid w:val="0035385D"/>
    <w:rsid w:val="003545C7"/>
    <w:rsid w:val="00354656"/>
    <w:rsid w:val="00354CB3"/>
    <w:rsid w:val="00354F55"/>
    <w:rsid w:val="003553AB"/>
    <w:rsid w:val="00355A71"/>
    <w:rsid w:val="00355E3C"/>
    <w:rsid w:val="0035679A"/>
    <w:rsid w:val="00356C6B"/>
    <w:rsid w:val="003579DC"/>
    <w:rsid w:val="00357FCE"/>
    <w:rsid w:val="0036047D"/>
    <w:rsid w:val="0036071D"/>
    <w:rsid w:val="00361919"/>
    <w:rsid w:val="00361D74"/>
    <w:rsid w:val="00362130"/>
    <w:rsid w:val="0036260C"/>
    <w:rsid w:val="00362AC0"/>
    <w:rsid w:val="00362CCC"/>
    <w:rsid w:val="00363782"/>
    <w:rsid w:val="00363848"/>
    <w:rsid w:val="003638FF"/>
    <w:rsid w:val="003647B3"/>
    <w:rsid w:val="00365291"/>
    <w:rsid w:val="00365586"/>
    <w:rsid w:val="00366500"/>
    <w:rsid w:val="003665E1"/>
    <w:rsid w:val="00366676"/>
    <w:rsid w:val="00366970"/>
    <w:rsid w:val="00367091"/>
    <w:rsid w:val="00367540"/>
    <w:rsid w:val="003676A0"/>
    <w:rsid w:val="0036771B"/>
    <w:rsid w:val="00367AE4"/>
    <w:rsid w:val="00370180"/>
    <w:rsid w:val="00370839"/>
    <w:rsid w:val="00370CD3"/>
    <w:rsid w:val="0037146F"/>
    <w:rsid w:val="00371C73"/>
    <w:rsid w:val="00371E24"/>
    <w:rsid w:val="0037233A"/>
    <w:rsid w:val="00372E45"/>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80061"/>
    <w:rsid w:val="0038067B"/>
    <w:rsid w:val="00380729"/>
    <w:rsid w:val="0038088F"/>
    <w:rsid w:val="00380AA4"/>
    <w:rsid w:val="00380EC7"/>
    <w:rsid w:val="00380F0E"/>
    <w:rsid w:val="00381406"/>
    <w:rsid w:val="00381934"/>
    <w:rsid w:val="003819F3"/>
    <w:rsid w:val="00381C66"/>
    <w:rsid w:val="00381FF4"/>
    <w:rsid w:val="0038209E"/>
    <w:rsid w:val="003822DD"/>
    <w:rsid w:val="00382616"/>
    <w:rsid w:val="0038271C"/>
    <w:rsid w:val="00382B7E"/>
    <w:rsid w:val="00383059"/>
    <w:rsid w:val="003831E0"/>
    <w:rsid w:val="00383D55"/>
    <w:rsid w:val="00383E25"/>
    <w:rsid w:val="00384241"/>
    <w:rsid w:val="003843E4"/>
    <w:rsid w:val="00384E21"/>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148"/>
    <w:rsid w:val="00395346"/>
    <w:rsid w:val="0039582C"/>
    <w:rsid w:val="003961DA"/>
    <w:rsid w:val="00396358"/>
    <w:rsid w:val="0039635B"/>
    <w:rsid w:val="0039695A"/>
    <w:rsid w:val="00397CC0"/>
    <w:rsid w:val="003A0548"/>
    <w:rsid w:val="003A07D8"/>
    <w:rsid w:val="003A0A99"/>
    <w:rsid w:val="003A0B93"/>
    <w:rsid w:val="003A10C7"/>
    <w:rsid w:val="003A12D2"/>
    <w:rsid w:val="003A1333"/>
    <w:rsid w:val="003A14F1"/>
    <w:rsid w:val="003A154F"/>
    <w:rsid w:val="003A1E48"/>
    <w:rsid w:val="003A202A"/>
    <w:rsid w:val="003A22FD"/>
    <w:rsid w:val="003A2C33"/>
    <w:rsid w:val="003A33CE"/>
    <w:rsid w:val="003A39D4"/>
    <w:rsid w:val="003A3C8B"/>
    <w:rsid w:val="003A4179"/>
    <w:rsid w:val="003A42EB"/>
    <w:rsid w:val="003A47B3"/>
    <w:rsid w:val="003A47DC"/>
    <w:rsid w:val="003A47DE"/>
    <w:rsid w:val="003A4969"/>
    <w:rsid w:val="003A4B97"/>
    <w:rsid w:val="003A4E1C"/>
    <w:rsid w:val="003A5401"/>
    <w:rsid w:val="003A5567"/>
    <w:rsid w:val="003A5A38"/>
    <w:rsid w:val="003A5E5A"/>
    <w:rsid w:val="003A5F7C"/>
    <w:rsid w:val="003A5FFF"/>
    <w:rsid w:val="003A610C"/>
    <w:rsid w:val="003A6471"/>
    <w:rsid w:val="003A6672"/>
    <w:rsid w:val="003A66E8"/>
    <w:rsid w:val="003A67AD"/>
    <w:rsid w:val="003A6F4A"/>
    <w:rsid w:val="003A7293"/>
    <w:rsid w:val="003A72C4"/>
    <w:rsid w:val="003A78C4"/>
    <w:rsid w:val="003A7DB6"/>
    <w:rsid w:val="003B04A0"/>
    <w:rsid w:val="003B1060"/>
    <w:rsid w:val="003B15F5"/>
    <w:rsid w:val="003B1601"/>
    <w:rsid w:val="003B1677"/>
    <w:rsid w:val="003B1EE0"/>
    <w:rsid w:val="003B235A"/>
    <w:rsid w:val="003B2501"/>
    <w:rsid w:val="003B2A0C"/>
    <w:rsid w:val="003B2A9D"/>
    <w:rsid w:val="003B2CBA"/>
    <w:rsid w:val="003B3C63"/>
    <w:rsid w:val="003B3E4C"/>
    <w:rsid w:val="003B46A5"/>
    <w:rsid w:val="003B4CD9"/>
    <w:rsid w:val="003B505B"/>
    <w:rsid w:val="003B543F"/>
    <w:rsid w:val="003B5A49"/>
    <w:rsid w:val="003B64B2"/>
    <w:rsid w:val="003B692D"/>
    <w:rsid w:val="003B752C"/>
    <w:rsid w:val="003B754C"/>
    <w:rsid w:val="003B7B3F"/>
    <w:rsid w:val="003B7D9D"/>
    <w:rsid w:val="003C02F2"/>
    <w:rsid w:val="003C0C7E"/>
    <w:rsid w:val="003C0D76"/>
    <w:rsid w:val="003C107D"/>
    <w:rsid w:val="003C1991"/>
    <w:rsid w:val="003C1B53"/>
    <w:rsid w:val="003C1EFE"/>
    <w:rsid w:val="003C2454"/>
    <w:rsid w:val="003C26F2"/>
    <w:rsid w:val="003C270D"/>
    <w:rsid w:val="003C2AE8"/>
    <w:rsid w:val="003C3BCF"/>
    <w:rsid w:val="003C3D47"/>
    <w:rsid w:val="003C4649"/>
    <w:rsid w:val="003C48BE"/>
    <w:rsid w:val="003C4EEF"/>
    <w:rsid w:val="003C560D"/>
    <w:rsid w:val="003C58A9"/>
    <w:rsid w:val="003C5A6E"/>
    <w:rsid w:val="003C5B86"/>
    <w:rsid w:val="003C5DDD"/>
    <w:rsid w:val="003C6DBF"/>
    <w:rsid w:val="003C6F81"/>
    <w:rsid w:val="003D0190"/>
    <w:rsid w:val="003D0C1D"/>
    <w:rsid w:val="003D0E64"/>
    <w:rsid w:val="003D1735"/>
    <w:rsid w:val="003D1F27"/>
    <w:rsid w:val="003D2383"/>
    <w:rsid w:val="003D2F33"/>
    <w:rsid w:val="003D3094"/>
    <w:rsid w:val="003D3189"/>
    <w:rsid w:val="003D3B36"/>
    <w:rsid w:val="003D3EA2"/>
    <w:rsid w:val="003D3FD6"/>
    <w:rsid w:val="003D4018"/>
    <w:rsid w:val="003D4598"/>
    <w:rsid w:val="003D4AE0"/>
    <w:rsid w:val="003D4DD9"/>
    <w:rsid w:val="003D54B3"/>
    <w:rsid w:val="003D5C67"/>
    <w:rsid w:val="003D5DC8"/>
    <w:rsid w:val="003D6E19"/>
    <w:rsid w:val="003D6F8B"/>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997"/>
    <w:rsid w:val="003E41D9"/>
    <w:rsid w:val="003E4A5C"/>
    <w:rsid w:val="003E4C75"/>
    <w:rsid w:val="003E5CC6"/>
    <w:rsid w:val="003E5CFC"/>
    <w:rsid w:val="003E6233"/>
    <w:rsid w:val="003E638F"/>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B1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4FD9"/>
    <w:rsid w:val="00405205"/>
    <w:rsid w:val="00405602"/>
    <w:rsid w:val="00405766"/>
    <w:rsid w:val="00405F3F"/>
    <w:rsid w:val="00406468"/>
    <w:rsid w:val="00406898"/>
    <w:rsid w:val="00406FE2"/>
    <w:rsid w:val="0040709D"/>
    <w:rsid w:val="00407A26"/>
    <w:rsid w:val="00407ECC"/>
    <w:rsid w:val="00410594"/>
    <w:rsid w:val="00410637"/>
    <w:rsid w:val="00410EFF"/>
    <w:rsid w:val="00411B5C"/>
    <w:rsid w:val="00412117"/>
    <w:rsid w:val="00412706"/>
    <w:rsid w:val="00412978"/>
    <w:rsid w:val="00412BA0"/>
    <w:rsid w:val="00412FA1"/>
    <w:rsid w:val="004130C3"/>
    <w:rsid w:val="0041328E"/>
    <w:rsid w:val="004136CF"/>
    <w:rsid w:val="00413AC2"/>
    <w:rsid w:val="00413BE6"/>
    <w:rsid w:val="004141FD"/>
    <w:rsid w:val="004142D1"/>
    <w:rsid w:val="004152A0"/>
    <w:rsid w:val="0041533C"/>
    <w:rsid w:val="00415FED"/>
    <w:rsid w:val="00416CCF"/>
    <w:rsid w:val="00417473"/>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3E8B"/>
    <w:rsid w:val="00434913"/>
    <w:rsid w:val="00434D49"/>
    <w:rsid w:val="00434F34"/>
    <w:rsid w:val="004353E7"/>
    <w:rsid w:val="0043572A"/>
    <w:rsid w:val="004357F5"/>
    <w:rsid w:val="00435970"/>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0CE"/>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619C"/>
    <w:rsid w:val="004466DC"/>
    <w:rsid w:val="00446DC0"/>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820"/>
    <w:rsid w:val="0045499D"/>
    <w:rsid w:val="00454B90"/>
    <w:rsid w:val="00454E47"/>
    <w:rsid w:val="00455703"/>
    <w:rsid w:val="00455EC5"/>
    <w:rsid w:val="00456AEB"/>
    <w:rsid w:val="00456AF0"/>
    <w:rsid w:val="00456CE4"/>
    <w:rsid w:val="00456E78"/>
    <w:rsid w:val="004575AC"/>
    <w:rsid w:val="00457A33"/>
    <w:rsid w:val="00457D3D"/>
    <w:rsid w:val="00457D6C"/>
    <w:rsid w:val="004600D0"/>
    <w:rsid w:val="00461194"/>
    <w:rsid w:val="00461605"/>
    <w:rsid w:val="00461794"/>
    <w:rsid w:val="00461FBE"/>
    <w:rsid w:val="004623B7"/>
    <w:rsid w:val="00463E92"/>
    <w:rsid w:val="0046409E"/>
    <w:rsid w:val="00464450"/>
    <w:rsid w:val="00465BEE"/>
    <w:rsid w:val="00466213"/>
    <w:rsid w:val="00466975"/>
    <w:rsid w:val="00466C50"/>
    <w:rsid w:val="00467124"/>
    <w:rsid w:val="0046755C"/>
    <w:rsid w:val="004679AE"/>
    <w:rsid w:val="004700B7"/>
    <w:rsid w:val="004701CC"/>
    <w:rsid w:val="00470535"/>
    <w:rsid w:val="0047098F"/>
    <w:rsid w:val="00470A29"/>
    <w:rsid w:val="00470C29"/>
    <w:rsid w:val="00470F65"/>
    <w:rsid w:val="0047110A"/>
    <w:rsid w:val="00471696"/>
    <w:rsid w:val="00471FE4"/>
    <w:rsid w:val="00472056"/>
    <w:rsid w:val="004721EA"/>
    <w:rsid w:val="004728E7"/>
    <w:rsid w:val="00472C3C"/>
    <w:rsid w:val="004732F8"/>
    <w:rsid w:val="004733A7"/>
    <w:rsid w:val="00473464"/>
    <w:rsid w:val="004735C8"/>
    <w:rsid w:val="004738AE"/>
    <w:rsid w:val="004741D4"/>
    <w:rsid w:val="00474BDD"/>
    <w:rsid w:val="00474CBB"/>
    <w:rsid w:val="0047506F"/>
    <w:rsid w:val="00475135"/>
    <w:rsid w:val="004751DC"/>
    <w:rsid w:val="00477156"/>
    <w:rsid w:val="004771D3"/>
    <w:rsid w:val="004778B3"/>
    <w:rsid w:val="00477A73"/>
    <w:rsid w:val="00480355"/>
    <w:rsid w:val="00480710"/>
    <w:rsid w:val="004809D1"/>
    <w:rsid w:val="00480D08"/>
    <w:rsid w:val="0048173D"/>
    <w:rsid w:val="004817AF"/>
    <w:rsid w:val="00481D3D"/>
    <w:rsid w:val="00481E3C"/>
    <w:rsid w:val="0048212F"/>
    <w:rsid w:val="0048241A"/>
    <w:rsid w:val="00482688"/>
    <w:rsid w:val="0048273C"/>
    <w:rsid w:val="00482983"/>
    <w:rsid w:val="0048299C"/>
    <w:rsid w:val="00482C3A"/>
    <w:rsid w:val="00482C69"/>
    <w:rsid w:val="00482D25"/>
    <w:rsid w:val="00482F16"/>
    <w:rsid w:val="00483263"/>
    <w:rsid w:val="0048354E"/>
    <w:rsid w:val="00483895"/>
    <w:rsid w:val="0048492A"/>
    <w:rsid w:val="00484BD3"/>
    <w:rsid w:val="0048571C"/>
    <w:rsid w:val="004862FE"/>
    <w:rsid w:val="00486811"/>
    <w:rsid w:val="0048691A"/>
    <w:rsid w:val="00486DC1"/>
    <w:rsid w:val="00486E4C"/>
    <w:rsid w:val="00487486"/>
    <w:rsid w:val="00487812"/>
    <w:rsid w:val="00487F4E"/>
    <w:rsid w:val="004902CC"/>
    <w:rsid w:val="00490661"/>
    <w:rsid w:val="004909BD"/>
    <w:rsid w:val="004910A4"/>
    <w:rsid w:val="00491170"/>
    <w:rsid w:val="00491305"/>
    <w:rsid w:val="004917BF"/>
    <w:rsid w:val="00492B72"/>
    <w:rsid w:val="00492D6C"/>
    <w:rsid w:val="00493C4D"/>
    <w:rsid w:val="00493CD2"/>
    <w:rsid w:val="00494956"/>
    <w:rsid w:val="00495192"/>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1F3"/>
    <w:rsid w:val="004A6304"/>
    <w:rsid w:val="004A6864"/>
    <w:rsid w:val="004A6A34"/>
    <w:rsid w:val="004A6A5F"/>
    <w:rsid w:val="004A6B90"/>
    <w:rsid w:val="004A7341"/>
    <w:rsid w:val="004B0192"/>
    <w:rsid w:val="004B04F3"/>
    <w:rsid w:val="004B05DF"/>
    <w:rsid w:val="004B0B66"/>
    <w:rsid w:val="004B110C"/>
    <w:rsid w:val="004B18F4"/>
    <w:rsid w:val="004B1CD7"/>
    <w:rsid w:val="004B1E23"/>
    <w:rsid w:val="004B1F9A"/>
    <w:rsid w:val="004B23E1"/>
    <w:rsid w:val="004B3324"/>
    <w:rsid w:val="004B3BE8"/>
    <w:rsid w:val="004B3BF5"/>
    <w:rsid w:val="004B3F2E"/>
    <w:rsid w:val="004B4100"/>
    <w:rsid w:val="004B4FBB"/>
    <w:rsid w:val="004B5944"/>
    <w:rsid w:val="004B5D92"/>
    <w:rsid w:val="004B6086"/>
    <w:rsid w:val="004B6273"/>
    <w:rsid w:val="004B65B1"/>
    <w:rsid w:val="004B6822"/>
    <w:rsid w:val="004B6C9E"/>
    <w:rsid w:val="004B6E6E"/>
    <w:rsid w:val="004B7542"/>
    <w:rsid w:val="004B7E6B"/>
    <w:rsid w:val="004C00B3"/>
    <w:rsid w:val="004C11A8"/>
    <w:rsid w:val="004C141F"/>
    <w:rsid w:val="004C1480"/>
    <w:rsid w:val="004C17E1"/>
    <w:rsid w:val="004C1821"/>
    <w:rsid w:val="004C26DC"/>
    <w:rsid w:val="004C270F"/>
    <w:rsid w:val="004C2B99"/>
    <w:rsid w:val="004C32F4"/>
    <w:rsid w:val="004C3B30"/>
    <w:rsid w:val="004C3C4A"/>
    <w:rsid w:val="004C3DAF"/>
    <w:rsid w:val="004C4373"/>
    <w:rsid w:val="004C4932"/>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D95"/>
    <w:rsid w:val="004E1E52"/>
    <w:rsid w:val="004E22FF"/>
    <w:rsid w:val="004E3290"/>
    <w:rsid w:val="004E3900"/>
    <w:rsid w:val="004E39D6"/>
    <w:rsid w:val="004E3AAC"/>
    <w:rsid w:val="004E52EA"/>
    <w:rsid w:val="004E5576"/>
    <w:rsid w:val="004E55BE"/>
    <w:rsid w:val="004E6225"/>
    <w:rsid w:val="004E64BD"/>
    <w:rsid w:val="004E6848"/>
    <w:rsid w:val="004E6DED"/>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3ED6"/>
    <w:rsid w:val="004F4772"/>
    <w:rsid w:val="004F48FB"/>
    <w:rsid w:val="004F4EF3"/>
    <w:rsid w:val="004F4F6C"/>
    <w:rsid w:val="004F4FD7"/>
    <w:rsid w:val="004F4FF1"/>
    <w:rsid w:val="004F5093"/>
    <w:rsid w:val="004F56D8"/>
    <w:rsid w:val="004F59D7"/>
    <w:rsid w:val="004F5D13"/>
    <w:rsid w:val="004F653A"/>
    <w:rsid w:val="004F677C"/>
    <w:rsid w:val="004F6AB5"/>
    <w:rsid w:val="004F6F22"/>
    <w:rsid w:val="004F704B"/>
    <w:rsid w:val="004F7639"/>
    <w:rsid w:val="004F78FF"/>
    <w:rsid w:val="004F7C2D"/>
    <w:rsid w:val="00500298"/>
    <w:rsid w:val="005005DF"/>
    <w:rsid w:val="0050078F"/>
    <w:rsid w:val="005008B8"/>
    <w:rsid w:val="00500B6C"/>
    <w:rsid w:val="00501242"/>
    <w:rsid w:val="005012C6"/>
    <w:rsid w:val="00501642"/>
    <w:rsid w:val="005017C4"/>
    <w:rsid w:val="00501F5B"/>
    <w:rsid w:val="00502105"/>
    <w:rsid w:val="005024B1"/>
    <w:rsid w:val="005028BD"/>
    <w:rsid w:val="00502A9A"/>
    <w:rsid w:val="00502D55"/>
    <w:rsid w:val="005038FB"/>
    <w:rsid w:val="00503A60"/>
    <w:rsid w:val="0050436A"/>
    <w:rsid w:val="0050514B"/>
    <w:rsid w:val="005059F6"/>
    <w:rsid w:val="00505AEB"/>
    <w:rsid w:val="00505ED5"/>
    <w:rsid w:val="00506B50"/>
    <w:rsid w:val="005073B3"/>
    <w:rsid w:val="00507F67"/>
    <w:rsid w:val="0051065E"/>
    <w:rsid w:val="00510711"/>
    <w:rsid w:val="00510799"/>
    <w:rsid w:val="005109D3"/>
    <w:rsid w:val="0051163E"/>
    <w:rsid w:val="005116BF"/>
    <w:rsid w:val="005122F9"/>
    <w:rsid w:val="00512608"/>
    <w:rsid w:val="005126BB"/>
    <w:rsid w:val="005129F0"/>
    <w:rsid w:val="00512ECE"/>
    <w:rsid w:val="00513BA0"/>
    <w:rsid w:val="00514931"/>
    <w:rsid w:val="005149F6"/>
    <w:rsid w:val="00514BD1"/>
    <w:rsid w:val="00515613"/>
    <w:rsid w:val="005157A6"/>
    <w:rsid w:val="005158F1"/>
    <w:rsid w:val="00515E81"/>
    <w:rsid w:val="005163EA"/>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AEF"/>
    <w:rsid w:val="00530D7D"/>
    <w:rsid w:val="00530EAE"/>
    <w:rsid w:val="0053146B"/>
    <w:rsid w:val="00531571"/>
    <w:rsid w:val="005316DB"/>
    <w:rsid w:val="005319F1"/>
    <w:rsid w:val="005326A5"/>
    <w:rsid w:val="005329A5"/>
    <w:rsid w:val="00533B09"/>
    <w:rsid w:val="00533D30"/>
    <w:rsid w:val="00534367"/>
    <w:rsid w:val="00534D28"/>
    <w:rsid w:val="00535278"/>
    <w:rsid w:val="005354CE"/>
    <w:rsid w:val="00535D16"/>
    <w:rsid w:val="00536208"/>
    <w:rsid w:val="00536903"/>
    <w:rsid w:val="005369BD"/>
    <w:rsid w:val="005377DD"/>
    <w:rsid w:val="005377FC"/>
    <w:rsid w:val="00537F0A"/>
    <w:rsid w:val="00540349"/>
    <w:rsid w:val="005409E5"/>
    <w:rsid w:val="00540B7F"/>
    <w:rsid w:val="00540EE0"/>
    <w:rsid w:val="00540EFC"/>
    <w:rsid w:val="00541582"/>
    <w:rsid w:val="00541610"/>
    <w:rsid w:val="00541C71"/>
    <w:rsid w:val="00542116"/>
    <w:rsid w:val="005421D6"/>
    <w:rsid w:val="0054261C"/>
    <w:rsid w:val="00542B7D"/>
    <w:rsid w:val="00542E43"/>
    <w:rsid w:val="005437EC"/>
    <w:rsid w:val="00543E6E"/>
    <w:rsid w:val="005440CA"/>
    <w:rsid w:val="00544370"/>
    <w:rsid w:val="005445D2"/>
    <w:rsid w:val="00544836"/>
    <w:rsid w:val="00544AFC"/>
    <w:rsid w:val="00544F5B"/>
    <w:rsid w:val="0054557A"/>
    <w:rsid w:val="00546416"/>
    <w:rsid w:val="00546BCF"/>
    <w:rsid w:val="00546BDB"/>
    <w:rsid w:val="00546D46"/>
    <w:rsid w:val="00547165"/>
    <w:rsid w:val="00550B24"/>
    <w:rsid w:val="00550B25"/>
    <w:rsid w:val="0055123B"/>
    <w:rsid w:val="005514CE"/>
    <w:rsid w:val="00551909"/>
    <w:rsid w:val="0055222D"/>
    <w:rsid w:val="005524C7"/>
    <w:rsid w:val="00553367"/>
    <w:rsid w:val="0055380D"/>
    <w:rsid w:val="00553E02"/>
    <w:rsid w:val="005541CA"/>
    <w:rsid w:val="00554395"/>
    <w:rsid w:val="005548FE"/>
    <w:rsid w:val="00554BA4"/>
    <w:rsid w:val="00555129"/>
    <w:rsid w:val="00555349"/>
    <w:rsid w:val="00555834"/>
    <w:rsid w:val="00555B71"/>
    <w:rsid w:val="00555D0E"/>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28BA"/>
    <w:rsid w:val="00563691"/>
    <w:rsid w:val="005636E0"/>
    <w:rsid w:val="00563951"/>
    <w:rsid w:val="005639A2"/>
    <w:rsid w:val="00563B7E"/>
    <w:rsid w:val="0056504E"/>
    <w:rsid w:val="005650DD"/>
    <w:rsid w:val="00565178"/>
    <w:rsid w:val="00565204"/>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526"/>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AB9"/>
    <w:rsid w:val="00585DEA"/>
    <w:rsid w:val="00586403"/>
    <w:rsid w:val="005865FE"/>
    <w:rsid w:val="0058662A"/>
    <w:rsid w:val="00586841"/>
    <w:rsid w:val="005869EA"/>
    <w:rsid w:val="00586DFB"/>
    <w:rsid w:val="00587A6C"/>
    <w:rsid w:val="00587F05"/>
    <w:rsid w:val="00590047"/>
    <w:rsid w:val="005900C0"/>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10C"/>
    <w:rsid w:val="005A05E3"/>
    <w:rsid w:val="005A07D8"/>
    <w:rsid w:val="005A10D9"/>
    <w:rsid w:val="005A11AE"/>
    <w:rsid w:val="005A1C9B"/>
    <w:rsid w:val="005A1DD7"/>
    <w:rsid w:val="005A2002"/>
    <w:rsid w:val="005A211E"/>
    <w:rsid w:val="005A2B83"/>
    <w:rsid w:val="005A2E3B"/>
    <w:rsid w:val="005A2FB2"/>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375"/>
    <w:rsid w:val="005B36AC"/>
    <w:rsid w:val="005B3B1A"/>
    <w:rsid w:val="005B3DC4"/>
    <w:rsid w:val="005B4276"/>
    <w:rsid w:val="005B43E8"/>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9ED"/>
    <w:rsid w:val="005C2DA9"/>
    <w:rsid w:val="005C32BB"/>
    <w:rsid w:val="005C32DF"/>
    <w:rsid w:val="005C36C2"/>
    <w:rsid w:val="005C38FE"/>
    <w:rsid w:val="005C3B7C"/>
    <w:rsid w:val="005C3D4F"/>
    <w:rsid w:val="005C3E27"/>
    <w:rsid w:val="005C418D"/>
    <w:rsid w:val="005C435B"/>
    <w:rsid w:val="005C44F2"/>
    <w:rsid w:val="005C463B"/>
    <w:rsid w:val="005C47D3"/>
    <w:rsid w:val="005C4C92"/>
    <w:rsid w:val="005C4CFB"/>
    <w:rsid w:val="005C507A"/>
    <w:rsid w:val="005C613D"/>
    <w:rsid w:val="005C6299"/>
    <w:rsid w:val="005C644E"/>
    <w:rsid w:val="005C66D1"/>
    <w:rsid w:val="005C68B6"/>
    <w:rsid w:val="005C69B3"/>
    <w:rsid w:val="005C6AF6"/>
    <w:rsid w:val="005C6CAB"/>
    <w:rsid w:val="005C770B"/>
    <w:rsid w:val="005C7C62"/>
    <w:rsid w:val="005D0136"/>
    <w:rsid w:val="005D019D"/>
    <w:rsid w:val="005D08DE"/>
    <w:rsid w:val="005D166B"/>
    <w:rsid w:val="005D1790"/>
    <w:rsid w:val="005D1D69"/>
    <w:rsid w:val="005D1DA7"/>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D76CD"/>
    <w:rsid w:val="005E01BC"/>
    <w:rsid w:val="005E02AE"/>
    <w:rsid w:val="005E073D"/>
    <w:rsid w:val="005E17DE"/>
    <w:rsid w:val="005E1C10"/>
    <w:rsid w:val="005E1C32"/>
    <w:rsid w:val="005E1D29"/>
    <w:rsid w:val="005E1FFC"/>
    <w:rsid w:val="005E23CA"/>
    <w:rsid w:val="005E30C1"/>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6AC"/>
    <w:rsid w:val="005F0907"/>
    <w:rsid w:val="005F0F05"/>
    <w:rsid w:val="005F105F"/>
    <w:rsid w:val="005F14C8"/>
    <w:rsid w:val="005F18E1"/>
    <w:rsid w:val="005F2194"/>
    <w:rsid w:val="005F26E9"/>
    <w:rsid w:val="005F3B47"/>
    <w:rsid w:val="005F3C39"/>
    <w:rsid w:val="005F3C69"/>
    <w:rsid w:val="005F4216"/>
    <w:rsid w:val="005F4B5F"/>
    <w:rsid w:val="005F5523"/>
    <w:rsid w:val="005F5746"/>
    <w:rsid w:val="005F5BD5"/>
    <w:rsid w:val="005F5BEC"/>
    <w:rsid w:val="005F5C9C"/>
    <w:rsid w:val="005F5CB9"/>
    <w:rsid w:val="005F5EB4"/>
    <w:rsid w:val="005F613C"/>
    <w:rsid w:val="005F6245"/>
    <w:rsid w:val="005F676B"/>
    <w:rsid w:val="005F6B8E"/>
    <w:rsid w:val="005F6BD9"/>
    <w:rsid w:val="005F6EC9"/>
    <w:rsid w:val="005F7138"/>
    <w:rsid w:val="005F7972"/>
    <w:rsid w:val="005F7D99"/>
    <w:rsid w:val="006007C3"/>
    <w:rsid w:val="006007D0"/>
    <w:rsid w:val="0060089D"/>
    <w:rsid w:val="00600ABF"/>
    <w:rsid w:val="00600B32"/>
    <w:rsid w:val="00601043"/>
    <w:rsid w:val="00601482"/>
    <w:rsid w:val="00601746"/>
    <w:rsid w:val="00601980"/>
    <w:rsid w:val="00601ACE"/>
    <w:rsid w:val="00601FF6"/>
    <w:rsid w:val="006027D4"/>
    <w:rsid w:val="00602D01"/>
    <w:rsid w:val="0060343E"/>
    <w:rsid w:val="0060413D"/>
    <w:rsid w:val="0060430C"/>
    <w:rsid w:val="00604849"/>
    <w:rsid w:val="00604D34"/>
    <w:rsid w:val="006050E6"/>
    <w:rsid w:val="0060528B"/>
    <w:rsid w:val="006057CC"/>
    <w:rsid w:val="00605803"/>
    <w:rsid w:val="00605C86"/>
    <w:rsid w:val="0060664C"/>
    <w:rsid w:val="00606D50"/>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D5E"/>
    <w:rsid w:val="00621E7E"/>
    <w:rsid w:val="006221D7"/>
    <w:rsid w:val="006226B8"/>
    <w:rsid w:val="006228C9"/>
    <w:rsid w:val="00622C3A"/>
    <w:rsid w:val="00622EF1"/>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C19"/>
    <w:rsid w:val="00631E81"/>
    <w:rsid w:val="00631EBE"/>
    <w:rsid w:val="00632166"/>
    <w:rsid w:val="00632A16"/>
    <w:rsid w:val="00632B4D"/>
    <w:rsid w:val="0063329C"/>
    <w:rsid w:val="00633999"/>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F2D"/>
    <w:rsid w:val="00640601"/>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47FC4"/>
    <w:rsid w:val="006500A3"/>
    <w:rsid w:val="006506B8"/>
    <w:rsid w:val="00650A5D"/>
    <w:rsid w:val="006519B2"/>
    <w:rsid w:val="00651CB8"/>
    <w:rsid w:val="006520FC"/>
    <w:rsid w:val="006525D7"/>
    <w:rsid w:val="00652F94"/>
    <w:rsid w:val="006536E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06D"/>
    <w:rsid w:val="00661113"/>
    <w:rsid w:val="0066245E"/>
    <w:rsid w:val="006625E2"/>
    <w:rsid w:val="006627F1"/>
    <w:rsid w:val="006629F9"/>
    <w:rsid w:val="00662F53"/>
    <w:rsid w:val="00663378"/>
    <w:rsid w:val="0066498A"/>
    <w:rsid w:val="0066575E"/>
    <w:rsid w:val="00665B67"/>
    <w:rsid w:val="00666612"/>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8B8"/>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5F21"/>
    <w:rsid w:val="00676400"/>
    <w:rsid w:val="00676AA0"/>
    <w:rsid w:val="00677070"/>
    <w:rsid w:val="00677542"/>
    <w:rsid w:val="006776AC"/>
    <w:rsid w:val="0067797B"/>
    <w:rsid w:val="00677ABF"/>
    <w:rsid w:val="00680184"/>
    <w:rsid w:val="006824EA"/>
    <w:rsid w:val="00682A8E"/>
    <w:rsid w:val="006839CC"/>
    <w:rsid w:val="0068406A"/>
    <w:rsid w:val="00684503"/>
    <w:rsid w:val="006846D1"/>
    <w:rsid w:val="00684713"/>
    <w:rsid w:val="00684788"/>
    <w:rsid w:val="00684914"/>
    <w:rsid w:val="00684B50"/>
    <w:rsid w:val="00685118"/>
    <w:rsid w:val="00685A74"/>
    <w:rsid w:val="00685B1B"/>
    <w:rsid w:val="0068611A"/>
    <w:rsid w:val="006862EB"/>
    <w:rsid w:val="0068663B"/>
    <w:rsid w:val="006872C3"/>
    <w:rsid w:val="00687379"/>
    <w:rsid w:val="006902C0"/>
    <w:rsid w:val="006910E7"/>
    <w:rsid w:val="006913FC"/>
    <w:rsid w:val="00691BE7"/>
    <w:rsid w:val="0069227F"/>
    <w:rsid w:val="0069243B"/>
    <w:rsid w:val="00692D71"/>
    <w:rsid w:val="00692EAF"/>
    <w:rsid w:val="00692FAC"/>
    <w:rsid w:val="0069305F"/>
    <w:rsid w:val="006931FA"/>
    <w:rsid w:val="00693C97"/>
    <w:rsid w:val="00693F10"/>
    <w:rsid w:val="0069452F"/>
    <w:rsid w:val="00694F2A"/>
    <w:rsid w:val="006953E9"/>
    <w:rsid w:val="00695A6E"/>
    <w:rsid w:val="00696620"/>
    <w:rsid w:val="00696DA3"/>
    <w:rsid w:val="006971E0"/>
    <w:rsid w:val="006974E6"/>
    <w:rsid w:val="00697656"/>
    <w:rsid w:val="006A066C"/>
    <w:rsid w:val="006A06BA"/>
    <w:rsid w:val="006A086A"/>
    <w:rsid w:val="006A0954"/>
    <w:rsid w:val="006A0F12"/>
    <w:rsid w:val="006A0F28"/>
    <w:rsid w:val="006A14D3"/>
    <w:rsid w:val="006A28DF"/>
    <w:rsid w:val="006A2D6E"/>
    <w:rsid w:val="006A3FD9"/>
    <w:rsid w:val="006A44BA"/>
    <w:rsid w:val="006A4E15"/>
    <w:rsid w:val="006A66DA"/>
    <w:rsid w:val="006A691E"/>
    <w:rsid w:val="006A7386"/>
    <w:rsid w:val="006A7A8F"/>
    <w:rsid w:val="006A7D1B"/>
    <w:rsid w:val="006B04F4"/>
    <w:rsid w:val="006B07D8"/>
    <w:rsid w:val="006B0963"/>
    <w:rsid w:val="006B0C0B"/>
    <w:rsid w:val="006B0DC5"/>
    <w:rsid w:val="006B0F11"/>
    <w:rsid w:val="006B1408"/>
    <w:rsid w:val="006B27BE"/>
    <w:rsid w:val="006B2CDB"/>
    <w:rsid w:val="006B3050"/>
    <w:rsid w:val="006B3853"/>
    <w:rsid w:val="006B3865"/>
    <w:rsid w:val="006B3D20"/>
    <w:rsid w:val="006B4624"/>
    <w:rsid w:val="006B4719"/>
    <w:rsid w:val="006B485F"/>
    <w:rsid w:val="006B4B4B"/>
    <w:rsid w:val="006B5D24"/>
    <w:rsid w:val="006B603A"/>
    <w:rsid w:val="006B67EC"/>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8A9"/>
    <w:rsid w:val="006D2DE5"/>
    <w:rsid w:val="006D2DEA"/>
    <w:rsid w:val="006D2F7A"/>
    <w:rsid w:val="006D3F8B"/>
    <w:rsid w:val="006D4927"/>
    <w:rsid w:val="006D4D3E"/>
    <w:rsid w:val="006D53E1"/>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6F2"/>
    <w:rsid w:val="006E7EC0"/>
    <w:rsid w:val="006F006A"/>
    <w:rsid w:val="006F0ACF"/>
    <w:rsid w:val="006F0CBE"/>
    <w:rsid w:val="006F117B"/>
    <w:rsid w:val="006F1CFA"/>
    <w:rsid w:val="006F1DC8"/>
    <w:rsid w:val="006F2128"/>
    <w:rsid w:val="006F2292"/>
    <w:rsid w:val="006F2316"/>
    <w:rsid w:val="006F2BED"/>
    <w:rsid w:val="006F2C5D"/>
    <w:rsid w:val="006F370A"/>
    <w:rsid w:val="006F39B0"/>
    <w:rsid w:val="006F3D5F"/>
    <w:rsid w:val="006F476D"/>
    <w:rsid w:val="006F48A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5AB"/>
    <w:rsid w:val="00700959"/>
    <w:rsid w:val="00700B98"/>
    <w:rsid w:val="00700E76"/>
    <w:rsid w:val="00701322"/>
    <w:rsid w:val="007015F9"/>
    <w:rsid w:val="0070198E"/>
    <w:rsid w:val="00701A1B"/>
    <w:rsid w:val="00701C10"/>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295"/>
    <w:rsid w:val="00706D3E"/>
    <w:rsid w:val="00707D49"/>
    <w:rsid w:val="00710113"/>
    <w:rsid w:val="007108CA"/>
    <w:rsid w:val="00710CDE"/>
    <w:rsid w:val="007122B9"/>
    <w:rsid w:val="007122F0"/>
    <w:rsid w:val="00712994"/>
    <w:rsid w:val="00713364"/>
    <w:rsid w:val="00713772"/>
    <w:rsid w:val="0071399D"/>
    <w:rsid w:val="00713A32"/>
    <w:rsid w:val="00713BE4"/>
    <w:rsid w:val="00713C91"/>
    <w:rsid w:val="00713E94"/>
    <w:rsid w:val="007141DD"/>
    <w:rsid w:val="00714590"/>
    <w:rsid w:val="00714684"/>
    <w:rsid w:val="00715265"/>
    <w:rsid w:val="00715968"/>
    <w:rsid w:val="00715B2F"/>
    <w:rsid w:val="00716062"/>
    <w:rsid w:val="00716618"/>
    <w:rsid w:val="007167EA"/>
    <w:rsid w:val="00716EAF"/>
    <w:rsid w:val="00716FA7"/>
    <w:rsid w:val="00716FD4"/>
    <w:rsid w:val="007171C2"/>
    <w:rsid w:val="00717349"/>
    <w:rsid w:val="007216B0"/>
    <w:rsid w:val="0072182C"/>
    <w:rsid w:val="00721A87"/>
    <w:rsid w:val="007225E3"/>
    <w:rsid w:val="00722C5E"/>
    <w:rsid w:val="0072310E"/>
    <w:rsid w:val="007231DE"/>
    <w:rsid w:val="00723511"/>
    <w:rsid w:val="00723B3F"/>
    <w:rsid w:val="00723F46"/>
    <w:rsid w:val="007244C0"/>
    <w:rsid w:val="0072457D"/>
    <w:rsid w:val="007245B2"/>
    <w:rsid w:val="007247C3"/>
    <w:rsid w:val="007249B1"/>
    <w:rsid w:val="007253A0"/>
    <w:rsid w:val="0072571A"/>
    <w:rsid w:val="007261E7"/>
    <w:rsid w:val="0072628D"/>
    <w:rsid w:val="00726EE5"/>
    <w:rsid w:val="00730022"/>
    <w:rsid w:val="007303DE"/>
    <w:rsid w:val="0073054F"/>
    <w:rsid w:val="00730B98"/>
    <w:rsid w:val="00731252"/>
    <w:rsid w:val="00731F1A"/>
    <w:rsid w:val="007323D9"/>
    <w:rsid w:val="007325A1"/>
    <w:rsid w:val="007325E4"/>
    <w:rsid w:val="007335D5"/>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1F6D"/>
    <w:rsid w:val="007521C5"/>
    <w:rsid w:val="00752359"/>
    <w:rsid w:val="007524FD"/>
    <w:rsid w:val="00752FEC"/>
    <w:rsid w:val="0075339D"/>
    <w:rsid w:val="00753EEC"/>
    <w:rsid w:val="00754921"/>
    <w:rsid w:val="00754C85"/>
    <w:rsid w:val="00754CA9"/>
    <w:rsid w:val="00754D98"/>
    <w:rsid w:val="0075573F"/>
    <w:rsid w:val="007559D6"/>
    <w:rsid w:val="00755F07"/>
    <w:rsid w:val="00755F67"/>
    <w:rsid w:val="0075655F"/>
    <w:rsid w:val="00756858"/>
    <w:rsid w:val="00756A1B"/>
    <w:rsid w:val="00756F21"/>
    <w:rsid w:val="0075781B"/>
    <w:rsid w:val="00757B4F"/>
    <w:rsid w:val="00757E49"/>
    <w:rsid w:val="00757EAF"/>
    <w:rsid w:val="007603F6"/>
    <w:rsid w:val="007604CB"/>
    <w:rsid w:val="007605BE"/>
    <w:rsid w:val="00760A16"/>
    <w:rsid w:val="00760ED4"/>
    <w:rsid w:val="007617F5"/>
    <w:rsid w:val="00761D7D"/>
    <w:rsid w:val="00762399"/>
    <w:rsid w:val="0076293B"/>
    <w:rsid w:val="00762DDB"/>
    <w:rsid w:val="007634E9"/>
    <w:rsid w:val="00763915"/>
    <w:rsid w:val="00763D67"/>
    <w:rsid w:val="00763DE5"/>
    <w:rsid w:val="00763EF9"/>
    <w:rsid w:val="00764772"/>
    <w:rsid w:val="00764AD2"/>
    <w:rsid w:val="007659DA"/>
    <w:rsid w:val="00765A89"/>
    <w:rsid w:val="00765AD9"/>
    <w:rsid w:val="00765CB5"/>
    <w:rsid w:val="00766192"/>
    <w:rsid w:val="007668CD"/>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871"/>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5192"/>
    <w:rsid w:val="00785DB3"/>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208"/>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8DC"/>
    <w:rsid w:val="007A5D63"/>
    <w:rsid w:val="007A5DC0"/>
    <w:rsid w:val="007A6431"/>
    <w:rsid w:val="007A67F8"/>
    <w:rsid w:val="007A6F24"/>
    <w:rsid w:val="007A701E"/>
    <w:rsid w:val="007A7133"/>
    <w:rsid w:val="007A7889"/>
    <w:rsid w:val="007A7CAF"/>
    <w:rsid w:val="007A7E6B"/>
    <w:rsid w:val="007A7FB5"/>
    <w:rsid w:val="007B0067"/>
    <w:rsid w:val="007B00AB"/>
    <w:rsid w:val="007B05EE"/>
    <w:rsid w:val="007B0A42"/>
    <w:rsid w:val="007B0BDF"/>
    <w:rsid w:val="007B10DB"/>
    <w:rsid w:val="007B13FC"/>
    <w:rsid w:val="007B1C7C"/>
    <w:rsid w:val="007B2906"/>
    <w:rsid w:val="007B2C0E"/>
    <w:rsid w:val="007B2C71"/>
    <w:rsid w:val="007B3CBC"/>
    <w:rsid w:val="007B4237"/>
    <w:rsid w:val="007B4314"/>
    <w:rsid w:val="007B4B21"/>
    <w:rsid w:val="007B501D"/>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F46"/>
    <w:rsid w:val="007B73AB"/>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4F85"/>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666"/>
    <w:rsid w:val="007D369E"/>
    <w:rsid w:val="007D3F97"/>
    <w:rsid w:val="007D4417"/>
    <w:rsid w:val="007D464A"/>
    <w:rsid w:val="007D4782"/>
    <w:rsid w:val="007D4834"/>
    <w:rsid w:val="007D4BC7"/>
    <w:rsid w:val="007D4BDC"/>
    <w:rsid w:val="007D5179"/>
    <w:rsid w:val="007D5608"/>
    <w:rsid w:val="007D5F4C"/>
    <w:rsid w:val="007D6487"/>
    <w:rsid w:val="007D6956"/>
    <w:rsid w:val="007D7C29"/>
    <w:rsid w:val="007D7C4F"/>
    <w:rsid w:val="007D7CD3"/>
    <w:rsid w:val="007D7CFD"/>
    <w:rsid w:val="007D7EBA"/>
    <w:rsid w:val="007E0098"/>
    <w:rsid w:val="007E0AD4"/>
    <w:rsid w:val="007E0BCD"/>
    <w:rsid w:val="007E1017"/>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E7D6C"/>
    <w:rsid w:val="007F0184"/>
    <w:rsid w:val="007F0901"/>
    <w:rsid w:val="007F0E73"/>
    <w:rsid w:val="007F0EBA"/>
    <w:rsid w:val="007F1458"/>
    <w:rsid w:val="007F164C"/>
    <w:rsid w:val="007F1934"/>
    <w:rsid w:val="007F1AFA"/>
    <w:rsid w:val="007F1BD3"/>
    <w:rsid w:val="007F227F"/>
    <w:rsid w:val="007F24C0"/>
    <w:rsid w:val="007F30FF"/>
    <w:rsid w:val="007F33E9"/>
    <w:rsid w:val="007F4110"/>
    <w:rsid w:val="007F500A"/>
    <w:rsid w:val="007F5019"/>
    <w:rsid w:val="007F5838"/>
    <w:rsid w:val="007F58E6"/>
    <w:rsid w:val="007F5B89"/>
    <w:rsid w:val="007F5FCF"/>
    <w:rsid w:val="007F6480"/>
    <w:rsid w:val="007F6E9B"/>
    <w:rsid w:val="007F73E8"/>
    <w:rsid w:val="007F7D1C"/>
    <w:rsid w:val="008001F4"/>
    <w:rsid w:val="00800819"/>
    <w:rsid w:val="00800AC1"/>
    <w:rsid w:val="00800B37"/>
    <w:rsid w:val="00800D6A"/>
    <w:rsid w:val="00800E62"/>
    <w:rsid w:val="008018A1"/>
    <w:rsid w:val="00801AFE"/>
    <w:rsid w:val="00801CAD"/>
    <w:rsid w:val="00801CF4"/>
    <w:rsid w:val="0080257B"/>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104"/>
    <w:rsid w:val="0080785C"/>
    <w:rsid w:val="00807F9D"/>
    <w:rsid w:val="00810308"/>
    <w:rsid w:val="0081101C"/>
    <w:rsid w:val="00811623"/>
    <w:rsid w:val="0081245D"/>
    <w:rsid w:val="008127DB"/>
    <w:rsid w:val="00813B4B"/>
    <w:rsid w:val="00814E85"/>
    <w:rsid w:val="00815273"/>
    <w:rsid w:val="008157FF"/>
    <w:rsid w:val="00815916"/>
    <w:rsid w:val="00815FB4"/>
    <w:rsid w:val="00816743"/>
    <w:rsid w:val="008168B8"/>
    <w:rsid w:val="00816C4D"/>
    <w:rsid w:val="00816F2B"/>
    <w:rsid w:val="00816F6E"/>
    <w:rsid w:val="0081717D"/>
    <w:rsid w:val="008171B2"/>
    <w:rsid w:val="00817C2D"/>
    <w:rsid w:val="00817CA0"/>
    <w:rsid w:val="00820427"/>
    <w:rsid w:val="00820A19"/>
    <w:rsid w:val="00820FAD"/>
    <w:rsid w:val="00821C2C"/>
    <w:rsid w:val="00821E42"/>
    <w:rsid w:val="00822434"/>
    <w:rsid w:val="0082271E"/>
    <w:rsid w:val="00822731"/>
    <w:rsid w:val="0082286D"/>
    <w:rsid w:val="008230B9"/>
    <w:rsid w:val="00823222"/>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27FD3"/>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AA5"/>
    <w:rsid w:val="00840AF3"/>
    <w:rsid w:val="00840E51"/>
    <w:rsid w:val="00841443"/>
    <w:rsid w:val="008417DA"/>
    <w:rsid w:val="008420EB"/>
    <w:rsid w:val="00843152"/>
    <w:rsid w:val="00843417"/>
    <w:rsid w:val="008435C7"/>
    <w:rsid w:val="008436A1"/>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130"/>
    <w:rsid w:val="008505E2"/>
    <w:rsid w:val="008509BF"/>
    <w:rsid w:val="00850A5A"/>
    <w:rsid w:val="00850F05"/>
    <w:rsid w:val="00851465"/>
    <w:rsid w:val="00851A1E"/>
    <w:rsid w:val="0085256D"/>
    <w:rsid w:val="00852A6F"/>
    <w:rsid w:val="00852AEE"/>
    <w:rsid w:val="00852D15"/>
    <w:rsid w:val="00853130"/>
    <w:rsid w:val="008531F4"/>
    <w:rsid w:val="00853D5F"/>
    <w:rsid w:val="00854064"/>
    <w:rsid w:val="00854272"/>
    <w:rsid w:val="008543EF"/>
    <w:rsid w:val="0085457F"/>
    <w:rsid w:val="00854C89"/>
    <w:rsid w:val="00855427"/>
    <w:rsid w:val="008554B3"/>
    <w:rsid w:val="008555F9"/>
    <w:rsid w:val="00855940"/>
    <w:rsid w:val="00855D50"/>
    <w:rsid w:val="00855DE5"/>
    <w:rsid w:val="008565B7"/>
    <w:rsid w:val="008565D2"/>
    <w:rsid w:val="0085671C"/>
    <w:rsid w:val="00856722"/>
    <w:rsid w:val="0085684A"/>
    <w:rsid w:val="008568B5"/>
    <w:rsid w:val="008569FE"/>
    <w:rsid w:val="00856A84"/>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5B5"/>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43E"/>
    <w:rsid w:val="008709A5"/>
    <w:rsid w:val="008716E6"/>
    <w:rsid w:val="00871A1F"/>
    <w:rsid w:val="008726EC"/>
    <w:rsid w:val="008732BD"/>
    <w:rsid w:val="008733CF"/>
    <w:rsid w:val="008735F1"/>
    <w:rsid w:val="008736B2"/>
    <w:rsid w:val="00874C87"/>
    <w:rsid w:val="00874CB7"/>
    <w:rsid w:val="00874D8A"/>
    <w:rsid w:val="00875040"/>
    <w:rsid w:val="0087563F"/>
    <w:rsid w:val="00875868"/>
    <w:rsid w:val="00876362"/>
    <w:rsid w:val="008763B3"/>
    <w:rsid w:val="0087642F"/>
    <w:rsid w:val="00876734"/>
    <w:rsid w:val="00877CB0"/>
    <w:rsid w:val="00877D91"/>
    <w:rsid w:val="00877DF5"/>
    <w:rsid w:val="00877FD8"/>
    <w:rsid w:val="008805D4"/>
    <w:rsid w:val="008808AD"/>
    <w:rsid w:val="008808E7"/>
    <w:rsid w:val="00880A0B"/>
    <w:rsid w:val="00880B0C"/>
    <w:rsid w:val="00880DC5"/>
    <w:rsid w:val="00881BB3"/>
    <w:rsid w:val="008825BB"/>
    <w:rsid w:val="00883034"/>
    <w:rsid w:val="0088312A"/>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667"/>
    <w:rsid w:val="008908C6"/>
    <w:rsid w:val="00891848"/>
    <w:rsid w:val="008922ED"/>
    <w:rsid w:val="0089262F"/>
    <w:rsid w:val="00892F5F"/>
    <w:rsid w:val="008931F5"/>
    <w:rsid w:val="00893B8F"/>
    <w:rsid w:val="008941A4"/>
    <w:rsid w:val="008948E3"/>
    <w:rsid w:val="0089492A"/>
    <w:rsid w:val="00894B4C"/>
    <w:rsid w:val="00895A26"/>
    <w:rsid w:val="00895D97"/>
    <w:rsid w:val="00896081"/>
    <w:rsid w:val="008970E2"/>
    <w:rsid w:val="008A02B7"/>
    <w:rsid w:val="008A0481"/>
    <w:rsid w:val="008A0579"/>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1C8"/>
    <w:rsid w:val="008A53A3"/>
    <w:rsid w:val="008A5505"/>
    <w:rsid w:val="008A5506"/>
    <w:rsid w:val="008A6DCC"/>
    <w:rsid w:val="008A71C9"/>
    <w:rsid w:val="008A7274"/>
    <w:rsid w:val="008A74B5"/>
    <w:rsid w:val="008A7A3D"/>
    <w:rsid w:val="008A7D6E"/>
    <w:rsid w:val="008B0227"/>
    <w:rsid w:val="008B05BE"/>
    <w:rsid w:val="008B0892"/>
    <w:rsid w:val="008B0D86"/>
    <w:rsid w:val="008B0F3B"/>
    <w:rsid w:val="008B0F3D"/>
    <w:rsid w:val="008B106F"/>
    <w:rsid w:val="008B15BB"/>
    <w:rsid w:val="008B1DB4"/>
    <w:rsid w:val="008B22DE"/>
    <w:rsid w:val="008B23AF"/>
    <w:rsid w:val="008B28EC"/>
    <w:rsid w:val="008B2A17"/>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B92"/>
    <w:rsid w:val="008C5C13"/>
    <w:rsid w:val="008C6BD6"/>
    <w:rsid w:val="008C6F28"/>
    <w:rsid w:val="008C704E"/>
    <w:rsid w:val="008C7825"/>
    <w:rsid w:val="008C7C33"/>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B62"/>
    <w:rsid w:val="008E4EEE"/>
    <w:rsid w:val="008E503A"/>
    <w:rsid w:val="008E51ED"/>
    <w:rsid w:val="008E530E"/>
    <w:rsid w:val="008E549A"/>
    <w:rsid w:val="008E5BB5"/>
    <w:rsid w:val="008E7607"/>
    <w:rsid w:val="008E781D"/>
    <w:rsid w:val="008E783F"/>
    <w:rsid w:val="008F0088"/>
    <w:rsid w:val="008F01A6"/>
    <w:rsid w:val="008F054A"/>
    <w:rsid w:val="008F07B2"/>
    <w:rsid w:val="008F1453"/>
    <w:rsid w:val="008F15B4"/>
    <w:rsid w:val="008F1B7B"/>
    <w:rsid w:val="008F2326"/>
    <w:rsid w:val="008F2486"/>
    <w:rsid w:val="008F24B0"/>
    <w:rsid w:val="008F2747"/>
    <w:rsid w:val="008F29B4"/>
    <w:rsid w:val="008F311A"/>
    <w:rsid w:val="008F3F3E"/>
    <w:rsid w:val="008F45FD"/>
    <w:rsid w:val="008F4908"/>
    <w:rsid w:val="008F4B5E"/>
    <w:rsid w:val="008F503A"/>
    <w:rsid w:val="008F51CB"/>
    <w:rsid w:val="008F51F1"/>
    <w:rsid w:val="008F5F20"/>
    <w:rsid w:val="008F6148"/>
    <w:rsid w:val="008F6855"/>
    <w:rsid w:val="008F732B"/>
    <w:rsid w:val="008F7403"/>
    <w:rsid w:val="008F78CE"/>
    <w:rsid w:val="008F7F49"/>
    <w:rsid w:val="008F7FC9"/>
    <w:rsid w:val="00901528"/>
    <w:rsid w:val="009017C8"/>
    <w:rsid w:val="00902108"/>
    <w:rsid w:val="00902FC4"/>
    <w:rsid w:val="0090316A"/>
    <w:rsid w:val="00903194"/>
    <w:rsid w:val="00904876"/>
    <w:rsid w:val="00904B7A"/>
    <w:rsid w:val="00904EF4"/>
    <w:rsid w:val="00904F95"/>
    <w:rsid w:val="0090501B"/>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09B"/>
    <w:rsid w:val="009128C4"/>
    <w:rsid w:val="009129D4"/>
    <w:rsid w:val="00912A29"/>
    <w:rsid w:val="00912BC9"/>
    <w:rsid w:val="00912CAE"/>
    <w:rsid w:val="00912CD2"/>
    <w:rsid w:val="009132EA"/>
    <w:rsid w:val="0091341F"/>
    <w:rsid w:val="009137C4"/>
    <w:rsid w:val="00913BD5"/>
    <w:rsid w:val="009144EC"/>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14A1"/>
    <w:rsid w:val="00922016"/>
    <w:rsid w:val="009224B2"/>
    <w:rsid w:val="009226E9"/>
    <w:rsid w:val="009231E7"/>
    <w:rsid w:val="0092391D"/>
    <w:rsid w:val="00923AF3"/>
    <w:rsid w:val="00923B17"/>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36C4"/>
    <w:rsid w:val="00934ED2"/>
    <w:rsid w:val="009353D0"/>
    <w:rsid w:val="0093543F"/>
    <w:rsid w:val="0093567B"/>
    <w:rsid w:val="00935C59"/>
    <w:rsid w:val="00935FB2"/>
    <w:rsid w:val="00936471"/>
    <w:rsid w:val="0093666C"/>
    <w:rsid w:val="0093695D"/>
    <w:rsid w:val="00936A7E"/>
    <w:rsid w:val="00936BC8"/>
    <w:rsid w:val="009376DF"/>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369"/>
    <w:rsid w:val="00946995"/>
    <w:rsid w:val="00946FDD"/>
    <w:rsid w:val="00947200"/>
    <w:rsid w:val="00947341"/>
    <w:rsid w:val="009475EC"/>
    <w:rsid w:val="00947779"/>
    <w:rsid w:val="00947C17"/>
    <w:rsid w:val="00950990"/>
    <w:rsid w:val="009512E9"/>
    <w:rsid w:val="0095163C"/>
    <w:rsid w:val="0095190A"/>
    <w:rsid w:val="00951EFF"/>
    <w:rsid w:val="0095206F"/>
    <w:rsid w:val="00952781"/>
    <w:rsid w:val="00952996"/>
    <w:rsid w:val="00952EA5"/>
    <w:rsid w:val="009535E0"/>
    <w:rsid w:val="00953ADA"/>
    <w:rsid w:val="00953D23"/>
    <w:rsid w:val="009540C3"/>
    <w:rsid w:val="00954178"/>
    <w:rsid w:val="0095439F"/>
    <w:rsid w:val="00954901"/>
    <w:rsid w:val="009552FC"/>
    <w:rsid w:val="00956C50"/>
    <w:rsid w:val="00956F99"/>
    <w:rsid w:val="00957241"/>
    <w:rsid w:val="009572F5"/>
    <w:rsid w:val="009577E5"/>
    <w:rsid w:val="0096022F"/>
    <w:rsid w:val="009603C1"/>
    <w:rsid w:val="009605CE"/>
    <w:rsid w:val="00960994"/>
    <w:rsid w:val="00960B0B"/>
    <w:rsid w:val="00960B81"/>
    <w:rsid w:val="0096148A"/>
    <w:rsid w:val="0096163E"/>
    <w:rsid w:val="00961AC4"/>
    <w:rsid w:val="00961DA5"/>
    <w:rsid w:val="0096211C"/>
    <w:rsid w:val="00962129"/>
    <w:rsid w:val="0096279A"/>
    <w:rsid w:val="009627F2"/>
    <w:rsid w:val="00962D6B"/>
    <w:rsid w:val="00962E2C"/>
    <w:rsid w:val="009630DA"/>
    <w:rsid w:val="00963B71"/>
    <w:rsid w:val="00964120"/>
    <w:rsid w:val="00964293"/>
    <w:rsid w:val="00964474"/>
    <w:rsid w:val="00965BEA"/>
    <w:rsid w:val="00966AB4"/>
    <w:rsid w:val="00967105"/>
    <w:rsid w:val="0096766B"/>
    <w:rsid w:val="00967C15"/>
    <w:rsid w:val="00967C47"/>
    <w:rsid w:val="0097082B"/>
    <w:rsid w:val="009709EF"/>
    <w:rsid w:val="00971FF3"/>
    <w:rsid w:val="00972197"/>
    <w:rsid w:val="00972426"/>
    <w:rsid w:val="00972775"/>
    <w:rsid w:val="009727A1"/>
    <w:rsid w:val="009737EB"/>
    <w:rsid w:val="00973834"/>
    <w:rsid w:val="00973A0A"/>
    <w:rsid w:val="009741AE"/>
    <w:rsid w:val="00974298"/>
    <w:rsid w:val="0097485B"/>
    <w:rsid w:val="00974AA9"/>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9"/>
    <w:rsid w:val="0098147E"/>
    <w:rsid w:val="00981CA9"/>
    <w:rsid w:val="00981F51"/>
    <w:rsid w:val="009821D6"/>
    <w:rsid w:val="00982F6B"/>
    <w:rsid w:val="00982F9C"/>
    <w:rsid w:val="00983008"/>
    <w:rsid w:val="00983303"/>
    <w:rsid w:val="00983DAC"/>
    <w:rsid w:val="00983E69"/>
    <w:rsid w:val="009843B2"/>
    <w:rsid w:val="00984D53"/>
    <w:rsid w:val="00985043"/>
    <w:rsid w:val="00985614"/>
    <w:rsid w:val="00985661"/>
    <w:rsid w:val="0098605E"/>
    <w:rsid w:val="009863AE"/>
    <w:rsid w:val="0098680B"/>
    <w:rsid w:val="00986C3A"/>
    <w:rsid w:val="009876E1"/>
    <w:rsid w:val="00987E92"/>
    <w:rsid w:val="009905DF"/>
    <w:rsid w:val="00991027"/>
    <w:rsid w:val="00991F80"/>
    <w:rsid w:val="00992041"/>
    <w:rsid w:val="009939CC"/>
    <w:rsid w:val="00993C41"/>
    <w:rsid w:val="00993D8A"/>
    <w:rsid w:val="0099447C"/>
    <w:rsid w:val="00994720"/>
    <w:rsid w:val="009949BB"/>
    <w:rsid w:val="0099500A"/>
    <w:rsid w:val="00995ADD"/>
    <w:rsid w:val="0099636F"/>
    <w:rsid w:val="00996417"/>
    <w:rsid w:val="0099649D"/>
    <w:rsid w:val="00996E3F"/>
    <w:rsid w:val="009972AE"/>
    <w:rsid w:val="00997555"/>
    <w:rsid w:val="009976DC"/>
    <w:rsid w:val="0099790D"/>
    <w:rsid w:val="00997F32"/>
    <w:rsid w:val="009A009F"/>
    <w:rsid w:val="009A02FC"/>
    <w:rsid w:val="009A0C5A"/>
    <w:rsid w:val="009A0FB3"/>
    <w:rsid w:val="009A1657"/>
    <w:rsid w:val="009A176F"/>
    <w:rsid w:val="009A17EC"/>
    <w:rsid w:val="009A18E7"/>
    <w:rsid w:val="009A1E21"/>
    <w:rsid w:val="009A2BE5"/>
    <w:rsid w:val="009A2CD9"/>
    <w:rsid w:val="009A2D6D"/>
    <w:rsid w:val="009A3091"/>
    <w:rsid w:val="009A31D5"/>
    <w:rsid w:val="009A375D"/>
    <w:rsid w:val="009A3AE4"/>
    <w:rsid w:val="009A3C5B"/>
    <w:rsid w:val="009A3E62"/>
    <w:rsid w:val="009A3FD4"/>
    <w:rsid w:val="009A444A"/>
    <w:rsid w:val="009A469D"/>
    <w:rsid w:val="009A4772"/>
    <w:rsid w:val="009A47BE"/>
    <w:rsid w:val="009A4FE7"/>
    <w:rsid w:val="009A5200"/>
    <w:rsid w:val="009A53A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71C0"/>
    <w:rsid w:val="009B731A"/>
    <w:rsid w:val="009B747E"/>
    <w:rsid w:val="009C0139"/>
    <w:rsid w:val="009C0E82"/>
    <w:rsid w:val="009C0EDA"/>
    <w:rsid w:val="009C0F5C"/>
    <w:rsid w:val="009C1430"/>
    <w:rsid w:val="009C17AF"/>
    <w:rsid w:val="009C19CB"/>
    <w:rsid w:val="009C1B1E"/>
    <w:rsid w:val="009C1F29"/>
    <w:rsid w:val="009C226F"/>
    <w:rsid w:val="009C254B"/>
    <w:rsid w:val="009C2BD8"/>
    <w:rsid w:val="009C2DA0"/>
    <w:rsid w:val="009C2EEB"/>
    <w:rsid w:val="009C3D11"/>
    <w:rsid w:val="009C3F12"/>
    <w:rsid w:val="009C3F1E"/>
    <w:rsid w:val="009C419D"/>
    <w:rsid w:val="009C4420"/>
    <w:rsid w:val="009C48D6"/>
    <w:rsid w:val="009C4AC8"/>
    <w:rsid w:val="009C5635"/>
    <w:rsid w:val="009C571B"/>
    <w:rsid w:val="009C58F0"/>
    <w:rsid w:val="009C596D"/>
    <w:rsid w:val="009C5BBB"/>
    <w:rsid w:val="009C6087"/>
    <w:rsid w:val="009C63F5"/>
    <w:rsid w:val="009C66CB"/>
    <w:rsid w:val="009C6779"/>
    <w:rsid w:val="009C77E5"/>
    <w:rsid w:val="009C7884"/>
    <w:rsid w:val="009D120F"/>
    <w:rsid w:val="009D18FD"/>
    <w:rsid w:val="009D1D19"/>
    <w:rsid w:val="009D247D"/>
    <w:rsid w:val="009D32A4"/>
    <w:rsid w:val="009D33A7"/>
    <w:rsid w:val="009D348C"/>
    <w:rsid w:val="009D361A"/>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32A"/>
    <w:rsid w:val="009E3425"/>
    <w:rsid w:val="009E366B"/>
    <w:rsid w:val="009E3D6B"/>
    <w:rsid w:val="009E54F7"/>
    <w:rsid w:val="009E55B5"/>
    <w:rsid w:val="009E5601"/>
    <w:rsid w:val="009E5666"/>
    <w:rsid w:val="009E56F4"/>
    <w:rsid w:val="009E5FA0"/>
    <w:rsid w:val="009E665F"/>
    <w:rsid w:val="009E6777"/>
    <w:rsid w:val="009E67D5"/>
    <w:rsid w:val="009E692F"/>
    <w:rsid w:val="009E6D34"/>
    <w:rsid w:val="009E758A"/>
    <w:rsid w:val="009E77D6"/>
    <w:rsid w:val="009E77E8"/>
    <w:rsid w:val="009E7C60"/>
    <w:rsid w:val="009E7C88"/>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330"/>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377"/>
    <w:rsid w:val="00A10969"/>
    <w:rsid w:val="00A1180A"/>
    <w:rsid w:val="00A11CFA"/>
    <w:rsid w:val="00A12C3C"/>
    <w:rsid w:val="00A12CF8"/>
    <w:rsid w:val="00A12F20"/>
    <w:rsid w:val="00A13322"/>
    <w:rsid w:val="00A13734"/>
    <w:rsid w:val="00A138DA"/>
    <w:rsid w:val="00A13D5F"/>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D9A"/>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D7F"/>
    <w:rsid w:val="00A36DDC"/>
    <w:rsid w:val="00A36EE0"/>
    <w:rsid w:val="00A36EF2"/>
    <w:rsid w:val="00A37CA8"/>
    <w:rsid w:val="00A37E93"/>
    <w:rsid w:val="00A413EE"/>
    <w:rsid w:val="00A4159F"/>
    <w:rsid w:val="00A41955"/>
    <w:rsid w:val="00A42296"/>
    <w:rsid w:val="00A4279B"/>
    <w:rsid w:val="00A42B07"/>
    <w:rsid w:val="00A42EF1"/>
    <w:rsid w:val="00A43782"/>
    <w:rsid w:val="00A441B1"/>
    <w:rsid w:val="00A449F1"/>
    <w:rsid w:val="00A44E8C"/>
    <w:rsid w:val="00A45CAC"/>
    <w:rsid w:val="00A464DD"/>
    <w:rsid w:val="00A47091"/>
    <w:rsid w:val="00A470BC"/>
    <w:rsid w:val="00A47322"/>
    <w:rsid w:val="00A474C1"/>
    <w:rsid w:val="00A47699"/>
    <w:rsid w:val="00A47983"/>
    <w:rsid w:val="00A5006E"/>
    <w:rsid w:val="00A50A97"/>
    <w:rsid w:val="00A5149E"/>
    <w:rsid w:val="00A519B1"/>
    <w:rsid w:val="00A52A02"/>
    <w:rsid w:val="00A52CA5"/>
    <w:rsid w:val="00A53643"/>
    <w:rsid w:val="00A53E9E"/>
    <w:rsid w:val="00A5454E"/>
    <w:rsid w:val="00A54C98"/>
    <w:rsid w:val="00A54EE4"/>
    <w:rsid w:val="00A557A7"/>
    <w:rsid w:val="00A568F8"/>
    <w:rsid w:val="00A573D6"/>
    <w:rsid w:val="00A57661"/>
    <w:rsid w:val="00A578AD"/>
    <w:rsid w:val="00A57A61"/>
    <w:rsid w:val="00A601C9"/>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0BD6"/>
    <w:rsid w:val="00A718E0"/>
    <w:rsid w:val="00A7195B"/>
    <w:rsid w:val="00A71EC4"/>
    <w:rsid w:val="00A71FA2"/>
    <w:rsid w:val="00A72065"/>
    <w:rsid w:val="00A72E78"/>
    <w:rsid w:val="00A7304A"/>
    <w:rsid w:val="00A731D8"/>
    <w:rsid w:val="00A73578"/>
    <w:rsid w:val="00A739B7"/>
    <w:rsid w:val="00A73AAC"/>
    <w:rsid w:val="00A73F07"/>
    <w:rsid w:val="00A73FE4"/>
    <w:rsid w:val="00A7499B"/>
    <w:rsid w:val="00A75908"/>
    <w:rsid w:val="00A75A5F"/>
    <w:rsid w:val="00A765F2"/>
    <w:rsid w:val="00A7683B"/>
    <w:rsid w:val="00A76E3E"/>
    <w:rsid w:val="00A77110"/>
    <w:rsid w:val="00A77200"/>
    <w:rsid w:val="00A773A1"/>
    <w:rsid w:val="00A773EE"/>
    <w:rsid w:val="00A774FC"/>
    <w:rsid w:val="00A77784"/>
    <w:rsid w:val="00A80095"/>
    <w:rsid w:val="00A8172B"/>
    <w:rsid w:val="00A817FE"/>
    <w:rsid w:val="00A81A84"/>
    <w:rsid w:val="00A81AF7"/>
    <w:rsid w:val="00A82045"/>
    <w:rsid w:val="00A821A4"/>
    <w:rsid w:val="00A824FE"/>
    <w:rsid w:val="00A83476"/>
    <w:rsid w:val="00A83666"/>
    <w:rsid w:val="00A8377F"/>
    <w:rsid w:val="00A8430F"/>
    <w:rsid w:val="00A845D9"/>
    <w:rsid w:val="00A848F4"/>
    <w:rsid w:val="00A84F78"/>
    <w:rsid w:val="00A857A4"/>
    <w:rsid w:val="00A86B6C"/>
    <w:rsid w:val="00A8736E"/>
    <w:rsid w:val="00A873C7"/>
    <w:rsid w:val="00A873F4"/>
    <w:rsid w:val="00A8745C"/>
    <w:rsid w:val="00A87737"/>
    <w:rsid w:val="00A87AA2"/>
    <w:rsid w:val="00A87C2E"/>
    <w:rsid w:val="00A900C5"/>
    <w:rsid w:val="00A900EC"/>
    <w:rsid w:val="00A907D7"/>
    <w:rsid w:val="00A90B0F"/>
    <w:rsid w:val="00A90F04"/>
    <w:rsid w:val="00A91B9C"/>
    <w:rsid w:val="00A91E3C"/>
    <w:rsid w:val="00A91E85"/>
    <w:rsid w:val="00A92190"/>
    <w:rsid w:val="00A9246A"/>
    <w:rsid w:val="00A92AE0"/>
    <w:rsid w:val="00A93048"/>
    <w:rsid w:val="00A93063"/>
    <w:rsid w:val="00A934AF"/>
    <w:rsid w:val="00A934DF"/>
    <w:rsid w:val="00A93B12"/>
    <w:rsid w:val="00A944F8"/>
    <w:rsid w:val="00A94676"/>
    <w:rsid w:val="00A946BB"/>
    <w:rsid w:val="00A94849"/>
    <w:rsid w:val="00A94924"/>
    <w:rsid w:val="00A94ECF"/>
    <w:rsid w:val="00A95039"/>
    <w:rsid w:val="00A950CA"/>
    <w:rsid w:val="00A95837"/>
    <w:rsid w:val="00A95E6D"/>
    <w:rsid w:val="00A95F04"/>
    <w:rsid w:val="00A963EB"/>
    <w:rsid w:val="00A96713"/>
    <w:rsid w:val="00A9694A"/>
    <w:rsid w:val="00A96D35"/>
    <w:rsid w:val="00A96DE5"/>
    <w:rsid w:val="00A97164"/>
    <w:rsid w:val="00A972AA"/>
    <w:rsid w:val="00A9763E"/>
    <w:rsid w:val="00A97C65"/>
    <w:rsid w:val="00A97FC0"/>
    <w:rsid w:val="00AA02DB"/>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1EB8"/>
    <w:rsid w:val="00AB2ACA"/>
    <w:rsid w:val="00AB2BB7"/>
    <w:rsid w:val="00AB32BA"/>
    <w:rsid w:val="00AB34D1"/>
    <w:rsid w:val="00AB3705"/>
    <w:rsid w:val="00AB3839"/>
    <w:rsid w:val="00AB424A"/>
    <w:rsid w:val="00AB45E8"/>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956"/>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D76"/>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3051"/>
    <w:rsid w:val="00AE4833"/>
    <w:rsid w:val="00AE4B22"/>
    <w:rsid w:val="00AE4CD3"/>
    <w:rsid w:val="00AE5E24"/>
    <w:rsid w:val="00AE6048"/>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18"/>
    <w:rsid w:val="00B02F34"/>
    <w:rsid w:val="00B03184"/>
    <w:rsid w:val="00B0331A"/>
    <w:rsid w:val="00B034AC"/>
    <w:rsid w:val="00B03F9B"/>
    <w:rsid w:val="00B041BD"/>
    <w:rsid w:val="00B04366"/>
    <w:rsid w:val="00B04C3C"/>
    <w:rsid w:val="00B0500D"/>
    <w:rsid w:val="00B0510D"/>
    <w:rsid w:val="00B059CC"/>
    <w:rsid w:val="00B06426"/>
    <w:rsid w:val="00B0672D"/>
    <w:rsid w:val="00B06945"/>
    <w:rsid w:val="00B06C44"/>
    <w:rsid w:val="00B06DFD"/>
    <w:rsid w:val="00B06E9C"/>
    <w:rsid w:val="00B0775C"/>
    <w:rsid w:val="00B1009E"/>
    <w:rsid w:val="00B10858"/>
    <w:rsid w:val="00B10A16"/>
    <w:rsid w:val="00B10B41"/>
    <w:rsid w:val="00B10CC4"/>
    <w:rsid w:val="00B10EE5"/>
    <w:rsid w:val="00B11114"/>
    <w:rsid w:val="00B1114E"/>
    <w:rsid w:val="00B113AE"/>
    <w:rsid w:val="00B113E6"/>
    <w:rsid w:val="00B117BA"/>
    <w:rsid w:val="00B11A83"/>
    <w:rsid w:val="00B11D07"/>
    <w:rsid w:val="00B11F52"/>
    <w:rsid w:val="00B1218C"/>
    <w:rsid w:val="00B12487"/>
    <w:rsid w:val="00B12A89"/>
    <w:rsid w:val="00B12B62"/>
    <w:rsid w:val="00B12EB0"/>
    <w:rsid w:val="00B12EF5"/>
    <w:rsid w:val="00B13790"/>
    <w:rsid w:val="00B13E67"/>
    <w:rsid w:val="00B14093"/>
    <w:rsid w:val="00B14309"/>
    <w:rsid w:val="00B143DC"/>
    <w:rsid w:val="00B144F6"/>
    <w:rsid w:val="00B14F89"/>
    <w:rsid w:val="00B1517D"/>
    <w:rsid w:val="00B152A3"/>
    <w:rsid w:val="00B1532D"/>
    <w:rsid w:val="00B15491"/>
    <w:rsid w:val="00B15B1A"/>
    <w:rsid w:val="00B15BEE"/>
    <w:rsid w:val="00B16707"/>
    <w:rsid w:val="00B1671D"/>
    <w:rsid w:val="00B1673A"/>
    <w:rsid w:val="00B16EF8"/>
    <w:rsid w:val="00B173A3"/>
    <w:rsid w:val="00B1762F"/>
    <w:rsid w:val="00B17C59"/>
    <w:rsid w:val="00B207BA"/>
    <w:rsid w:val="00B20825"/>
    <w:rsid w:val="00B20948"/>
    <w:rsid w:val="00B20A8B"/>
    <w:rsid w:val="00B21C5B"/>
    <w:rsid w:val="00B21D30"/>
    <w:rsid w:val="00B220F1"/>
    <w:rsid w:val="00B22B2B"/>
    <w:rsid w:val="00B22D12"/>
    <w:rsid w:val="00B22D53"/>
    <w:rsid w:val="00B231BE"/>
    <w:rsid w:val="00B23256"/>
    <w:rsid w:val="00B2331B"/>
    <w:rsid w:val="00B23644"/>
    <w:rsid w:val="00B236FC"/>
    <w:rsid w:val="00B23F76"/>
    <w:rsid w:val="00B2412A"/>
    <w:rsid w:val="00B248D5"/>
    <w:rsid w:val="00B24AB8"/>
    <w:rsid w:val="00B253BC"/>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765"/>
    <w:rsid w:val="00B34864"/>
    <w:rsid w:val="00B353C2"/>
    <w:rsid w:val="00B35AA9"/>
    <w:rsid w:val="00B37747"/>
    <w:rsid w:val="00B37D88"/>
    <w:rsid w:val="00B37E2C"/>
    <w:rsid w:val="00B37F4E"/>
    <w:rsid w:val="00B4041E"/>
    <w:rsid w:val="00B41A3E"/>
    <w:rsid w:val="00B42021"/>
    <w:rsid w:val="00B425D2"/>
    <w:rsid w:val="00B42697"/>
    <w:rsid w:val="00B429CD"/>
    <w:rsid w:val="00B42BBB"/>
    <w:rsid w:val="00B434CA"/>
    <w:rsid w:val="00B440FC"/>
    <w:rsid w:val="00B442AA"/>
    <w:rsid w:val="00B448A8"/>
    <w:rsid w:val="00B44966"/>
    <w:rsid w:val="00B45189"/>
    <w:rsid w:val="00B45377"/>
    <w:rsid w:val="00B471AB"/>
    <w:rsid w:val="00B4734D"/>
    <w:rsid w:val="00B4735C"/>
    <w:rsid w:val="00B476BD"/>
    <w:rsid w:val="00B47846"/>
    <w:rsid w:val="00B47E0F"/>
    <w:rsid w:val="00B47FE0"/>
    <w:rsid w:val="00B500A1"/>
    <w:rsid w:val="00B5027F"/>
    <w:rsid w:val="00B50342"/>
    <w:rsid w:val="00B504F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1C"/>
    <w:rsid w:val="00B64C27"/>
    <w:rsid w:val="00B64C36"/>
    <w:rsid w:val="00B64FDE"/>
    <w:rsid w:val="00B6554F"/>
    <w:rsid w:val="00B65F10"/>
    <w:rsid w:val="00B66438"/>
    <w:rsid w:val="00B66BF9"/>
    <w:rsid w:val="00B66BFB"/>
    <w:rsid w:val="00B67833"/>
    <w:rsid w:val="00B67A5C"/>
    <w:rsid w:val="00B70252"/>
    <w:rsid w:val="00B702BC"/>
    <w:rsid w:val="00B7071C"/>
    <w:rsid w:val="00B70FAE"/>
    <w:rsid w:val="00B7127E"/>
    <w:rsid w:val="00B716D1"/>
    <w:rsid w:val="00B71781"/>
    <w:rsid w:val="00B718CB"/>
    <w:rsid w:val="00B7273A"/>
    <w:rsid w:val="00B727DD"/>
    <w:rsid w:val="00B72997"/>
    <w:rsid w:val="00B73A72"/>
    <w:rsid w:val="00B73D77"/>
    <w:rsid w:val="00B747E3"/>
    <w:rsid w:val="00B74B82"/>
    <w:rsid w:val="00B751E2"/>
    <w:rsid w:val="00B75665"/>
    <w:rsid w:val="00B756BE"/>
    <w:rsid w:val="00B759D6"/>
    <w:rsid w:val="00B75D0A"/>
    <w:rsid w:val="00B762E4"/>
    <w:rsid w:val="00B763ED"/>
    <w:rsid w:val="00B769A9"/>
    <w:rsid w:val="00B76B10"/>
    <w:rsid w:val="00B77039"/>
    <w:rsid w:val="00B770BB"/>
    <w:rsid w:val="00B80835"/>
    <w:rsid w:val="00B80AEB"/>
    <w:rsid w:val="00B80C2A"/>
    <w:rsid w:val="00B80EFB"/>
    <w:rsid w:val="00B81160"/>
    <w:rsid w:val="00B81787"/>
    <w:rsid w:val="00B818E8"/>
    <w:rsid w:val="00B81E26"/>
    <w:rsid w:val="00B81E38"/>
    <w:rsid w:val="00B82340"/>
    <w:rsid w:val="00B825BA"/>
    <w:rsid w:val="00B83672"/>
    <w:rsid w:val="00B83787"/>
    <w:rsid w:val="00B837C7"/>
    <w:rsid w:val="00B83F48"/>
    <w:rsid w:val="00B840B6"/>
    <w:rsid w:val="00B842B6"/>
    <w:rsid w:val="00B84669"/>
    <w:rsid w:val="00B84FED"/>
    <w:rsid w:val="00B852F8"/>
    <w:rsid w:val="00B854C7"/>
    <w:rsid w:val="00B856B8"/>
    <w:rsid w:val="00B85D23"/>
    <w:rsid w:val="00B861E8"/>
    <w:rsid w:val="00B863B2"/>
    <w:rsid w:val="00B8660A"/>
    <w:rsid w:val="00B86779"/>
    <w:rsid w:val="00B87E7C"/>
    <w:rsid w:val="00B90347"/>
    <w:rsid w:val="00B905D6"/>
    <w:rsid w:val="00B90B03"/>
    <w:rsid w:val="00B91034"/>
    <w:rsid w:val="00B91794"/>
    <w:rsid w:val="00B91C58"/>
    <w:rsid w:val="00B91C68"/>
    <w:rsid w:val="00B92207"/>
    <w:rsid w:val="00B92760"/>
    <w:rsid w:val="00B9276A"/>
    <w:rsid w:val="00B92E5F"/>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D46"/>
    <w:rsid w:val="00BA5544"/>
    <w:rsid w:val="00BA5734"/>
    <w:rsid w:val="00BA632D"/>
    <w:rsid w:val="00BA646F"/>
    <w:rsid w:val="00BA6633"/>
    <w:rsid w:val="00BA6F41"/>
    <w:rsid w:val="00BA7020"/>
    <w:rsid w:val="00BA7460"/>
    <w:rsid w:val="00BA788E"/>
    <w:rsid w:val="00BB02D4"/>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176"/>
    <w:rsid w:val="00BB5576"/>
    <w:rsid w:val="00BB55CE"/>
    <w:rsid w:val="00BB566C"/>
    <w:rsid w:val="00BB59EB"/>
    <w:rsid w:val="00BB5AB0"/>
    <w:rsid w:val="00BB5CFC"/>
    <w:rsid w:val="00BB5D2E"/>
    <w:rsid w:val="00BB6395"/>
    <w:rsid w:val="00BB682B"/>
    <w:rsid w:val="00BB69AC"/>
    <w:rsid w:val="00BB69B9"/>
    <w:rsid w:val="00BB73D1"/>
    <w:rsid w:val="00BB73DF"/>
    <w:rsid w:val="00BB78A6"/>
    <w:rsid w:val="00BB7D5F"/>
    <w:rsid w:val="00BC0B82"/>
    <w:rsid w:val="00BC0C4A"/>
    <w:rsid w:val="00BC1713"/>
    <w:rsid w:val="00BC1C1D"/>
    <w:rsid w:val="00BC2069"/>
    <w:rsid w:val="00BC217F"/>
    <w:rsid w:val="00BC25F9"/>
    <w:rsid w:val="00BC27C1"/>
    <w:rsid w:val="00BC2A86"/>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715"/>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E0C"/>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0B1B"/>
    <w:rsid w:val="00BF0F36"/>
    <w:rsid w:val="00BF167C"/>
    <w:rsid w:val="00BF1814"/>
    <w:rsid w:val="00BF1946"/>
    <w:rsid w:val="00BF1968"/>
    <w:rsid w:val="00BF1D67"/>
    <w:rsid w:val="00BF1FF0"/>
    <w:rsid w:val="00BF2107"/>
    <w:rsid w:val="00BF21E8"/>
    <w:rsid w:val="00BF2254"/>
    <w:rsid w:val="00BF2311"/>
    <w:rsid w:val="00BF2690"/>
    <w:rsid w:val="00BF29C5"/>
    <w:rsid w:val="00BF2A31"/>
    <w:rsid w:val="00BF2CBE"/>
    <w:rsid w:val="00BF2D1F"/>
    <w:rsid w:val="00BF2EC4"/>
    <w:rsid w:val="00BF3F89"/>
    <w:rsid w:val="00BF6738"/>
    <w:rsid w:val="00BF6AA6"/>
    <w:rsid w:val="00BF72E0"/>
    <w:rsid w:val="00BF7610"/>
    <w:rsid w:val="00BF79E1"/>
    <w:rsid w:val="00BF7B12"/>
    <w:rsid w:val="00C00E8C"/>
    <w:rsid w:val="00C01F5A"/>
    <w:rsid w:val="00C020F0"/>
    <w:rsid w:val="00C02181"/>
    <w:rsid w:val="00C02968"/>
    <w:rsid w:val="00C02CCE"/>
    <w:rsid w:val="00C02F83"/>
    <w:rsid w:val="00C03357"/>
    <w:rsid w:val="00C03378"/>
    <w:rsid w:val="00C033BE"/>
    <w:rsid w:val="00C0355D"/>
    <w:rsid w:val="00C0379C"/>
    <w:rsid w:val="00C03B4E"/>
    <w:rsid w:val="00C03D26"/>
    <w:rsid w:val="00C03DEA"/>
    <w:rsid w:val="00C03F31"/>
    <w:rsid w:val="00C03F9F"/>
    <w:rsid w:val="00C04308"/>
    <w:rsid w:val="00C043A2"/>
    <w:rsid w:val="00C04872"/>
    <w:rsid w:val="00C04A13"/>
    <w:rsid w:val="00C04DC8"/>
    <w:rsid w:val="00C05304"/>
    <w:rsid w:val="00C0535F"/>
    <w:rsid w:val="00C05BE4"/>
    <w:rsid w:val="00C05CB1"/>
    <w:rsid w:val="00C067BD"/>
    <w:rsid w:val="00C06817"/>
    <w:rsid w:val="00C0718A"/>
    <w:rsid w:val="00C0731C"/>
    <w:rsid w:val="00C103BE"/>
    <w:rsid w:val="00C10471"/>
    <w:rsid w:val="00C1081F"/>
    <w:rsid w:val="00C10D7C"/>
    <w:rsid w:val="00C1126A"/>
    <w:rsid w:val="00C1160E"/>
    <w:rsid w:val="00C118DF"/>
    <w:rsid w:val="00C12553"/>
    <w:rsid w:val="00C1371A"/>
    <w:rsid w:val="00C1382F"/>
    <w:rsid w:val="00C13E4F"/>
    <w:rsid w:val="00C13E76"/>
    <w:rsid w:val="00C13F1B"/>
    <w:rsid w:val="00C14310"/>
    <w:rsid w:val="00C1445F"/>
    <w:rsid w:val="00C14B72"/>
    <w:rsid w:val="00C14F2E"/>
    <w:rsid w:val="00C15623"/>
    <w:rsid w:val="00C15867"/>
    <w:rsid w:val="00C15873"/>
    <w:rsid w:val="00C15ADF"/>
    <w:rsid w:val="00C15E74"/>
    <w:rsid w:val="00C16148"/>
    <w:rsid w:val="00C165D3"/>
    <w:rsid w:val="00C165FB"/>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723"/>
    <w:rsid w:val="00C24EF5"/>
    <w:rsid w:val="00C2551C"/>
    <w:rsid w:val="00C256FA"/>
    <w:rsid w:val="00C25760"/>
    <w:rsid w:val="00C2595C"/>
    <w:rsid w:val="00C25FC2"/>
    <w:rsid w:val="00C265B2"/>
    <w:rsid w:val="00C26AE6"/>
    <w:rsid w:val="00C26D13"/>
    <w:rsid w:val="00C30378"/>
    <w:rsid w:val="00C303A0"/>
    <w:rsid w:val="00C30B74"/>
    <w:rsid w:val="00C30E58"/>
    <w:rsid w:val="00C30EB4"/>
    <w:rsid w:val="00C315FF"/>
    <w:rsid w:val="00C318BC"/>
    <w:rsid w:val="00C31AAF"/>
    <w:rsid w:val="00C32254"/>
    <w:rsid w:val="00C324A5"/>
    <w:rsid w:val="00C32F31"/>
    <w:rsid w:val="00C33CDA"/>
    <w:rsid w:val="00C34126"/>
    <w:rsid w:val="00C3430A"/>
    <w:rsid w:val="00C34361"/>
    <w:rsid w:val="00C34754"/>
    <w:rsid w:val="00C350C5"/>
    <w:rsid w:val="00C358F6"/>
    <w:rsid w:val="00C359A3"/>
    <w:rsid w:val="00C35BD1"/>
    <w:rsid w:val="00C35D3B"/>
    <w:rsid w:val="00C36212"/>
    <w:rsid w:val="00C36A8F"/>
    <w:rsid w:val="00C36B6C"/>
    <w:rsid w:val="00C37003"/>
    <w:rsid w:val="00C3736A"/>
    <w:rsid w:val="00C3788E"/>
    <w:rsid w:val="00C37D7D"/>
    <w:rsid w:val="00C409F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3710"/>
    <w:rsid w:val="00C53BAA"/>
    <w:rsid w:val="00C54288"/>
    <w:rsid w:val="00C54456"/>
    <w:rsid w:val="00C549EB"/>
    <w:rsid w:val="00C559A3"/>
    <w:rsid w:val="00C5628A"/>
    <w:rsid w:val="00C56A50"/>
    <w:rsid w:val="00C56C4F"/>
    <w:rsid w:val="00C56CB6"/>
    <w:rsid w:val="00C56E5B"/>
    <w:rsid w:val="00C56FF6"/>
    <w:rsid w:val="00C578AB"/>
    <w:rsid w:val="00C57998"/>
    <w:rsid w:val="00C57C3B"/>
    <w:rsid w:val="00C57E44"/>
    <w:rsid w:val="00C57E54"/>
    <w:rsid w:val="00C6010B"/>
    <w:rsid w:val="00C6069E"/>
    <w:rsid w:val="00C607B4"/>
    <w:rsid w:val="00C60A38"/>
    <w:rsid w:val="00C60C15"/>
    <w:rsid w:val="00C60DB7"/>
    <w:rsid w:val="00C60ED1"/>
    <w:rsid w:val="00C6181A"/>
    <w:rsid w:val="00C6187B"/>
    <w:rsid w:val="00C61A0B"/>
    <w:rsid w:val="00C61B4B"/>
    <w:rsid w:val="00C61C83"/>
    <w:rsid w:val="00C61D15"/>
    <w:rsid w:val="00C61D1D"/>
    <w:rsid w:val="00C6212F"/>
    <w:rsid w:val="00C6220A"/>
    <w:rsid w:val="00C622D2"/>
    <w:rsid w:val="00C63419"/>
    <w:rsid w:val="00C6363E"/>
    <w:rsid w:val="00C63C5C"/>
    <w:rsid w:val="00C63D14"/>
    <w:rsid w:val="00C642F2"/>
    <w:rsid w:val="00C6499D"/>
    <w:rsid w:val="00C64A8C"/>
    <w:rsid w:val="00C64C52"/>
    <w:rsid w:val="00C64FED"/>
    <w:rsid w:val="00C6548C"/>
    <w:rsid w:val="00C65526"/>
    <w:rsid w:val="00C6560D"/>
    <w:rsid w:val="00C65879"/>
    <w:rsid w:val="00C65A67"/>
    <w:rsid w:val="00C66693"/>
    <w:rsid w:val="00C66C24"/>
    <w:rsid w:val="00C67011"/>
    <w:rsid w:val="00C67483"/>
    <w:rsid w:val="00C6772A"/>
    <w:rsid w:val="00C67E18"/>
    <w:rsid w:val="00C701D8"/>
    <w:rsid w:val="00C70385"/>
    <w:rsid w:val="00C70ACD"/>
    <w:rsid w:val="00C70BF9"/>
    <w:rsid w:val="00C710AD"/>
    <w:rsid w:val="00C712E0"/>
    <w:rsid w:val="00C71B53"/>
    <w:rsid w:val="00C71C12"/>
    <w:rsid w:val="00C7239F"/>
    <w:rsid w:val="00C72A06"/>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20DF"/>
    <w:rsid w:val="00C822CB"/>
    <w:rsid w:val="00C82877"/>
    <w:rsid w:val="00C83EB1"/>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5A"/>
    <w:rsid w:val="00C93280"/>
    <w:rsid w:val="00C9331E"/>
    <w:rsid w:val="00C934CA"/>
    <w:rsid w:val="00C93807"/>
    <w:rsid w:val="00C93BA3"/>
    <w:rsid w:val="00C93C84"/>
    <w:rsid w:val="00C94219"/>
    <w:rsid w:val="00C94320"/>
    <w:rsid w:val="00C944C4"/>
    <w:rsid w:val="00C946FC"/>
    <w:rsid w:val="00C94883"/>
    <w:rsid w:val="00C95473"/>
    <w:rsid w:val="00C956C0"/>
    <w:rsid w:val="00C956C5"/>
    <w:rsid w:val="00C95981"/>
    <w:rsid w:val="00C95EFF"/>
    <w:rsid w:val="00C96635"/>
    <w:rsid w:val="00C96FC9"/>
    <w:rsid w:val="00C97352"/>
    <w:rsid w:val="00C97592"/>
    <w:rsid w:val="00CA0394"/>
    <w:rsid w:val="00CA0429"/>
    <w:rsid w:val="00CA055F"/>
    <w:rsid w:val="00CA0639"/>
    <w:rsid w:val="00CA0857"/>
    <w:rsid w:val="00CA0E32"/>
    <w:rsid w:val="00CA0ECD"/>
    <w:rsid w:val="00CA1D01"/>
    <w:rsid w:val="00CA25F2"/>
    <w:rsid w:val="00CA2A15"/>
    <w:rsid w:val="00CA31D9"/>
    <w:rsid w:val="00CA36F5"/>
    <w:rsid w:val="00CA3B55"/>
    <w:rsid w:val="00CA3C3E"/>
    <w:rsid w:val="00CA3F88"/>
    <w:rsid w:val="00CA4110"/>
    <w:rsid w:val="00CA4BF4"/>
    <w:rsid w:val="00CA4D04"/>
    <w:rsid w:val="00CA4F60"/>
    <w:rsid w:val="00CA565C"/>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E68"/>
    <w:rsid w:val="00CB4EC6"/>
    <w:rsid w:val="00CB4FC6"/>
    <w:rsid w:val="00CB516B"/>
    <w:rsid w:val="00CB56DC"/>
    <w:rsid w:val="00CB5841"/>
    <w:rsid w:val="00CB5D42"/>
    <w:rsid w:val="00CB5F54"/>
    <w:rsid w:val="00CB61FD"/>
    <w:rsid w:val="00CB64BE"/>
    <w:rsid w:val="00CB6665"/>
    <w:rsid w:val="00CB67BE"/>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A9E"/>
    <w:rsid w:val="00CC3D95"/>
    <w:rsid w:val="00CC479B"/>
    <w:rsid w:val="00CC4974"/>
    <w:rsid w:val="00CC4D41"/>
    <w:rsid w:val="00CC561E"/>
    <w:rsid w:val="00CC56FD"/>
    <w:rsid w:val="00CC6365"/>
    <w:rsid w:val="00CC6459"/>
    <w:rsid w:val="00CC69DD"/>
    <w:rsid w:val="00CC6FEE"/>
    <w:rsid w:val="00CC772E"/>
    <w:rsid w:val="00CC783B"/>
    <w:rsid w:val="00CD144A"/>
    <w:rsid w:val="00CD1656"/>
    <w:rsid w:val="00CD1885"/>
    <w:rsid w:val="00CD1A95"/>
    <w:rsid w:val="00CD1C7F"/>
    <w:rsid w:val="00CD1CF8"/>
    <w:rsid w:val="00CD1D91"/>
    <w:rsid w:val="00CD1F6D"/>
    <w:rsid w:val="00CD21DE"/>
    <w:rsid w:val="00CD2CCB"/>
    <w:rsid w:val="00CD309B"/>
    <w:rsid w:val="00CD3B87"/>
    <w:rsid w:val="00CD496E"/>
    <w:rsid w:val="00CD59C3"/>
    <w:rsid w:val="00CD6E9F"/>
    <w:rsid w:val="00CD72ED"/>
    <w:rsid w:val="00CD74CE"/>
    <w:rsid w:val="00CD7A8B"/>
    <w:rsid w:val="00CD7DF8"/>
    <w:rsid w:val="00CE0277"/>
    <w:rsid w:val="00CE072D"/>
    <w:rsid w:val="00CE0C63"/>
    <w:rsid w:val="00CE105F"/>
    <w:rsid w:val="00CE1202"/>
    <w:rsid w:val="00CE1513"/>
    <w:rsid w:val="00CE18B3"/>
    <w:rsid w:val="00CE18EE"/>
    <w:rsid w:val="00CE1CC0"/>
    <w:rsid w:val="00CE1F93"/>
    <w:rsid w:val="00CE2086"/>
    <w:rsid w:val="00CE24A9"/>
    <w:rsid w:val="00CE2967"/>
    <w:rsid w:val="00CE2C9C"/>
    <w:rsid w:val="00CE2D3C"/>
    <w:rsid w:val="00CE2E2E"/>
    <w:rsid w:val="00CE3217"/>
    <w:rsid w:val="00CE34BD"/>
    <w:rsid w:val="00CE3813"/>
    <w:rsid w:val="00CE4012"/>
    <w:rsid w:val="00CE465E"/>
    <w:rsid w:val="00CE548F"/>
    <w:rsid w:val="00CE592D"/>
    <w:rsid w:val="00CE5BCF"/>
    <w:rsid w:val="00CE5C0B"/>
    <w:rsid w:val="00CE652A"/>
    <w:rsid w:val="00CE69AA"/>
    <w:rsid w:val="00CE69DF"/>
    <w:rsid w:val="00CE69EB"/>
    <w:rsid w:val="00CE6A98"/>
    <w:rsid w:val="00CE6B07"/>
    <w:rsid w:val="00CE6BFB"/>
    <w:rsid w:val="00CE7538"/>
    <w:rsid w:val="00CE7611"/>
    <w:rsid w:val="00CE775F"/>
    <w:rsid w:val="00CE7CDD"/>
    <w:rsid w:val="00CE7FF2"/>
    <w:rsid w:val="00CF1211"/>
    <w:rsid w:val="00CF1ABF"/>
    <w:rsid w:val="00CF1DAE"/>
    <w:rsid w:val="00CF2700"/>
    <w:rsid w:val="00CF2843"/>
    <w:rsid w:val="00CF29C2"/>
    <w:rsid w:val="00CF29E3"/>
    <w:rsid w:val="00CF2A02"/>
    <w:rsid w:val="00CF2A5B"/>
    <w:rsid w:val="00CF2E27"/>
    <w:rsid w:val="00CF3021"/>
    <w:rsid w:val="00CF3876"/>
    <w:rsid w:val="00CF3CBE"/>
    <w:rsid w:val="00CF4282"/>
    <w:rsid w:val="00CF4562"/>
    <w:rsid w:val="00CF45F1"/>
    <w:rsid w:val="00CF45FC"/>
    <w:rsid w:val="00CF47E5"/>
    <w:rsid w:val="00CF4A69"/>
    <w:rsid w:val="00CF4A6D"/>
    <w:rsid w:val="00CF4BE1"/>
    <w:rsid w:val="00CF5561"/>
    <w:rsid w:val="00CF5812"/>
    <w:rsid w:val="00CF5A89"/>
    <w:rsid w:val="00CF5B1A"/>
    <w:rsid w:val="00CF6088"/>
    <w:rsid w:val="00CF6569"/>
    <w:rsid w:val="00CF6A5A"/>
    <w:rsid w:val="00CF6EE7"/>
    <w:rsid w:val="00CF730F"/>
    <w:rsid w:val="00D003DE"/>
    <w:rsid w:val="00D01116"/>
    <w:rsid w:val="00D0134B"/>
    <w:rsid w:val="00D01C0F"/>
    <w:rsid w:val="00D01C19"/>
    <w:rsid w:val="00D01D00"/>
    <w:rsid w:val="00D01E53"/>
    <w:rsid w:val="00D023F4"/>
    <w:rsid w:val="00D02650"/>
    <w:rsid w:val="00D03339"/>
    <w:rsid w:val="00D037B3"/>
    <w:rsid w:val="00D0383D"/>
    <w:rsid w:val="00D03D37"/>
    <w:rsid w:val="00D03E39"/>
    <w:rsid w:val="00D04061"/>
    <w:rsid w:val="00D04169"/>
    <w:rsid w:val="00D05657"/>
    <w:rsid w:val="00D05851"/>
    <w:rsid w:val="00D059FC"/>
    <w:rsid w:val="00D05BD8"/>
    <w:rsid w:val="00D05F5E"/>
    <w:rsid w:val="00D0611F"/>
    <w:rsid w:val="00D06161"/>
    <w:rsid w:val="00D069D0"/>
    <w:rsid w:val="00D06B0C"/>
    <w:rsid w:val="00D06B42"/>
    <w:rsid w:val="00D06DA2"/>
    <w:rsid w:val="00D06EF4"/>
    <w:rsid w:val="00D070DC"/>
    <w:rsid w:val="00D0726E"/>
    <w:rsid w:val="00D075E4"/>
    <w:rsid w:val="00D076B4"/>
    <w:rsid w:val="00D10A75"/>
    <w:rsid w:val="00D10C1A"/>
    <w:rsid w:val="00D10FAF"/>
    <w:rsid w:val="00D11054"/>
    <w:rsid w:val="00D114C9"/>
    <w:rsid w:val="00D119DE"/>
    <w:rsid w:val="00D124EF"/>
    <w:rsid w:val="00D12521"/>
    <w:rsid w:val="00D127BA"/>
    <w:rsid w:val="00D128D0"/>
    <w:rsid w:val="00D12BC3"/>
    <w:rsid w:val="00D12C46"/>
    <w:rsid w:val="00D1330E"/>
    <w:rsid w:val="00D14AA8"/>
    <w:rsid w:val="00D14CC7"/>
    <w:rsid w:val="00D153DE"/>
    <w:rsid w:val="00D1577B"/>
    <w:rsid w:val="00D15923"/>
    <w:rsid w:val="00D159A6"/>
    <w:rsid w:val="00D159CF"/>
    <w:rsid w:val="00D15CC3"/>
    <w:rsid w:val="00D15D69"/>
    <w:rsid w:val="00D16330"/>
    <w:rsid w:val="00D16367"/>
    <w:rsid w:val="00D165AC"/>
    <w:rsid w:val="00D16D81"/>
    <w:rsid w:val="00D17519"/>
    <w:rsid w:val="00D179C2"/>
    <w:rsid w:val="00D17CE5"/>
    <w:rsid w:val="00D17E01"/>
    <w:rsid w:val="00D17F9F"/>
    <w:rsid w:val="00D2012F"/>
    <w:rsid w:val="00D2048B"/>
    <w:rsid w:val="00D209AF"/>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4C0D"/>
    <w:rsid w:val="00D2566E"/>
    <w:rsid w:val="00D25A38"/>
    <w:rsid w:val="00D25BDF"/>
    <w:rsid w:val="00D25CA8"/>
    <w:rsid w:val="00D2611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0B7"/>
    <w:rsid w:val="00D406FE"/>
    <w:rsid w:val="00D41231"/>
    <w:rsid w:val="00D41A36"/>
    <w:rsid w:val="00D41ADD"/>
    <w:rsid w:val="00D41CEA"/>
    <w:rsid w:val="00D41EF3"/>
    <w:rsid w:val="00D43828"/>
    <w:rsid w:val="00D439BE"/>
    <w:rsid w:val="00D44C8B"/>
    <w:rsid w:val="00D44D98"/>
    <w:rsid w:val="00D45776"/>
    <w:rsid w:val="00D45A00"/>
    <w:rsid w:val="00D45A5B"/>
    <w:rsid w:val="00D45B45"/>
    <w:rsid w:val="00D45C3D"/>
    <w:rsid w:val="00D4624E"/>
    <w:rsid w:val="00D46580"/>
    <w:rsid w:val="00D46E12"/>
    <w:rsid w:val="00D46E65"/>
    <w:rsid w:val="00D46F1D"/>
    <w:rsid w:val="00D46F22"/>
    <w:rsid w:val="00D4714B"/>
    <w:rsid w:val="00D474AA"/>
    <w:rsid w:val="00D477C5"/>
    <w:rsid w:val="00D47B17"/>
    <w:rsid w:val="00D50085"/>
    <w:rsid w:val="00D501DB"/>
    <w:rsid w:val="00D50389"/>
    <w:rsid w:val="00D5052A"/>
    <w:rsid w:val="00D50BB6"/>
    <w:rsid w:val="00D51212"/>
    <w:rsid w:val="00D5144D"/>
    <w:rsid w:val="00D514AE"/>
    <w:rsid w:val="00D51A0C"/>
    <w:rsid w:val="00D523E7"/>
    <w:rsid w:val="00D5241B"/>
    <w:rsid w:val="00D52E3E"/>
    <w:rsid w:val="00D52F4C"/>
    <w:rsid w:val="00D535A1"/>
    <w:rsid w:val="00D5370D"/>
    <w:rsid w:val="00D53F24"/>
    <w:rsid w:val="00D54237"/>
    <w:rsid w:val="00D545E4"/>
    <w:rsid w:val="00D54652"/>
    <w:rsid w:val="00D54678"/>
    <w:rsid w:val="00D548EC"/>
    <w:rsid w:val="00D551E2"/>
    <w:rsid w:val="00D554AF"/>
    <w:rsid w:val="00D55930"/>
    <w:rsid w:val="00D55DF0"/>
    <w:rsid w:val="00D55F54"/>
    <w:rsid w:val="00D5635D"/>
    <w:rsid w:val="00D56557"/>
    <w:rsid w:val="00D56719"/>
    <w:rsid w:val="00D5768C"/>
    <w:rsid w:val="00D57805"/>
    <w:rsid w:val="00D57F08"/>
    <w:rsid w:val="00D60015"/>
    <w:rsid w:val="00D602A8"/>
    <w:rsid w:val="00D60AC7"/>
    <w:rsid w:val="00D60B9B"/>
    <w:rsid w:val="00D60EFF"/>
    <w:rsid w:val="00D61333"/>
    <w:rsid w:val="00D61952"/>
    <w:rsid w:val="00D6299F"/>
    <w:rsid w:val="00D62F8B"/>
    <w:rsid w:val="00D630E9"/>
    <w:rsid w:val="00D63138"/>
    <w:rsid w:val="00D638A0"/>
    <w:rsid w:val="00D6472F"/>
    <w:rsid w:val="00D64FDF"/>
    <w:rsid w:val="00D6506A"/>
    <w:rsid w:val="00D659CA"/>
    <w:rsid w:val="00D65AB1"/>
    <w:rsid w:val="00D65C93"/>
    <w:rsid w:val="00D65D6A"/>
    <w:rsid w:val="00D666B4"/>
    <w:rsid w:val="00D66C14"/>
    <w:rsid w:val="00D66E8F"/>
    <w:rsid w:val="00D674EA"/>
    <w:rsid w:val="00D677F9"/>
    <w:rsid w:val="00D679EA"/>
    <w:rsid w:val="00D67A82"/>
    <w:rsid w:val="00D67D9A"/>
    <w:rsid w:val="00D700A5"/>
    <w:rsid w:val="00D70ADD"/>
    <w:rsid w:val="00D70B2E"/>
    <w:rsid w:val="00D70F64"/>
    <w:rsid w:val="00D71693"/>
    <w:rsid w:val="00D71C17"/>
    <w:rsid w:val="00D72068"/>
    <w:rsid w:val="00D72DE4"/>
    <w:rsid w:val="00D730DE"/>
    <w:rsid w:val="00D732C0"/>
    <w:rsid w:val="00D7343B"/>
    <w:rsid w:val="00D734EE"/>
    <w:rsid w:val="00D73DC4"/>
    <w:rsid w:val="00D74BC5"/>
    <w:rsid w:val="00D75058"/>
    <w:rsid w:val="00D754F5"/>
    <w:rsid w:val="00D75BB9"/>
    <w:rsid w:val="00D75F81"/>
    <w:rsid w:val="00D76151"/>
    <w:rsid w:val="00D76521"/>
    <w:rsid w:val="00D7694D"/>
    <w:rsid w:val="00D76BA5"/>
    <w:rsid w:val="00D7704B"/>
    <w:rsid w:val="00D778D3"/>
    <w:rsid w:val="00D77DEC"/>
    <w:rsid w:val="00D804BF"/>
    <w:rsid w:val="00D8055F"/>
    <w:rsid w:val="00D8063D"/>
    <w:rsid w:val="00D8083B"/>
    <w:rsid w:val="00D80B3B"/>
    <w:rsid w:val="00D81B38"/>
    <w:rsid w:val="00D81D8A"/>
    <w:rsid w:val="00D82056"/>
    <w:rsid w:val="00D826FB"/>
    <w:rsid w:val="00D82B6C"/>
    <w:rsid w:val="00D83817"/>
    <w:rsid w:val="00D8383F"/>
    <w:rsid w:val="00D843A3"/>
    <w:rsid w:val="00D84450"/>
    <w:rsid w:val="00D84673"/>
    <w:rsid w:val="00D847AB"/>
    <w:rsid w:val="00D849AE"/>
    <w:rsid w:val="00D8506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2AD"/>
    <w:rsid w:val="00D92390"/>
    <w:rsid w:val="00D92602"/>
    <w:rsid w:val="00D92AB4"/>
    <w:rsid w:val="00D92EE7"/>
    <w:rsid w:val="00D935A7"/>
    <w:rsid w:val="00D93C8F"/>
    <w:rsid w:val="00D9458F"/>
    <w:rsid w:val="00D94723"/>
    <w:rsid w:val="00D94A82"/>
    <w:rsid w:val="00D9535F"/>
    <w:rsid w:val="00D95391"/>
    <w:rsid w:val="00D9564F"/>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665"/>
    <w:rsid w:val="00DA271B"/>
    <w:rsid w:val="00DA27F4"/>
    <w:rsid w:val="00DA2845"/>
    <w:rsid w:val="00DA2FAE"/>
    <w:rsid w:val="00DA3649"/>
    <w:rsid w:val="00DA3D0E"/>
    <w:rsid w:val="00DA4086"/>
    <w:rsid w:val="00DA4641"/>
    <w:rsid w:val="00DA4B36"/>
    <w:rsid w:val="00DA51A0"/>
    <w:rsid w:val="00DA51E0"/>
    <w:rsid w:val="00DA51ED"/>
    <w:rsid w:val="00DA5FE2"/>
    <w:rsid w:val="00DA6306"/>
    <w:rsid w:val="00DA63F4"/>
    <w:rsid w:val="00DA66A9"/>
    <w:rsid w:val="00DA699A"/>
    <w:rsid w:val="00DA6EFB"/>
    <w:rsid w:val="00DA76ED"/>
    <w:rsid w:val="00DA7DCC"/>
    <w:rsid w:val="00DA7DE5"/>
    <w:rsid w:val="00DA7E8A"/>
    <w:rsid w:val="00DB0C86"/>
    <w:rsid w:val="00DB0CC3"/>
    <w:rsid w:val="00DB0CD2"/>
    <w:rsid w:val="00DB0E83"/>
    <w:rsid w:val="00DB0ECF"/>
    <w:rsid w:val="00DB0FF3"/>
    <w:rsid w:val="00DB1370"/>
    <w:rsid w:val="00DB14EB"/>
    <w:rsid w:val="00DB14F3"/>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59FE"/>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42"/>
    <w:rsid w:val="00DC27AC"/>
    <w:rsid w:val="00DC338A"/>
    <w:rsid w:val="00DC367E"/>
    <w:rsid w:val="00DC3ED3"/>
    <w:rsid w:val="00DC42D1"/>
    <w:rsid w:val="00DC43A5"/>
    <w:rsid w:val="00DC444C"/>
    <w:rsid w:val="00DC45BF"/>
    <w:rsid w:val="00DC525E"/>
    <w:rsid w:val="00DC54D9"/>
    <w:rsid w:val="00DC5B9D"/>
    <w:rsid w:val="00DC5D93"/>
    <w:rsid w:val="00DC5FA1"/>
    <w:rsid w:val="00DC6090"/>
    <w:rsid w:val="00DC69E6"/>
    <w:rsid w:val="00DC6A0B"/>
    <w:rsid w:val="00DC70CE"/>
    <w:rsid w:val="00DC75D3"/>
    <w:rsid w:val="00DD05A6"/>
    <w:rsid w:val="00DD0D21"/>
    <w:rsid w:val="00DD0D87"/>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C32"/>
    <w:rsid w:val="00DD7E95"/>
    <w:rsid w:val="00DD7FAA"/>
    <w:rsid w:val="00DE06E0"/>
    <w:rsid w:val="00DE0B9C"/>
    <w:rsid w:val="00DE0D05"/>
    <w:rsid w:val="00DE14FA"/>
    <w:rsid w:val="00DE1601"/>
    <w:rsid w:val="00DE1A8B"/>
    <w:rsid w:val="00DE36CD"/>
    <w:rsid w:val="00DE3C46"/>
    <w:rsid w:val="00DE3D43"/>
    <w:rsid w:val="00DE40DC"/>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215B"/>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0D40"/>
    <w:rsid w:val="00E0216C"/>
    <w:rsid w:val="00E021C5"/>
    <w:rsid w:val="00E02BD0"/>
    <w:rsid w:val="00E03594"/>
    <w:rsid w:val="00E039A2"/>
    <w:rsid w:val="00E03B2C"/>
    <w:rsid w:val="00E04135"/>
    <w:rsid w:val="00E047AC"/>
    <w:rsid w:val="00E04BE8"/>
    <w:rsid w:val="00E0583C"/>
    <w:rsid w:val="00E0589E"/>
    <w:rsid w:val="00E05C60"/>
    <w:rsid w:val="00E05D1C"/>
    <w:rsid w:val="00E05F00"/>
    <w:rsid w:val="00E06676"/>
    <w:rsid w:val="00E06F34"/>
    <w:rsid w:val="00E07349"/>
    <w:rsid w:val="00E07B63"/>
    <w:rsid w:val="00E07E08"/>
    <w:rsid w:val="00E10EA0"/>
    <w:rsid w:val="00E10F66"/>
    <w:rsid w:val="00E1159F"/>
    <w:rsid w:val="00E116F6"/>
    <w:rsid w:val="00E12301"/>
    <w:rsid w:val="00E12469"/>
    <w:rsid w:val="00E12976"/>
    <w:rsid w:val="00E12A98"/>
    <w:rsid w:val="00E1339E"/>
    <w:rsid w:val="00E13744"/>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26B"/>
    <w:rsid w:val="00E245BA"/>
    <w:rsid w:val="00E24C32"/>
    <w:rsid w:val="00E24D19"/>
    <w:rsid w:val="00E2546A"/>
    <w:rsid w:val="00E255C1"/>
    <w:rsid w:val="00E2589F"/>
    <w:rsid w:val="00E26020"/>
    <w:rsid w:val="00E261C7"/>
    <w:rsid w:val="00E26440"/>
    <w:rsid w:val="00E26C36"/>
    <w:rsid w:val="00E278DF"/>
    <w:rsid w:val="00E30287"/>
    <w:rsid w:val="00E30B2A"/>
    <w:rsid w:val="00E30CE5"/>
    <w:rsid w:val="00E30DE9"/>
    <w:rsid w:val="00E30F09"/>
    <w:rsid w:val="00E313F6"/>
    <w:rsid w:val="00E322F6"/>
    <w:rsid w:val="00E327E8"/>
    <w:rsid w:val="00E32AE7"/>
    <w:rsid w:val="00E330C2"/>
    <w:rsid w:val="00E33139"/>
    <w:rsid w:val="00E331DA"/>
    <w:rsid w:val="00E33715"/>
    <w:rsid w:val="00E33DC3"/>
    <w:rsid w:val="00E34840"/>
    <w:rsid w:val="00E35812"/>
    <w:rsid w:val="00E35AD9"/>
    <w:rsid w:val="00E36473"/>
    <w:rsid w:val="00E36978"/>
    <w:rsid w:val="00E36D50"/>
    <w:rsid w:val="00E370EB"/>
    <w:rsid w:val="00E3770A"/>
    <w:rsid w:val="00E377C5"/>
    <w:rsid w:val="00E3784D"/>
    <w:rsid w:val="00E37B0B"/>
    <w:rsid w:val="00E37B6D"/>
    <w:rsid w:val="00E37F25"/>
    <w:rsid w:val="00E4007C"/>
    <w:rsid w:val="00E406CD"/>
    <w:rsid w:val="00E4084A"/>
    <w:rsid w:val="00E40C48"/>
    <w:rsid w:val="00E40D8F"/>
    <w:rsid w:val="00E40E7B"/>
    <w:rsid w:val="00E40F03"/>
    <w:rsid w:val="00E4118B"/>
    <w:rsid w:val="00E411C4"/>
    <w:rsid w:val="00E411F6"/>
    <w:rsid w:val="00E412A6"/>
    <w:rsid w:val="00E4139E"/>
    <w:rsid w:val="00E41425"/>
    <w:rsid w:val="00E41774"/>
    <w:rsid w:val="00E4182A"/>
    <w:rsid w:val="00E419FC"/>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4C6"/>
    <w:rsid w:val="00E4357F"/>
    <w:rsid w:val="00E43871"/>
    <w:rsid w:val="00E43BBB"/>
    <w:rsid w:val="00E43DE2"/>
    <w:rsid w:val="00E44252"/>
    <w:rsid w:val="00E4471C"/>
    <w:rsid w:val="00E44810"/>
    <w:rsid w:val="00E45E16"/>
    <w:rsid w:val="00E464F3"/>
    <w:rsid w:val="00E4682F"/>
    <w:rsid w:val="00E46EB3"/>
    <w:rsid w:val="00E47078"/>
    <w:rsid w:val="00E4780D"/>
    <w:rsid w:val="00E479E8"/>
    <w:rsid w:val="00E500C6"/>
    <w:rsid w:val="00E505C3"/>
    <w:rsid w:val="00E5083B"/>
    <w:rsid w:val="00E50868"/>
    <w:rsid w:val="00E509A2"/>
    <w:rsid w:val="00E515E7"/>
    <w:rsid w:val="00E51EFF"/>
    <w:rsid w:val="00E52456"/>
    <w:rsid w:val="00E53248"/>
    <w:rsid w:val="00E53714"/>
    <w:rsid w:val="00E54106"/>
    <w:rsid w:val="00E541CE"/>
    <w:rsid w:val="00E5473E"/>
    <w:rsid w:val="00E54D37"/>
    <w:rsid w:val="00E54DAF"/>
    <w:rsid w:val="00E54E69"/>
    <w:rsid w:val="00E556A4"/>
    <w:rsid w:val="00E5651C"/>
    <w:rsid w:val="00E56989"/>
    <w:rsid w:val="00E57146"/>
    <w:rsid w:val="00E5755A"/>
    <w:rsid w:val="00E57E51"/>
    <w:rsid w:val="00E60175"/>
    <w:rsid w:val="00E6026B"/>
    <w:rsid w:val="00E60527"/>
    <w:rsid w:val="00E60DA3"/>
    <w:rsid w:val="00E61C8F"/>
    <w:rsid w:val="00E61FEF"/>
    <w:rsid w:val="00E6203C"/>
    <w:rsid w:val="00E62145"/>
    <w:rsid w:val="00E62AED"/>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67DB9"/>
    <w:rsid w:val="00E70921"/>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004"/>
    <w:rsid w:val="00E77199"/>
    <w:rsid w:val="00E7759B"/>
    <w:rsid w:val="00E800D9"/>
    <w:rsid w:val="00E80197"/>
    <w:rsid w:val="00E80C4A"/>
    <w:rsid w:val="00E80F65"/>
    <w:rsid w:val="00E80F9F"/>
    <w:rsid w:val="00E81022"/>
    <w:rsid w:val="00E8175F"/>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6B8F"/>
    <w:rsid w:val="00E876A5"/>
    <w:rsid w:val="00E87D41"/>
    <w:rsid w:val="00E903B0"/>
    <w:rsid w:val="00E9131B"/>
    <w:rsid w:val="00E91481"/>
    <w:rsid w:val="00E91765"/>
    <w:rsid w:val="00E91821"/>
    <w:rsid w:val="00E918FA"/>
    <w:rsid w:val="00E91D51"/>
    <w:rsid w:val="00E91DE3"/>
    <w:rsid w:val="00E92118"/>
    <w:rsid w:val="00E921D2"/>
    <w:rsid w:val="00E9260D"/>
    <w:rsid w:val="00E92B25"/>
    <w:rsid w:val="00E92E4E"/>
    <w:rsid w:val="00E9321A"/>
    <w:rsid w:val="00E935DC"/>
    <w:rsid w:val="00E937A1"/>
    <w:rsid w:val="00E939C8"/>
    <w:rsid w:val="00E93D72"/>
    <w:rsid w:val="00E9464E"/>
    <w:rsid w:val="00E947DF"/>
    <w:rsid w:val="00E9483B"/>
    <w:rsid w:val="00E949DD"/>
    <w:rsid w:val="00E94AD7"/>
    <w:rsid w:val="00E9554A"/>
    <w:rsid w:val="00E96A5A"/>
    <w:rsid w:val="00E97611"/>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8C5"/>
    <w:rsid w:val="00EA2E2E"/>
    <w:rsid w:val="00EA2E69"/>
    <w:rsid w:val="00EA32EC"/>
    <w:rsid w:val="00EA3458"/>
    <w:rsid w:val="00EA38E3"/>
    <w:rsid w:val="00EA489E"/>
    <w:rsid w:val="00EA4D97"/>
    <w:rsid w:val="00EA5E10"/>
    <w:rsid w:val="00EA5F17"/>
    <w:rsid w:val="00EA6781"/>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2A0"/>
    <w:rsid w:val="00EB4486"/>
    <w:rsid w:val="00EB46F9"/>
    <w:rsid w:val="00EB4801"/>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85"/>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6C8F"/>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115"/>
    <w:rsid w:val="00EE78F2"/>
    <w:rsid w:val="00EE7AA3"/>
    <w:rsid w:val="00EF04F2"/>
    <w:rsid w:val="00EF075F"/>
    <w:rsid w:val="00EF08F7"/>
    <w:rsid w:val="00EF1099"/>
    <w:rsid w:val="00EF1933"/>
    <w:rsid w:val="00EF19E7"/>
    <w:rsid w:val="00EF1D4F"/>
    <w:rsid w:val="00EF2182"/>
    <w:rsid w:val="00EF2899"/>
    <w:rsid w:val="00EF2CBB"/>
    <w:rsid w:val="00EF302E"/>
    <w:rsid w:val="00EF331C"/>
    <w:rsid w:val="00EF4088"/>
    <w:rsid w:val="00EF454B"/>
    <w:rsid w:val="00EF591E"/>
    <w:rsid w:val="00EF6674"/>
    <w:rsid w:val="00EF6978"/>
    <w:rsid w:val="00F001AA"/>
    <w:rsid w:val="00F00936"/>
    <w:rsid w:val="00F00ADF"/>
    <w:rsid w:val="00F00C38"/>
    <w:rsid w:val="00F01093"/>
    <w:rsid w:val="00F01470"/>
    <w:rsid w:val="00F01475"/>
    <w:rsid w:val="00F0152D"/>
    <w:rsid w:val="00F018F8"/>
    <w:rsid w:val="00F0198A"/>
    <w:rsid w:val="00F0282E"/>
    <w:rsid w:val="00F029F5"/>
    <w:rsid w:val="00F02F07"/>
    <w:rsid w:val="00F0344D"/>
    <w:rsid w:val="00F03715"/>
    <w:rsid w:val="00F03DD2"/>
    <w:rsid w:val="00F04767"/>
    <w:rsid w:val="00F04817"/>
    <w:rsid w:val="00F04925"/>
    <w:rsid w:val="00F04DA1"/>
    <w:rsid w:val="00F04EDC"/>
    <w:rsid w:val="00F0592F"/>
    <w:rsid w:val="00F07055"/>
    <w:rsid w:val="00F07153"/>
    <w:rsid w:val="00F07382"/>
    <w:rsid w:val="00F114D1"/>
    <w:rsid w:val="00F1251B"/>
    <w:rsid w:val="00F125A6"/>
    <w:rsid w:val="00F125B7"/>
    <w:rsid w:val="00F126FC"/>
    <w:rsid w:val="00F1273D"/>
    <w:rsid w:val="00F13094"/>
    <w:rsid w:val="00F131E8"/>
    <w:rsid w:val="00F13286"/>
    <w:rsid w:val="00F132B6"/>
    <w:rsid w:val="00F1343A"/>
    <w:rsid w:val="00F13EBD"/>
    <w:rsid w:val="00F14524"/>
    <w:rsid w:val="00F14600"/>
    <w:rsid w:val="00F14777"/>
    <w:rsid w:val="00F149F9"/>
    <w:rsid w:val="00F14B1A"/>
    <w:rsid w:val="00F14BEC"/>
    <w:rsid w:val="00F15483"/>
    <w:rsid w:val="00F1563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1F7A"/>
    <w:rsid w:val="00F327BA"/>
    <w:rsid w:val="00F32931"/>
    <w:rsid w:val="00F32AFD"/>
    <w:rsid w:val="00F32E6B"/>
    <w:rsid w:val="00F333DB"/>
    <w:rsid w:val="00F33848"/>
    <w:rsid w:val="00F33C91"/>
    <w:rsid w:val="00F34478"/>
    <w:rsid w:val="00F34762"/>
    <w:rsid w:val="00F34A01"/>
    <w:rsid w:val="00F351DB"/>
    <w:rsid w:val="00F35351"/>
    <w:rsid w:val="00F35946"/>
    <w:rsid w:val="00F359EB"/>
    <w:rsid w:val="00F36554"/>
    <w:rsid w:val="00F36A23"/>
    <w:rsid w:val="00F36AD9"/>
    <w:rsid w:val="00F36D38"/>
    <w:rsid w:val="00F370BC"/>
    <w:rsid w:val="00F37103"/>
    <w:rsid w:val="00F3747A"/>
    <w:rsid w:val="00F40B6F"/>
    <w:rsid w:val="00F411FC"/>
    <w:rsid w:val="00F41DA8"/>
    <w:rsid w:val="00F41E54"/>
    <w:rsid w:val="00F420FF"/>
    <w:rsid w:val="00F4389C"/>
    <w:rsid w:val="00F43D5E"/>
    <w:rsid w:val="00F44753"/>
    <w:rsid w:val="00F45095"/>
    <w:rsid w:val="00F4528D"/>
    <w:rsid w:val="00F45B4B"/>
    <w:rsid w:val="00F46724"/>
    <w:rsid w:val="00F46D20"/>
    <w:rsid w:val="00F47020"/>
    <w:rsid w:val="00F470AF"/>
    <w:rsid w:val="00F47733"/>
    <w:rsid w:val="00F47A37"/>
    <w:rsid w:val="00F47AF7"/>
    <w:rsid w:val="00F47F13"/>
    <w:rsid w:val="00F5040B"/>
    <w:rsid w:val="00F50503"/>
    <w:rsid w:val="00F5138B"/>
    <w:rsid w:val="00F51651"/>
    <w:rsid w:val="00F51769"/>
    <w:rsid w:val="00F517B3"/>
    <w:rsid w:val="00F51AED"/>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66C32"/>
    <w:rsid w:val="00F6743F"/>
    <w:rsid w:val="00F67D19"/>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5EFC"/>
    <w:rsid w:val="00F762A7"/>
    <w:rsid w:val="00F76DB8"/>
    <w:rsid w:val="00F76DD4"/>
    <w:rsid w:val="00F77272"/>
    <w:rsid w:val="00F774D6"/>
    <w:rsid w:val="00F77744"/>
    <w:rsid w:val="00F77AD7"/>
    <w:rsid w:val="00F77B78"/>
    <w:rsid w:val="00F77C7C"/>
    <w:rsid w:val="00F8084C"/>
    <w:rsid w:val="00F815D9"/>
    <w:rsid w:val="00F818FD"/>
    <w:rsid w:val="00F8286B"/>
    <w:rsid w:val="00F82A33"/>
    <w:rsid w:val="00F82A4B"/>
    <w:rsid w:val="00F83074"/>
    <w:rsid w:val="00F830E8"/>
    <w:rsid w:val="00F8342C"/>
    <w:rsid w:val="00F839C0"/>
    <w:rsid w:val="00F83B9C"/>
    <w:rsid w:val="00F840B8"/>
    <w:rsid w:val="00F84266"/>
    <w:rsid w:val="00F8488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C65"/>
    <w:rsid w:val="00F90D44"/>
    <w:rsid w:val="00F911B2"/>
    <w:rsid w:val="00F91311"/>
    <w:rsid w:val="00F91564"/>
    <w:rsid w:val="00F9174C"/>
    <w:rsid w:val="00F9203A"/>
    <w:rsid w:val="00F921CA"/>
    <w:rsid w:val="00F92528"/>
    <w:rsid w:val="00F92698"/>
    <w:rsid w:val="00F926A1"/>
    <w:rsid w:val="00F92F08"/>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1F59"/>
    <w:rsid w:val="00FA2121"/>
    <w:rsid w:val="00FA225C"/>
    <w:rsid w:val="00FA3163"/>
    <w:rsid w:val="00FA3B85"/>
    <w:rsid w:val="00FA455A"/>
    <w:rsid w:val="00FA4648"/>
    <w:rsid w:val="00FA4AE6"/>
    <w:rsid w:val="00FA4F5F"/>
    <w:rsid w:val="00FA51FF"/>
    <w:rsid w:val="00FA5C0C"/>
    <w:rsid w:val="00FA60BF"/>
    <w:rsid w:val="00FA6344"/>
    <w:rsid w:val="00FA64B5"/>
    <w:rsid w:val="00FA6838"/>
    <w:rsid w:val="00FA6912"/>
    <w:rsid w:val="00FA69D9"/>
    <w:rsid w:val="00FA6A77"/>
    <w:rsid w:val="00FA6D13"/>
    <w:rsid w:val="00FA73E3"/>
    <w:rsid w:val="00FA7596"/>
    <w:rsid w:val="00FA7F5C"/>
    <w:rsid w:val="00FB010C"/>
    <w:rsid w:val="00FB0127"/>
    <w:rsid w:val="00FB05C0"/>
    <w:rsid w:val="00FB0919"/>
    <w:rsid w:val="00FB124E"/>
    <w:rsid w:val="00FB16AC"/>
    <w:rsid w:val="00FB282B"/>
    <w:rsid w:val="00FB296F"/>
    <w:rsid w:val="00FB2979"/>
    <w:rsid w:val="00FB2DF9"/>
    <w:rsid w:val="00FB2E44"/>
    <w:rsid w:val="00FB3507"/>
    <w:rsid w:val="00FB35D3"/>
    <w:rsid w:val="00FB3629"/>
    <w:rsid w:val="00FB3A18"/>
    <w:rsid w:val="00FB3B5F"/>
    <w:rsid w:val="00FB41AF"/>
    <w:rsid w:val="00FB4B4D"/>
    <w:rsid w:val="00FB4E8C"/>
    <w:rsid w:val="00FB5AC1"/>
    <w:rsid w:val="00FB6213"/>
    <w:rsid w:val="00FB6ABE"/>
    <w:rsid w:val="00FB6FFB"/>
    <w:rsid w:val="00FB7BDE"/>
    <w:rsid w:val="00FC0169"/>
    <w:rsid w:val="00FC0B11"/>
    <w:rsid w:val="00FC180A"/>
    <w:rsid w:val="00FC1906"/>
    <w:rsid w:val="00FC1F93"/>
    <w:rsid w:val="00FC21FD"/>
    <w:rsid w:val="00FC2E66"/>
    <w:rsid w:val="00FC306E"/>
    <w:rsid w:val="00FC395F"/>
    <w:rsid w:val="00FC4122"/>
    <w:rsid w:val="00FC471B"/>
    <w:rsid w:val="00FC472C"/>
    <w:rsid w:val="00FC5215"/>
    <w:rsid w:val="00FC5225"/>
    <w:rsid w:val="00FC57FB"/>
    <w:rsid w:val="00FC5A14"/>
    <w:rsid w:val="00FC5FE2"/>
    <w:rsid w:val="00FC6110"/>
    <w:rsid w:val="00FC6B25"/>
    <w:rsid w:val="00FC6CF8"/>
    <w:rsid w:val="00FC6DC9"/>
    <w:rsid w:val="00FC7673"/>
    <w:rsid w:val="00FD000C"/>
    <w:rsid w:val="00FD14FC"/>
    <w:rsid w:val="00FD152A"/>
    <w:rsid w:val="00FD164D"/>
    <w:rsid w:val="00FD1A56"/>
    <w:rsid w:val="00FD2892"/>
    <w:rsid w:val="00FD2F14"/>
    <w:rsid w:val="00FD3376"/>
    <w:rsid w:val="00FD34B7"/>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4E6A"/>
    <w:rsid w:val="00FE55FB"/>
    <w:rsid w:val="00FE5CDF"/>
    <w:rsid w:val="00FE5DEC"/>
    <w:rsid w:val="00FE5EA4"/>
    <w:rsid w:val="00FE614B"/>
    <w:rsid w:val="00FE6CFE"/>
    <w:rsid w:val="00FE74CD"/>
    <w:rsid w:val="00FE7815"/>
    <w:rsid w:val="00FE7833"/>
    <w:rsid w:val="00FF07B9"/>
    <w:rsid w:val="00FF0B48"/>
    <w:rsid w:val="00FF1C4A"/>
    <w:rsid w:val="00FF229D"/>
    <w:rsid w:val="00FF311B"/>
    <w:rsid w:val="00FF331E"/>
    <w:rsid w:val="00FF3575"/>
    <w:rsid w:val="00FF3774"/>
    <w:rsid w:val="00FF390A"/>
    <w:rsid w:val="00FF39E5"/>
    <w:rsid w:val="00FF3BF6"/>
    <w:rsid w:val="00FF3C48"/>
    <w:rsid w:val="00FF47E8"/>
    <w:rsid w:val="00FF51F0"/>
    <w:rsid w:val="00FF5458"/>
    <w:rsid w:val="00FF58F6"/>
    <w:rsid w:val="00FF593E"/>
    <w:rsid w:val="00FF5F9D"/>
    <w:rsid w:val="00FF5FAD"/>
    <w:rsid w:val="00FF647F"/>
    <w:rsid w:val="00FF6C45"/>
    <w:rsid w:val="00FF6C51"/>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492D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basedOn w:val="a"/>
    <w:link w:val="ab"/>
    <w:rsid w:val="00492D6C"/>
    <w:pPr>
      <w:spacing w:line="240" w:lineRule="exact"/>
      <w:jc w:val="both"/>
    </w:pPr>
    <w:rPr>
      <w:sz w:val="28"/>
      <w:szCs w:val="20"/>
    </w:rPr>
  </w:style>
  <w:style w:type="character" w:customStyle="1" w:styleId="ab">
    <w:name w:val="Основной текст Знак"/>
    <w:basedOn w:val="a0"/>
    <w:link w:val="aa"/>
    <w:rsid w:val="00492D6C"/>
    <w:rPr>
      <w:rFonts w:ascii="Times New Roman" w:eastAsia="Times New Roman" w:hAnsi="Times New Roman" w:cs="Times New Roman"/>
      <w:sz w:val="28"/>
      <w:szCs w:val="20"/>
      <w:lang w:eastAsia="ru-RU"/>
    </w:rPr>
  </w:style>
  <w:style w:type="paragraph" w:styleId="ac">
    <w:name w:val="Normal (Web)"/>
    <w:basedOn w:val="a"/>
    <w:uiPriority w:val="99"/>
    <w:unhideWhenUsed/>
    <w:rsid w:val="00492D6C"/>
    <w:pPr>
      <w:spacing w:before="100" w:beforeAutospacing="1" w:after="100" w:afterAutospacing="1"/>
    </w:pPr>
  </w:style>
  <w:style w:type="character" w:customStyle="1" w:styleId="ad">
    <w:name w:val="Основной текст_"/>
    <w:link w:val="12"/>
    <w:rsid w:val="00492D6C"/>
    <w:rPr>
      <w:sz w:val="26"/>
      <w:szCs w:val="26"/>
      <w:shd w:val="clear" w:color="auto" w:fill="FFFFFF"/>
    </w:rPr>
  </w:style>
  <w:style w:type="paragraph" w:customStyle="1" w:styleId="12">
    <w:name w:val="Основной текст1"/>
    <w:basedOn w:val="a"/>
    <w:link w:val="ad"/>
    <w:rsid w:val="00492D6C"/>
    <w:pPr>
      <w:widowControl w:val="0"/>
      <w:shd w:val="clear" w:color="auto" w:fill="FFFFFF"/>
      <w:spacing w:line="252" w:lineRule="auto"/>
      <w:ind w:firstLine="400"/>
    </w:pPr>
    <w:rPr>
      <w:rFonts w:asciiTheme="minorHAnsi" w:eastAsia="Calibri" w:hAnsiTheme="minorHAnsi" w:cstheme="minorBidi"/>
      <w:sz w:val="26"/>
      <w:szCs w:val="26"/>
      <w:lang w:eastAsia="en-US"/>
    </w:rPr>
  </w:style>
  <w:style w:type="paragraph" w:styleId="ae">
    <w:name w:val="Balloon Text"/>
    <w:basedOn w:val="a"/>
    <w:link w:val="af"/>
    <w:uiPriority w:val="99"/>
    <w:semiHidden/>
    <w:unhideWhenUsed/>
    <w:rsid w:val="00492D6C"/>
    <w:rPr>
      <w:rFonts w:ascii="Tahoma" w:hAnsi="Tahoma" w:cs="Tahoma"/>
      <w:sz w:val="16"/>
      <w:szCs w:val="16"/>
    </w:rPr>
  </w:style>
  <w:style w:type="character" w:customStyle="1" w:styleId="af">
    <w:name w:val="Текст выноски Знак"/>
    <w:basedOn w:val="a0"/>
    <w:link w:val="ae"/>
    <w:uiPriority w:val="99"/>
    <w:semiHidden/>
    <w:rsid w:val="00492D6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2645</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2023-12-08T08:40:00Z</dcterms:created>
  <dcterms:modified xsi:type="dcterms:W3CDTF">2023-12-12T12:56:00Z</dcterms:modified>
</cp:coreProperties>
</file>