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4F" w:rsidRPr="002E214F" w:rsidRDefault="002E214F" w:rsidP="002E214F">
      <w:pPr>
        <w:jc w:val="center"/>
        <w:rPr>
          <w:noProof/>
          <w:sz w:val="28"/>
          <w:szCs w:val="28"/>
        </w:rPr>
      </w:pPr>
      <w:r w:rsidRPr="002E214F">
        <w:rPr>
          <w:noProof/>
          <w:sz w:val="28"/>
          <w:szCs w:val="28"/>
        </w:rPr>
        <w:drawing>
          <wp:inline distT="0" distB="0" distL="0" distR="0">
            <wp:extent cx="436245" cy="4997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6245" cy="499745"/>
                    </a:xfrm>
                    <a:prstGeom prst="rect">
                      <a:avLst/>
                    </a:prstGeom>
                    <a:noFill/>
                    <a:ln w="9525">
                      <a:noFill/>
                      <a:miter lim="800000"/>
                      <a:headEnd/>
                      <a:tailEnd/>
                    </a:ln>
                  </pic:spPr>
                </pic:pic>
              </a:graphicData>
            </a:graphic>
          </wp:inline>
        </w:drawing>
      </w:r>
    </w:p>
    <w:p w:rsidR="002E214F" w:rsidRPr="002E214F" w:rsidRDefault="002E214F" w:rsidP="002E214F">
      <w:pPr>
        <w:jc w:val="center"/>
        <w:rPr>
          <w:b/>
          <w:sz w:val="28"/>
          <w:szCs w:val="28"/>
        </w:rPr>
      </w:pPr>
      <w:r w:rsidRPr="002E214F">
        <w:rPr>
          <w:b/>
          <w:sz w:val="28"/>
          <w:szCs w:val="28"/>
        </w:rPr>
        <w:t>ДУМА НЕФТЕКУМСКОГО ГОРОДСКОГО ОКРУГА</w:t>
      </w:r>
    </w:p>
    <w:p w:rsidR="002E214F" w:rsidRPr="002E214F" w:rsidRDefault="002E214F" w:rsidP="002E214F">
      <w:pPr>
        <w:jc w:val="center"/>
        <w:rPr>
          <w:b/>
          <w:sz w:val="28"/>
          <w:szCs w:val="28"/>
        </w:rPr>
      </w:pPr>
      <w:r w:rsidRPr="002E214F">
        <w:rPr>
          <w:b/>
          <w:sz w:val="28"/>
          <w:szCs w:val="28"/>
        </w:rPr>
        <w:t>СТАВРОПОЛЬСКОГО КРАЯ</w:t>
      </w:r>
    </w:p>
    <w:p w:rsidR="002E214F" w:rsidRPr="002E214F" w:rsidRDefault="002E214F" w:rsidP="002E214F">
      <w:pPr>
        <w:jc w:val="center"/>
        <w:rPr>
          <w:b/>
          <w:sz w:val="28"/>
          <w:szCs w:val="28"/>
        </w:rPr>
      </w:pPr>
      <w:r w:rsidRPr="002E214F">
        <w:rPr>
          <w:b/>
          <w:sz w:val="28"/>
          <w:szCs w:val="28"/>
        </w:rPr>
        <w:t>ПЕРВОГО СОЗЫВА</w:t>
      </w:r>
    </w:p>
    <w:p w:rsidR="002E214F" w:rsidRPr="002E214F" w:rsidRDefault="002E214F" w:rsidP="002E214F">
      <w:pPr>
        <w:jc w:val="center"/>
        <w:rPr>
          <w:sz w:val="28"/>
          <w:szCs w:val="28"/>
        </w:rPr>
      </w:pPr>
    </w:p>
    <w:p w:rsidR="002E214F" w:rsidRPr="002E214F" w:rsidRDefault="002E214F" w:rsidP="002E214F">
      <w:pPr>
        <w:jc w:val="center"/>
        <w:rPr>
          <w:b/>
          <w:sz w:val="28"/>
          <w:szCs w:val="28"/>
        </w:rPr>
      </w:pPr>
      <w:r w:rsidRPr="002E214F">
        <w:rPr>
          <w:b/>
          <w:sz w:val="28"/>
          <w:szCs w:val="28"/>
        </w:rPr>
        <w:t>РЕШЕНИЕ</w:t>
      </w:r>
    </w:p>
    <w:p w:rsidR="002E214F" w:rsidRPr="002E214F" w:rsidRDefault="002E214F" w:rsidP="002E214F">
      <w:pPr>
        <w:jc w:val="center"/>
        <w:rPr>
          <w:sz w:val="28"/>
          <w:szCs w:val="28"/>
        </w:rPr>
      </w:pPr>
    </w:p>
    <w:p w:rsidR="002E214F" w:rsidRDefault="002E214F" w:rsidP="002E214F">
      <w:pPr>
        <w:rPr>
          <w:sz w:val="28"/>
          <w:szCs w:val="28"/>
        </w:rPr>
      </w:pPr>
      <w:r w:rsidRPr="002E214F">
        <w:rPr>
          <w:sz w:val="28"/>
          <w:szCs w:val="28"/>
        </w:rPr>
        <w:t xml:space="preserve">27 декабря 2018 года                   </w:t>
      </w:r>
      <w:proofErr w:type="gramStart"/>
      <w:r w:rsidRPr="002E214F">
        <w:rPr>
          <w:sz w:val="28"/>
          <w:szCs w:val="28"/>
        </w:rPr>
        <w:t>г</w:t>
      </w:r>
      <w:proofErr w:type="gramEnd"/>
      <w:r w:rsidRPr="002E214F">
        <w:rPr>
          <w:sz w:val="28"/>
          <w:szCs w:val="28"/>
        </w:rPr>
        <w:t>. Нефтекумск                                          № 28</w:t>
      </w:r>
      <w:r>
        <w:rPr>
          <w:sz w:val="28"/>
          <w:szCs w:val="28"/>
        </w:rPr>
        <w:t>3</w:t>
      </w:r>
    </w:p>
    <w:p w:rsidR="002E214F" w:rsidRPr="002E214F" w:rsidRDefault="002E214F" w:rsidP="002E214F">
      <w:pPr>
        <w:rPr>
          <w:sz w:val="28"/>
          <w:szCs w:val="28"/>
        </w:rPr>
      </w:pPr>
    </w:p>
    <w:p w:rsidR="002E214F" w:rsidRPr="002E214F" w:rsidRDefault="002E214F" w:rsidP="002E214F">
      <w:pPr>
        <w:pStyle w:val="ab"/>
        <w:spacing w:after="0"/>
        <w:ind w:left="0"/>
        <w:jc w:val="center"/>
        <w:rPr>
          <w:sz w:val="28"/>
          <w:szCs w:val="28"/>
          <w:lang w:val="ru-RU"/>
        </w:rPr>
      </w:pPr>
      <w:r w:rsidRPr="002E214F">
        <w:rPr>
          <w:sz w:val="28"/>
          <w:szCs w:val="28"/>
          <w:lang w:val="ru-RU"/>
        </w:rPr>
        <w:t xml:space="preserve">Об учреждении печатного средства массовой информации  Нефтекумского городского округа Ставропольского края </w:t>
      </w:r>
    </w:p>
    <w:p w:rsidR="002E214F" w:rsidRPr="002E214F" w:rsidRDefault="002E214F" w:rsidP="002E214F">
      <w:pPr>
        <w:pStyle w:val="ab"/>
        <w:spacing w:after="0"/>
        <w:ind w:left="0"/>
        <w:jc w:val="both"/>
        <w:rPr>
          <w:sz w:val="28"/>
          <w:szCs w:val="28"/>
          <w:lang w:val="ru-RU"/>
        </w:rPr>
      </w:pPr>
    </w:p>
    <w:p w:rsidR="002E214F" w:rsidRPr="002E214F" w:rsidRDefault="002E214F" w:rsidP="002E214F">
      <w:pPr>
        <w:pStyle w:val="ab"/>
        <w:spacing w:after="0"/>
        <w:ind w:left="0" w:firstLine="567"/>
        <w:jc w:val="both"/>
        <w:rPr>
          <w:sz w:val="28"/>
          <w:szCs w:val="28"/>
          <w:lang w:val="ru-RU"/>
        </w:rPr>
      </w:pPr>
      <w:proofErr w:type="gramStart"/>
      <w:r w:rsidRPr="002E214F">
        <w:rPr>
          <w:sz w:val="28"/>
          <w:szCs w:val="28"/>
          <w:lang w:val="ru-RU"/>
        </w:rPr>
        <w:t xml:space="preserve">В соответствии с Федеральным законом от 6 октября </w:t>
      </w:r>
      <w:smartTag w:uri="urn:schemas-microsoft-com:office:smarttags" w:element="metricconverter">
        <w:smartTagPr>
          <w:attr w:name="ProductID" w:val="2003 г"/>
        </w:smartTagPr>
        <w:r w:rsidRPr="002E214F">
          <w:rPr>
            <w:sz w:val="28"/>
            <w:szCs w:val="28"/>
            <w:lang w:val="ru-RU"/>
          </w:rPr>
          <w:t>2003 г</w:t>
        </w:r>
      </w:smartTag>
      <w:r w:rsidRPr="002E214F">
        <w:rPr>
          <w:sz w:val="28"/>
          <w:szCs w:val="28"/>
          <w:lang w:val="ru-RU"/>
        </w:rPr>
        <w:t>. № 131 – ФЗ «Об общих принципах организации местного самоуправления в Российской Федерации», Законом Российской Федерации от 27декабря 1991г. № 2124-1 «О средствах массовой информации», Уставом Нефтекумского городского округа Ставропольского края, утвержденным решением Думы Нефтекумского городского округа Ставропольского края от 30 октября 2017 г. № 39,</w:t>
      </w:r>
      <w:proofErr w:type="gramEnd"/>
    </w:p>
    <w:p w:rsidR="002E214F" w:rsidRDefault="002E214F" w:rsidP="002E214F">
      <w:pPr>
        <w:pStyle w:val="ab"/>
        <w:spacing w:after="0"/>
        <w:ind w:left="0" w:firstLine="567"/>
        <w:jc w:val="both"/>
        <w:rPr>
          <w:sz w:val="28"/>
          <w:szCs w:val="28"/>
          <w:lang w:val="ru-RU"/>
        </w:rPr>
      </w:pPr>
      <w:r w:rsidRPr="002E214F">
        <w:rPr>
          <w:sz w:val="28"/>
          <w:szCs w:val="28"/>
          <w:lang w:val="ru-RU"/>
        </w:rPr>
        <w:t>Дума Нефтекумского городского округа Ставропольского края</w:t>
      </w:r>
    </w:p>
    <w:p w:rsidR="002E214F" w:rsidRPr="002E214F" w:rsidRDefault="002E214F" w:rsidP="002E214F">
      <w:pPr>
        <w:pStyle w:val="ab"/>
        <w:spacing w:after="0"/>
        <w:ind w:left="0" w:firstLine="567"/>
        <w:jc w:val="both"/>
        <w:rPr>
          <w:sz w:val="28"/>
          <w:szCs w:val="28"/>
          <w:lang w:val="ru-RU"/>
        </w:rPr>
      </w:pPr>
    </w:p>
    <w:p w:rsidR="002E214F" w:rsidRPr="002E214F" w:rsidRDefault="002E214F" w:rsidP="002E214F">
      <w:pPr>
        <w:pStyle w:val="ab"/>
        <w:spacing w:after="0"/>
        <w:ind w:left="0" w:firstLine="567"/>
        <w:jc w:val="both"/>
        <w:rPr>
          <w:b/>
          <w:color w:val="000000"/>
          <w:sz w:val="28"/>
          <w:szCs w:val="28"/>
          <w:lang w:val="ru-RU"/>
        </w:rPr>
      </w:pPr>
      <w:r w:rsidRPr="002E214F">
        <w:rPr>
          <w:b/>
          <w:sz w:val="28"/>
          <w:szCs w:val="28"/>
          <w:lang w:val="ru-RU"/>
        </w:rPr>
        <w:t>РЕШИЛА</w:t>
      </w:r>
      <w:r w:rsidRPr="002E214F">
        <w:rPr>
          <w:b/>
          <w:color w:val="000000"/>
          <w:sz w:val="28"/>
          <w:szCs w:val="28"/>
          <w:lang w:val="ru-RU"/>
        </w:rPr>
        <w:t>:</w:t>
      </w:r>
    </w:p>
    <w:p w:rsidR="002E214F" w:rsidRPr="002E214F" w:rsidRDefault="002E214F" w:rsidP="002E214F">
      <w:pPr>
        <w:pStyle w:val="ab"/>
        <w:spacing w:after="0"/>
        <w:ind w:left="0" w:firstLine="567"/>
        <w:jc w:val="both"/>
        <w:rPr>
          <w:b/>
          <w:color w:val="000000"/>
          <w:sz w:val="28"/>
          <w:szCs w:val="28"/>
          <w:lang w:val="ru-RU"/>
        </w:rPr>
      </w:pPr>
    </w:p>
    <w:p w:rsidR="002E214F" w:rsidRPr="002E214F" w:rsidRDefault="002E214F" w:rsidP="002E214F">
      <w:pPr>
        <w:pStyle w:val="ab"/>
        <w:spacing w:after="0"/>
        <w:ind w:left="0" w:firstLine="567"/>
        <w:jc w:val="both"/>
        <w:rPr>
          <w:b/>
          <w:color w:val="000000"/>
          <w:sz w:val="28"/>
          <w:szCs w:val="28"/>
          <w:lang w:val="ru-RU"/>
        </w:rPr>
      </w:pPr>
      <w:r w:rsidRPr="002E214F">
        <w:rPr>
          <w:b/>
          <w:color w:val="000000"/>
          <w:sz w:val="28"/>
          <w:szCs w:val="28"/>
          <w:lang w:val="ru-RU"/>
        </w:rPr>
        <w:t xml:space="preserve">Статья 1 </w:t>
      </w:r>
    </w:p>
    <w:p w:rsidR="002E214F" w:rsidRPr="002E214F" w:rsidRDefault="002E214F" w:rsidP="002E214F">
      <w:pPr>
        <w:ind w:firstLine="540"/>
        <w:jc w:val="both"/>
        <w:rPr>
          <w:sz w:val="28"/>
          <w:szCs w:val="28"/>
        </w:rPr>
      </w:pPr>
      <w:r w:rsidRPr="002E214F">
        <w:rPr>
          <w:sz w:val="28"/>
          <w:szCs w:val="28"/>
        </w:rPr>
        <w:t>1.Учредить печатное средство массовой информации</w:t>
      </w:r>
      <w:r>
        <w:rPr>
          <w:sz w:val="28"/>
          <w:szCs w:val="28"/>
        </w:rPr>
        <w:t xml:space="preserve"> </w:t>
      </w:r>
      <w:r w:rsidRPr="002E214F">
        <w:rPr>
          <w:sz w:val="28"/>
          <w:szCs w:val="28"/>
        </w:rPr>
        <w:t>- муниципальную газету «Вестник Нефтекумского городского округа Ставропольского края».</w:t>
      </w:r>
    </w:p>
    <w:p w:rsidR="002E214F" w:rsidRPr="002E214F" w:rsidRDefault="002E214F" w:rsidP="002E214F">
      <w:pPr>
        <w:pStyle w:val="ConsNormal"/>
        <w:widowControl/>
        <w:ind w:right="0" w:firstLine="539"/>
        <w:jc w:val="both"/>
        <w:rPr>
          <w:rFonts w:ascii="Times New Roman" w:hAnsi="Times New Roman" w:cs="Times New Roman"/>
          <w:sz w:val="28"/>
          <w:szCs w:val="28"/>
        </w:rPr>
      </w:pPr>
      <w:r w:rsidRPr="002E214F">
        <w:rPr>
          <w:rFonts w:ascii="Times New Roman" w:hAnsi="Times New Roman" w:cs="Times New Roman"/>
          <w:sz w:val="28"/>
          <w:szCs w:val="28"/>
        </w:rPr>
        <w:t>2.</w:t>
      </w:r>
      <w:r>
        <w:rPr>
          <w:rFonts w:ascii="Times New Roman" w:hAnsi="Times New Roman" w:cs="Times New Roman"/>
          <w:sz w:val="28"/>
          <w:szCs w:val="28"/>
        </w:rPr>
        <w:t xml:space="preserve"> </w:t>
      </w:r>
      <w:r w:rsidRPr="002E214F">
        <w:rPr>
          <w:rFonts w:ascii="Times New Roman" w:hAnsi="Times New Roman" w:cs="Times New Roman"/>
          <w:sz w:val="28"/>
          <w:szCs w:val="28"/>
        </w:rPr>
        <w:t>Для реализации настоящего решения председателю Думы Нефтекумского городского округа Ставропольского края совместно с администрацией Нефтекумского городского округа Ставропольского края заключить учредительный договор, определяющий взаимные права и обязанности сторон.</w:t>
      </w:r>
    </w:p>
    <w:p w:rsidR="002E214F" w:rsidRPr="002E214F" w:rsidRDefault="002E214F" w:rsidP="002E214F">
      <w:pPr>
        <w:ind w:firstLine="540"/>
        <w:jc w:val="both"/>
        <w:rPr>
          <w:rFonts w:eastAsia="Calibri"/>
          <w:b/>
          <w:color w:val="000000"/>
          <w:sz w:val="28"/>
          <w:szCs w:val="28"/>
        </w:rPr>
      </w:pPr>
    </w:p>
    <w:p w:rsidR="002E214F" w:rsidRPr="002E214F" w:rsidRDefault="002E214F" w:rsidP="002E214F">
      <w:pPr>
        <w:ind w:firstLine="540"/>
        <w:jc w:val="both"/>
        <w:rPr>
          <w:sz w:val="28"/>
          <w:szCs w:val="28"/>
        </w:rPr>
      </w:pPr>
      <w:r w:rsidRPr="002E214F">
        <w:rPr>
          <w:b/>
          <w:color w:val="000000"/>
          <w:sz w:val="28"/>
          <w:szCs w:val="28"/>
        </w:rPr>
        <w:t>Статья 2</w:t>
      </w:r>
    </w:p>
    <w:p w:rsidR="002E214F" w:rsidRPr="002E214F" w:rsidRDefault="002E214F" w:rsidP="002E214F">
      <w:pPr>
        <w:ind w:firstLine="540"/>
        <w:jc w:val="both"/>
        <w:rPr>
          <w:sz w:val="28"/>
          <w:szCs w:val="28"/>
        </w:rPr>
      </w:pPr>
      <w:r w:rsidRPr="002E214F">
        <w:rPr>
          <w:sz w:val="28"/>
          <w:szCs w:val="28"/>
        </w:rPr>
        <w:t>Утвердить прилагаемое Положение о печатном средстве массовой информации «Вестник Нефтекумского городского округа Ставропольского края».</w:t>
      </w:r>
    </w:p>
    <w:p w:rsidR="002E214F" w:rsidRPr="002E214F" w:rsidRDefault="002E214F" w:rsidP="002E214F">
      <w:pPr>
        <w:ind w:firstLine="540"/>
        <w:jc w:val="both"/>
        <w:rPr>
          <w:sz w:val="28"/>
          <w:szCs w:val="28"/>
        </w:rPr>
      </w:pPr>
    </w:p>
    <w:p w:rsidR="002E214F" w:rsidRPr="002E214F" w:rsidRDefault="002E214F" w:rsidP="002E214F">
      <w:pPr>
        <w:ind w:firstLine="540"/>
        <w:jc w:val="both"/>
        <w:rPr>
          <w:b/>
          <w:sz w:val="28"/>
          <w:szCs w:val="28"/>
        </w:rPr>
      </w:pPr>
      <w:r w:rsidRPr="002E214F">
        <w:rPr>
          <w:b/>
          <w:sz w:val="28"/>
          <w:szCs w:val="28"/>
        </w:rPr>
        <w:t>Статья</w:t>
      </w:r>
      <w:r>
        <w:rPr>
          <w:b/>
          <w:sz w:val="28"/>
          <w:szCs w:val="28"/>
        </w:rPr>
        <w:t xml:space="preserve"> </w:t>
      </w:r>
      <w:r w:rsidRPr="002E214F">
        <w:rPr>
          <w:b/>
          <w:sz w:val="28"/>
          <w:szCs w:val="28"/>
        </w:rPr>
        <w:t>3</w:t>
      </w:r>
    </w:p>
    <w:p w:rsidR="002E214F" w:rsidRPr="002E214F" w:rsidRDefault="002E214F" w:rsidP="002E214F">
      <w:pPr>
        <w:ind w:firstLine="540"/>
        <w:jc w:val="both"/>
        <w:rPr>
          <w:sz w:val="28"/>
          <w:szCs w:val="28"/>
        </w:rPr>
      </w:pPr>
      <w:r w:rsidRPr="002E214F">
        <w:rPr>
          <w:sz w:val="28"/>
          <w:szCs w:val="28"/>
        </w:rPr>
        <w:t>Утвердить перечень адресов рассылки печатного средства массовой информации «Вестник Нефтекумского городского округа Ставропольского края».</w:t>
      </w:r>
    </w:p>
    <w:p w:rsidR="002E214F" w:rsidRPr="002E214F" w:rsidRDefault="002E214F" w:rsidP="002E214F">
      <w:pPr>
        <w:ind w:firstLine="540"/>
        <w:jc w:val="both"/>
        <w:rPr>
          <w:sz w:val="28"/>
          <w:szCs w:val="28"/>
        </w:rPr>
      </w:pPr>
    </w:p>
    <w:p w:rsidR="002E214F" w:rsidRPr="002E214F" w:rsidRDefault="002E214F" w:rsidP="002E214F">
      <w:pPr>
        <w:ind w:firstLine="540"/>
        <w:jc w:val="both"/>
        <w:rPr>
          <w:b/>
          <w:sz w:val="28"/>
          <w:szCs w:val="28"/>
        </w:rPr>
      </w:pPr>
      <w:r w:rsidRPr="002E214F">
        <w:rPr>
          <w:b/>
          <w:sz w:val="28"/>
          <w:szCs w:val="28"/>
        </w:rPr>
        <w:t>Статья</w:t>
      </w:r>
      <w:r>
        <w:rPr>
          <w:b/>
          <w:sz w:val="28"/>
          <w:szCs w:val="28"/>
        </w:rPr>
        <w:t xml:space="preserve"> </w:t>
      </w:r>
      <w:r w:rsidRPr="002E214F">
        <w:rPr>
          <w:b/>
          <w:sz w:val="28"/>
          <w:szCs w:val="28"/>
        </w:rPr>
        <w:t>4</w:t>
      </w:r>
    </w:p>
    <w:p w:rsidR="002E214F" w:rsidRPr="002E214F" w:rsidRDefault="002E214F" w:rsidP="002E214F">
      <w:pPr>
        <w:ind w:firstLine="540"/>
        <w:jc w:val="both"/>
        <w:rPr>
          <w:sz w:val="28"/>
          <w:szCs w:val="28"/>
        </w:rPr>
      </w:pPr>
      <w:r w:rsidRPr="002E214F">
        <w:rPr>
          <w:sz w:val="28"/>
          <w:szCs w:val="28"/>
        </w:rPr>
        <w:t xml:space="preserve">Функции по организации издания печатного средства массовой информации «Вестник Нефтекумского городского округа Ставропольского края» возложить на Думу Нефтекумского городского округа Ставропольского </w:t>
      </w:r>
      <w:r w:rsidRPr="002E214F">
        <w:rPr>
          <w:sz w:val="28"/>
          <w:szCs w:val="28"/>
        </w:rPr>
        <w:lastRenderedPageBreak/>
        <w:t>края и администрацию Нефтекумского городского округа Ставропольского края.</w:t>
      </w:r>
    </w:p>
    <w:p w:rsidR="002E214F" w:rsidRPr="002E214F" w:rsidRDefault="002E214F" w:rsidP="002E214F">
      <w:pPr>
        <w:ind w:firstLine="540"/>
        <w:jc w:val="both"/>
        <w:rPr>
          <w:sz w:val="28"/>
          <w:szCs w:val="28"/>
        </w:rPr>
      </w:pPr>
    </w:p>
    <w:p w:rsidR="002E214F" w:rsidRPr="002E214F" w:rsidRDefault="002E214F" w:rsidP="002E214F">
      <w:pPr>
        <w:ind w:firstLine="540"/>
        <w:jc w:val="both"/>
        <w:rPr>
          <w:b/>
          <w:sz w:val="28"/>
          <w:szCs w:val="28"/>
        </w:rPr>
      </w:pPr>
      <w:r w:rsidRPr="002E214F">
        <w:rPr>
          <w:b/>
          <w:sz w:val="28"/>
          <w:szCs w:val="28"/>
        </w:rPr>
        <w:t>Статья 5</w:t>
      </w:r>
    </w:p>
    <w:p w:rsidR="002E214F" w:rsidRPr="002E214F" w:rsidRDefault="002E214F" w:rsidP="002E214F">
      <w:pPr>
        <w:ind w:firstLine="540"/>
        <w:jc w:val="both"/>
        <w:rPr>
          <w:sz w:val="28"/>
          <w:szCs w:val="28"/>
        </w:rPr>
      </w:pPr>
      <w:r w:rsidRPr="002E214F">
        <w:rPr>
          <w:sz w:val="28"/>
          <w:szCs w:val="28"/>
        </w:rPr>
        <w:t>Настоящее решение вступает в силу с</w:t>
      </w:r>
      <w:r>
        <w:rPr>
          <w:sz w:val="28"/>
          <w:szCs w:val="28"/>
        </w:rPr>
        <w:t>о дня его официального опубликования</w:t>
      </w:r>
      <w:r w:rsidRPr="002E214F">
        <w:rPr>
          <w:sz w:val="28"/>
          <w:szCs w:val="28"/>
        </w:rPr>
        <w:t>.</w:t>
      </w:r>
    </w:p>
    <w:p w:rsidR="002E214F" w:rsidRPr="002E214F" w:rsidRDefault="002E214F" w:rsidP="002E214F">
      <w:pPr>
        <w:pStyle w:val="ab"/>
        <w:spacing w:after="0"/>
        <w:ind w:left="0" w:firstLine="567"/>
        <w:jc w:val="both"/>
        <w:rPr>
          <w:b/>
          <w:color w:val="000000"/>
          <w:sz w:val="28"/>
          <w:szCs w:val="28"/>
          <w:lang w:val="ru-RU"/>
        </w:rPr>
      </w:pPr>
    </w:p>
    <w:p w:rsidR="002E214F" w:rsidRPr="002E214F" w:rsidRDefault="002E214F" w:rsidP="002E214F">
      <w:pPr>
        <w:pStyle w:val="ab"/>
        <w:spacing w:after="0"/>
        <w:ind w:left="0"/>
        <w:jc w:val="both"/>
        <w:rPr>
          <w:color w:val="000000"/>
          <w:sz w:val="28"/>
          <w:szCs w:val="28"/>
          <w:lang w:val="ru-RU"/>
        </w:rPr>
      </w:pPr>
    </w:p>
    <w:p w:rsidR="002E214F" w:rsidRPr="002E214F" w:rsidRDefault="002E214F" w:rsidP="002E214F">
      <w:pPr>
        <w:pStyle w:val="ab"/>
        <w:spacing w:after="0"/>
        <w:ind w:left="0"/>
        <w:jc w:val="both"/>
        <w:rPr>
          <w:color w:val="000000"/>
          <w:sz w:val="28"/>
          <w:szCs w:val="28"/>
          <w:lang w:val="ru-RU"/>
        </w:rPr>
      </w:pPr>
      <w:r w:rsidRPr="002E214F">
        <w:rPr>
          <w:color w:val="000000"/>
          <w:sz w:val="28"/>
          <w:szCs w:val="28"/>
          <w:lang w:val="ru-RU"/>
        </w:rPr>
        <w:t xml:space="preserve">Председатель Думы Нефтекумского </w:t>
      </w:r>
    </w:p>
    <w:p w:rsidR="002E214F" w:rsidRPr="002E214F" w:rsidRDefault="002E214F" w:rsidP="002E214F">
      <w:pPr>
        <w:pStyle w:val="ab"/>
        <w:spacing w:after="0"/>
        <w:ind w:left="0"/>
        <w:jc w:val="both"/>
        <w:rPr>
          <w:color w:val="000000"/>
          <w:sz w:val="28"/>
          <w:szCs w:val="28"/>
          <w:lang w:val="ru-RU"/>
        </w:rPr>
      </w:pPr>
      <w:r w:rsidRPr="002E214F">
        <w:rPr>
          <w:color w:val="000000"/>
          <w:sz w:val="28"/>
          <w:szCs w:val="28"/>
          <w:lang w:val="ru-RU"/>
        </w:rPr>
        <w:t>городского округа</w:t>
      </w:r>
    </w:p>
    <w:p w:rsidR="002E214F" w:rsidRPr="002E214F" w:rsidRDefault="002E214F" w:rsidP="002E214F">
      <w:pPr>
        <w:pStyle w:val="ab"/>
        <w:spacing w:after="0"/>
        <w:ind w:left="0"/>
        <w:jc w:val="both"/>
        <w:rPr>
          <w:color w:val="000000"/>
          <w:sz w:val="28"/>
          <w:szCs w:val="28"/>
          <w:lang w:val="ru-RU"/>
        </w:rPr>
      </w:pPr>
      <w:r w:rsidRPr="002E214F">
        <w:rPr>
          <w:color w:val="000000"/>
          <w:sz w:val="28"/>
          <w:szCs w:val="28"/>
          <w:lang w:val="ru-RU"/>
        </w:rPr>
        <w:t>Ставропольского края                                                                      П.А. Лиманов</w:t>
      </w:r>
    </w:p>
    <w:p w:rsidR="002E214F" w:rsidRPr="005400A5" w:rsidRDefault="002E214F" w:rsidP="002E214F">
      <w:pPr>
        <w:pStyle w:val="ab"/>
        <w:spacing w:after="0"/>
        <w:ind w:left="0"/>
        <w:jc w:val="right"/>
        <w:rPr>
          <w:color w:val="000000"/>
          <w:sz w:val="28"/>
          <w:szCs w:val="28"/>
          <w:lang w:val="ru-RU"/>
        </w:rPr>
      </w:pPr>
    </w:p>
    <w:p w:rsidR="005400A5" w:rsidRPr="005400A5" w:rsidRDefault="005400A5" w:rsidP="005400A5">
      <w:pPr>
        <w:pStyle w:val="af"/>
        <w:spacing w:after="0"/>
        <w:jc w:val="both"/>
        <w:rPr>
          <w:sz w:val="28"/>
          <w:szCs w:val="28"/>
        </w:rPr>
      </w:pPr>
      <w:r w:rsidRPr="005400A5">
        <w:rPr>
          <w:sz w:val="28"/>
          <w:szCs w:val="28"/>
        </w:rPr>
        <w:t>Глава Нефтекумского</w:t>
      </w:r>
    </w:p>
    <w:p w:rsidR="005400A5" w:rsidRPr="005400A5" w:rsidRDefault="005400A5" w:rsidP="005400A5">
      <w:pPr>
        <w:pStyle w:val="af"/>
        <w:spacing w:after="0"/>
        <w:jc w:val="both"/>
        <w:rPr>
          <w:sz w:val="28"/>
          <w:szCs w:val="28"/>
        </w:rPr>
      </w:pPr>
      <w:r w:rsidRPr="005400A5">
        <w:rPr>
          <w:sz w:val="28"/>
          <w:szCs w:val="28"/>
        </w:rPr>
        <w:t>городского округа</w:t>
      </w:r>
    </w:p>
    <w:p w:rsidR="005400A5" w:rsidRPr="005400A5" w:rsidRDefault="005400A5" w:rsidP="005400A5">
      <w:pPr>
        <w:pStyle w:val="af"/>
        <w:spacing w:after="0"/>
        <w:jc w:val="both"/>
        <w:rPr>
          <w:sz w:val="28"/>
          <w:szCs w:val="28"/>
        </w:rPr>
      </w:pPr>
      <w:r w:rsidRPr="005400A5">
        <w:rPr>
          <w:sz w:val="28"/>
          <w:szCs w:val="28"/>
        </w:rPr>
        <w:t xml:space="preserve">Ставропольского края                                                               Д.Н. </w:t>
      </w:r>
      <w:proofErr w:type="spellStart"/>
      <w:r w:rsidRPr="005400A5">
        <w:rPr>
          <w:sz w:val="28"/>
          <w:szCs w:val="28"/>
        </w:rPr>
        <w:t>Сокуренко</w:t>
      </w:r>
      <w:proofErr w:type="spellEnd"/>
    </w:p>
    <w:p w:rsidR="002E214F" w:rsidRPr="005400A5" w:rsidRDefault="002E214F" w:rsidP="002E214F">
      <w:pPr>
        <w:pStyle w:val="ab"/>
        <w:spacing w:after="0"/>
        <w:ind w:left="0"/>
        <w:jc w:val="right"/>
        <w:rPr>
          <w:color w:val="000000"/>
          <w:sz w:val="28"/>
          <w:szCs w:val="28"/>
          <w:lang w:val="ru-RU"/>
        </w:rPr>
      </w:pPr>
    </w:p>
    <w:p w:rsidR="002E214F" w:rsidRPr="002E214F" w:rsidRDefault="002E214F" w:rsidP="002E214F">
      <w:pPr>
        <w:pStyle w:val="ab"/>
        <w:spacing w:after="0"/>
        <w:ind w:left="0"/>
        <w:rPr>
          <w:color w:val="000000"/>
          <w:sz w:val="28"/>
          <w:szCs w:val="28"/>
          <w:lang w:val="ru-RU"/>
        </w:rPr>
      </w:pPr>
    </w:p>
    <w:p w:rsidR="002E214F" w:rsidRPr="002E214F" w:rsidRDefault="002E214F" w:rsidP="002E214F">
      <w:pPr>
        <w:pStyle w:val="ab"/>
        <w:spacing w:after="0"/>
        <w:ind w:left="0"/>
        <w:rPr>
          <w:color w:val="000000"/>
          <w:sz w:val="28"/>
          <w:szCs w:val="28"/>
          <w:lang w:val="ru-RU"/>
        </w:rPr>
      </w:pPr>
    </w:p>
    <w:p w:rsidR="002E214F" w:rsidRP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r w:rsidRPr="002E214F">
        <w:rPr>
          <w:color w:val="000000"/>
          <w:sz w:val="28"/>
          <w:szCs w:val="28"/>
          <w:lang w:val="ru-RU"/>
        </w:rPr>
        <w:t xml:space="preserve"> </w:t>
      </w: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p w:rsidR="002E214F" w:rsidRDefault="002E214F" w:rsidP="002E214F">
      <w:pPr>
        <w:pStyle w:val="ab"/>
        <w:spacing w:after="0"/>
        <w:ind w:left="0"/>
        <w:rPr>
          <w:color w:val="000000"/>
          <w:sz w:val="28"/>
          <w:szCs w:val="28"/>
          <w:lang w:val="ru-RU"/>
        </w:rPr>
      </w:pPr>
    </w:p>
    <w:tbl>
      <w:tblPr>
        <w:tblW w:w="0" w:type="auto"/>
        <w:tblLook w:val="01E0"/>
      </w:tblPr>
      <w:tblGrid>
        <w:gridCol w:w="4784"/>
        <w:gridCol w:w="4786"/>
      </w:tblGrid>
      <w:tr w:rsidR="002E214F" w:rsidRPr="002E214F" w:rsidTr="007507B7">
        <w:tc>
          <w:tcPr>
            <w:tcW w:w="4784" w:type="dxa"/>
          </w:tcPr>
          <w:p w:rsidR="002E214F" w:rsidRPr="002E214F" w:rsidRDefault="002E214F" w:rsidP="007507B7">
            <w:pPr>
              <w:jc w:val="right"/>
              <w:rPr>
                <w:sz w:val="28"/>
                <w:szCs w:val="28"/>
                <w:lang w:eastAsia="en-US" w:bidi="en-US"/>
              </w:rPr>
            </w:pPr>
          </w:p>
        </w:tc>
        <w:tc>
          <w:tcPr>
            <w:tcW w:w="4786" w:type="dxa"/>
            <w:hideMark/>
          </w:tcPr>
          <w:p w:rsidR="002E214F" w:rsidRPr="002E214F" w:rsidRDefault="002E214F" w:rsidP="007507B7">
            <w:pPr>
              <w:spacing w:line="240" w:lineRule="exact"/>
              <w:jc w:val="center"/>
              <w:rPr>
                <w:lang w:eastAsia="en-US" w:bidi="en-US"/>
              </w:rPr>
            </w:pPr>
            <w:r w:rsidRPr="002E214F">
              <w:t>Приложение</w:t>
            </w:r>
          </w:p>
          <w:p w:rsidR="002E214F" w:rsidRDefault="002E214F" w:rsidP="007507B7">
            <w:pPr>
              <w:spacing w:line="240" w:lineRule="exact"/>
              <w:jc w:val="center"/>
            </w:pPr>
            <w:r w:rsidRPr="002E214F">
              <w:t>к решению</w:t>
            </w:r>
            <w:r>
              <w:t xml:space="preserve"> Думы Нефтекумского</w:t>
            </w:r>
          </w:p>
          <w:p w:rsidR="002E214F" w:rsidRPr="002E214F" w:rsidRDefault="002E214F" w:rsidP="002E214F">
            <w:pPr>
              <w:spacing w:line="240" w:lineRule="exact"/>
            </w:pPr>
            <w:r w:rsidRPr="002E214F">
              <w:t>городского округа Ставропольского края</w:t>
            </w:r>
          </w:p>
          <w:p w:rsidR="002E214F" w:rsidRPr="002E214F" w:rsidRDefault="002E214F" w:rsidP="002E214F">
            <w:pPr>
              <w:pStyle w:val="ab"/>
              <w:spacing w:after="0"/>
              <w:ind w:left="0"/>
              <w:jc w:val="center"/>
              <w:rPr>
                <w:lang w:val="ru-RU"/>
              </w:rPr>
            </w:pPr>
            <w:r>
              <w:rPr>
                <w:lang w:val="ru-RU"/>
              </w:rPr>
              <w:t>«</w:t>
            </w:r>
            <w:r w:rsidRPr="002E214F">
              <w:rPr>
                <w:lang w:val="ru-RU"/>
              </w:rPr>
              <w:t>Об учреждении печатного средства массовой информации  Нефтекумского городского округа Ставропольского края</w:t>
            </w:r>
            <w:r>
              <w:rPr>
                <w:lang w:val="ru-RU"/>
              </w:rPr>
              <w:t>»</w:t>
            </w:r>
          </w:p>
          <w:p w:rsidR="002E214F" w:rsidRPr="002E214F" w:rsidRDefault="002E214F" w:rsidP="002E214F">
            <w:pPr>
              <w:spacing w:line="240" w:lineRule="exact"/>
              <w:rPr>
                <w:sz w:val="28"/>
                <w:szCs w:val="28"/>
                <w:lang w:eastAsia="en-US" w:bidi="en-US"/>
              </w:rPr>
            </w:pPr>
          </w:p>
        </w:tc>
      </w:tr>
    </w:tbl>
    <w:p w:rsidR="002E214F" w:rsidRPr="005400A5" w:rsidRDefault="002E214F" w:rsidP="002E214F">
      <w:pPr>
        <w:jc w:val="center"/>
        <w:rPr>
          <w:b/>
          <w:sz w:val="28"/>
          <w:szCs w:val="28"/>
        </w:rPr>
      </w:pPr>
      <w:r w:rsidRPr="002E214F">
        <w:rPr>
          <w:b/>
          <w:sz w:val="28"/>
          <w:szCs w:val="28"/>
        </w:rPr>
        <w:t>ПОЛОЖЕНИЕ</w:t>
      </w:r>
    </w:p>
    <w:p w:rsidR="002E214F" w:rsidRPr="002E214F" w:rsidRDefault="002E214F" w:rsidP="002E214F">
      <w:pPr>
        <w:jc w:val="center"/>
        <w:rPr>
          <w:sz w:val="28"/>
          <w:szCs w:val="28"/>
        </w:rPr>
      </w:pPr>
      <w:r w:rsidRPr="002E214F">
        <w:rPr>
          <w:sz w:val="28"/>
          <w:szCs w:val="28"/>
        </w:rPr>
        <w:t>о печатном средстве массовой информации «Вестник Нефтекумского городского округа Ставропольского края»</w:t>
      </w:r>
    </w:p>
    <w:p w:rsidR="002E214F" w:rsidRPr="002E214F" w:rsidRDefault="002E214F" w:rsidP="002E214F">
      <w:pPr>
        <w:spacing w:line="240" w:lineRule="exact"/>
        <w:jc w:val="center"/>
        <w:rPr>
          <w:sz w:val="28"/>
          <w:szCs w:val="28"/>
        </w:rPr>
      </w:pPr>
    </w:p>
    <w:p w:rsidR="002E214F" w:rsidRPr="002E214F" w:rsidRDefault="002E214F" w:rsidP="00FD1A7E">
      <w:pPr>
        <w:ind w:left="567"/>
        <w:rPr>
          <w:b/>
          <w:sz w:val="28"/>
          <w:szCs w:val="28"/>
        </w:rPr>
      </w:pPr>
      <w:r w:rsidRPr="002E214F">
        <w:rPr>
          <w:sz w:val="28"/>
          <w:szCs w:val="28"/>
        </w:rPr>
        <w:t>Статья 1</w:t>
      </w:r>
      <w:r w:rsidRPr="00585B9C">
        <w:rPr>
          <w:sz w:val="28"/>
          <w:szCs w:val="28"/>
        </w:rPr>
        <w:t>.</w:t>
      </w:r>
      <w:r w:rsidRPr="002E214F">
        <w:rPr>
          <w:b/>
          <w:sz w:val="28"/>
          <w:szCs w:val="28"/>
        </w:rPr>
        <w:t xml:space="preserve"> Общие положения</w:t>
      </w:r>
    </w:p>
    <w:p w:rsidR="002E214F" w:rsidRPr="002E214F" w:rsidRDefault="002E214F" w:rsidP="002E214F">
      <w:pPr>
        <w:ind w:firstLine="567"/>
        <w:jc w:val="both"/>
        <w:rPr>
          <w:sz w:val="28"/>
          <w:szCs w:val="28"/>
        </w:rPr>
      </w:pPr>
      <w:r w:rsidRPr="002E214F">
        <w:rPr>
          <w:sz w:val="28"/>
          <w:szCs w:val="28"/>
        </w:rPr>
        <w:t>Настоящее Положение определяет порядок подготовки, выпуска и распространения печатного средства массовой информации Думы Нефтекумского городского округа Ставропольского края и администрации Нефтекумского городского округа Ставропольского края –</w:t>
      </w:r>
      <w:r>
        <w:rPr>
          <w:sz w:val="28"/>
          <w:szCs w:val="28"/>
        </w:rPr>
        <w:t xml:space="preserve"> </w:t>
      </w:r>
      <w:r w:rsidRPr="002E214F">
        <w:rPr>
          <w:sz w:val="28"/>
          <w:szCs w:val="28"/>
        </w:rPr>
        <w:t>муниципальной газеты «Вестник Нефтекумского городского округа Ставропольского края» (далее - «Вестник»).</w:t>
      </w:r>
    </w:p>
    <w:p w:rsidR="002E214F" w:rsidRPr="002E214F" w:rsidRDefault="002E214F" w:rsidP="002E214F">
      <w:pPr>
        <w:pStyle w:val="1"/>
        <w:ind w:firstLine="567"/>
        <w:rPr>
          <w:b w:val="0"/>
          <w:i w:val="0"/>
          <w:sz w:val="28"/>
          <w:szCs w:val="28"/>
        </w:rPr>
      </w:pPr>
    </w:p>
    <w:p w:rsidR="002E214F" w:rsidRPr="002E214F" w:rsidRDefault="002E214F" w:rsidP="002E214F">
      <w:pPr>
        <w:pStyle w:val="1"/>
        <w:ind w:firstLine="567"/>
        <w:jc w:val="left"/>
        <w:rPr>
          <w:i w:val="0"/>
          <w:sz w:val="28"/>
          <w:szCs w:val="28"/>
        </w:rPr>
      </w:pPr>
      <w:r w:rsidRPr="002E214F">
        <w:rPr>
          <w:b w:val="0"/>
          <w:i w:val="0"/>
          <w:sz w:val="28"/>
          <w:szCs w:val="28"/>
        </w:rPr>
        <w:t>Статья 2</w:t>
      </w:r>
      <w:r w:rsidRPr="00585B9C">
        <w:rPr>
          <w:b w:val="0"/>
          <w:i w:val="0"/>
          <w:sz w:val="28"/>
          <w:szCs w:val="28"/>
        </w:rPr>
        <w:t>.</w:t>
      </w:r>
      <w:r w:rsidRPr="002E214F">
        <w:rPr>
          <w:i w:val="0"/>
          <w:sz w:val="28"/>
          <w:szCs w:val="28"/>
        </w:rPr>
        <w:t xml:space="preserve"> Статус издания</w:t>
      </w:r>
    </w:p>
    <w:p w:rsidR="002E214F" w:rsidRPr="002E214F" w:rsidRDefault="002E214F" w:rsidP="002E214F">
      <w:pPr>
        <w:ind w:firstLine="567"/>
        <w:jc w:val="both"/>
        <w:rPr>
          <w:sz w:val="28"/>
          <w:szCs w:val="28"/>
        </w:rPr>
      </w:pPr>
      <w:r w:rsidRPr="002E214F">
        <w:rPr>
          <w:sz w:val="28"/>
          <w:szCs w:val="28"/>
        </w:rPr>
        <w:t>«Вестник» является периодическим печатным изданием Думы Нефтекумского городского округа Ставропольского края и администрации Нефтекумского городского округа Ставропольского края.</w:t>
      </w:r>
    </w:p>
    <w:p w:rsidR="002E214F" w:rsidRPr="002E214F" w:rsidRDefault="002E214F" w:rsidP="002E214F">
      <w:pPr>
        <w:pStyle w:val="1"/>
        <w:ind w:firstLine="567"/>
        <w:rPr>
          <w:b w:val="0"/>
          <w:i w:val="0"/>
          <w:sz w:val="28"/>
          <w:szCs w:val="28"/>
        </w:rPr>
      </w:pPr>
    </w:p>
    <w:p w:rsidR="002E214F" w:rsidRPr="002E214F" w:rsidRDefault="002E214F" w:rsidP="002E214F">
      <w:pPr>
        <w:pStyle w:val="1"/>
        <w:ind w:firstLine="567"/>
        <w:jc w:val="left"/>
        <w:rPr>
          <w:i w:val="0"/>
          <w:sz w:val="28"/>
          <w:szCs w:val="28"/>
        </w:rPr>
      </w:pPr>
      <w:r w:rsidRPr="002E214F">
        <w:rPr>
          <w:b w:val="0"/>
          <w:i w:val="0"/>
          <w:sz w:val="28"/>
          <w:szCs w:val="28"/>
        </w:rPr>
        <w:t>Статья 3.</w:t>
      </w:r>
      <w:r w:rsidRPr="002E214F">
        <w:rPr>
          <w:i w:val="0"/>
          <w:sz w:val="28"/>
          <w:szCs w:val="28"/>
        </w:rPr>
        <w:t xml:space="preserve"> Учредитель издания</w:t>
      </w:r>
    </w:p>
    <w:p w:rsidR="002E214F" w:rsidRPr="002E214F" w:rsidRDefault="002E214F" w:rsidP="002E214F">
      <w:pPr>
        <w:ind w:firstLine="567"/>
        <w:jc w:val="both"/>
        <w:rPr>
          <w:sz w:val="28"/>
          <w:szCs w:val="28"/>
        </w:rPr>
      </w:pPr>
      <w:r w:rsidRPr="002E214F">
        <w:rPr>
          <w:sz w:val="28"/>
          <w:szCs w:val="28"/>
        </w:rPr>
        <w:t>Учредителями издания являются Дума Нефтекумского городского округа Ставропольского края и администрация Нефтекумского городского округа Ставропольского края (далее – «Соучредители»).</w:t>
      </w:r>
    </w:p>
    <w:p w:rsidR="002E214F" w:rsidRPr="002E214F" w:rsidRDefault="002E214F" w:rsidP="002E214F">
      <w:pPr>
        <w:pStyle w:val="aa"/>
        <w:ind w:firstLine="567"/>
        <w:rPr>
          <w:rFonts w:ascii="Times New Roman" w:hAnsi="Times New Roman" w:cs="Times New Roman"/>
        </w:rPr>
      </w:pPr>
    </w:p>
    <w:p w:rsidR="002E214F" w:rsidRPr="002E214F" w:rsidRDefault="002E214F" w:rsidP="002E214F">
      <w:pPr>
        <w:pStyle w:val="1"/>
        <w:ind w:firstLine="567"/>
        <w:jc w:val="left"/>
        <w:rPr>
          <w:i w:val="0"/>
          <w:sz w:val="28"/>
          <w:szCs w:val="28"/>
        </w:rPr>
      </w:pPr>
      <w:r w:rsidRPr="002E214F">
        <w:rPr>
          <w:b w:val="0"/>
          <w:i w:val="0"/>
          <w:sz w:val="28"/>
          <w:szCs w:val="28"/>
        </w:rPr>
        <w:t>Статья 4</w:t>
      </w:r>
      <w:r w:rsidRPr="002E214F">
        <w:rPr>
          <w:i w:val="0"/>
          <w:sz w:val="28"/>
          <w:szCs w:val="28"/>
        </w:rPr>
        <w:t>. Язык издания</w:t>
      </w:r>
    </w:p>
    <w:p w:rsidR="002E214F" w:rsidRPr="002E214F" w:rsidRDefault="002E214F" w:rsidP="002E214F">
      <w:pPr>
        <w:ind w:firstLine="567"/>
        <w:rPr>
          <w:sz w:val="28"/>
          <w:szCs w:val="28"/>
        </w:rPr>
      </w:pPr>
      <w:r w:rsidRPr="002E214F">
        <w:rPr>
          <w:sz w:val="28"/>
          <w:szCs w:val="28"/>
        </w:rPr>
        <w:t>«Вестник» публикуется на русском языке.</w:t>
      </w:r>
    </w:p>
    <w:p w:rsidR="002E214F" w:rsidRPr="002E214F" w:rsidRDefault="002E214F" w:rsidP="002E214F">
      <w:pPr>
        <w:pStyle w:val="aa"/>
        <w:ind w:firstLine="567"/>
        <w:rPr>
          <w:rFonts w:ascii="Times New Roman" w:hAnsi="Times New Roman" w:cs="Times New Roman"/>
        </w:rPr>
      </w:pPr>
    </w:p>
    <w:p w:rsidR="002E214F" w:rsidRPr="002E214F" w:rsidRDefault="002E214F" w:rsidP="002E214F">
      <w:pPr>
        <w:pStyle w:val="1"/>
        <w:ind w:firstLine="567"/>
        <w:jc w:val="left"/>
        <w:rPr>
          <w:i w:val="0"/>
          <w:sz w:val="28"/>
          <w:szCs w:val="28"/>
        </w:rPr>
      </w:pPr>
      <w:r w:rsidRPr="002E214F">
        <w:rPr>
          <w:b w:val="0"/>
          <w:i w:val="0"/>
          <w:sz w:val="28"/>
          <w:szCs w:val="28"/>
        </w:rPr>
        <w:t>Статья 5</w:t>
      </w:r>
      <w:r w:rsidRPr="002E214F">
        <w:rPr>
          <w:i w:val="0"/>
          <w:sz w:val="28"/>
          <w:szCs w:val="28"/>
        </w:rPr>
        <w:t>. Правовая база выпуска издания</w:t>
      </w:r>
    </w:p>
    <w:p w:rsidR="002E214F" w:rsidRPr="002E214F" w:rsidRDefault="002E214F" w:rsidP="002E214F">
      <w:pPr>
        <w:pStyle w:val="ConsNormal"/>
        <w:widowControl/>
        <w:ind w:right="0" w:firstLine="567"/>
        <w:jc w:val="both"/>
        <w:rPr>
          <w:rFonts w:ascii="Times New Roman" w:hAnsi="Times New Roman" w:cs="Times New Roman"/>
          <w:sz w:val="28"/>
          <w:szCs w:val="28"/>
        </w:rPr>
      </w:pPr>
      <w:r w:rsidRPr="002E214F">
        <w:rPr>
          <w:rFonts w:ascii="Times New Roman" w:hAnsi="Times New Roman" w:cs="Times New Roman"/>
          <w:sz w:val="28"/>
          <w:szCs w:val="28"/>
        </w:rPr>
        <w:t>1. Настоящее Положение разработано в соответствии с Федеральным законом от 6</w:t>
      </w:r>
      <w:r>
        <w:rPr>
          <w:rFonts w:ascii="Times New Roman" w:hAnsi="Times New Roman" w:cs="Times New Roman"/>
          <w:sz w:val="28"/>
          <w:szCs w:val="28"/>
        </w:rPr>
        <w:t xml:space="preserve"> октября </w:t>
      </w:r>
      <w:r w:rsidRPr="002E214F">
        <w:rPr>
          <w:rFonts w:ascii="Times New Roman" w:hAnsi="Times New Roman" w:cs="Times New Roman"/>
          <w:sz w:val="28"/>
          <w:szCs w:val="28"/>
        </w:rPr>
        <w:t>2003г</w:t>
      </w:r>
      <w:r>
        <w:rPr>
          <w:rFonts w:ascii="Times New Roman" w:hAnsi="Times New Roman" w:cs="Times New Roman"/>
          <w:sz w:val="28"/>
          <w:szCs w:val="28"/>
        </w:rPr>
        <w:t>ода</w:t>
      </w:r>
      <w:r w:rsidRPr="002E214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Российской Федерации от 27</w:t>
      </w:r>
      <w:r>
        <w:rPr>
          <w:rFonts w:ascii="Times New Roman" w:hAnsi="Times New Roman" w:cs="Times New Roman"/>
          <w:sz w:val="28"/>
          <w:szCs w:val="28"/>
        </w:rPr>
        <w:t xml:space="preserve"> декабря </w:t>
      </w:r>
      <w:r w:rsidRPr="002E214F">
        <w:rPr>
          <w:rFonts w:ascii="Times New Roman" w:hAnsi="Times New Roman" w:cs="Times New Roman"/>
          <w:sz w:val="28"/>
          <w:szCs w:val="28"/>
        </w:rPr>
        <w:t>1991</w:t>
      </w:r>
      <w:r>
        <w:rPr>
          <w:rFonts w:ascii="Times New Roman" w:hAnsi="Times New Roman" w:cs="Times New Roman"/>
          <w:sz w:val="28"/>
          <w:szCs w:val="28"/>
        </w:rPr>
        <w:t xml:space="preserve"> </w:t>
      </w:r>
      <w:r w:rsidRPr="002E214F">
        <w:rPr>
          <w:rFonts w:ascii="Times New Roman" w:hAnsi="Times New Roman" w:cs="Times New Roman"/>
          <w:sz w:val="28"/>
          <w:szCs w:val="28"/>
        </w:rPr>
        <w:t>г</w:t>
      </w:r>
      <w:r>
        <w:rPr>
          <w:rFonts w:ascii="Times New Roman" w:hAnsi="Times New Roman" w:cs="Times New Roman"/>
          <w:sz w:val="28"/>
          <w:szCs w:val="28"/>
        </w:rPr>
        <w:t>ода</w:t>
      </w:r>
      <w:r w:rsidRPr="002E214F">
        <w:rPr>
          <w:rFonts w:ascii="Times New Roman" w:hAnsi="Times New Roman" w:cs="Times New Roman"/>
          <w:sz w:val="28"/>
          <w:szCs w:val="28"/>
        </w:rPr>
        <w:t xml:space="preserve"> № 2124-1 «О средствах массовой информации», Уставом Нефтекумского городского округа Ставропольского края.</w:t>
      </w:r>
    </w:p>
    <w:p w:rsidR="002E214F" w:rsidRPr="002E214F" w:rsidRDefault="002E214F" w:rsidP="002E214F">
      <w:pPr>
        <w:pStyle w:val="ConsNormal"/>
        <w:widowControl/>
        <w:ind w:right="0" w:firstLine="567"/>
        <w:jc w:val="both"/>
        <w:rPr>
          <w:rFonts w:ascii="Times New Roman" w:hAnsi="Times New Roman" w:cs="Times New Roman"/>
          <w:sz w:val="28"/>
          <w:szCs w:val="28"/>
        </w:rPr>
      </w:pPr>
      <w:r w:rsidRPr="002E214F">
        <w:rPr>
          <w:rFonts w:ascii="Times New Roman" w:hAnsi="Times New Roman" w:cs="Times New Roman"/>
          <w:sz w:val="28"/>
          <w:szCs w:val="28"/>
        </w:rPr>
        <w:t>2. «Вестник» как издание представительного и исполнительного органов местного самоуправления Нефтекумского городского округа Ставропольского края в соответствии со статьей 12 Закона Российской Федерации «О средствах массовой информации»</w:t>
      </w:r>
      <w:r>
        <w:rPr>
          <w:rFonts w:ascii="Times New Roman" w:hAnsi="Times New Roman" w:cs="Times New Roman"/>
          <w:sz w:val="28"/>
          <w:szCs w:val="28"/>
        </w:rPr>
        <w:t xml:space="preserve"> </w:t>
      </w:r>
      <w:r w:rsidRPr="002E214F">
        <w:rPr>
          <w:rFonts w:ascii="Times New Roman" w:hAnsi="Times New Roman" w:cs="Times New Roman"/>
          <w:sz w:val="28"/>
          <w:szCs w:val="28"/>
        </w:rPr>
        <w:t xml:space="preserve">освобождаются от регистрации в Управлении Федеральной службы по надзору в сфере связи, информационных технологий и массовых коммуникаций по </w:t>
      </w:r>
      <w:proofErr w:type="spellStart"/>
      <w:r w:rsidRPr="002E214F">
        <w:rPr>
          <w:rFonts w:ascii="Times New Roman" w:hAnsi="Times New Roman" w:cs="Times New Roman"/>
          <w:sz w:val="28"/>
          <w:szCs w:val="28"/>
        </w:rPr>
        <w:t>Северо-Кавказскому</w:t>
      </w:r>
      <w:proofErr w:type="spellEnd"/>
      <w:r w:rsidRPr="002E214F">
        <w:rPr>
          <w:rFonts w:ascii="Times New Roman" w:hAnsi="Times New Roman" w:cs="Times New Roman"/>
          <w:sz w:val="28"/>
          <w:szCs w:val="28"/>
        </w:rPr>
        <w:t xml:space="preserve"> федеральному округу. Издание предназначено исключительно для публикации нормативных правовых актов органов местного самоуправления Нефтекумского городского округа Ставропольского края,  проектов нормативных правовых актов по </w:t>
      </w:r>
      <w:r w:rsidRPr="002E214F">
        <w:rPr>
          <w:rFonts w:ascii="Times New Roman" w:hAnsi="Times New Roman" w:cs="Times New Roman"/>
          <w:sz w:val="28"/>
          <w:szCs w:val="28"/>
        </w:rPr>
        <w:lastRenderedPageBreak/>
        <w:t>вопросам местного значения, доведения до сведения жителей Нефтекумского городского округа Ставропольского края официальной информации о социально-экономическом и культурном его развитии и иной официальной информации.</w:t>
      </w:r>
    </w:p>
    <w:p w:rsidR="002E214F" w:rsidRPr="002E214F" w:rsidRDefault="002E214F" w:rsidP="002E214F">
      <w:pPr>
        <w:pStyle w:val="1"/>
        <w:ind w:firstLine="567"/>
        <w:rPr>
          <w:b w:val="0"/>
          <w:i w:val="0"/>
          <w:sz w:val="28"/>
          <w:szCs w:val="28"/>
        </w:rPr>
      </w:pPr>
    </w:p>
    <w:p w:rsidR="002E214F" w:rsidRPr="002E214F" w:rsidRDefault="002E214F" w:rsidP="002E214F">
      <w:pPr>
        <w:pStyle w:val="1"/>
        <w:ind w:firstLine="567"/>
        <w:jc w:val="left"/>
        <w:rPr>
          <w:i w:val="0"/>
          <w:sz w:val="28"/>
          <w:szCs w:val="28"/>
        </w:rPr>
      </w:pPr>
      <w:r w:rsidRPr="002E214F">
        <w:rPr>
          <w:b w:val="0"/>
          <w:i w:val="0"/>
          <w:sz w:val="28"/>
          <w:szCs w:val="28"/>
        </w:rPr>
        <w:t>Статья 6</w:t>
      </w:r>
      <w:r w:rsidRPr="00FD1A7E">
        <w:rPr>
          <w:b w:val="0"/>
          <w:i w:val="0"/>
          <w:sz w:val="28"/>
          <w:szCs w:val="28"/>
        </w:rPr>
        <w:t>.</w:t>
      </w:r>
      <w:r w:rsidRPr="002E214F">
        <w:rPr>
          <w:i w:val="0"/>
          <w:sz w:val="28"/>
          <w:szCs w:val="28"/>
        </w:rPr>
        <w:t xml:space="preserve"> Целевое назначение и структура издания</w:t>
      </w:r>
    </w:p>
    <w:p w:rsidR="002E214F" w:rsidRPr="002E214F" w:rsidRDefault="002E214F" w:rsidP="002E214F">
      <w:pPr>
        <w:pStyle w:val="ConsNormal"/>
        <w:widowControl/>
        <w:ind w:right="0" w:firstLine="567"/>
        <w:jc w:val="both"/>
        <w:rPr>
          <w:rFonts w:ascii="Times New Roman" w:hAnsi="Times New Roman" w:cs="Times New Roman"/>
          <w:sz w:val="28"/>
          <w:szCs w:val="28"/>
        </w:rPr>
      </w:pPr>
      <w:r w:rsidRPr="002E214F">
        <w:rPr>
          <w:rFonts w:ascii="Times New Roman" w:hAnsi="Times New Roman" w:cs="Times New Roman"/>
          <w:sz w:val="28"/>
          <w:szCs w:val="28"/>
        </w:rPr>
        <w:t>1. Целевое назначение издания - публикация нормативных правовых актов органов местного самоуправления Нефтекумского городского округа Ставропольского края, обсуждения проектов нормативных правовых актов по вопросам местного значения, доведения до сведения жителей Нефтекумского городского округа Ставропольского края официальной информации о социально-экономическом и культурном его развитии и иной официальной информации.</w:t>
      </w:r>
    </w:p>
    <w:p w:rsidR="002E214F" w:rsidRPr="002E214F" w:rsidRDefault="002E214F" w:rsidP="002E214F">
      <w:pPr>
        <w:ind w:firstLine="567"/>
        <w:jc w:val="both"/>
        <w:rPr>
          <w:sz w:val="28"/>
          <w:szCs w:val="28"/>
        </w:rPr>
      </w:pPr>
      <w:r w:rsidRPr="002E214F">
        <w:rPr>
          <w:sz w:val="28"/>
          <w:szCs w:val="28"/>
        </w:rPr>
        <w:t>2. Издание включает четыре раздела:</w:t>
      </w:r>
    </w:p>
    <w:p w:rsidR="002E214F" w:rsidRPr="002E214F" w:rsidRDefault="002E214F" w:rsidP="002E214F">
      <w:pPr>
        <w:ind w:firstLine="567"/>
        <w:jc w:val="both"/>
        <w:rPr>
          <w:sz w:val="28"/>
          <w:szCs w:val="28"/>
        </w:rPr>
      </w:pPr>
      <w:r w:rsidRPr="002E214F">
        <w:rPr>
          <w:sz w:val="28"/>
          <w:szCs w:val="28"/>
        </w:rPr>
        <w:t>1) первый раздел:</w:t>
      </w:r>
    </w:p>
    <w:p w:rsidR="002E214F" w:rsidRPr="002E214F" w:rsidRDefault="002E214F" w:rsidP="002E214F">
      <w:pPr>
        <w:ind w:firstLine="567"/>
        <w:jc w:val="both"/>
        <w:rPr>
          <w:sz w:val="28"/>
          <w:szCs w:val="28"/>
        </w:rPr>
      </w:pPr>
      <w:r w:rsidRPr="002E214F">
        <w:rPr>
          <w:sz w:val="28"/>
          <w:szCs w:val="28"/>
        </w:rPr>
        <w:t>а) решения Думы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б)</w:t>
      </w:r>
      <w:r w:rsidR="00FD1A7E">
        <w:rPr>
          <w:sz w:val="28"/>
          <w:szCs w:val="28"/>
        </w:rPr>
        <w:t xml:space="preserve"> </w:t>
      </w:r>
      <w:r w:rsidRPr="002E214F">
        <w:rPr>
          <w:sz w:val="28"/>
          <w:szCs w:val="28"/>
        </w:rPr>
        <w:t>проекты решений Думы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2) второй раздел:</w:t>
      </w:r>
    </w:p>
    <w:p w:rsidR="002E214F" w:rsidRPr="002E214F" w:rsidRDefault="002E214F" w:rsidP="002E214F">
      <w:pPr>
        <w:ind w:firstLine="567"/>
        <w:jc w:val="both"/>
        <w:rPr>
          <w:sz w:val="28"/>
          <w:szCs w:val="28"/>
        </w:rPr>
      </w:pPr>
      <w:r w:rsidRPr="002E214F">
        <w:rPr>
          <w:sz w:val="28"/>
          <w:szCs w:val="28"/>
        </w:rPr>
        <w:t xml:space="preserve">а) распоряжения и постановления главы Нефтекумского городского округа Ставропольского края; </w:t>
      </w:r>
    </w:p>
    <w:p w:rsidR="002E214F" w:rsidRPr="002E214F" w:rsidRDefault="002E214F" w:rsidP="002E214F">
      <w:pPr>
        <w:ind w:firstLine="567"/>
        <w:jc w:val="both"/>
        <w:rPr>
          <w:sz w:val="28"/>
          <w:szCs w:val="28"/>
        </w:rPr>
      </w:pPr>
      <w:r w:rsidRPr="002E214F">
        <w:rPr>
          <w:sz w:val="28"/>
          <w:szCs w:val="28"/>
        </w:rPr>
        <w:t>б) распоряжения  председателя Думы Нефтекум</w:t>
      </w:r>
      <w:r w:rsidR="00FD1A7E">
        <w:rPr>
          <w:sz w:val="28"/>
          <w:szCs w:val="28"/>
        </w:rPr>
        <w:t>с</w:t>
      </w:r>
      <w:r w:rsidRPr="002E214F">
        <w:rPr>
          <w:sz w:val="28"/>
          <w:szCs w:val="28"/>
        </w:rPr>
        <w:t>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в) постановления Думы Нефтекум</w:t>
      </w:r>
      <w:r w:rsidR="00FD1A7E">
        <w:rPr>
          <w:sz w:val="28"/>
          <w:szCs w:val="28"/>
        </w:rPr>
        <w:t>с</w:t>
      </w:r>
      <w:r w:rsidRPr="002E214F">
        <w:rPr>
          <w:sz w:val="28"/>
          <w:szCs w:val="28"/>
        </w:rPr>
        <w:t>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3)</w:t>
      </w:r>
      <w:r w:rsidR="00FD1A7E">
        <w:rPr>
          <w:sz w:val="28"/>
          <w:szCs w:val="28"/>
        </w:rPr>
        <w:t xml:space="preserve"> </w:t>
      </w:r>
      <w:r w:rsidRPr="002E214F">
        <w:rPr>
          <w:sz w:val="28"/>
          <w:szCs w:val="28"/>
        </w:rPr>
        <w:t>третий раздел:</w:t>
      </w:r>
    </w:p>
    <w:p w:rsidR="002E214F" w:rsidRPr="002E214F" w:rsidRDefault="002E214F" w:rsidP="002E214F">
      <w:pPr>
        <w:ind w:firstLine="567"/>
        <w:jc w:val="both"/>
        <w:rPr>
          <w:sz w:val="28"/>
          <w:szCs w:val="28"/>
        </w:rPr>
      </w:pPr>
      <w:r w:rsidRPr="002E214F">
        <w:rPr>
          <w:sz w:val="28"/>
          <w:szCs w:val="28"/>
        </w:rPr>
        <w:t>а)</w:t>
      </w:r>
      <w:r w:rsidR="00FD1A7E">
        <w:rPr>
          <w:sz w:val="28"/>
          <w:szCs w:val="28"/>
        </w:rPr>
        <w:t xml:space="preserve"> </w:t>
      </w:r>
      <w:r w:rsidRPr="002E214F">
        <w:rPr>
          <w:sz w:val="28"/>
          <w:szCs w:val="28"/>
        </w:rPr>
        <w:t>распоряжения и постановления администрации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б) приказы и распоряжения органов администрации Нефтекумского городского округа Ставропольского края, являющихся юридическими лицами;</w:t>
      </w:r>
    </w:p>
    <w:p w:rsidR="002E214F" w:rsidRPr="002E214F" w:rsidRDefault="002E214F" w:rsidP="002E214F">
      <w:pPr>
        <w:ind w:firstLine="567"/>
        <w:jc w:val="both"/>
        <w:rPr>
          <w:sz w:val="28"/>
          <w:szCs w:val="28"/>
        </w:rPr>
      </w:pPr>
      <w:r w:rsidRPr="002E214F">
        <w:rPr>
          <w:sz w:val="28"/>
          <w:szCs w:val="28"/>
        </w:rPr>
        <w:t>4) четвертый раздел:</w:t>
      </w:r>
    </w:p>
    <w:p w:rsidR="002E214F" w:rsidRPr="002E214F" w:rsidRDefault="002E214F" w:rsidP="002E214F">
      <w:pPr>
        <w:ind w:firstLine="567"/>
        <w:jc w:val="both"/>
        <w:rPr>
          <w:sz w:val="28"/>
          <w:szCs w:val="28"/>
        </w:rPr>
      </w:pPr>
      <w:r w:rsidRPr="002E214F">
        <w:rPr>
          <w:sz w:val="28"/>
          <w:szCs w:val="28"/>
        </w:rPr>
        <w:t>официальные сообщения и материалы, в том числе информационного характера, о заседаниях  Думы Нефтекумского городского округа Ставропольского края, постоянных комиссий Думы Нефтекумского городского округа Ставропольского края, публичных слушаниях и иная официальная информация.</w:t>
      </w:r>
    </w:p>
    <w:p w:rsidR="002E214F" w:rsidRPr="002E214F" w:rsidRDefault="002E214F" w:rsidP="002E214F">
      <w:pPr>
        <w:pStyle w:val="aa"/>
        <w:ind w:firstLine="567"/>
        <w:rPr>
          <w:rFonts w:ascii="Times New Roman" w:hAnsi="Times New Roman" w:cs="Times New Roman"/>
        </w:rPr>
      </w:pPr>
    </w:p>
    <w:p w:rsidR="002E214F" w:rsidRPr="002E214F" w:rsidRDefault="002E214F" w:rsidP="002E214F">
      <w:pPr>
        <w:pStyle w:val="1"/>
        <w:ind w:firstLine="567"/>
        <w:jc w:val="left"/>
        <w:rPr>
          <w:i w:val="0"/>
          <w:sz w:val="28"/>
          <w:szCs w:val="28"/>
        </w:rPr>
      </w:pPr>
      <w:r w:rsidRPr="002E214F">
        <w:rPr>
          <w:b w:val="0"/>
          <w:i w:val="0"/>
          <w:sz w:val="28"/>
          <w:szCs w:val="28"/>
        </w:rPr>
        <w:t>Статья 7</w:t>
      </w:r>
      <w:r w:rsidRPr="00FD1A7E">
        <w:rPr>
          <w:b w:val="0"/>
          <w:i w:val="0"/>
          <w:sz w:val="28"/>
          <w:szCs w:val="28"/>
        </w:rPr>
        <w:t>.</w:t>
      </w:r>
      <w:r w:rsidRPr="002E214F">
        <w:rPr>
          <w:i w:val="0"/>
          <w:sz w:val="28"/>
          <w:szCs w:val="28"/>
        </w:rPr>
        <w:t xml:space="preserve"> Порядок подготовки номера издания</w:t>
      </w:r>
    </w:p>
    <w:p w:rsidR="002E214F" w:rsidRPr="002E214F" w:rsidRDefault="002E214F" w:rsidP="002E214F">
      <w:pPr>
        <w:ind w:firstLine="567"/>
        <w:jc w:val="both"/>
        <w:rPr>
          <w:sz w:val="28"/>
          <w:szCs w:val="28"/>
        </w:rPr>
      </w:pPr>
      <w:r w:rsidRPr="002E214F">
        <w:rPr>
          <w:sz w:val="28"/>
          <w:szCs w:val="28"/>
        </w:rPr>
        <w:t>1. Материалы, составляющие разделы номера издания, формируются в хронологическом порядке. В случае отсутствия на момент подготовки очередного номера издания одного или нескольких разделов  номер издания может быть издан без этих разделов.</w:t>
      </w:r>
    </w:p>
    <w:p w:rsidR="002E214F" w:rsidRPr="002E214F" w:rsidRDefault="002E214F" w:rsidP="002E214F">
      <w:pPr>
        <w:ind w:firstLine="567"/>
        <w:jc w:val="both"/>
        <w:rPr>
          <w:sz w:val="28"/>
          <w:szCs w:val="28"/>
        </w:rPr>
      </w:pPr>
      <w:r w:rsidRPr="002E214F">
        <w:rPr>
          <w:sz w:val="28"/>
          <w:szCs w:val="28"/>
        </w:rPr>
        <w:t xml:space="preserve">2. Документы и иные материалы администрации Нефтекумского городского округа Ставропольского края,  предусмотренные к публикации в  «Вестнике», поступают к управляющему делами администрации </w:t>
      </w:r>
      <w:r w:rsidRPr="002E214F">
        <w:rPr>
          <w:sz w:val="28"/>
          <w:szCs w:val="28"/>
        </w:rPr>
        <w:lastRenderedPageBreak/>
        <w:t>Нефтекумского  городского округа Ставропольского края непосредственно от главы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 xml:space="preserve">Документы и иные материалы Думы Нефтекумского городского округа Ставропольского края,  </w:t>
      </w:r>
      <w:r w:rsidR="00585B9C">
        <w:rPr>
          <w:sz w:val="28"/>
          <w:szCs w:val="28"/>
        </w:rPr>
        <w:t xml:space="preserve">предусмотренные к публикации в </w:t>
      </w:r>
      <w:r w:rsidRPr="002E214F">
        <w:rPr>
          <w:sz w:val="28"/>
          <w:szCs w:val="28"/>
        </w:rPr>
        <w:t>«Вестнике», поступают к управляющему делами Думы Нефтекумского  городского округа Ставропольского края непосредственно от председателя Думы Нефтекумского городского округа Ставропольского края, формируются им и направляются  управляющему делами администрации Нефтекумского городского округа Ставропольского края.</w:t>
      </w:r>
    </w:p>
    <w:p w:rsidR="002E214F" w:rsidRPr="002E214F" w:rsidRDefault="002E214F" w:rsidP="002E214F">
      <w:pPr>
        <w:pStyle w:val="aa"/>
        <w:ind w:firstLine="567"/>
        <w:rPr>
          <w:rFonts w:ascii="Times New Roman" w:hAnsi="Times New Roman" w:cs="Times New Roman"/>
        </w:rPr>
      </w:pPr>
    </w:p>
    <w:p w:rsidR="002E214F" w:rsidRPr="002E214F" w:rsidRDefault="002E214F" w:rsidP="002E214F">
      <w:pPr>
        <w:pStyle w:val="1"/>
        <w:ind w:firstLine="567"/>
        <w:jc w:val="left"/>
        <w:rPr>
          <w:i w:val="0"/>
          <w:sz w:val="28"/>
          <w:szCs w:val="28"/>
        </w:rPr>
      </w:pPr>
      <w:r w:rsidRPr="002E214F">
        <w:rPr>
          <w:b w:val="0"/>
          <w:i w:val="0"/>
          <w:sz w:val="28"/>
          <w:szCs w:val="28"/>
        </w:rPr>
        <w:t>Статья 8.</w:t>
      </w:r>
      <w:r w:rsidRPr="002E214F">
        <w:rPr>
          <w:i w:val="0"/>
          <w:sz w:val="28"/>
          <w:szCs w:val="28"/>
        </w:rPr>
        <w:t xml:space="preserve"> Характеристика издания. Выходные сведения и оформление издания</w:t>
      </w:r>
    </w:p>
    <w:p w:rsidR="002E214F" w:rsidRPr="002E214F" w:rsidRDefault="002E214F" w:rsidP="002E214F">
      <w:pPr>
        <w:ind w:firstLine="567"/>
        <w:jc w:val="both"/>
        <w:rPr>
          <w:sz w:val="28"/>
          <w:szCs w:val="28"/>
        </w:rPr>
      </w:pPr>
      <w:r w:rsidRPr="002E214F">
        <w:rPr>
          <w:sz w:val="28"/>
          <w:szCs w:val="28"/>
        </w:rPr>
        <w:t xml:space="preserve">1. «Вестник» представляет собой издание в виде блока листов печатного материала, имеет постоянное название. Периодичность выхода издания – по мере </w:t>
      </w:r>
      <w:r w:rsidR="00FD1A7E" w:rsidRPr="002E214F">
        <w:rPr>
          <w:sz w:val="28"/>
          <w:szCs w:val="28"/>
        </w:rPr>
        <w:t>необходимости,</w:t>
      </w:r>
      <w:r w:rsidR="00FD1A7E">
        <w:rPr>
          <w:sz w:val="28"/>
          <w:szCs w:val="28"/>
        </w:rPr>
        <w:t xml:space="preserve"> но</w:t>
      </w:r>
      <w:r w:rsidRPr="002E214F">
        <w:rPr>
          <w:sz w:val="28"/>
          <w:szCs w:val="28"/>
        </w:rPr>
        <w:t xml:space="preserve"> не реже 1 номера в квартал. Тираж издания составляет не менее 100 экземпляров. </w:t>
      </w:r>
    </w:p>
    <w:p w:rsidR="002E214F" w:rsidRPr="002E214F" w:rsidRDefault="002E214F" w:rsidP="002E214F">
      <w:pPr>
        <w:ind w:firstLine="567"/>
        <w:jc w:val="both"/>
        <w:rPr>
          <w:sz w:val="28"/>
          <w:szCs w:val="28"/>
        </w:rPr>
      </w:pPr>
      <w:r w:rsidRPr="002E214F">
        <w:rPr>
          <w:sz w:val="28"/>
          <w:szCs w:val="28"/>
        </w:rPr>
        <w:t>2. Формат издания –</w:t>
      </w:r>
      <w:r w:rsidR="00FD1A7E">
        <w:rPr>
          <w:sz w:val="28"/>
          <w:szCs w:val="28"/>
        </w:rPr>
        <w:t xml:space="preserve"> </w:t>
      </w:r>
      <w:r w:rsidRPr="002E214F">
        <w:rPr>
          <w:sz w:val="28"/>
          <w:szCs w:val="28"/>
        </w:rPr>
        <w:t>А-4</w:t>
      </w:r>
      <w:r w:rsidR="00FD1A7E">
        <w:rPr>
          <w:sz w:val="28"/>
          <w:szCs w:val="28"/>
        </w:rPr>
        <w:t>.</w:t>
      </w:r>
    </w:p>
    <w:p w:rsidR="002E214F" w:rsidRPr="002E214F" w:rsidRDefault="002E214F" w:rsidP="002E214F">
      <w:pPr>
        <w:ind w:firstLine="567"/>
        <w:jc w:val="both"/>
        <w:rPr>
          <w:sz w:val="28"/>
          <w:szCs w:val="28"/>
        </w:rPr>
      </w:pPr>
      <w:r w:rsidRPr="002E214F">
        <w:rPr>
          <w:sz w:val="28"/>
          <w:szCs w:val="28"/>
        </w:rPr>
        <w:t>3.</w:t>
      </w:r>
      <w:r w:rsidR="00FD1A7E">
        <w:rPr>
          <w:sz w:val="28"/>
          <w:szCs w:val="28"/>
        </w:rPr>
        <w:t xml:space="preserve"> </w:t>
      </w:r>
      <w:r w:rsidRPr="002E214F">
        <w:rPr>
          <w:sz w:val="28"/>
          <w:szCs w:val="28"/>
        </w:rPr>
        <w:t>Выходные сведения издания включают характеристики, предназначенные для информирования потребителей, библиографической обработки и статистического учета:</w:t>
      </w:r>
    </w:p>
    <w:p w:rsidR="002E214F" w:rsidRPr="002E214F" w:rsidRDefault="002E214F" w:rsidP="002E214F">
      <w:pPr>
        <w:ind w:firstLine="567"/>
        <w:jc w:val="both"/>
        <w:rPr>
          <w:sz w:val="28"/>
          <w:szCs w:val="28"/>
        </w:rPr>
      </w:pPr>
      <w:r w:rsidRPr="002E214F">
        <w:rPr>
          <w:sz w:val="28"/>
          <w:szCs w:val="28"/>
        </w:rPr>
        <w:t>название издания</w:t>
      </w:r>
      <w:r w:rsidR="00FD1A7E">
        <w:rPr>
          <w:sz w:val="28"/>
          <w:szCs w:val="28"/>
        </w:rPr>
        <w:t xml:space="preserve"> </w:t>
      </w:r>
      <w:r w:rsidRPr="002E214F">
        <w:rPr>
          <w:sz w:val="28"/>
          <w:szCs w:val="28"/>
        </w:rPr>
        <w:t>–</w:t>
      </w:r>
      <w:r w:rsidR="00FD1A7E">
        <w:rPr>
          <w:sz w:val="28"/>
          <w:szCs w:val="28"/>
        </w:rPr>
        <w:t xml:space="preserve"> </w:t>
      </w:r>
      <w:r w:rsidRPr="002E214F">
        <w:rPr>
          <w:sz w:val="28"/>
          <w:szCs w:val="28"/>
        </w:rPr>
        <w:t>«Вестник Нефтекумского городского округа Ставропольского края»;</w:t>
      </w:r>
    </w:p>
    <w:p w:rsidR="00FD1A7E" w:rsidRDefault="002E214F" w:rsidP="00FD1A7E">
      <w:pPr>
        <w:ind w:left="567"/>
        <w:jc w:val="both"/>
        <w:rPr>
          <w:sz w:val="28"/>
          <w:szCs w:val="28"/>
        </w:rPr>
      </w:pPr>
      <w:r w:rsidRPr="002E214F">
        <w:rPr>
          <w:sz w:val="28"/>
          <w:szCs w:val="28"/>
        </w:rPr>
        <w:t>порядковый номер издания и общий порядковый номер с начала издания;</w:t>
      </w:r>
    </w:p>
    <w:p w:rsidR="00FD1A7E" w:rsidRDefault="002E214F" w:rsidP="00585B9C">
      <w:pPr>
        <w:ind w:left="567"/>
        <w:jc w:val="both"/>
        <w:rPr>
          <w:sz w:val="28"/>
          <w:szCs w:val="28"/>
        </w:rPr>
      </w:pPr>
      <w:r w:rsidRPr="002E214F">
        <w:rPr>
          <w:sz w:val="28"/>
          <w:szCs w:val="28"/>
        </w:rPr>
        <w:t xml:space="preserve">число, месяц и год издания; </w:t>
      </w:r>
    </w:p>
    <w:p w:rsidR="002E214F" w:rsidRPr="002E214F" w:rsidRDefault="002E214F" w:rsidP="00585B9C">
      <w:pPr>
        <w:ind w:left="567"/>
        <w:jc w:val="both"/>
        <w:rPr>
          <w:sz w:val="28"/>
          <w:szCs w:val="28"/>
        </w:rPr>
      </w:pPr>
      <w:r w:rsidRPr="002E214F">
        <w:rPr>
          <w:sz w:val="28"/>
          <w:szCs w:val="28"/>
        </w:rPr>
        <w:t>год основания издания;</w:t>
      </w:r>
    </w:p>
    <w:p w:rsidR="002E214F" w:rsidRPr="002E214F" w:rsidRDefault="002E214F" w:rsidP="002E214F">
      <w:pPr>
        <w:ind w:firstLine="567"/>
        <w:jc w:val="both"/>
        <w:rPr>
          <w:sz w:val="28"/>
          <w:szCs w:val="28"/>
        </w:rPr>
      </w:pPr>
      <w:r w:rsidRPr="002E214F">
        <w:rPr>
          <w:sz w:val="28"/>
          <w:szCs w:val="28"/>
        </w:rPr>
        <w:t>статус издания – издание Думы Нефтекумского городского округа Ставропольского края и администрации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место издания;</w:t>
      </w:r>
    </w:p>
    <w:p w:rsidR="002E214F" w:rsidRPr="002E214F" w:rsidRDefault="002E214F" w:rsidP="002E214F">
      <w:pPr>
        <w:ind w:firstLine="567"/>
        <w:jc w:val="both"/>
        <w:rPr>
          <w:sz w:val="28"/>
          <w:szCs w:val="28"/>
        </w:rPr>
      </w:pPr>
      <w:proofErr w:type="gramStart"/>
      <w:r w:rsidRPr="002E214F">
        <w:rPr>
          <w:sz w:val="28"/>
          <w:szCs w:val="28"/>
        </w:rPr>
        <w:t>выпускные данные (порядковый номер издания и общий порядковый номер с начала издания, издающий орган, дата подписания номера издания в печать; формат бумаги и доля листа; способ печати; объем издания в условных печатных и учетно-издательских листах; тираж; номер типографского заказа; название и полный почтовый адрес полиграфического предприятия, фамилия ответственного за выпуск, номер контактного телефона).</w:t>
      </w:r>
      <w:proofErr w:type="gramEnd"/>
    </w:p>
    <w:p w:rsidR="002E214F" w:rsidRPr="002E214F" w:rsidRDefault="002E214F" w:rsidP="002E214F">
      <w:pPr>
        <w:pStyle w:val="aa"/>
        <w:ind w:firstLine="567"/>
        <w:rPr>
          <w:rFonts w:ascii="Times New Roman" w:hAnsi="Times New Roman" w:cs="Times New Roman"/>
        </w:rPr>
      </w:pPr>
    </w:p>
    <w:p w:rsidR="002E214F" w:rsidRPr="002E214F" w:rsidRDefault="002E214F" w:rsidP="002E214F">
      <w:pPr>
        <w:pStyle w:val="1"/>
        <w:ind w:firstLine="567"/>
        <w:jc w:val="left"/>
        <w:rPr>
          <w:i w:val="0"/>
          <w:sz w:val="28"/>
          <w:szCs w:val="28"/>
        </w:rPr>
      </w:pPr>
      <w:r w:rsidRPr="002E214F">
        <w:rPr>
          <w:b w:val="0"/>
          <w:i w:val="0"/>
          <w:sz w:val="28"/>
          <w:szCs w:val="28"/>
        </w:rPr>
        <w:t>Статья 9</w:t>
      </w:r>
      <w:r w:rsidRPr="00FD1A7E">
        <w:rPr>
          <w:b w:val="0"/>
          <w:i w:val="0"/>
          <w:sz w:val="28"/>
          <w:szCs w:val="28"/>
        </w:rPr>
        <w:t xml:space="preserve">. </w:t>
      </w:r>
      <w:r w:rsidRPr="002E214F">
        <w:rPr>
          <w:i w:val="0"/>
          <w:sz w:val="28"/>
          <w:szCs w:val="28"/>
        </w:rPr>
        <w:t>Осуществление руководства изданием</w:t>
      </w:r>
    </w:p>
    <w:p w:rsidR="002E214F" w:rsidRPr="002E214F" w:rsidRDefault="002E214F" w:rsidP="002E214F">
      <w:pPr>
        <w:ind w:firstLine="567"/>
        <w:jc w:val="both"/>
        <w:rPr>
          <w:sz w:val="28"/>
          <w:szCs w:val="28"/>
        </w:rPr>
      </w:pPr>
      <w:r w:rsidRPr="002E214F">
        <w:rPr>
          <w:sz w:val="28"/>
          <w:szCs w:val="28"/>
        </w:rPr>
        <w:t>1.</w:t>
      </w:r>
      <w:r w:rsidR="00FD1A7E">
        <w:rPr>
          <w:sz w:val="28"/>
          <w:szCs w:val="28"/>
        </w:rPr>
        <w:t xml:space="preserve"> </w:t>
      </w:r>
      <w:r w:rsidRPr="002E214F">
        <w:rPr>
          <w:sz w:val="28"/>
          <w:szCs w:val="28"/>
        </w:rPr>
        <w:t>Руководство изданием «Вестника», обеспечение выпуска «Вестника» в установленные учредительным договором сроки и на должном полиграфическом уровне осуществляет управляющий делами администрации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2.</w:t>
      </w:r>
      <w:r w:rsidR="00FD1A7E">
        <w:rPr>
          <w:sz w:val="28"/>
          <w:szCs w:val="28"/>
        </w:rPr>
        <w:t xml:space="preserve"> </w:t>
      </w:r>
      <w:r w:rsidRPr="002E214F">
        <w:rPr>
          <w:sz w:val="28"/>
          <w:szCs w:val="28"/>
        </w:rPr>
        <w:t>Администрация Нефтекумского городского округа Ставропольского заключает договор с типографией на оказание полиграфических услуг.</w:t>
      </w:r>
    </w:p>
    <w:p w:rsidR="002E214F" w:rsidRPr="002E214F" w:rsidRDefault="002E214F" w:rsidP="002E214F">
      <w:pPr>
        <w:ind w:firstLine="567"/>
        <w:jc w:val="both"/>
        <w:rPr>
          <w:sz w:val="28"/>
          <w:szCs w:val="28"/>
        </w:rPr>
      </w:pPr>
      <w:r w:rsidRPr="002E214F">
        <w:rPr>
          <w:sz w:val="28"/>
          <w:szCs w:val="28"/>
        </w:rPr>
        <w:t>3.</w:t>
      </w:r>
      <w:r w:rsidR="00FD1A7E">
        <w:rPr>
          <w:sz w:val="28"/>
          <w:szCs w:val="28"/>
        </w:rPr>
        <w:t xml:space="preserve"> </w:t>
      </w:r>
      <w:r w:rsidRPr="002E214F">
        <w:rPr>
          <w:sz w:val="28"/>
          <w:szCs w:val="28"/>
        </w:rPr>
        <w:t>Тираж печатного издания определяется администрацией Нефтекумского городского округа Ставропольского края.</w:t>
      </w:r>
    </w:p>
    <w:p w:rsidR="002E214F" w:rsidRPr="002E214F" w:rsidRDefault="002E214F" w:rsidP="002E214F">
      <w:pPr>
        <w:pStyle w:val="1"/>
        <w:ind w:firstLine="567"/>
        <w:jc w:val="left"/>
        <w:rPr>
          <w:i w:val="0"/>
          <w:sz w:val="28"/>
          <w:szCs w:val="28"/>
        </w:rPr>
      </w:pPr>
      <w:r w:rsidRPr="002E214F">
        <w:rPr>
          <w:b w:val="0"/>
          <w:i w:val="0"/>
          <w:sz w:val="28"/>
          <w:szCs w:val="28"/>
        </w:rPr>
        <w:lastRenderedPageBreak/>
        <w:t>Статья 10.</w:t>
      </w:r>
      <w:r w:rsidRPr="002E214F">
        <w:rPr>
          <w:i w:val="0"/>
          <w:sz w:val="28"/>
          <w:szCs w:val="28"/>
        </w:rPr>
        <w:t xml:space="preserve"> Порядок подготовки, выпуска и распространения издания</w:t>
      </w:r>
    </w:p>
    <w:p w:rsidR="002E214F" w:rsidRPr="002E214F" w:rsidRDefault="002E214F" w:rsidP="002E214F">
      <w:pPr>
        <w:ind w:firstLine="567"/>
        <w:jc w:val="both"/>
        <w:rPr>
          <w:sz w:val="28"/>
          <w:szCs w:val="28"/>
        </w:rPr>
      </w:pPr>
      <w:r w:rsidRPr="002E214F">
        <w:rPr>
          <w:sz w:val="28"/>
          <w:szCs w:val="28"/>
        </w:rPr>
        <w:t>1. Управляющий делами администрации Нефтекумского городского округа Ставропольского края в соответствии с порядком, определенным настоящим Положением, осуществляет следующие функции:</w:t>
      </w:r>
    </w:p>
    <w:p w:rsidR="002E214F" w:rsidRPr="002E214F" w:rsidRDefault="002E214F" w:rsidP="002E214F">
      <w:pPr>
        <w:ind w:firstLine="567"/>
        <w:jc w:val="both"/>
        <w:rPr>
          <w:sz w:val="28"/>
          <w:szCs w:val="28"/>
        </w:rPr>
      </w:pPr>
      <w:r w:rsidRPr="002E214F">
        <w:rPr>
          <w:sz w:val="28"/>
          <w:szCs w:val="28"/>
        </w:rPr>
        <w:t>1)</w:t>
      </w:r>
      <w:r w:rsidR="00FD1A7E">
        <w:rPr>
          <w:sz w:val="28"/>
          <w:szCs w:val="28"/>
        </w:rPr>
        <w:t xml:space="preserve"> </w:t>
      </w:r>
      <w:r w:rsidRPr="002E214F">
        <w:rPr>
          <w:sz w:val="28"/>
          <w:szCs w:val="28"/>
        </w:rPr>
        <w:t>обобщает и согласовывает в установленном порядке поступившие материалы;</w:t>
      </w:r>
    </w:p>
    <w:p w:rsidR="002E214F" w:rsidRPr="002E214F" w:rsidRDefault="002E214F" w:rsidP="002E214F">
      <w:pPr>
        <w:ind w:firstLine="567"/>
        <w:jc w:val="both"/>
        <w:rPr>
          <w:sz w:val="28"/>
          <w:szCs w:val="28"/>
        </w:rPr>
      </w:pPr>
      <w:r w:rsidRPr="002E214F">
        <w:rPr>
          <w:sz w:val="28"/>
          <w:szCs w:val="28"/>
        </w:rPr>
        <w:t>2)</w:t>
      </w:r>
      <w:r w:rsidR="00FD1A7E">
        <w:rPr>
          <w:sz w:val="28"/>
          <w:szCs w:val="28"/>
        </w:rPr>
        <w:t xml:space="preserve"> </w:t>
      </w:r>
      <w:r w:rsidRPr="002E214F">
        <w:rPr>
          <w:sz w:val="28"/>
          <w:szCs w:val="28"/>
        </w:rPr>
        <w:t xml:space="preserve">обеспечивает </w:t>
      </w:r>
      <w:proofErr w:type="gramStart"/>
      <w:r w:rsidRPr="002E214F">
        <w:rPr>
          <w:sz w:val="28"/>
          <w:szCs w:val="28"/>
        </w:rPr>
        <w:t>контроль за</w:t>
      </w:r>
      <w:proofErr w:type="gramEnd"/>
      <w:r w:rsidRPr="002E214F">
        <w:rPr>
          <w:sz w:val="28"/>
          <w:szCs w:val="28"/>
        </w:rPr>
        <w:t xml:space="preserve"> сроками подготовки и выпуска издания на должном полиграфическом уровне;</w:t>
      </w:r>
    </w:p>
    <w:p w:rsidR="002E214F" w:rsidRPr="002E214F" w:rsidRDefault="002E214F" w:rsidP="002E214F">
      <w:pPr>
        <w:ind w:firstLine="567"/>
        <w:jc w:val="both"/>
        <w:rPr>
          <w:sz w:val="28"/>
          <w:szCs w:val="28"/>
        </w:rPr>
      </w:pPr>
      <w:r w:rsidRPr="002E214F">
        <w:rPr>
          <w:sz w:val="28"/>
          <w:szCs w:val="28"/>
        </w:rPr>
        <w:t>3)</w:t>
      </w:r>
      <w:r w:rsidR="00FD1A7E">
        <w:rPr>
          <w:sz w:val="28"/>
          <w:szCs w:val="28"/>
        </w:rPr>
        <w:t xml:space="preserve"> </w:t>
      </w:r>
      <w:r w:rsidRPr="002E214F">
        <w:rPr>
          <w:sz w:val="28"/>
          <w:szCs w:val="28"/>
        </w:rPr>
        <w:t>представляет финансовое обоснование затрат из бюджета Нефтекумского городского округа Ставропольского края, необходимых для проведения работ и оказания услуг, связанных с подготовкой, выпуском и распространением «Вестника»;</w:t>
      </w:r>
    </w:p>
    <w:p w:rsidR="002E214F" w:rsidRPr="002E214F" w:rsidRDefault="002E214F" w:rsidP="002E214F">
      <w:pPr>
        <w:ind w:firstLine="567"/>
        <w:jc w:val="both"/>
        <w:rPr>
          <w:sz w:val="28"/>
          <w:szCs w:val="28"/>
        </w:rPr>
      </w:pPr>
      <w:r w:rsidRPr="002E214F">
        <w:rPr>
          <w:sz w:val="28"/>
          <w:szCs w:val="28"/>
        </w:rPr>
        <w:t>4)</w:t>
      </w:r>
      <w:r w:rsidR="00FD1A7E">
        <w:rPr>
          <w:sz w:val="28"/>
          <w:szCs w:val="28"/>
        </w:rPr>
        <w:t xml:space="preserve"> </w:t>
      </w:r>
      <w:r w:rsidRPr="002E214F">
        <w:rPr>
          <w:sz w:val="28"/>
          <w:szCs w:val="28"/>
        </w:rPr>
        <w:t>вносит на рассмотрение «Соучредителей» предложения об изменении условий выпуска издания;</w:t>
      </w:r>
    </w:p>
    <w:p w:rsidR="002E214F" w:rsidRPr="002E214F" w:rsidRDefault="002E214F" w:rsidP="002E214F">
      <w:pPr>
        <w:ind w:firstLine="567"/>
        <w:jc w:val="both"/>
        <w:rPr>
          <w:sz w:val="28"/>
          <w:szCs w:val="28"/>
        </w:rPr>
      </w:pPr>
      <w:r w:rsidRPr="002E214F">
        <w:rPr>
          <w:sz w:val="28"/>
          <w:szCs w:val="28"/>
        </w:rPr>
        <w:t>5)</w:t>
      </w:r>
      <w:r w:rsidR="00FD1A7E">
        <w:rPr>
          <w:sz w:val="28"/>
          <w:szCs w:val="28"/>
        </w:rPr>
        <w:t xml:space="preserve"> </w:t>
      </w:r>
      <w:r w:rsidRPr="002E214F">
        <w:rPr>
          <w:sz w:val="28"/>
          <w:szCs w:val="28"/>
        </w:rPr>
        <w:t>организует распространение издания.</w:t>
      </w:r>
    </w:p>
    <w:p w:rsidR="002E214F" w:rsidRPr="002E214F" w:rsidRDefault="002E214F" w:rsidP="002E214F">
      <w:pPr>
        <w:ind w:firstLine="567"/>
        <w:jc w:val="both"/>
        <w:rPr>
          <w:sz w:val="28"/>
          <w:szCs w:val="28"/>
        </w:rPr>
      </w:pPr>
      <w:r w:rsidRPr="002E214F">
        <w:rPr>
          <w:sz w:val="28"/>
          <w:szCs w:val="28"/>
        </w:rPr>
        <w:t>2. Управляющий делами Думы Нефтекумского городского округа Ставропольского края в соответствии с порядком, определенным настоящим Положением, осуществляет следующие функции:</w:t>
      </w:r>
    </w:p>
    <w:p w:rsidR="002E214F" w:rsidRPr="002E214F" w:rsidRDefault="002E214F" w:rsidP="002E214F">
      <w:pPr>
        <w:ind w:firstLine="567"/>
        <w:jc w:val="both"/>
        <w:rPr>
          <w:sz w:val="28"/>
          <w:szCs w:val="28"/>
        </w:rPr>
      </w:pPr>
      <w:r w:rsidRPr="002E214F">
        <w:rPr>
          <w:sz w:val="28"/>
          <w:szCs w:val="28"/>
        </w:rPr>
        <w:t>1)</w:t>
      </w:r>
      <w:r w:rsidR="00FD1A7E">
        <w:rPr>
          <w:sz w:val="28"/>
          <w:szCs w:val="28"/>
        </w:rPr>
        <w:t xml:space="preserve"> </w:t>
      </w:r>
      <w:r w:rsidRPr="002E214F">
        <w:rPr>
          <w:sz w:val="28"/>
          <w:szCs w:val="28"/>
        </w:rPr>
        <w:t>организует представление документов и иных материалов от Думы Нефтекумского городского округа Ставропольского края, подлежащих публикации в «Вестнике», в администрацию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2)</w:t>
      </w:r>
      <w:r w:rsidR="00FD1A7E">
        <w:rPr>
          <w:sz w:val="28"/>
          <w:szCs w:val="28"/>
        </w:rPr>
        <w:t xml:space="preserve"> </w:t>
      </w:r>
      <w:r w:rsidRPr="002E214F">
        <w:rPr>
          <w:sz w:val="28"/>
          <w:szCs w:val="28"/>
        </w:rPr>
        <w:t>участвует в распространении издания.</w:t>
      </w:r>
    </w:p>
    <w:p w:rsidR="002E214F" w:rsidRPr="002E214F" w:rsidRDefault="002E214F" w:rsidP="002E214F">
      <w:pPr>
        <w:ind w:firstLine="567"/>
        <w:jc w:val="both"/>
        <w:rPr>
          <w:sz w:val="28"/>
          <w:szCs w:val="28"/>
        </w:rPr>
      </w:pPr>
      <w:r w:rsidRPr="002E214F">
        <w:rPr>
          <w:sz w:val="28"/>
          <w:szCs w:val="28"/>
        </w:rPr>
        <w:t>3. Ответственным за своевременное и достоверное предоставление официальной информации и нормативных правовых актов администрации Нефтекумского городского округа Ставропольского края является управляющий делами администрации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t>Ответственным за своевременное и достоверное предоставление официальной информации и нормативных правовых актов Думы Нефтекумского городского округа Ставропольского края является управляющий делами Думы Нефтекумского городского округа Ставропольского края.</w:t>
      </w:r>
    </w:p>
    <w:p w:rsidR="002E214F" w:rsidRPr="002E214F" w:rsidRDefault="002E214F" w:rsidP="002E214F">
      <w:pPr>
        <w:pStyle w:val="1"/>
        <w:ind w:firstLine="567"/>
        <w:rPr>
          <w:b w:val="0"/>
          <w:i w:val="0"/>
          <w:sz w:val="28"/>
          <w:szCs w:val="28"/>
        </w:rPr>
      </w:pPr>
    </w:p>
    <w:p w:rsidR="002E214F" w:rsidRPr="002E214F" w:rsidRDefault="002E214F" w:rsidP="002E214F">
      <w:pPr>
        <w:pStyle w:val="1"/>
        <w:ind w:firstLine="567"/>
        <w:jc w:val="left"/>
        <w:rPr>
          <w:i w:val="0"/>
          <w:sz w:val="28"/>
          <w:szCs w:val="28"/>
        </w:rPr>
      </w:pPr>
      <w:r w:rsidRPr="002E214F">
        <w:rPr>
          <w:b w:val="0"/>
          <w:i w:val="0"/>
          <w:sz w:val="28"/>
          <w:szCs w:val="28"/>
        </w:rPr>
        <w:t>Статья 11.</w:t>
      </w:r>
      <w:r w:rsidRPr="002E214F">
        <w:rPr>
          <w:i w:val="0"/>
          <w:sz w:val="28"/>
          <w:szCs w:val="28"/>
        </w:rPr>
        <w:t xml:space="preserve"> Распространение издания</w:t>
      </w:r>
    </w:p>
    <w:p w:rsidR="002E214F" w:rsidRPr="002E214F" w:rsidRDefault="002E214F" w:rsidP="002E214F">
      <w:pPr>
        <w:ind w:firstLine="567"/>
        <w:jc w:val="both"/>
        <w:rPr>
          <w:sz w:val="28"/>
          <w:szCs w:val="28"/>
        </w:rPr>
      </w:pPr>
      <w:r w:rsidRPr="002E214F">
        <w:rPr>
          <w:sz w:val="28"/>
          <w:szCs w:val="28"/>
        </w:rPr>
        <w:t>1. «Вестник» может распространяться беспрепятственно как на территории Нефтекумского городского округа Ставропольского края, так и за его пределами.</w:t>
      </w:r>
    </w:p>
    <w:p w:rsidR="002E214F" w:rsidRPr="002E214F" w:rsidRDefault="002E214F" w:rsidP="002E214F">
      <w:pPr>
        <w:ind w:firstLine="567"/>
        <w:jc w:val="both"/>
        <w:rPr>
          <w:sz w:val="28"/>
          <w:szCs w:val="28"/>
        </w:rPr>
      </w:pPr>
      <w:r w:rsidRPr="002E214F">
        <w:rPr>
          <w:sz w:val="28"/>
          <w:szCs w:val="28"/>
        </w:rPr>
        <w:t>2.</w:t>
      </w:r>
      <w:r w:rsidR="00FD1A7E">
        <w:rPr>
          <w:sz w:val="28"/>
          <w:szCs w:val="28"/>
        </w:rPr>
        <w:t xml:space="preserve"> </w:t>
      </w:r>
      <w:r w:rsidRPr="002E214F">
        <w:rPr>
          <w:sz w:val="28"/>
          <w:szCs w:val="28"/>
        </w:rPr>
        <w:t>Распространение издания осуществляется путем его рассылки адресатам, включенным в указатель рассылки, который является приложение</w:t>
      </w:r>
      <w:r w:rsidR="00FD1A7E">
        <w:rPr>
          <w:sz w:val="28"/>
          <w:szCs w:val="28"/>
        </w:rPr>
        <w:t>м</w:t>
      </w:r>
      <w:r w:rsidRPr="002E214F">
        <w:rPr>
          <w:sz w:val="28"/>
          <w:szCs w:val="28"/>
        </w:rPr>
        <w:t xml:space="preserve"> к учредительному договору.</w:t>
      </w:r>
    </w:p>
    <w:p w:rsidR="002E214F" w:rsidRPr="002E214F" w:rsidRDefault="002E214F" w:rsidP="00585B9C">
      <w:pPr>
        <w:pStyle w:val="1"/>
        <w:widowControl w:val="0"/>
        <w:ind w:firstLine="567"/>
        <w:jc w:val="left"/>
        <w:rPr>
          <w:i w:val="0"/>
          <w:sz w:val="28"/>
          <w:szCs w:val="28"/>
        </w:rPr>
      </w:pPr>
    </w:p>
    <w:p w:rsidR="002E214F" w:rsidRPr="002E214F" w:rsidRDefault="002E214F" w:rsidP="002E214F">
      <w:pPr>
        <w:pStyle w:val="1"/>
        <w:ind w:firstLine="567"/>
        <w:jc w:val="left"/>
        <w:rPr>
          <w:i w:val="0"/>
          <w:sz w:val="28"/>
          <w:szCs w:val="28"/>
        </w:rPr>
      </w:pPr>
      <w:r w:rsidRPr="002E214F">
        <w:rPr>
          <w:b w:val="0"/>
          <w:i w:val="0"/>
          <w:sz w:val="28"/>
          <w:szCs w:val="28"/>
        </w:rPr>
        <w:t>Статья 12</w:t>
      </w:r>
      <w:r w:rsidRPr="00FD1A7E">
        <w:rPr>
          <w:b w:val="0"/>
          <w:i w:val="0"/>
          <w:sz w:val="28"/>
          <w:szCs w:val="28"/>
        </w:rPr>
        <w:t>.</w:t>
      </w:r>
      <w:r w:rsidRPr="002E214F">
        <w:rPr>
          <w:i w:val="0"/>
          <w:sz w:val="28"/>
          <w:szCs w:val="28"/>
        </w:rPr>
        <w:t xml:space="preserve"> Прекращение и изменение условий выпуска издания</w:t>
      </w:r>
    </w:p>
    <w:p w:rsidR="002E214F" w:rsidRPr="002E214F" w:rsidRDefault="002E214F" w:rsidP="002E214F">
      <w:pPr>
        <w:ind w:firstLine="567"/>
        <w:jc w:val="both"/>
        <w:rPr>
          <w:sz w:val="28"/>
          <w:szCs w:val="28"/>
        </w:rPr>
      </w:pPr>
      <w:r w:rsidRPr="002E214F">
        <w:rPr>
          <w:sz w:val="28"/>
          <w:szCs w:val="28"/>
        </w:rPr>
        <w:t>1.</w:t>
      </w:r>
      <w:r w:rsidR="00FD1A7E">
        <w:rPr>
          <w:sz w:val="28"/>
          <w:szCs w:val="28"/>
        </w:rPr>
        <w:t xml:space="preserve"> </w:t>
      </w:r>
      <w:r w:rsidRPr="002E214F">
        <w:rPr>
          <w:sz w:val="28"/>
          <w:szCs w:val="28"/>
        </w:rPr>
        <w:t>Прекращение выпуска «Вестника» осуществляется на основании соответствующего решения Думы Нефтекумского городского округа Ставропольского края.</w:t>
      </w:r>
    </w:p>
    <w:p w:rsidR="002E214F" w:rsidRPr="002E214F" w:rsidRDefault="002E214F" w:rsidP="002E214F">
      <w:pPr>
        <w:ind w:firstLine="567"/>
        <w:jc w:val="both"/>
        <w:rPr>
          <w:sz w:val="28"/>
          <w:szCs w:val="28"/>
        </w:rPr>
      </w:pPr>
      <w:r w:rsidRPr="002E214F">
        <w:rPr>
          <w:sz w:val="28"/>
          <w:szCs w:val="28"/>
        </w:rPr>
        <w:lastRenderedPageBreak/>
        <w:t>2. Изменение условий выпуска «Вестника» (переименование, изменение профиля, внешнего оформления издания, периодичности выхода издания, порядка его распространения, иное) производится на основании решения Думы Нефтекумского городского округа Ставропольского края.</w:t>
      </w:r>
    </w:p>
    <w:p w:rsidR="002E214F" w:rsidRPr="002E214F" w:rsidRDefault="002E214F" w:rsidP="002E214F">
      <w:pPr>
        <w:ind w:firstLine="567"/>
        <w:jc w:val="both"/>
        <w:rPr>
          <w:sz w:val="28"/>
          <w:szCs w:val="28"/>
        </w:rPr>
      </w:pPr>
    </w:p>
    <w:p w:rsidR="002E214F" w:rsidRPr="002E214F" w:rsidRDefault="002E214F" w:rsidP="002E214F">
      <w:pPr>
        <w:pStyle w:val="1"/>
        <w:ind w:firstLine="567"/>
        <w:jc w:val="left"/>
        <w:rPr>
          <w:i w:val="0"/>
          <w:sz w:val="28"/>
          <w:szCs w:val="28"/>
        </w:rPr>
      </w:pPr>
      <w:r w:rsidRPr="002E214F">
        <w:rPr>
          <w:b w:val="0"/>
          <w:i w:val="0"/>
          <w:sz w:val="28"/>
          <w:szCs w:val="28"/>
        </w:rPr>
        <w:t>Статья 13</w:t>
      </w:r>
      <w:r w:rsidRPr="00585B9C">
        <w:rPr>
          <w:b w:val="0"/>
          <w:i w:val="0"/>
          <w:sz w:val="28"/>
          <w:szCs w:val="28"/>
        </w:rPr>
        <w:t>.</w:t>
      </w:r>
      <w:r w:rsidRPr="002E214F">
        <w:rPr>
          <w:i w:val="0"/>
          <w:sz w:val="28"/>
          <w:szCs w:val="28"/>
        </w:rPr>
        <w:t xml:space="preserve"> Финансирование  издания</w:t>
      </w:r>
    </w:p>
    <w:p w:rsidR="002E214F" w:rsidRPr="002E214F" w:rsidRDefault="002E214F" w:rsidP="002E214F">
      <w:pPr>
        <w:ind w:firstLine="567"/>
        <w:rPr>
          <w:sz w:val="28"/>
          <w:szCs w:val="28"/>
        </w:rPr>
      </w:pPr>
      <w:r w:rsidRPr="002E214F">
        <w:rPr>
          <w:sz w:val="28"/>
          <w:szCs w:val="28"/>
        </w:rPr>
        <w:t>Финансирование на изготовление «Вестника» осуществляется за счет средств бюджета Нефтекумского городского округа Ставропольского края.</w:t>
      </w:r>
    </w:p>
    <w:p w:rsidR="002E214F" w:rsidRPr="002E214F" w:rsidRDefault="002E214F" w:rsidP="002E214F">
      <w:pPr>
        <w:rPr>
          <w:sz w:val="28"/>
          <w:szCs w:val="28"/>
        </w:rPr>
      </w:pPr>
    </w:p>
    <w:p w:rsidR="002E214F" w:rsidRPr="002E214F" w:rsidRDefault="002E214F" w:rsidP="002E214F">
      <w:pPr>
        <w:ind w:firstLine="567"/>
        <w:jc w:val="both"/>
        <w:rPr>
          <w:sz w:val="28"/>
          <w:szCs w:val="28"/>
        </w:rPr>
      </w:pPr>
    </w:p>
    <w:p w:rsidR="002E214F" w:rsidRPr="002E214F" w:rsidRDefault="002E214F" w:rsidP="002E214F">
      <w:pPr>
        <w:ind w:firstLine="567"/>
        <w:jc w:val="both"/>
        <w:rPr>
          <w:sz w:val="28"/>
          <w:szCs w:val="28"/>
        </w:rPr>
      </w:pPr>
    </w:p>
    <w:p w:rsidR="00FD1A7E" w:rsidRPr="002E214F" w:rsidRDefault="00FD1A7E" w:rsidP="00FD1A7E">
      <w:pPr>
        <w:spacing w:line="240" w:lineRule="exact"/>
        <w:jc w:val="right"/>
        <w:rPr>
          <w:lang w:eastAsia="en-US" w:bidi="en-US"/>
        </w:rPr>
      </w:pPr>
      <w:r w:rsidRPr="002E214F">
        <w:t>Приложение</w:t>
      </w:r>
    </w:p>
    <w:p w:rsidR="00FD1A7E" w:rsidRDefault="00FD1A7E" w:rsidP="00FD1A7E">
      <w:pPr>
        <w:spacing w:line="240" w:lineRule="exact"/>
        <w:jc w:val="right"/>
      </w:pPr>
      <w:r w:rsidRPr="002E214F">
        <w:t>к решению</w:t>
      </w:r>
      <w:r>
        <w:t xml:space="preserve"> Думы Нефтекумского</w:t>
      </w:r>
    </w:p>
    <w:p w:rsidR="00FD1A7E" w:rsidRPr="002E214F" w:rsidRDefault="00FD1A7E" w:rsidP="00FD1A7E">
      <w:pPr>
        <w:spacing w:line="240" w:lineRule="exact"/>
        <w:jc w:val="right"/>
      </w:pPr>
      <w:r w:rsidRPr="002E214F">
        <w:t>городского округа Ставропольского края</w:t>
      </w:r>
    </w:p>
    <w:p w:rsidR="002E214F" w:rsidRPr="002E214F" w:rsidRDefault="00FD1A7E" w:rsidP="00FD1A7E">
      <w:pPr>
        <w:jc w:val="right"/>
        <w:rPr>
          <w:sz w:val="28"/>
          <w:szCs w:val="28"/>
          <w:lang w:eastAsia="en-US" w:bidi="en-US"/>
        </w:rPr>
      </w:pPr>
      <w:r>
        <w:t xml:space="preserve">                                              «</w:t>
      </w:r>
      <w:r w:rsidRPr="002E214F">
        <w:t>Об учреждении печатного средства массовой информации  Нефтекумского городского округа Ставропольского края</w:t>
      </w:r>
      <w:r>
        <w:t>»</w:t>
      </w:r>
    </w:p>
    <w:p w:rsidR="002E214F" w:rsidRPr="002E214F" w:rsidRDefault="002E214F" w:rsidP="002E214F">
      <w:pPr>
        <w:jc w:val="center"/>
        <w:rPr>
          <w:sz w:val="28"/>
          <w:szCs w:val="28"/>
        </w:rPr>
      </w:pPr>
    </w:p>
    <w:p w:rsidR="002E214F" w:rsidRPr="002E214F" w:rsidRDefault="002E214F" w:rsidP="002E214F">
      <w:pPr>
        <w:jc w:val="center"/>
        <w:rPr>
          <w:sz w:val="28"/>
          <w:szCs w:val="28"/>
        </w:rPr>
      </w:pPr>
    </w:p>
    <w:p w:rsidR="002E214F" w:rsidRPr="00585B9C" w:rsidRDefault="002E214F" w:rsidP="00FD1A7E">
      <w:pPr>
        <w:jc w:val="center"/>
        <w:rPr>
          <w:b/>
          <w:sz w:val="28"/>
          <w:szCs w:val="28"/>
        </w:rPr>
      </w:pPr>
      <w:r w:rsidRPr="00585B9C">
        <w:rPr>
          <w:b/>
          <w:sz w:val="28"/>
          <w:szCs w:val="28"/>
        </w:rPr>
        <w:t>ПЕРЕЧЕНЬ</w:t>
      </w:r>
    </w:p>
    <w:p w:rsidR="002E214F" w:rsidRPr="002E214F" w:rsidRDefault="002E214F" w:rsidP="00FD1A7E">
      <w:pPr>
        <w:jc w:val="center"/>
        <w:rPr>
          <w:sz w:val="28"/>
          <w:szCs w:val="28"/>
        </w:rPr>
      </w:pPr>
      <w:r w:rsidRPr="002E214F">
        <w:rPr>
          <w:sz w:val="28"/>
          <w:szCs w:val="28"/>
        </w:rPr>
        <w:t>адресов рассылки печатного средства массовой информации «Вестник Нефтекумского городского округа Ставропольского края»</w:t>
      </w:r>
    </w:p>
    <w:p w:rsidR="002E214F" w:rsidRPr="002E214F" w:rsidRDefault="002E214F" w:rsidP="002E214F">
      <w:pPr>
        <w:jc w:val="center"/>
        <w:rPr>
          <w:sz w:val="28"/>
          <w:szCs w:val="28"/>
        </w:rPr>
      </w:pPr>
    </w:p>
    <w:p w:rsidR="002E214F" w:rsidRPr="002E214F" w:rsidRDefault="00585B9C" w:rsidP="00585B9C">
      <w:pPr>
        <w:ind w:left="567"/>
        <w:jc w:val="both"/>
        <w:rPr>
          <w:sz w:val="28"/>
          <w:szCs w:val="28"/>
        </w:rPr>
      </w:pPr>
      <w:r>
        <w:rPr>
          <w:sz w:val="28"/>
          <w:szCs w:val="28"/>
        </w:rPr>
        <w:t xml:space="preserve">1. </w:t>
      </w:r>
      <w:r w:rsidR="002E214F" w:rsidRPr="002E214F">
        <w:rPr>
          <w:sz w:val="28"/>
          <w:szCs w:val="28"/>
        </w:rPr>
        <w:t>Дума Нефтекумского городского округа Ставропольского края.</w:t>
      </w:r>
    </w:p>
    <w:p w:rsidR="00FD1A7E" w:rsidRDefault="00585B9C" w:rsidP="00585B9C">
      <w:pPr>
        <w:ind w:left="567"/>
        <w:jc w:val="both"/>
        <w:rPr>
          <w:sz w:val="28"/>
          <w:szCs w:val="28"/>
        </w:rPr>
      </w:pPr>
      <w:r>
        <w:rPr>
          <w:sz w:val="28"/>
          <w:szCs w:val="28"/>
        </w:rPr>
        <w:t xml:space="preserve">2. </w:t>
      </w:r>
      <w:r w:rsidR="002E214F" w:rsidRPr="002E214F">
        <w:rPr>
          <w:sz w:val="28"/>
          <w:szCs w:val="28"/>
        </w:rPr>
        <w:t xml:space="preserve">Контрольно-счетная палата </w:t>
      </w:r>
      <w:r w:rsidR="00FD1A7E">
        <w:rPr>
          <w:sz w:val="28"/>
          <w:szCs w:val="28"/>
        </w:rPr>
        <w:t>Нефтекумского городского округа</w:t>
      </w:r>
    </w:p>
    <w:p w:rsidR="002E214F" w:rsidRPr="002E214F" w:rsidRDefault="002E214F" w:rsidP="00FD1A7E">
      <w:pPr>
        <w:jc w:val="both"/>
        <w:rPr>
          <w:sz w:val="28"/>
          <w:szCs w:val="28"/>
        </w:rPr>
      </w:pPr>
      <w:r w:rsidRPr="002E214F">
        <w:rPr>
          <w:sz w:val="28"/>
          <w:szCs w:val="28"/>
        </w:rPr>
        <w:t>Ставропольского края.</w:t>
      </w:r>
    </w:p>
    <w:p w:rsidR="002E214F" w:rsidRPr="002E214F" w:rsidRDefault="00585B9C" w:rsidP="00585B9C">
      <w:pPr>
        <w:ind w:left="567"/>
        <w:jc w:val="both"/>
        <w:rPr>
          <w:sz w:val="28"/>
          <w:szCs w:val="28"/>
        </w:rPr>
      </w:pPr>
      <w:r>
        <w:rPr>
          <w:sz w:val="28"/>
          <w:szCs w:val="28"/>
        </w:rPr>
        <w:t xml:space="preserve">3. </w:t>
      </w:r>
      <w:r w:rsidR="002E214F" w:rsidRPr="002E214F">
        <w:rPr>
          <w:sz w:val="28"/>
          <w:szCs w:val="28"/>
        </w:rPr>
        <w:t xml:space="preserve">Отдел МВД России по </w:t>
      </w:r>
      <w:proofErr w:type="spellStart"/>
      <w:r w:rsidR="002E214F" w:rsidRPr="002E214F">
        <w:rPr>
          <w:sz w:val="28"/>
          <w:szCs w:val="28"/>
        </w:rPr>
        <w:t>Нефтекумско</w:t>
      </w:r>
      <w:r>
        <w:rPr>
          <w:sz w:val="28"/>
          <w:szCs w:val="28"/>
        </w:rPr>
        <w:t>му</w:t>
      </w:r>
      <w:proofErr w:type="spellEnd"/>
      <w:r>
        <w:rPr>
          <w:sz w:val="28"/>
          <w:szCs w:val="28"/>
        </w:rPr>
        <w:t xml:space="preserve"> району Ставропольского края.</w:t>
      </w:r>
    </w:p>
    <w:p w:rsidR="00FD1A7E" w:rsidRDefault="00585B9C" w:rsidP="00585B9C">
      <w:pPr>
        <w:ind w:left="567"/>
        <w:jc w:val="both"/>
        <w:rPr>
          <w:sz w:val="28"/>
          <w:szCs w:val="28"/>
        </w:rPr>
      </w:pPr>
      <w:r>
        <w:rPr>
          <w:sz w:val="28"/>
          <w:szCs w:val="28"/>
        </w:rPr>
        <w:t xml:space="preserve">4. </w:t>
      </w:r>
      <w:r w:rsidR="002E214F" w:rsidRPr="002E214F">
        <w:rPr>
          <w:sz w:val="28"/>
          <w:szCs w:val="28"/>
        </w:rPr>
        <w:t xml:space="preserve">Отделы и управления администрации </w:t>
      </w:r>
      <w:r w:rsidR="00FD1A7E">
        <w:rPr>
          <w:sz w:val="28"/>
          <w:szCs w:val="28"/>
        </w:rPr>
        <w:t>Нефтекумского городского округа</w:t>
      </w:r>
    </w:p>
    <w:p w:rsidR="002E214F" w:rsidRPr="002E214F" w:rsidRDefault="002E214F" w:rsidP="00FD1A7E">
      <w:pPr>
        <w:jc w:val="both"/>
        <w:rPr>
          <w:sz w:val="28"/>
          <w:szCs w:val="28"/>
        </w:rPr>
      </w:pPr>
      <w:r w:rsidRPr="002E214F">
        <w:rPr>
          <w:sz w:val="28"/>
          <w:szCs w:val="28"/>
        </w:rPr>
        <w:t>Ставропольского края.</w:t>
      </w:r>
    </w:p>
    <w:p w:rsidR="002E214F" w:rsidRPr="002E214F" w:rsidRDefault="00585B9C" w:rsidP="00585B9C">
      <w:pPr>
        <w:ind w:left="567"/>
        <w:jc w:val="both"/>
        <w:rPr>
          <w:sz w:val="28"/>
          <w:szCs w:val="28"/>
        </w:rPr>
      </w:pPr>
      <w:r>
        <w:rPr>
          <w:sz w:val="28"/>
          <w:szCs w:val="28"/>
        </w:rPr>
        <w:t xml:space="preserve">5. </w:t>
      </w:r>
      <w:r w:rsidR="002E214F" w:rsidRPr="002E214F">
        <w:rPr>
          <w:sz w:val="28"/>
          <w:szCs w:val="28"/>
        </w:rPr>
        <w:t>Территориальная избирательная комиссия Нефтекумского района.</w:t>
      </w:r>
    </w:p>
    <w:p w:rsidR="002E214F" w:rsidRPr="002E214F" w:rsidRDefault="00585B9C" w:rsidP="002E214F">
      <w:pPr>
        <w:ind w:firstLine="540"/>
        <w:jc w:val="both"/>
        <w:rPr>
          <w:sz w:val="28"/>
          <w:szCs w:val="28"/>
        </w:rPr>
      </w:pPr>
      <w:r>
        <w:rPr>
          <w:sz w:val="28"/>
          <w:szCs w:val="28"/>
        </w:rPr>
        <w:t xml:space="preserve">6. </w:t>
      </w:r>
      <w:r w:rsidR="002E214F" w:rsidRPr="002E214F">
        <w:rPr>
          <w:sz w:val="28"/>
          <w:szCs w:val="28"/>
        </w:rPr>
        <w:t>Муниципальные учреждения и предприятия Нефтекумского городского округа Ставропольского края.</w:t>
      </w:r>
    </w:p>
    <w:p w:rsidR="002E214F" w:rsidRPr="002E214F" w:rsidRDefault="00585B9C" w:rsidP="002E214F">
      <w:pPr>
        <w:ind w:firstLine="540"/>
        <w:jc w:val="both"/>
        <w:rPr>
          <w:sz w:val="28"/>
          <w:szCs w:val="28"/>
        </w:rPr>
      </w:pPr>
      <w:r>
        <w:rPr>
          <w:sz w:val="28"/>
          <w:szCs w:val="28"/>
        </w:rPr>
        <w:t xml:space="preserve">7. </w:t>
      </w:r>
      <w:r w:rsidR="002E214F" w:rsidRPr="002E214F">
        <w:rPr>
          <w:sz w:val="28"/>
          <w:szCs w:val="28"/>
        </w:rPr>
        <w:t>Библиотеки, расположенные на территории Нефтекумского городского округа Ставропольского края.</w:t>
      </w:r>
    </w:p>
    <w:p w:rsidR="002E214F" w:rsidRPr="002E214F" w:rsidRDefault="00585B9C" w:rsidP="002E214F">
      <w:pPr>
        <w:ind w:firstLine="540"/>
        <w:jc w:val="both"/>
        <w:rPr>
          <w:sz w:val="28"/>
          <w:szCs w:val="28"/>
        </w:rPr>
      </w:pPr>
      <w:r>
        <w:rPr>
          <w:sz w:val="28"/>
          <w:szCs w:val="28"/>
        </w:rPr>
        <w:t xml:space="preserve">8. </w:t>
      </w:r>
      <w:r w:rsidR="002E214F" w:rsidRPr="002E214F">
        <w:rPr>
          <w:sz w:val="28"/>
          <w:szCs w:val="28"/>
        </w:rPr>
        <w:t>Муниципальное казенное учреждение культуры «</w:t>
      </w:r>
      <w:proofErr w:type="spellStart"/>
      <w:r w:rsidR="002E214F" w:rsidRPr="002E214F">
        <w:rPr>
          <w:sz w:val="28"/>
          <w:szCs w:val="28"/>
        </w:rPr>
        <w:t>Нефтекумский</w:t>
      </w:r>
      <w:proofErr w:type="spellEnd"/>
      <w:r w:rsidR="002E214F" w:rsidRPr="002E214F">
        <w:rPr>
          <w:sz w:val="28"/>
          <w:szCs w:val="28"/>
        </w:rPr>
        <w:t xml:space="preserve"> районный историко-краеведческий музей».</w:t>
      </w:r>
    </w:p>
    <w:p w:rsidR="002E214F" w:rsidRPr="002E214F" w:rsidRDefault="00585B9C" w:rsidP="002E214F">
      <w:pPr>
        <w:ind w:firstLine="540"/>
        <w:jc w:val="both"/>
        <w:rPr>
          <w:sz w:val="28"/>
          <w:szCs w:val="28"/>
        </w:rPr>
      </w:pPr>
      <w:r>
        <w:rPr>
          <w:sz w:val="28"/>
          <w:szCs w:val="28"/>
        </w:rPr>
        <w:t xml:space="preserve">9. </w:t>
      </w:r>
      <w:r w:rsidR="002E214F" w:rsidRPr="002E214F">
        <w:rPr>
          <w:sz w:val="28"/>
          <w:szCs w:val="28"/>
        </w:rPr>
        <w:t>Прокуратура Нефтекумского района Ставропольского края.</w:t>
      </w:r>
    </w:p>
    <w:sectPr w:rsidR="002E214F" w:rsidRPr="002E214F" w:rsidSect="002E214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F61BB"/>
    <w:multiLevelType w:val="hybridMultilevel"/>
    <w:tmpl w:val="0C02EC5C"/>
    <w:lvl w:ilvl="0" w:tplc="875EBC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14F"/>
    <w:rsid w:val="002E214F"/>
    <w:rsid w:val="003036D5"/>
    <w:rsid w:val="005400A5"/>
    <w:rsid w:val="00585B9C"/>
    <w:rsid w:val="00A431A1"/>
    <w:rsid w:val="00B854C7"/>
    <w:rsid w:val="00C46E6D"/>
    <w:rsid w:val="00E75326"/>
    <w:rsid w:val="00F66BB5"/>
    <w:rsid w:val="00FD1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E6D"/>
    <w:pPr>
      <w:keepNext/>
      <w:jc w:val="center"/>
      <w:outlineLvl w:val="0"/>
    </w:pPr>
    <w:rPr>
      <w:b/>
      <w:bCs/>
      <w:i/>
      <w:iCs/>
    </w:rPr>
  </w:style>
  <w:style w:type="paragraph" w:styleId="2">
    <w:name w:val="heading 2"/>
    <w:basedOn w:val="a"/>
    <w:next w:val="a"/>
    <w:link w:val="20"/>
    <w:qFormat/>
    <w:rsid w:val="00C46E6D"/>
    <w:pPr>
      <w:keepNext/>
      <w:outlineLvl w:val="1"/>
    </w:pPr>
    <w:rPr>
      <w:b/>
      <w:bCs/>
      <w:i/>
      <w:iCs/>
    </w:rPr>
  </w:style>
  <w:style w:type="paragraph" w:styleId="3">
    <w:name w:val="heading 3"/>
    <w:basedOn w:val="a"/>
    <w:next w:val="a"/>
    <w:link w:val="30"/>
    <w:qFormat/>
    <w:rsid w:val="00C46E6D"/>
    <w:pPr>
      <w:keepNext/>
      <w:outlineLvl w:val="2"/>
    </w:pPr>
    <w:rPr>
      <w:b/>
      <w:bCs/>
      <w:i/>
      <w:iCs/>
      <w:sz w:val="18"/>
    </w:rPr>
  </w:style>
  <w:style w:type="paragraph" w:styleId="4">
    <w:name w:val="heading 4"/>
    <w:basedOn w:val="a"/>
    <w:next w:val="a"/>
    <w:link w:val="40"/>
    <w:qFormat/>
    <w:rsid w:val="00C46E6D"/>
    <w:pPr>
      <w:keepNext/>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E6D"/>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C46E6D"/>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C46E6D"/>
    <w:rPr>
      <w:rFonts w:ascii="Times New Roman" w:eastAsia="Times New Roman" w:hAnsi="Times New Roman" w:cs="Times New Roman"/>
      <w:b/>
      <w:bCs/>
      <w:i/>
      <w:iCs/>
      <w:sz w:val="18"/>
      <w:szCs w:val="24"/>
      <w:lang w:eastAsia="ru-RU"/>
    </w:rPr>
  </w:style>
  <w:style w:type="character" w:customStyle="1" w:styleId="40">
    <w:name w:val="Заголовок 4 Знак"/>
    <w:basedOn w:val="a0"/>
    <w:link w:val="4"/>
    <w:rsid w:val="00C46E6D"/>
    <w:rPr>
      <w:rFonts w:ascii="Times New Roman" w:eastAsia="Times New Roman" w:hAnsi="Times New Roman" w:cs="Times New Roman"/>
      <w:sz w:val="28"/>
      <w:szCs w:val="24"/>
      <w:lang w:eastAsia="ru-RU"/>
    </w:rPr>
  </w:style>
  <w:style w:type="paragraph" w:styleId="a3">
    <w:name w:val="Title"/>
    <w:basedOn w:val="a"/>
    <w:link w:val="a4"/>
    <w:qFormat/>
    <w:rsid w:val="00C46E6D"/>
    <w:pPr>
      <w:jc w:val="center"/>
    </w:pPr>
    <w:rPr>
      <w:b/>
      <w:sz w:val="28"/>
      <w:szCs w:val="20"/>
    </w:rPr>
  </w:style>
  <w:style w:type="character" w:customStyle="1" w:styleId="a4">
    <w:name w:val="Название Знак"/>
    <w:basedOn w:val="a0"/>
    <w:link w:val="a3"/>
    <w:rsid w:val="00C46E6D"/>
    <w:rPr>
      <w:rFonts w:ascii="Times New Roman" w:eastAsia="Times New Roman" w:hAnsi="Times New Roman" w:cs="Times New Roman"/>
      <w:b/>
      <w:sz w:val="28"/>
      <w:szCs w:val="20"/>
      <w:lang w:eastAsia="ru-RU"/>
    </w:rPr>
  </w:style>
  <w:style w:type="paragraph" w:styleId="a5">
    <w:name w:val="Subtitle"/>
    <w:basedOn w:val="a"/>
    <w:link w:val="a6"/>
    <w:qFormat/>
    <w:rsid w:val="00C46E6D"/>
    <w:pPr>
      <w:jc w:val="center"/>
    </w:pPr>
    <w:rPr>
      <w:b/>
      <w:bCs/>
      <w:sz w:val="28"/>
    </w:rPr>
  </w:style>
  <w:style w:type="character" w:customStyle="1" w:styleId="a6">
    <w:name w:val="Подзаголовок Знак"/>
    <w:basedOn w:val="a0"/>
    <w:link w:val="a5"/>
    <w:rsid w:val="00C46E6D"/>
    <w:rPr>
      <w:rFonts w:ascii="Times New Roman" w:eastAsia="Times New Roman" w:hAnsi="Times New Roman" w:cs="Times New Roman"/>
      <w:b/>
      <w:bCs/>
      <w:sz w:val="28"/>
      <w:szCs w:val="24"/>
      <w:lang w:eastAsia="ru-RU"/>
    </w:rPr>
  </w:style>
  <w:style w:type="character" w:styleId="a7">
    <w:name w:val="Strong"/>
    <w:qFormat/>
    <w:rsid w:val="00C46E6D"/>
    <w:rPr>
      <w:b/>
      <w:bCs/>
    </w:rPr>
  </w:style>
  <w:style w:type="paragraph" w:styleId="a8">
    <w:name w:val="No Spacing"/>
    <w:qFormat/>
    <w:rsid w:val="00C46E6D"/>
    <w:pPr>
      <w:spacing w:after="0" w:line="240" w:lineRule="auto"/>
    </w:pPr>
    <w:rPr>
      <w:rFonts w:ascii="Calibri" w:eastAsia="Calibri" w:hAnsi="Calibri" w:cs="Times New Roman"/>
    </w:rPr>
  </w:style>
  <w:style w:type="paragraph" w:styleId="a9">
    <w:name w:val="List Paragraph"/>
    <w:basedOn w:val="a"/>
    <w:qFormat/>
    <w:rsid w:val="00C46E6D"/>
    <w:pPr>
      <w:ind w:left="720"/>
      <w:contextualSpacing/>
    </w:pPr>
  </w:style>
  <w:style w:type="paragraph" w:customStyle="1" w:styleId="11">
    <w:name w:val="Без интервала1"/>
    <w:qFormat/>
    <w:rsid w:val="00C46E6D"/>
    <w:pPr>
      <w:spacing w:after="0" w:line="240" w:lineRule="auto"/>
    </w:pPr>
    <w:rPr>
      <w:rFonts w:ascii="Calibri" w:eastAsia="Times New Roman" w:hAnsi="Calibri" w:cs="Times New Roman"/>
      <w:lang w:eastAsia="ru-RU"/>
    </w:rPr>
  </w:style>
  <w:style w:type="paragraph" w:customStyle="1" w:styleId="ConsNormal">
    <w:name w:val="ConsNormal"/>
    <w:rsid w:val="002E214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a">
    <w:name w:val="Таблицы (моноширинный)"/>
    <w:basedOn w:val="a"/>
    <w:next w:val="a"/>
    <w:rsid w:val="002E214F"/>
    <w:pPr>
      <w:widowControl w:val="0"/>
      <w:autoSpaceDE w:val="0"/>
      <w:autoSpaceDN w:val="0"/>
      <w:adjustRightInd w:val="0"/>
      <w:jc w:val="both"/>
    </w:pPr>
    <w:rPr>
      <w:rFonts w:ascii="Courier New" w:hAnsi="Courier New" w:cs="Courier New"/>
      <w:sz w:val="28"/>
      <w:szCs w:val="28"/>
    </w:rPr>
  </w:style>
  <w:style w:type="paragraph" w:styleId="ab">
    <w:name w:val="Body Text Indent"/>
    <w:basedOn w:val="a"/>
    <w:link w:val="ac"/>
    <w:unhideWhenUsed/>
    <w:rsid w:val="002E214F"/>
    <w:pPr>
      <w:spacing w:after="120"/>
      <w:ind w:left="283"/>
    </w:pPr>
    <w:rPr>
      <w:lang w:val="en-US"/>
    </w:rPr>
  </w:style>
  <w:style w:type="character" w:customStyle="1" w:styleId="ac">
    <w:name w:val="Основной текст с отступом Знак"/>
    <w:basedOn w:val="a0"/>
    <w:link w:val="ab"/>
    <w:rsid w:val="002E214F"/>
    <w:rPr>
      <w:rFonts w:ascii="Times New Roman" w:eastAsia="Times New Roman" w:hAnsi="Times New Roman" w:cs="Times New Roman"/>
      <w:sz w:val="24"/>
      <w:szCs w:val="24"/>
      <w:lang w:val="en-US" w:eastAsia="ru-RU"/>
    </w:rPr>
  </w:style>
  <w:style w:type="paragraph" w:styleId="ad">
    <w:name w:val="Balloon Text"/>
    <w:basedOn w:val="a"/>
    <w:link w:val="ae"/>
    <w:uiPriority w:val="99"/>
    <w:semiHidden/>
    <w:unhideWhenUsed/>
    <w:rsid w:val="002E214F"/>
    <w:rPr>
      <w:rFonts w:ascii="Tahoma" w:hAnsi="Tahoma" w:cs="Tahoma"/>
      <w:sz w:val="16"/>
      <w:szCs w:val="16"/>
    </w:rPr>
  </w:style>
  <w:style w:type="character" w:customStyle="1" w:styleId="ae">
    <w:name w:val="Текст выноски Знак"/>
    <w:basedOn w:val="a0"/>
    <w:link w:val="ad"/>
    <w:uiPriority w:val="99"/>
    <w:semiHidden/>
    <w:rsid w:val="002E214F"/>
    <w:rPr>
      <w:rFonts w:ascii="Tahoma" w:eastAsia="Times New Roman" w:hAnsi="Tahoma" w:cs="Tahoma"/>
      <w:sz w:val="16"/>
      <w:szCs w:val="16"/>
      <w:lang w:eastAsia="ru-RU"/>
    </w:rPr>
  </w:style>
  <w:style w:type="paragraph" w:styleId="af">
    <w:name w:val="Body Text"/>
    <w:basedOn w:val="a"/>
    <w:link w:val="af0"/>
    <w:uiPriority w:val="99"/>
    <w:semiHidden/>
    <w:unhideWhenUsed/>
    <w:rsid w:val="005400A5"/>
    <w:pPr>
      <w:spacing w:after="120"/>
    </w:pPr>
  </w:style>
  <w:style w:type="character" w:customStyle="1" w:styleId="af0">
    <w:name w:val="Основной текст Знак"/>
    <w:basedOn w:val="a0"/>
    <w:link w:val="af"/>
    <w:uiPriority w:val="99"/>
    <w:semiHidden/>
    <w:rsid w:val="005400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2018-12-21T11:33:00Z</dcterms:created>
  <dcterms:modified xsi:type="dcterms:W3CDTF">2019-11-07T11:31:00Z</dcterms:modified>
</cp:coreProperties>
</file>