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C5" w:rsidRPr="003F5622" w:rsidRDefault="005A60C5" w:rsidP="005A60C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5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C5" w:rsidRPr="003F5622" w:rsidRDefault="005A60C5" w:rsidP="005A6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3F562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5A60C5" w:rsidRPr="003F5622" w:rsidRDefault="005A60C5" w:rsidP="005A6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A60C5" w:rsidRPr="003F5622" w:rsidRDefault="005A60C5" w:rsidP="005A6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</w:t>
      </w:r>
      <w:r w:rsidRPr="003F5622">
        <w:rPr>
          <w:rFonts w:ascii="Times New Roman" w:hAnsi="Times New Roman"/>
          <w:b/>
          <w:sz w:val="28"/>
          <w:szCs w:val="28"/>
        </w:rPr>
        <w:t>ГО СОЗЫВА</w:t>
      </w:r>
    </w:p>
    <w:p w:rsidR="005A60C5" w:rsidRPr="003F5622" w:rsidRDefault="005A60C5" w:rsidP="005A6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60C5" w:rsidRPr="003F5622" w:rsidRDefault="005A60C5" w:rsidP="005A6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РЕШЕНИЕ</w:t>
      </w:r>
    </w:p>
    <w:p w:rsidR="005A60C5" w:rsidRPr="003F5622" w:rsidRDefault="005A60C5" w:rsidP="005A6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60C5" w:rsidRDefault="005A60C5" w:rsidP="005A6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3F5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2024 года                        </w:t>
      </w:r>
      <w:proofErr w:type="gramStart"/>
      <w:r w:rsidRPr="003F5622">
        <w:rPr>
          <w:rFonts w:ascii="Times New Roman" w:hAnsi="Times New Roman"/>
          <w:sz w:val="28"/>
          <w:szCs w:val="28"/>
        </w:rPr>
        <w:t>г</w:t>
      </w:r>
      <w:proofErr w:type="gramEnd"/>
      <w:r w:rsidRPr="003F5622">
        <w:rPr>
          <w:rFonts w:ascii="Times New Roman" w:hAnsi="Times New Roman"/>
          <w:sz w:val="28"/>
          <w:szCs w:val="28"/>
        </w:rPr>
        <w:t xml:space="preserve">. Нефтекумск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F562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5622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300</w:t>
      </w: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Pr="000A2D11" w:rsidRDefault="005A60C5" w:rsidP="005A60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Об утверждении П</w:t>
      </w:r>
      <w:r w:rsidRPr="000A2D11">
        <w:rPr>
          <w:rFonts w:ascii="Times New Roman" w:hAnsi="Times New Roman" w:cs="Times New Roman"/>
          <w:sz w:val="28"/>
        </w:rPr>
        <w:t>орядк</w:t>
      </w:r>
      <w:r>
        <w:rPr>
          <w:rFonts w:ascii="Times New Roman" w:hAnsi="Times New Roman" w:cs="Times New Roman"/>
          <w:sz w:val="28"/>
        </w:rPr>
        <w:t xml:space="preserve">а </w:t>
      </w:r>
      <w:r w:rsidRPr="000A2D11">
        <w:rPr>
          <w:rFonts w:ascii="Times New Roman" w:hAnsi="Times New Roman" w:cs="Times New Roman"/>
          <w:sz w:val="28"/>
        </w:rPr>
        <w:t>обеспечения доступа к информации о деятельности</w:t>
      </w:r>
    </w:p>
    <w:p w:rsidR="005A60C5" w:rsidRPr="000A2D11" w:rsidRDefault="005A60C5" w:rsidP="005A60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</w:t>
      </w:r>
      <w:r w:rsidRPr="000A2D11">
        <w:rPr>
          <w:rFonts w:ascii="Times New Roman" w:hAnsi="Times New Roman" w:cs="Times New Roman"/>
          <w:sz w:val="28"/>
        </w:rPr>
        <w:t xml:space="preserve">умы </w:t>
      </w:r>
      <w:r>
        <w:rPr>
          <w:rFonts w:ascii="Times New Roman" w:hAnsi="Times New Roman" w:cs="Times New Roman"/>
          <w:sz w:val="28"/>
        </w:rPr>
        <w:t>Нефтекумского муниципального округа Ставропольского края</w:t>
      </w:r>
    </w:p>
    <w:p w:rsidR="005A60C5" w:rsidRPr="000A2D11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A2D11">
        <w:rPr>
          <w:rFonts w:ascii="Times New Roman" w:hAnsi="Times New Roman" w:cs="Times New Roman"/>
          <w:sz w:val="28"/>
        </w:rPr>
        <w:t xml:space="preserve">В соответствии </w:t>
      </w:r>
      <w:r w:rsidRPr="00A969BD">
        <w:rPr>
          <w:rFonts w:ascii="Times New Roman" w:hAnsi="Times New Roman" w:cs="Times New Roman"/>
          <w:sz w:val="28"/>
        </w:rPr>
        <w:t xml:space="preserve">с </w:t>
      </w:r>
      <w:hyperlink r:id="rId5" w:history="1">
        <w:r w:rsidRPr="00A969B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A969BD">
        <w:rPr>
          <w:rFonts w:ascii="Times New Roman" w:hAnsi="Times New Roman" w:cs="Times New Roman"/>
          <w:sz w:val="28"/>
          <w:szCs w:val="28"/>
        </w:rPr>
        <w:t>ом</w:t>
      </w:r>
      <w:r w:rsidRPr="00A11453">
        <w:rPr>
          <w:rFonts w:ascii="Times New Roman" w:hAnsi="Times New Roman"/>
          <w:sz w:val="28"/>
          <w:szCs w:val="28"/>
        </w:rPr>
        <w:t xml:space="preserve"> Президента Рос</w:t>
      </w:r>
      <w:r>
        <w:rPr>
          <w:rFonts w:ascii="Times New Roman" w:hAnsi="Times New Roman"/>
          <w:sz w:val="28"/>
          <w:szCs w:val="28"/>
        </w:rPr>
        <w:t>сийской Федерации от 7 мая 2012</w:t>
      </w:r>
    </w:p>
    <w:p w:rsidR="005A60C5" w:rsidRDefault="005A60C5" w:rsidP="005A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1145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Pr="00A11453">
        <w:rPr>
          <w:rFonts w:ascii="Times New Roman" w:hAnsi="Times New Roman"/>
          <w:sz w:val="28"/>
          <w:szCs w:val="28"/>
        </w:rPr>
        <w:t xml:space="preserve"> 601 </w:t>
      </w:r>
      <w:r>
        <w:rPr>
          <w:rFonts w:ascii="Times New Roman" w:hAnsi="Times New Roman"/>
          <w:sz w:val="28"/>
          <w:szCs w:val="28"/>
        </w:rPr>
        <w:t>«</w:t>
      </w:r>
      <w:r w:rsidRPr="00A11453">
        <w:rPr>
          <w:rFonts w:ascii="Times New Roman" w:hAnsi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 w:rsidRPr="000206AB">
        <w:rPr>
          <w:rFonts w:ascii="Times New Roman" w:hAnsi="Times New Roman"/>
          <w:sz w:val="28"/>
          <w:szCs w:val="28"/>
        </w:rPr>
        <w:t xml:space="preserve"> </w:t>
      </w:r>
      <w:r w:rsidRPr="00A11453"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 xml:space="preserve">льным законом от 9 февраля 2009 </w:t>
      </w:r>
      <w:r w:rsidRPr="00A1145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8-ФЗ «</w:t>
      </w:r>
      <w:r w:rsidRPr="00A11453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Pr="00A11453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6" w:history="1">
        <w:r w:rsidRPr="00A969BD">
          <w:rPr>
            <w:rFonts w:ascii="Times New Roman" w:hAnsi="Times New Roman"/>
            <w:sz w:val="28"/>
            <w:szCs w:val="28"/>
          </w:rPr>
          <w:t>Уставом</w:t>
        </w:r>
      </w:hyperlink>
      <w:r w:rsidRPr="00A969BD">
        <w:rPr>
          <w:rFonts w:ascii="Times New Roman" w:hAnsi="Times New Roman"/>
          <w:sz w:val="28"/>
          <w:szCs w:val="28"/>
        </w:rPr>
        <w:t xml:space="preserve"> </w:t>
      </w:r>
      <w:r w:rsidRPr="003F5622">
        <w:rPr>
          <w:rFonts w:ascii="Times New Roman" w:hAnsi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A114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 решением </w:t>
      </w:r>
      <w:r w:rsidRPr="003F5622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ы</w:t>
      </w:r>
      <w:r w:rsidRPr="003F5622">
        <w:rPr>
          <w:rFonts w:ascii="Times New Roman" w:hAnsi="Times New Roman"/>
          <w:sz w:val="28"/>
          <w:szCs w:val="28"/>
        </w:rPr>
        <w:t xml:space="preserve"> Нефтекумского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15 августа 2023 года № 129,</w:t>
      </w:r>
      <w:proofErr w:type="gramEnd"/>
    </w:p>
    <w:p w:rsidR="005A60C5" w:rsidRPr="003F5622" w:rsidRDefault="005A60C5" w:rsidP="005A60C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5A60C5" w:rsidRPr="003F5622" w:rsidRDefault="005A60C5" w:rsidP="005A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C5" w:rsidRPr="003F5622" w:rsidRDefault="005A60C5" w:rsidP="005A60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5A60C5" w:rsidRPr="003F5622" w:rsidRDefault="005A60C5" w:rsidP="005A6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60C5" w:rsidRDefault="005A60C5" w:rsidP="005A6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5A60C5" w:rsidRPr="001C7EC5" w:rsidRDefault="005A60C5" w:rsidP="005A6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60C5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2D11">
        <w:rPr>
          <w:rFonts w:ascii="Times New Roman" w:hAnsi="Times New Roman" w:cs="Times New Roman"/>
          <w:sz w:val="28"/>
        </w:rPr>
        <w:t xml:space="preserve">Утвердить </w:t>
      </w:r>
      <w:hyperlink w:anchor="P32" w:history="1">
        <w:r w:rsidRPr="009F4A6C">
          <w:rPr>
            <w:rFonts w:ascii="Times New Roman" w:hAnsi="Times New Roman" w:cs="Times New Roman"/>
            <w:sz w:val="28"/>
          </w:rPr>
          <w:t>Порядок</w:t>
        </w:r>
      </w:hyperlink>
      <w:r w:rsidRPr="009F4A6C">
        <w:rPr>
          <w:rFonts w:ascii="Times New Roman" w:hAnsi="Times New Roman" w:cs="Times New Roman"/>
          <w:sz w:val="28"/>
        </w:rPr>
        <w:t xml:space="preserve"> </w:t>
      </w:r>
      <w:r w:rsidRPr="000A2D11">
        <w:rPr>
          <w:rFonts w:ascii="Times New Roman" w:hAnsi="Times New Roman" w:cs="Times New Roman"/>
          <w:sz w:val="28"/>
        </w:rPr>
        <w:t>обе</w:t>
      </w:r>
      <w:r>
        <w:rPr>
          <w:rFonts w:ascii="Times New Roman" w:hAnsi="Times New Roman" w:cs="Times New Roman"/>
          <w:sz w:val="28"/>
        </w:rPr>
        <w:t xml:space="preserve">спечения доступа к информации о деятельности </w:t>
      </w:r>
      <w:r w:rsidRPr="003F5622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ы</w:t>
      </w:r>
      <w:r w:rsidRPr="003F5622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0206AB">
        <w:rPr>
          <w:rFonts w:ascii="Times New Roman" w:hAnsi="Times New Roman" w:cs="Times New Roman"/>
          <w:sz w:val="28"/>
        </w:rPr>
        <w:t xml:space="preserve"> </w:t>
      </w:r>
      <w:r w:rsidRPr="000A2D11">
        <w:rPr>
          <w:rFonts w:ascii="Times New Roman" w:hAnsi="Times New Roman" w:cs="Times New Roman"/>
          <w:sz w:val="28"/>
        </w:rPr>
        <w:t>согласно приложению.</w:t>
      </w:r>
    </w:p>
    <w:p w:rsidR="005A60C5" w:rsidRDefault="005A60C5" w:rsidP="005A60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60C5" w:rsidRPr="001C7EC5" w:rsidRDefault="005A60C5" w:rsidP="005A6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5A60C5" w:rsidRPr="000A2D11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от </w:t>
      </w:r>
      <w:r w:rsidRPr="003F56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3F5622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кабря 2018 года</w:t>
      </w:r>
      <w:r w:rsidRPr="003F562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280 «</w:t>
      </w:r>
      <w:r>
        <w:rPr>
          <w:rFonts w:ascii="Times New Roman" w:hAnsi="Times New Roman" w:cs="Times New Roman"/>
          <w:sz w:val="28"/>
        </w:rPr>
        <w:t>Об утверждении П</w:t>
      </w:r>
      <w:r w:rsidRPr="000A2D11">
        <w:rPr>
          <w:rFonts w:ascii="Times New Roman" w:hAnsi="Times New Roman" w:cs="Times New Roman"/>
          <w:sz w:val="28"/>
        </w:rPr>
        <w:t>орядк</w:t>
      </w:r>
      <w:r>
        <w:rPr>
          <w:rFonts w:ascii="Times New Roman" w:hAnsi="Times New Roman" w:cs="Times New Roman"/>
          <w:sz w:val="28"/>
        </w:rPr>
        <w:t xml:space="preserve">а </w:t>
      </w:r>
      <w:r w:rsidRPr="000A2D11">
        <w:rPr>
          <w:rFonts w:ascii="Times New Roman" w:hAnsi="Times New Roman" w:cs="Times New Roman"/>
          <w:sz w:val="28"/>
        </w:rPr>
        <w:t>обеспечения доступа к информации о деятельности</w:t>
      </w:r>
      <w:r>
        <w:rPr>
          <w:rFonts w:ascii="Times New Roman" w:hAnsi="Times New Roman" w:cs="Times New Roman"/>
          <w:sz w:val="28"/>
        </w:rPr>
        <w:t xml:space="preserve"> Д</w:t>
      </w:r>
      <w:r w:rsidRPr="000A2D11">
        <w:rPr>
          <w:rFonts w:ascii="Times New Roman" w:hAnsi="Times New Roman" w:cs="Times New Roman"/>
          <w:sz w:val="28"/>
        </w:rPr>
        <w:t xml:space="preserve">умы </w:t>
      </w:r>
      <w:r>
        <w:rPr>
          <w:rFonts w:ascii="Times New Roman" w:hAnsi="Times New Roman" w:cs="Times New Roman"/>
          <w:sz w:val="28"/>
        </w:rPr>
        <w:t>Нефтекумского городского округа Ставропольского края».</w:t>
      </w:r>
    </w:p>
    <w:p w:rsidR="005A60C5" w:rsidRPr="000A2D11" w:rsidRDefault="005A60C5" w:rsidP="005A60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60C5" w:rsidRDefault="005A60C5" w:rsidP="005A6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5A60C5" w:rsidRDefault="005A60C5" w:rsidP="005A6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60C5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2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rFonts w:ascii="Times New Roman" w:hAnsi="Times New Roman"/>
          <w:sz w:val="28"/>
          <w:szCs w:val="28"/>
        </w:rPr>
        <w:t>Думы</w:t>
      </w:r>
      <w:r w:rsidRPr="003F5622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2A2">
        <w:rPr>
          <w:rFonts w:ascii="Times New Roman" w:hAnsi="Times New Roman" w:cs="Times New Roman"/>
          <w:sz w:val="28"/>
          <w:szCs w:val="28"/>
        </w:rPr>
        <w:t xml:space="preserve">по местному самоуправлению, </w:t>
      </w:r>
      <w:r>
        <w:rPr>
          <w:rFonts w:ascii="Times New Roman" w:hAnsi="Times New Roman" w:cs="Times New Roman"/>
          <w:sz w:val="28"/>
          <w:szCs w:val="28"/>
        </w:rPr>
        <w:t xml:space="preserve">законотворчеству и </w:t>
      </w:r>
      <w:r w:rsidRPr="00B322A2">
        <w:rPr>
          <w:rFonts w:ascii="Times New Roman" w:hAnsi="Times New Roman" w:cs="Times New Roman"/>
          <w:sz w:val="28"/>
          <w:szCs w:val="28"/>
        </w:rPr>
        <w:t>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322A2">
        <w:rPr>
          <w:rFonts w:ascii="Times New Roman" w:hAnsi="Times New Roman" w:cs="Times New Roman"/>
          <w:sz w:val="28"/>
          <w:szCs w:val="28"/>
        </w:rPr>
        <w:t>.</w:t>
      </w:r>
    </w:p>
    <w:p w:rsidR="005A60C5" w:rsidRPr="00B322A2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0C5" w:rsidRDefault="000044C2" w:rsidP="005A6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Статья 4</w:t>
      </w:r>
    </w:p>
    <w:p w:rsidR="005A60C5" w:rsidRPr="003F5622" w:rsidRDefault="005A60C5" w:rsidP="005A6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60C5" w:rsidRPr="00B322A2" w:rsidRDefault="005A60C5" w:rsidP="005A6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2A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B322A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0C5" w:rsidRDefault="005A60C5" w:rsidP="005A6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0C5" w:rsidRPr="00B322A2" w:rsidRDefault="005A60C5" w:rsidP="005A6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0C5" w:rsidRPr="00E42E72" w:rsidRDefault="005A60C5" w:rsidP="005A60C5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Председатель Думы Нефтекумского</w:t>
      </w:r>
    </w:p>
    <w:p w:rsidR="005A60C5" w:rsidRPr="00E42E72" w:rsidRDefault="005A60C5" w:rsidP="005A60C5">
      <w:pPr>
        <w:pStyle w:val="aa"/>
        <w:spacing w:after="0"/>
        <w:jc w:val="both"/>
        <w:rPr>
          <w:szCs w:val="28"/>
        </w:rPr>
      </w:pPr>
      <w:r>
        <w:t>муниципального</w:t>
      </w:r>
      <w:r w:rsidRPr="00E42E72">
        <w:rPr>
          <w:szCs w:val="28"/>
        </w:rPr>
        <w:t xml:space="preserve"> округа</w:t>
      </w:r>
    </w:p>
    <w:p w:rsidR="005A60C5" w:rsidRDefault="005A60C5" w:rsidP="005A60C5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Pr="00E42E72">
        <w:rPr>
          <w:szCs w:val="28"/>
        </w:rPr>
        <w:t xml:space="preserve">                    </w:t>
      </w:r>
      <w:r>
        <w:rPr>
          <w:szCs w:val="28"/>
        </w:rPr>
        <w:t xml:space="preserve">                                      Д</w:t>
      </w:r>
      <w:r w:rsidRPr="00E42E72">
        <w:rPr>
          <w:szCs w:val="28"/>
        </w:rPr>
        <w:t>.А.</w:t>
      </w:r>
      <w:r>
        <w:rPr>
          <w:szCs w:val="28"/>
        </w:rPr>
        <w:t>Слюсарев</w:t>
      </w:r>
    </w:p>
    <w:p w:rsidR="005A60C5" w:rsidRDefault="005A60C5" w:rsidP="005A60C5">
      <w:pPr>
        <w:pStyle w:val="aa"/>
        <w:spacing w:after="0"/>
        <w:jc w:val="both"/>
        <w:rPr>
          <w:szCs w:val="28"/>
        </w:rPr>
      </w:pPr>
    </w:p>
    <w:p w:rsidR="005A60C5" w:rsidRPr="00E42E72" w:rsidRDefault="005A60C5" w:rsidP="005A60C5">
      <w:pPr>
        <w:pStyle w:val="aa"/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r w:rsidRPr="00E42E72">
        <w:rPr>
          <w:szCs w:val="28"/>
        </w:rPr>
        <w:t>Нефтекумского</w:t>
      </w:r>
    </w:p>
    <w:p w:rsidR="005A60C5" w:rsidRPr="00E42E72" w:rsidRDefault="005A60C5" w:rsidP="005A60C5">
      <w:pPr>
        <w:pStyle w:val="aa"/>
        <w:spacing w:after="0"/>
        <w:jc w:val="both"/>
        <w:rPr>
          <w:szCs w:val="28"/>
        </w:rPr>
      </w:pPr>
      <w:r>
        <w:t>муниципального</w:t>
      </w:r>
      <w:r w:rsidRPr="00E42E72">
        <w:rPr>
          <w:szCs w:val="28"/>
        </w:rPr>
        <w:t xml:space="preserve"> округа</w:t>
      </w:r>
    </w:p>
    <w:p w:rsidR="005A60C5" w:rsidRDefault="005A60C5" w:rsidP="005A60C5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                   </w:t>
      </w:r>
      <w:r>
        <w:rPr>
          <w:szCs w:val="28"/>
        </w:rPr>
        <w:t xml:space="preserve">   </w:t>
      </w:r>
      <w:r w:rsidRPr="00E42E72">
        <w:rPr>
          <w:szCs w:val="28"/>
        </w:rPr>
        <w:t xml:space="preserve">                  </w:t>
      </w:r>
      <w:r>
        <w:rPr>
          <w:szCs w:val="28"/>
        </w:rPr>
        <w:t xml:space="preserve">                             Д.Н. </w:t>
      </w:r>
      <w:proofErr w:type="spellStart"/>
      <w:r>
        <w:rPr>
          <w:szCs w:val="28"/>
        </w:rPr>
        <w:t>Сокуренко</w:t>
      </w:r>
      <w:proofErr w:type="spellEnd"/>
    </w:p>
    <w:p w:rsidR="005A60C5" w:rsidRPr="00A27799" w:rsidRDefault="005A60C5" w:rsidP="005A60C5">
      <w:pPr>
        <w:pStyle w:val="aa"/>
        <w:spacing w:after="0"/>
        <w:jc w:val="both"/>
        <w:rPr>
          <w:szCs w:val="28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5A60C5" w:rsidRPr="00396156" w:rsidTr="00FB41A9">
        <w:tc>
          <w:tcPr>
            <w:tcW w:w="4962" w:type="dxa"/>
          </w:tcPr>
          <w:p w:rsidR="005A60C5" w:rsidRPr="00396156" w:rsidRDefault="005A60C5" w:rsidP="00FB41A9">
            <w:pPr>
              <w:jc w:val="both"/>
            </w:pPr>
          </w:p>
        </w:tc>
        <w:tc>
          <w:tcPr>
            <w:tcW w:w="4677" w:type="dxa"/>
          </w:tcPr>
          <w:p w:rsidR="005A60C5" w:rsidRPr="00607F19" w:rsidRDefault="005A60C5" w:rsidP="00FB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A60C5" w:rsidRPr="00607F19" w:rsidRDefault="005A60C5" w:rsidP="00FB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9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 муниципального округа Ставропольского края «Об утверждении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19">
              <w:rPr>
                <w:rFonts w:ascii="Times New Roman" w:hAnsi="Times New Roman" w:cs="Times New Roman"/>
                <w:sz w:val="24"/>
                <w:szCs w:val="24"/>
              </w:rPr>
              <w:t>обеспечения доступа к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19">
              <w:rPr>
                <w:rFonts w:ascii="Times New Roman" w:hAnsi="Times New Roman" w:cs="Times New Roman"/>
                <w:sz w:val="24"/>
                <w:szCs w:val="24"/>
              </w:rPr>
              <w:t>Думы Нефтекумского муниципального округа Ставропольского края»</w:t>
            </w:r>
          </w:p>
          <w:p w:rsidR="005A60C5" w:rsidRPr="00607F19" w:rsidRDefault="005A60C5" w:rsidP="00FB41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7F19">
              <w:rPr>
                <w:rFonts w:ascii="Times New Roman" w:hAnsi="Times New Roman" w:cs="Times New Roman"/>
                <w:sz w:val="24"/>
                <w:szCs w:val="24"/>
              </w:rPr>
              <w:t xml:space="preserve">от 18 июня 2024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5A60C5" w:rsidRPr="000A2D11" w:rsidRDefault="005A60C5" w:rsidP="005A60C5">
      <w:pPr>
        <w:spacing w:after="0" w:line="240" w:lineRule="auto"/>
        <w:rPr>
          <w:rFonts w:ascii="Times New Roman" w:hAnsi="Times New Roman" w:cs="Times New Roman"/>
        </w:rPr>
      </w:pPr>
    </w:p>
    <w:p w:rsidR="005A60C5" w:rsidRPr="00196C1A" w:rsidRDefault="005A60C5" w:rsidP="005A6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2"/>
      <w:bookmarkEnd w:id="1"/>
      <w:r w:rsidRPr="00196C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A60C5" w:rsidRPr="00196C1A" w:rsidRDefault="005A60C5" w:rsidP="005A6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b/>
          <w:sz w:val="24"/>
          <w:szCs w:val="24"/>
        </w:rPr>
        <w:t>обеспечения доступа к информации о деятельности</w:t>
      </w:r>
    </w:p>
    <w:p w:rsidR="005A60C5" w:rsidRPr="00196C1A" w:rsidRDefault="005A60C5" w:rsidP="005A6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b/>
          <w:sz w:val="24"/>
          <w:szCs w:val="24"/>
        </w:rPr>
        <w:t>Думы Нефтекумского муниципального округа Ставропольского края</w:t>
      </w:r>
    </w:p>
    <w:p w:rsidR="005A60C5" w:rsidRPr="00196C1A" w:rsidRDefault="005A60C5" w:rsidP="005A6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left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Pr="00196C1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A60C5" w:rsidRPr="00196C1A" w:rsidRDefault="005A60C5" w:rsidP="005A60C5">
      <w:pPr>
        <w:spacing w:after="0" w:line="240" w:lineRule="auto"/>
        <w:ind w:left="567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6C1A">
        <w:rPr>
          <w:rFonts w:ascii="Times New Roman" w:hAnsi="Times New Roman" w:cs="Times New Roman"/>
          <w:sz w:val="24"/>
          <w:szCs w:val="24"/>
        </w:rPr>
        <w:t>Порядок обеспечения доступа к информации о деятельности Думы Нефтекумского муниципального округа Ставропольского края (далее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196C1A">
        <w:rPr>
          <w:rFonts w:ascii="Times New Roman" w:hAnsi="Times New Roman" w:cs="Times New Roman"/>
          <w:sz w:val="24"/>
          <w:szCs w:val="24"/>
        </w:rPr>
        <w:t xml:space="preserve"> - Порядок, Дума муниципального округа) устанавливает общие требования к организации доступа к информации о деятельности Думы муниципального округа и контроля за обеспечением доступа к информации о деятельности Думы муниципального округа, а также перечни предоставляемой информации о деятельности Думы муниципального округа.</w:t>
      </w:r>
      <w:proofErr w:type="gramEnd"/>
    </w:p>
    <w:p w:rsidR="005A60C5" w:rsidRPr="00196C1A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6C1A">
        <w:rPr>
          <w:rFonts w:ascii="Times New Roman" w:hAnsi="Times New Roman" w:cs="Times New Roman"/>
          <w:sz w:val="24"/>
          <w:szCs w:val="24"/>
        </w:rPr>
        <w:t xml:space="preserve">Правовое регулирование отношений, связанных с обеспечением доступа к информации о деятельности Думы муниципального округа и осуществлением контроля за обеспечением доступа к информации о деятельности Думы муниципального округа, осуществляется в соответствии с </w:t>
      </w:r>
      <w:hyperlink r:id="rId7" w:history="1">
        <w:r w:rsidRPr="00196C1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 </w:t>
      </w:r>
      <w:hyperlink r:id="rId8" w:history="1">
        <w:r w:rsidRPr="00196C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самоуправления», другими федеральными законами, иными нормативными правовыми актами Российской</w:t>
      </w:r>
      <w:proofErr w:type="gramEnd"/>
      <w:r w:rsidRPr="00196C1A">
        <w:rPr>
          <w:rFonts w:ascii="Times New Roman" w:hAnsi="Times New Roman" w:cs="Times New Roman"/>
          <w:sz w:val="24"/>
          <w:szCs w:val="24"/>
        </w:rPr>
        <w:t xml:space="preserve"> Федерации, </w:t>
      </w:r>
      <w:hyperlink r:id="rId9" w:history="1">
        <w:r w:rsidRPr="00196C1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Нефтекумского муниципального округа Ставропольского края, настоящим Порядком и иными муниципальными правовыми актами Нефтекумского муниципального округа Ставропольского края.</w:t>
      </w:r>
    </w:p>
    <w:p w:rsidR="005A60C5" w:rsidRPr="00196C1A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3. В настоящем Порядке используются основные понятия и термины, определенные в Федеральном </w:t>
      </w:r>
      <w:hyperlink r:id="rId10" w:history="1">
        <w:r w:rsidRPr="00196C1A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:rsidR="005A60C5" w:rsidRPr="00196C1A" w:rsidRDefault="005A60C5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196C1A">
        <w:rPr>
          <w:rFonts w:ascii="Times New Roman" w:hAnsi="Times New Roman" w:cs="Times New Roman"/>
          <w:b/>
          <w:sz w:val="24"/>
          <w:szCs w:val="24"/>
        </w:rPr>
        <w:t>Организация доступа к информации о деятельности Думы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5A60C5" w:rsidRPr="00196C1A" w:rsidRDefault="005A60C5" w:rsidP="005A60C5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1. Доступ к информации о деятельности Думы муниципального округа обеспечивается следующими способами: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официальное опубликование информации о деятельности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размещение информации о деятельности Думы муниципального округа на </w:t>
      </w:r>
      <w:r w:rsidRPr="00196C1A">
        <w:rPr>
          <w:rFonts w:ascii="Times New Roman" w:hAnsi="Times New Roman"/>
          <w:sz w:val="24"/>
          <w:szCs w:val="24"/>
        </w:rPr>
        <w:t xml:space="preserve">официальном сайте администрации Нефтекумского </w:t>
      </w:r>
      <w:r w:rsidRPr="00196C1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96C1A">
        <w:rPr>
          <w:rFonts w:ascii="Times New Roman" w:hAnsi="Times New Roman"/>
          <w:sz w:val="24"/>
          <w:szCs w:val="24"/>
        </w:rPr>
        <w:t xml:space="preserve"> Ставропольского края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размещение информации о деятельности Думы муниципального округа в помещениях, занимаемых Думой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ознакомление с информацией о деятельности Думы муниципального округа через библиотечные и архивные фонды;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предоставление информации о деятельности Думы муниципального округа по запросу пользователя информацией;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lastRenderedPageBreak/>
        <w:t>другими способами, не противоречащими действующему законодательству.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2. Перечни информации о деятельности Думы муниципального округа в соответствии с установленными способами доступа определены в </w:t>
      </w:r>
      <w:hyperlink w:anchor="P177" w:history="1">
        <w:r w:rsidRPr="00196C1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2 статьи 3 настоящего Порядка.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3. Информация о деятельности Думы муниципального округа может предоставляться в устной форме, в виде документов, в том числе в виде электронного документа.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4. Контактная информация: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почтовый адрес Думы муниципального округа: 356880, Ставропольский край, </w:t>
      </w:r>
      <w:proofErr w:type="gramStart"/>
      <w:r w:rsidRPr="00196C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6C1A">
        <w:rPr>
          <w:rFonts w:ascii="Times New Roman" w:hAnsi="Times New Roman" w:cs="Times New Roman"/>
          <w:sz w:val="24"/>
          <w:szCs w:val="24"/>
        </w:rPr>
        <w:t>. Нефтекумск, пл. Ленина, 1;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Нефтекумского муниципального округа Ставропольского края в сети «Интернет»: </w:t>
      </w:r>
      <w:proofErr w:type="spellStart"/>
      <w:r w:rsidRPr="00196C1A">
        <w:rPr>
          <w:rFonts w:ascii="Times New Roman" w:hAnsi="Times New Roman"/>
          <w:sz w:val="24"/>
          <w:szCs w:val="24"/>
          <w:lang w:val="en-US"/>
        </w:rPr>
        <w:t>anmosk</w:t>
      </w:r>
      <w:proofErr w:type="spellEnd"/>
      <w:r w:rsidRPr="00196C1A">
        <w:rPr>
          <w:rFonts w:ascii="Times New Roman" w:hAnsi="Times New Roman"/>
          <w:sz w:val="24"/>
          <w:szCs w:val="24"/>
        </w:rPr>
        <w:t>.</w:t>
      </w:r>
      <w:proofErr w:type="spellStart"/>
      <w:r w:rsidRPr="00196C1A">
        <w:rPr>
          <w:rFonts w:ascii="Times New Roman" w:hAnsi="Times New Roman"/>
          <w:sz w:val="24"/>
          <w:szCs w:val="24"/>
          <w:lang w:val="en-US"/>
        </w:rPr>
        <w:t>qosusluqi</w:t>
      </w:r>
      <w:proofErr w:type="spellEnd"/>
      <w:r w:rsidRPr="00196C1A">
        <w:rPr>
          <w:rFonts w:ascii="Times New Roman" w:hAnsi="Times New Roman"/>
          <w:sz w:val="24"/>
          <w:szCs w:val="24"/>
        </w:rPr>
        <w:t>.</w:t>
      </w:r>
      <w:proofErr w:type="spellStart"/>
      <w:r w:rsidRPr="00196C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адрес электронной почты Думы муниципального округа: </w:t>
      </w:r>
      <w:proofErr w:type="spellStart"/>
      <w:r w:rsidRPr="00196C1A">
        <w:rPr>
          <w:rFonts w:ascii="Times New Roman" w:hAnsi="Times New Roman" w:cs="Times New Roman"/>
          <w:sz w:val="24"/>
          <w:szCs w:val="24"/>
          <w:lang w:val="en-US"/>
        </w:rPr>
        <w:t>snmr</w:t>
      </w:r>
      <w:proofErr w:type="spellEnd"/>
      <w:r w:rsidRPr="00196C1A">
        <w:rPr>
          <w:rFonts w:ascii="Times New Roman" w:hAnsi="Times New Roman" w:cs="Times New Roman"/>
          <w:sz w:val="24"/>
          <w:szCs w:val="24"/>
        </w:rPr>
        <w:t>05@mail.ru;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номера телефонов Думы муниципального округа: 8(86558) 3-38-43; 4-51-56.</w:t>
      </w:r>
    </w:p>
    <w:p w:rsidR="005A60C5" w:rsidRPr="00196C1A" w:rsidRDefault="005A60C5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65"/>
      <w:bookmarkEnd w:id="2"/>
      <w:r w:rsidRPr="00196C1A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196C1A">
        <w:rPr>
          <w:rFonts w:ascii="Times New Roman" w:hAnsi="Times New Roman" w:cs="Times New Roman"/>
          <w:b/>
          <w:sz w:val="24"/>
          <w:szCs w:val="24"/>
        </w:rPr>
        <w:t>Официальное опубликование информации о деятельности Думы</w:t>
      </w:r>
      <w:r w:rsidRPr="00196C1A">
        <w:rPr>
          <w:rFonts w:ascii="Times New Roman" w:hAnsi="Times New Roman" w:cs="Times New Roman"/>
          <w:sz w:val="24"/>
          <w:szCs w:val="24"/>
        </w:rPr>
        <w:t xml:space="preserve"> </w:t>
      </w:r>
      <w:r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5A60C5" w:rsidRPr="00196C1A" w:rsidRDefault="005A60C5" w:rsidP="005A60C5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1. Официальное опубликование информации о деятельности Думы муниципального округа осуществляется в муниципальной газете «Вестник Нефтекумского муниципального округа Ставропольского края» и других средствах массовой информации на основании распоряжения председателя Думы муниципального округа.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Перечень информации о деятельности Думы муниципального округа, подлежащей официальному опубликованию, включает в себя: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созыве заседаний Думы муниципального округа, дате и месте их проведения, вопросах, выносимых на рассмотрение;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депутатских слушаниях, вопросах, выносимых на обсуждение, дате, времени и месте проведения слушаний;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принятых решениях Думы муниципального округа, носящих нормативный правовой характер.</w:t>
      </w:r>
    </w:p>
    <w:p w:rsidR="005A60C5" w:rsidRPr="00196C1A" w:rsidRDefault="005A60C5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196C1A">
        <w:rPr>
          <w:rFonts w:ascii="Times New Roman" w:hAnsi="Times New Roman" w:cs="Times New Roman"/>
          <w:b/>
          <w:sz w:val="24"/>
          <w:szCs w:val="24"/>
        </w:rPr>
        <w:t>Размещение информации о деятельности Думы</w:t>
      </w:r>
      <w:r w:rsidRPr="00196C1A">
        <w:rPr>
          <w:rFonts w:ascii="Times New Roman" w:hAnsi="Times New Roman" w:cs="Times New Roman"/>
          <w:sz w:val="24"/>
          <w:szCs w:val="24"/>
        </w:rPr>
        <w:t xml:space="preserve"> </w:t>
      </w:r>
      <w:r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 в сети «Интернет»</w:t>
      </w:r>
    </w:p>
    <w:p w:rsidR="005A60C5" w:rsidRPr="00196C1A" w:rsidRDefault="005A60C5" w:rsidP="005A60C5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1. Общедоступная информация о деятельности Думы муниципального округа предоставляется Думой муниципального округа неограниченному кругу лиц посредством ее размещения в сети «Интернет» на </w:t>
      </w:r>
      <w:r w:rsidRPr="00196C1A">
        <w:rPr>
          <w:rFonts w:ascii="Times New Roman" w:hAnsi="Times New Roman"/>
          <w:sz w:val="24"/>
          <w:szCs w:val="24"/>
        </w:rPr>
        <w:t xml:space="preserve">официальном сайте администрации Нефтекумского </w:t>
      </w:r>
      <w:r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/>
          <w:sz w:val="24"/>
          <w:szCs w:val="24"/>
        </w:rPr>
        <w:t xml:space="preserve">Ставропольского края (далее </w:t>
      </w:r>
      <w:r>
        <w:rPr>
          <w:rFonts w:ascii="Times New Roman" w:hAnsi="Times New Roman"/>
          <w:sz w:val="24"/>
          <w:szCs w:val="24"/>
        </w:rPr>
        <w:t>-</w:t>
      </w:r>
      <w:r w:rsidRPr="00196C1A">
        <w:rPr>
          <w:rFonts w:ascii="Times New Roman" w:hAnsi="Times New Roman"/>
          <w:sz w:val="24"/>
          <w:szCs w:val="24"/>
        </w:rPr>
        <w:t xml:space="preserve"> официальный сайт) </w:t>
      </w:r>
      <w:r w:rsidRPr="00196C1A">
        <w:rPr>
          <w:rFonts w:ascii="Times New Roman" w:hAnsi="Times New Roman" w:cs="Times New Roman"/>
          <w:sz w:val="24"/>
          <w:szCs w:val="24"/>
        </w:rPr>
        <w:t>в форме открытых данных.</w:t>
      </w:r>
    </w:p>
    <w:p w:rsidR="005A60C5" w:rsidRPr="00196C1A" w:rsidRDefault="005A60C5" w:rsidP="005A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196C1A">
        <w:rPr>
          <w:rFonts w:ascii="Times New Roman" w:hAnsi="Times New Roman" w:cs="Times New Roman"/>
          <w:sz w:val="24"/>
          <w:szCs w:val="24"/>
        </w:rPr>
        <w:t>2. Перечень информации, размещаемой на официальном сайте, включает в себя: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наименование и структуру Думы муниципального округа, почтовый адрес, адрес электронной почты, номера телефонов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полномочиях Думы муниципального округа, а также перечень законов и нормативных правовых актов, определяющих эти полномочия;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председателе Думы муниципального округа, заместителях председателя Думы муниципального округа, председателях постоянных комиссий Думы муниципального округа, депутатах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графике, месте и времени приема граждан и представителей организаций председателем Думы муниципального округа, порядке записи на прием;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графике, месте и времени приема граждан депутатами Думы муниципального округа, порядке записи на прием;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решения Думы муниципального округа, носящие нормативный правовой характер, включая сведения о внесении в них изменений, признании их </w:t>
      </w:r>
      <w:proofErr w:type="gramStart"/>
      <w:r w:rsidRPr="00196C1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196C1A">
        <w:rPr>
          <w:rFonts w:ascii="Times New Roman" w:hAnsi="Times New Roman" w:cs="Times New Roman"/>
          <w:sz w:val="24"/>
          <w:szCs w:val="24"/>
        </w:rPr>
        <w:t xml:space="preserve"> силу, а также сведения об их государственной регистрации;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lastRenderedPageBreak/>
        <w:t>проекты решений Думы муниципального округа, носящих нормативный правовой характер, внесенных в Думу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средствах массовой информации, учрежденных Думой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установленные формы обращений, заявлений и иных документов, принимаемых Думой муниципального округа в соответствии с законами и иными нормативными правовыми актами, решениями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об официальных визитах и рабочих поездках председателя Думы муниципального округа и депутатов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проводимых официальных мероприятиях в Думе муниципального округа (заседаниях, встречах, брифингах, семинарах, «круглых столах» и др.);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тексты официальных выступлений в средствах массой информации председателя Думы муниципального округа, заместителей председателя Думы муниципального округа, председателей постоянных комиссий Думы муниципального округа, депутатов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информация о кадровом обеспечении Думы муниципального округа: порядок поступления на муниципальную службу, сведения о вакантных должностях, квалификационные требования к кандидатам на замещение вакантных должностей, условия и результаты конкурсов на замещение вакантных должностей, номера телефонов, по которым можно получить информацию по вопросу замещения вакантных должностей;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C1A">
        <w:rPr>
          <w:rFonts w:ascii="Times New Roman" w:hAnsi="Times New Roman" w:cs="Times New Roman"/>
          <w:sz w:val="24"/>
          <w:szCs w:val="24"/>
        </w:rPr>
        <w:t>информация о работе с обращениями граждан: порядок рассмотрения обращений с указанием актов, регулирующих эту деятельность, фамилия, имя, отчество должностного лица, к полномочиям которого отнесены организация приема граждан, рассмотрения их обращений, а также номер телефона, по которому можно получить информацию справочного характера, обзор обращений и обобщенная информация о результатах рассмотрения этих обращений и принятых мерах;</w:t>
      </w:r>
      <w:proofErr w:type="gramEnd"/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порядке обжалования муниципальных правовых актов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информацию о закупках товаров, работ, услуг для обеспечения нужд Думы муниципального округа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3. На официальном сайте может также размещаться следующая информация: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информационно-аналитические материалы о деятельности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фотографии, статьи, отчеты и иные материалы, отражающие деятельность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взаимодействии Думы муниципального округа с государственными органами, общественными объединениями, политическими партиями и иными организациями, в том числе международными;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иная информация о деятельности Думы муниципального округа с учетом требований действующего законодательства.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4. Перечень информации о деятельности Думы муниципального округа, предусмотренный частью 2 настоящей статьи, подлежит обновлению не реже одного раза в месяц. Остальная информация о деятельности Думы муниципального округа подлежит обновлению не реже одного раза в год.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5. Информация, размещаемая на официальном сайте, должна быть круглосуточно доступна пользователям информации для получения, ознакомления и использования, а также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lastRenderedPageBreak/>
        <w:t xml:space="preserve">6. Технологические и программные средства обеспечения пользования </w:t>
      </w:r>
      <w:r>
        <w:rPr>
          <w:rFonts w:ascii="Times New Roman" w:hAnsi="Times New Roman" w:cs="Times New Roman"/>
          <w:sz w:val="24"/>
          <w:szCs w:val="24"/>
        </w:rPr>
        <w:t>официальны</w:t>
      </w:r>
      <w:r w:rsidRPr="00196C1A">
        <w:rPr>
          <w:rFonts w:ascii="Times New Roman" w:hAnsi="Times New Roman" w:cs="Times New Roman"/>
          <w:sz w:val="24"/>
          <w:szCs w:val="24"/>
        </w:rPr>
        <w:t xml:space="preserve">м сайтом обеспечиваются администрацией </w:t>
      </w:r>
      <w:r w:rsidRPr="00196C1A">
        <w:rPr>
          <w:rFonts w:ascii="Times New Roman" w:hAnsi="Times New Roman"/>
          <w:sz w:val="24"/>
          <w:szCs w:val="24"/>
        </w:rPr>
        <w:t xml:space="preserve">Нефтекумского </w:t>
      </w:r>
      <w:r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/>
          <w:sz w:val="24"/>
          <w:szCs w:val="24"/>
        </w:rPr>
        <w:t>Ставропольского края.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Информация на официальном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5A60C5" w:rsidRPr="00196C1A" w:rsidRDefault="005A60C5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5. </w:t>
      </w:r>
      <w:r w:rsidRPr="00196C1A">
        <w:rPr>
          <w:rFonts w:ascii="Times New Roman" w:hAnsi="Times New Roman" w:cs="Times New Roman"/>
          <w:b/>
          <w:sz w:val="24"/>
          <w:szCs w:val="24"/>
        </w:rPr>
        <w:t>Размещение информации о деятельности Думы</w:t>
      </w:r>
      <w:r w:rsidRPr="00FA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 в помещениях, занимаемых Думой</w:t>
      </w:r>
      <w:r w:rsidRPr="00196C1A">
        <w:rPr>
          <w:rFonts w:ascii="Times New Roman" w:hAnsi="Times New Roman" w:cs="Times New Roman"/>
          <w:sz w:val="24"/>
          <w:szCs w:val="24"/>
        </w:rPr>
        <w:t xml:space="preserve"> </w:t>
      </w:r>
      <w:r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5A60C5" w:rsidRPr="00196C1A" w:rsidRDefault="005A60C5" w:rsidP="005A60C5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1. Информация о деятельности Думы муниципального округа, обладающая особой актуальностью для посетителей Думы муниципального округа, размещается на стационарных информационных стендах в общедоступных зонах помещений Думы муниципального округа.</w:t>
      </w:r>
    </w:p>
    <w:p w:rsidR="005A60C5" w:rsidRDefault="005A60C5" w:rsidP="005A60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Перечень информации, размещаемой на стационарных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стендах,</w:t>
      </w:r>
    </w:p>
    <w:p w:rsidR="005A60C5" w:rsidRPr="00196C1A" w:rsidRDefault="005A60C5" w:rsidP="005A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номера телефонов Думы муниципального округа, уполномоченных предоставлять устную информацию о деятельности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режим работы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председателе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графике, месте и времени приема граждан и представителей организаций председателем Думы муниципального округа, порядке записи на прием;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графике, месте и времени приема граждан депутатами Думы муниципального округа, порядке записи на прием;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должностном лице, к полномочиям которого отнесены организация приема граждан, рассмотрение их обращений, а также номер телефона, по которому можно получить информацию справочного характера;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условия и порядок получения информации о деятельности Думы муниципального округа.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3. Содержание информации на стационарных информационных стендах обновляется по мере внесения изменений в соответствующие муниципальные нормативные правовые акты.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6. </w:t>
      </w:r>
      <w:r w:rsidRPr="00196C1A">
        <w:rPr>
          <w:rFonts w:ascii="Times New Roman" w:hAnsi="Times New Roman" w:cs="Times New Roman"/>
          <w:b/>
          <w:sz w:val="24"/>
          <w:szCs w:val="24"/>
        </w:rPr>
        <w:t>Ознакомление с информацией о деятельности Думы муниципального округа через библиотечные и архивные фонды</w:t>
      </w:r>
    </w:p>
    <w:p w:rsidR="005A60C5" w:rsidRPr="00196C1A" w:rsidRDefault="005A60C5" w:rsidP="005A60C5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1. Библиотечные фонды содержат информацию об опубликованных в муниципальной газете «Вестник Нефтекумского муниципального округа Ставропольского края» решениях Думы муниципального округа, носящих нормативный правовой характер.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Доступ к получению соответствующей информации осуществляется в помещениях муниципальных библиотек в соответствии с установленным режимом их работы.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Архивные фонды содержат информацию о деятельности Думы муниципального округа в объеме, установленном законодательством Российской Федерации об архивном деле.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Ознакомление пользователей информацией с архивными фондами осуществляется в порядке, определенном законодательством Российской Федерации.</w:t>
      </w:r>
    </w:p>
    <w:p w:rsidR="005A60C5" w:rsidRDefault="005A60C5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C2" w:rsidRDefault="000044C2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C2" w:rsidRDefault="000044C2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C2" w:rsidRDefault="000044C2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4C2" w:rsidRPr="00196C1A" w:rsidRDefault="000044C2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177"/>
      <w:bookmarkEnd w:id="4"/>
      <w:r w:rsidRPr="00196C1A">
        <w:rPr>
          <w:rFonts w:ascii="Times New Roman" w:hAnsi="Times New Roman" w:cs="Times New Roman"/>
          <w:sz w:val="24"/>
          <w:szCs w:val="24"/>
        </w:rPr>
        <w:lastRenderedPageBreak/>
        <w:t xml:space="preserve">Статья 7. </w:t>
      </w:r>
      <w:r w:rsidRPr="00196C1A">
        <w:rPr>
          <w:rFonts w:ascii="Times New Roman" w:hAnsi="Times New Roman" w:cs="Times New Roman"/>
          <w:b/>
          <w:sz w:val="24"/>
          <w:szCs w:val="24"/>
        </w:rPr>
        <w:t>Предоставление информации о деятельности Думы муниципального округа по запросу пользователя информацией</w:t>
      </w:r>
    </w:p>
    <w:p w:rsidR="005A60C5" w:rsidRPr="00196C1A" w:rsidRDefault="005A60C5" w:rsidP="005A60C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1. Пользователь информацией имеет право обращаться в Думу муниципального округа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Запрос пользователем информацией может быть составлен: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устной форме;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письменной форме;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форме электронного документа.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3. Информация о деятельности Думы муниципального округа по запросу может предоставляться: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устной форме во время личного приема, а также по телефону;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виде письменного ответа - на устный или письменный запрос;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виде электронного ответа - на запрос, направленный в форме электронного документа или в виде письменного запроса.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4. Информация о деятельности Думы муниципального округа предоставляется пользователям информацией в устной форме во время личного приема председателем Думы муниципального округа.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Указанная информация предоставляется также по телефонам специалистами аппарата Думы муниципального округа, уполномоченными на ее предоставление распоряжением председателя Думы муниципального округа.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5. Информация о деятельности Думы муниципального округа в виде письменного ответа предоставляется по письменному запросу пользователя информацией, направленному на имя председателя Думы муниципального округа, а также при необходимости на устный запрос при условии указания лицом, запрашивающим информацию, адреса для получения ответа.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Письменный запрос оформляется на русском языке и направляется в Думу муниципального округа на имя председателя Думы муниципального округа. В письменном запросе пользователем информации указываются: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196C1A">
        <w:rPr>
          <w:rFonts w:ascii="Times New Roman" w:hAnsi="Times New Roman" w:cs="Times New Roman"/>
          <w:sz w:val="24"/>
          <w:szCs w:val="24"/>
        </w:rPr>
        <w:t>запрашивающих</w:t>
      </w:r>
      <w:proofErr w:type="gramEnd"/>
      <w:r w:rsidRPr="00196C1A">
        <w:rPr>
          <w:rFonts w:ascii="Times New Roman" w:hAnsi="Times New Roman" w:cs="Times New Roman"/>
          <w:sz w:val="24"/>
          <w:szCs w:val="24"/>
        </w:rPr>
        <w:t xml:space="preserve"> информацию о деятельности Думы муниципального округа;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контактные сведения: 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 письменным ответом на запрос могут направляться заверенные копии решений Думы муниципального округа, иные документы.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6. Информация о деятельности Думы муниципального округа в форме электронного документа может быть предоставлена пользователю информацией в случае непосредственного указания на данный способ получения ответа в письменном запросе, при поступлении запроса в форме электронного документа - на электронный адрес Думы муниципального округа.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Информация о деятельности Думы муниципального округа в форме электронного документа направляется по адресу, указанному пользователем информацией в письменном (электронном) запросе.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7. Запрос, составленный в письменной (электронной) форме, подлежит регистрации в течение трех дней со дня его поступления в Думу муниципального округа.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Устный запрос подлежит регистрации в журнале регистрации приема обращений граждан в день его поступления с указанием даты, времени поступления, контактных сведений о пользователе информацией.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lastRenderedPageBreak/>
        <w:t xml:space="preserve">8. Рассмотрение запросов пользователей информацией и предоставление информации о деятельности Думы муниципального округа по запросу осуществляются в порядке и в сроки, установленные Федеральным </w:t>
      </w:r>
      <w:hyperlink r:id="rId11" w:history="1">
        <w:r w:rsidRPr="00196C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Федерации», а также Федеральным </w:t>
      </w:r>
      <w:hyperlink r:id="rId12" w:history="1">
        <w:r w:rsidRPr="00196C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:rsidR="005A60C5" w:rsidRPr="00196C1A" w:rsidRDefault="005A60C5" w:rsidP="005A60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9. Информация о деятельности Думы муниципального округа не предоставляется в случаях, предусмотренных действующим законодательством.</w:t>
      </w:r>
    </w:p>
    <w:p w:rsidR="005A60C5" w:rsidRPr="00196C1A" w:rsidRDefault="005A60C5" w:rsidP="005A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spacing w:after="0" w:line="240" w:lineRule="auto"/>
        <w:ind w:left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Pr="00196C1A">
        <w:rPr>
          <w:rFonts w:ascii="Times New Roman" w:hAnsi="Times New Roman" w:cs="Times New Roman"/>
          <w:b/>
          <w:sz w:val="24"/>
          <w:szCs w:val="24"/>
        </w:rPr>
        <w:t>Ответственность за нарушение настоящего Порядка</w:t>
      </w:r>
    </w:p>
    <w:p w:rsidR="005A60C5" w:rsidRPr="00196C1A" w:rsidRDefault="005A60C5" w:rsidP="005A60C5">
      <w:pPr>
        <w:spacing w:after="0" w:line="240" w:lineRule="auto"/>
        <w:ind w:left="567"/>
        <w:outlineLvl w:val="1"/>
        <w:rPr>
          <w:rFonts w:ascii="Times New Roman" w:hAnsi="Times New Roman" w:cs="Times New Roman"/>
          <w:sz w:val="24"/>
          <w:szCs w:val="24"/>
        </w:rPr>
      </w:pPr>
    </w:p>
    <w:p w:rsidR="005A60C5" w:rsidRPr="00196C1A" w:rsidRDefault="005A60C5" w:rsidP="005A60C5">
      <w:pPr>
        <w:pStyle w:val="ac"/>
        <w:spacing w:before="0" w:beforeAutospacing="0" w:after="0" w:afterAutospacing="0" w:line="240" w:lineRule="atLeast"/>
        <w:ind w:firstLine="567"/>
        <w:jc w:val="both"/>
      </w:pPr>
      <w:r w:rsidRPr="00196C1A">
        <w:t xml:space="preserve">1. </w:t>
      </w:r>
      <w:proofErr w:type="gramStart"/>
      <w:r w:rsidRPr="00196C1A">
        <w:t>Контроль за</w:t>
      </w:r>
      <w:proofErr w:type="gramEnd"/>
      <w:r w:rsidRPr="00196C1A">
        <w:t xml:space="preserve"> обеспечением доступа к информации о деятельности Думы муниципального округа осуществляет председатель Думы муниципального округа, контроль за соблюдением </w:t>
      </w:r>
      <w:r>
        <w:t xml:space="preserve">настоящего </w:t>
      </w:r>
      <w:r w:rsidRPr="00196C1A">
        <w:t>Порядка осуществляет управляющий делами Думы муниципального округа.</w:t>
      </w:r>
    </w:p>
    <w:p w:rsidR="005A60C5" w:rsidRPr="00196C1A" w:rsidRDefault="005A60C5" w:rsidP="005A60C5">
      <w:pPr>
        <w:spacing w:after="0" w:line="240" w:lineRule="auto"/>
        <w:ind w:firstLine="567"/>
        <w:jc w:val="both"/>
        <w:rPr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Лица, виновные в нарушении права на доступ к информации о деятельности Думы муниципального округа, несут ответственность в соответствии с законодательством Российской Федерации.</w:t>
      </w:r>
    </w:p>
    <w:p w:rsidR="00B854C7" w:rsidRDefault="00B854C7"/>
    <w:sectPr w:rsidR="00B854C7" w:rsidSect="00196C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0C5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4C2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1966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0C5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CBD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C5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rsid w:val="005A60C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A60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A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60C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592AC4AEBC653CE7716C5CCFF4BD035F93D37BA67DF295B9C0B352961A3FBDBF7EF5CAFA4DB5A903C368DD3B3CD227DC2611EE126ACAC1CX2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A592AC4AEBC653CE7716C5CCFF4BD035F93C37B034882B0AC905302131F9EBCDBEE35DB1A5D9429037631DX4H" TargetMode="External"/><Relationship Id="rId12" Type="http://schemas.openxmlformats.org/officeDocument/2006/relationships/hyperlink" Target="consultantplus://offline/ref=46A592AC4AEBC653CE7716C5CCFF4BD035F93D37BA67DF295B9C0B352961A3FBC9F7B750AEA4C55D902960DC961EX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3613D2469D03C260C907B36BEAB81013EC50F2C465BF270098F77A95DE61C9FDB6F421918436EB3922CCAD716C05C4BA6FFDC2D650204C25D73F0YF7EF" TargetMode="External"/><Relationship Id="rId11" Type="http://schemas.openxmlformats.org/officeDocument/2006/relationships/hyperlink" Target="consultantplus://offline/ref=46A592AC4AEBC653CE7716C5CCFF4BD035F93837BC6ADF295B9C0B352961A3FBC9F7B750AEA4C55D902960DC961EXEH" TargetMode="External"/><Relationship Id="rId5" Type="http://schemas.openxmlformats.org/officeDocument/2006/relationships/hyperlink" Target="consultantplus://offline/ref=B353613D2469D03C260C906D35D2F58B073792012E4356A52D5F8920F60DE049CD9B311B5B5C506EB18C2EC8D7Y175F" TargetMode="External"/><Relationship Id="rId10" Type="http://schemas.openxmlformats.org/officeDocument/2006/relationships/hyperlink" Target="consultantplus://offline/ref=46A592AC4AEBC653CE7716C5CCFF4BD035F93D37BA67DF295B9C0B352961A3FBC9F7B750AEA4C55D902960DC961EXE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6A592AC4AEBC653CE7716D3CF9315DA30FA653FBA61D67D00C80D627631A5AE9BB7E909ECE0D65D923762DD9EED947239896D1DFF3AADAFD43EFDD619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2821</Words>
  <Characters>16086</Characters>
  <Application>Microsoft Office Word</Application>
  <DocSecurity>0</DocSecurity>
  <Lines>134</Lines>
  <Paragraphs>37</Paragraphs>
  <ScaleCrop>false</ScaleCrop>
  <Company/>
  <LinksUpToDate>false</LinksUpToDate>
  <CharactersWithSpaces>18870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2024-06-14T12:17:00Z</dcterms:created>
  <dcterms:modified xsi:type="dcterms:W3CDTF">2024-06-18T11:41:00Z</dcterms:modified>
</cp:coreProperties>
</file>