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A6" w:rsidRPr="007D73B5" w:rsidRDefault="00F405A6" w:rsidP="00F405A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A6" w:rsidRPr="007D73B5" w:rsidRDefault="00F405A6" w:rsidP="00F405A6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F405A6" w:rsidRPr="007D73B5" w:rsidRDefault="00F405A6" w:rsidP="00F405A6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ПЕРВОГО СОЗЫВА</w:t>
      </w:r>
    </w:p>
    <w:p w:rsidR="00F405A6" w:rsidRPr="007D73B5" w:rsidRDefault="00F405A6" w:rsidP="00F405A6">
      <w:pPr>
        <w:jc w:val="center"/>
        <w:rPr>
          <w:sz w:val="28"/>
          <w:szCs w:val="28"/>
        </w:rPr>
      </w:pPr>
    </w:p>
    <w:p w:rsidR="00F405A6" w:rsidRPr="007D73B5" w:rsidRDefault="00F405A6" w:rsidP="00F405A6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РЕШЕНИЕ</w:t>
      </w:r>
    </w:p>
    <w:p w:rsidR="00F405A6" w:rsidRPr="007D73B5" w:rsidRDefault="00F405A6" w:rsidP="00F405A6">
      <w:pPr>
        <w:jc w:val="center"/>
        <w:rPr>
          <w:sz w:val="28"/>
          <w:szCs w:val="28"/>
        </w:rPr>
      </w:pPr>
    </w:p>
    <w:p w:rsidR="00F405A6" w:rsidRPr="007D73B5" w:rsidRDefault="00F405A6" w:rsidP="00F405A6">
      <w:pPr>
        <w:rPr>
          <w:sz w:val="28"/>
          <w:szCs w:val="28"/>
        </w:rPr>
      </w:pPr>
      <w:r>
        <w:rPr>
          <w:sz w:val="28"/>
          <w:szCs w:val="28"/>
        </w:rPr>
        <w:t>19 марта</w:t>
      </w:r>
      <w:r w:rsidRPr="007D73B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D73B5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        </w:t>
      </w:r>
      <w:r w:rsidRPr="007D73B5">
        <w:rPr>
          <w:sz w:val="28"/>
          <w:szCs w:val="28"/>
        </w:rPr>
        <w:t xml:space="preserve">  </w:t>
      </w:r>
      <w:proofErr w:type="gramStart"/>
      <w:r w:rsidRPr="007D73B5">
        <w:rPr>
          <w:sz w:val="28"/>
          <w:szCs w:val="28"/>
        </w:rPr>
        <w:t>г</w:t>
      </w:r>
      <w:proofErr w:type="gramEnd"/>
      <w:r w:rsidRPr="007D73B5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</w:t>
      </w:r>
      <w:r w:rsidRPr="007D73B5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312</w:t>
      </w:r>
    </w:p>
    <w:p w:rsidR="00F405A6" w:rsidRPr="006F2F6E" w:rsidRDefault="00F405A6" w:rsidP="00F405A6">
      <w:pPr>
        <w:pStyle w:val="ConsPlusTitle"/>
        <w:rPr>
          <w:b w:val="0"/>
          <w:sz w:val="28"/>
          <w:szCs w:val="28"/>
        </w:rPr>
      </w:pPr>
    </w:p>
    <w:p w:rsidR="00F405A6" w:rsidRPr="006F2F6E" w:rsidRDefault="00F405A6" w:rsidP="00F405A6">
      <w:pPr>
        <w:pStyle w:val="ConsPlusTitle"/>
        <w:jc w:val="center"/>
        <w:rPr>
          <w:b w:val="0"/>
          <w:sz w:val="28"/>
          <w:szCs w:val="28"/>
        </w:rPr>
      </w:pPr>
      <w:r w:rsidRPr="006F2F6E">
        <w:rPr>
          <w:b w:val="0"/>
          <w:sz w:val="28"/>
          <w:szCs w:val="28"/>
        </w:rPr>
        <w:t xml:space="preserve">О внесении изменений  в Положение об оплате труда работников органов местного самоуправления Нефтекумского городского округа Ставропольского края, их отраслевых (функциональных) и территориальных органов, замещающих должности, не являющиеся должностями муниципальной службы, утвержденное решением Думы Нефтекумского городского округа Ставропольского края от 26 декабря 2017 года № 68 </w:t>
      </w:r>
    </w:p>
    <w:p w:rsidR="00F405A6" w:rsidRPr="006F2F6E" w:rsidRDefault="00F405A6" w:rsidP="00F405A6">
      <w:pPr>
        <w:pStyle w:val="ConsPlusNormal"/>
        <w:jc w:val="center"/>
        <w:rPr>
          <w:sz w:val="28"/>
          <w:szCs w:val="28"/>
        </w:rPr>
      </w:pPr>
    </w:p>
    <w:p w:rsidR="00DD2924" w:rsidRDefault="00F405A6" w:rsidP="00F405A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F2F6E">
        <w:rPr>
          <w:sz w:val="28"/>
          <w:szCs w:val="28"/>
        </w:rPr>
        <w:t>Руководствуясь постановлением Губерна</w:t>
      </w:r>
      <w:r w:rsidR="00DD2924">
        <w:rPr>
          <w:sz w:val="28"/>
          <w:szCs w:val="28"/>
        </w:rPr>
        <w:t xml:space="preserve">тора Ставропольского края </w:t>
      </w:r>
      <w:proofErr w:type="gramStart"/>
      <w:r w:rsidR="00DD2924">
        <w:rPr>
          <w:sz w:val="28"/>
          <w:szCs w:val="28"/>
        </w:rPr>
        <w:t>от</w:t>
      </w:r>
      <w:proofErr w:type="gramEnd"/>
    </w:p>
    <w:p w:rsidR="00F405A6" w:rsidRPr="006F2F6E" w:rsidRDefault="00F405A6" w:rsidP="00F405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D2924">
        <w:rPr>
          <w:sz w:val="28"/>
          <w:szCs w:val="28"/>
        </w:rPr>
        <w:t xml:space="preserve"> </w:t>
      </w:r>
      <w:r w:rsidRPr="006F2F6E">
        <w:rPr>
          <w:sz w:val="28"/>
          <w:szCs w:val="28"/>
        </w:rPr>
        <w:t>ноября 2005 года № 680 «Об 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края», в соответствии со статьей</w:t>
      </w:r>
      <w:r w:rsidRPr="006F2F6E">
        <w:rPr>
          <w:color w:val="000000"/>
          <w:sz w:val="28"/>
          <w:szCs w:val="28"/>
        </w:rPr>
        <w:t xml:space="preserve"> 25 Устава Нефтекумского городского округа Ставропольского края, утвержденного решением Думы Нефтекумского городского округа Ставропольского края от 30 октября 2017 года № 39</w:t>
      </w:r>
      <w:r w:rsidRPr="006F2F6E">
        <w:rPr>
          <w:sz w:val="28"/>
          <w:szCs w:val="28"/>
        </w:rPr>
        <w:t>,</w:t>
      </w:r>
    </w:p>
    <w:p w:rsidR="00F405A6" w:rsidRPr="006F2F6E" w:rsidRDefault="00F405A6" w:rsidP="00F405A6">
      <w:pPr>
        <w:pStyle w:val="ConsPlusNormal"/>
        <w:ind w:firstLine="540"/>
        <w:jc w:val="both"/>
        <w:rPr>
          <w:sz w:val="28"/>
          <w:szCs w:val="28"/>
        </w:rPr>
      </w:pPr>
      <w:r w:rsidRPr="006F2F6E">
        <w:rPr>
          <w:sz w:val="28"/>
          <w:szCs w:val="28"/>
        </w:rPr>
        <w:t>Дума Нефтекумского городского округа Ставропольского края</w:t>
      </w:r>
    </w:p>
    <w:p w:rsidR="00F405A6" w:rsidRPr="006F2F6E" w:rsidRDefault="00F405A6" w:rsidP="00F405A6">
      <w:pPr>
        <w:pStyle w:val="ConsPlusNormal"/>
        <w:ind w:firstLine="540"/>
        <w:jc w:val="both"/>
        <w:rPr>
          <w:sz w:val="28"/>
          <w:szCs w:val="28"/>
        </w:rPr>
      </w:pPr>
    </w:p>
    <w:p w:rsidR="00F405A6" w:rsidRPr="006F2F6E" w:rsidRDefault="00F405A6" w:rsidP="00F405A6">
      <w:pPr>
        <w:pStyle w:val="ConsPlusNormal"/>
        <w:ind w:firstLine="540"/>
        <w:jc w:val="both"/>
        <w:rPr>
          <w:sz w:val="28"/>
          <w:szCs w:val="28"/>
        </w:rPr>
      </w:pPr>
      <w:r w:rsidRPr="006F2F6E">
        <w:rPr>
          <w:b/>
          <w:sz w:val="28"/>
          <w:szCs w:val="28"/>
        </w:rPr>
        <w:t>РЕШИЛА</w:t>
      </w:r>
      <w:r w:rsidRPr="006F2F6E">
        <w:rPr>
          <w:sz w:val="28"/>
          <w:szCs w:val="28"/>
        </w:rPr>
        <w:t>:</w:t>
      </w:r>
    </w:p>
    <w:p w:rsidR="00F405A6" w:rsidRPr="006F2F6E" w:rsidRDefault="00F405A6" w:rsidP="00F405A6">
      <w:pPr>
        <w:pStyle w:val="ConsPlusNormal"/>
        <w:ind w:firstLine="540"/>
        <w:jc w:val="both"/>
        <w:rPr>
          <w:sz w:val="28"/>
          <w:szCs w:val="28"/>
        </w:rPr>
      </w:pPr>
    </w:p>
    <w:p w:rsidR="00F405A6" w:rsidRPr="006F2F6E" w:rsidRDefault="00F405A6" w:rsidP="00F405A6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6F2F6E">
        <w:rPr>
          <w:b/>
          <w:bCs/>
          <w:sz w:val="28"/>
          <w:szCs w:val="28"/>
        </w:rPr>
        <w:t>Статья 1</w:t>
      </w:r>
    </w:p>
    <w:p w:rsidR="00F405A6" w:rsidRDefault="00F405A6" w:rsidP="00F405A6">
      <w:pPr>
        <w:shd w:val="clear" w:color="auto" w:fill="FFFFFF"/>
        <w:ind w:left="567"/>
        <w:jc w:val="both"/>
        <w:rPr>
          <w:sz w:val="28"/>
          <w:szCs w:val="28"/>
        </w:rPr>
      </w:pPr>
      <w:r w:rsidRPr="006F2F6E">
        <w:rPr>
          <w:sz w:val="28"/>
          <w:szCs w:val="28"/>
        </w:rPr>
        <w:t xml:space="preserve">Внести в </w:t>
      </w:r>
      <w:hyperlink w:anchor="P29" w:history="1">
        <w:r w:rsidRPr="006F2F6E">
          <w:rPr>
            <w:color w:val="000000"/>
            <w:sz w:val="28"/>
            <w:szCs w:val="28"/>
          </w:rPr>
          <w:t>Положени</w:t>
        </w:r>
        <w:r>
          <w:rPr>
            <w:color w:val="000000"/>
            <w:sz w:val="28"/>
            <w:szCs w:val="28"/>
          </w:rPr>
          <w:t>е</w:t>
        </w:r>
      </w:hyperlink>
      <w:r w:rsidRPr="006F2F6E">
        <w:rPr>
          <w:color w:val="000000"/>
          <w:sz w:val="28"/>
          <w:szCs w:val="28"/>
        </w:rPr>
        <w:t xml:space="preserve"> об</w:t>
      </w:r>
      <w:r w:rsidRPr="006F2F6E">
        <w:rPr>
          <w:sz w:val="28"/>
          <w:szCs w:val="28"/>
        </w:rPr>
        <w:t xml:space="preserve"> оплате тр</w:t>
      </w:r>
      <w:r>
        <w:rPr>
          <w:sz w:val="28"/>
          <w:szCs w:val="28"/>
        </w:rPr>
        <w:t>уда работников органов местного</w:t>
      </w:r>
    </w:p>
    <w:p w:rsidR="00F405A6" w:rsidRPr="006F2F6E" w:rsidRDefault="00F405A6" w:rsidP="00F405A6">
      <w:pPr>
        <w:shd w:val="clear" w:color="auto" w:fill="FFFFFF"/>
        <w:jc w:val="both"/>
        <w:rPr>
          <w:sz w:val="28"/>
          <w:szCs w:val="28"/>
        </w:rPr>
      </w:pPr>
      <w:r w:rsidRPr="006F2F6E">
        <w:rPr>
          <w:sz w:val="28"/>
          <w:szCs w:val="28"/>
        </w:rPr>
        <w:t>самоуправления Нефтекумского городского округа Ставропольского края, их отраслевых (функциональных) и территориальных органов, замещающих должности, не являющиеся должностями муниципальной службы, утвержденное решением Думы Нефтекумского городско</w:t>
      </w:r>
      <w:r>
        <w:rPr>
          <w:sz w:val="28"/>
          <w:szCs w:val="28"/>
        </w:rPr>
        <w:t xml:space="preserve">го округа Ставропольского края </w:t>
      </w:r>
      <w:r w:rsidRPr="006F2F6E">
        <w:rPr>
          <w:sz w:val="28"/>
          <w:szCs w:val="28"/>
        </w:rPr>
        <w:t>от 26 декабря 2017 года № 68</w:t>
      </w:r>
      <w:r>
        <w:rPr>
          <w:sz w:val="28"/>
          <w:szCs w:val="28"/>
        </w:rPr>
        <w:t xml:space="preserve"> </w:t>
      </w:r>
      <w:r w:rsidRPr="006F2F6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F2F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F2F6E">
        <w:rPr>
          <w:sz w:val="28"/>
          <w:szCs w:val="28"/>
        </w:rPr>
        <w:t>Положение) следующие изменения:</w:t>
      </w:r>
    </w:p>
    <w:p w:rsidR="00F405A6" w:rsidRDefault="00F405A6" w:rsidP="00F405A6">
      <w:pPr>
        <w:shd w:val="clear" w:color="auto" w:fill="FFFFFF"/>
        <w:ind w:left="567"/>
        <w:jc w:val="both"/>
        <w:rPr>
          <w:sz w:val="28"/>
          <w:szCs w:val="28"/>
        </w:rPr>
      </w:pPr>
      <w:r w:rsidRPr="006F2F6E">
        <w:rPr>
          <w:sz w:val="28"/>
          <w:szCs w:val="28"/>
        </w:rPr>
        <w:t xml:space="preserve">в </w:t>
      </w:r>
      <w:r>
        <w:rPr>
          <w:sz w:val="28"/>
          <w:szCs w:val="28"/>
        </w:rPr>
        <w:t>части 1 статьи 2</w:t>
      </w:r>
      <w:r w:rsidRPr="006F2F6E">
        <w:rPr>
          <w:sz w:val="28"/>
          <w:szCs w:val="28"/>
        </w:rPr>
        <w:t xml:space="preserve"> «Размеры должностн</w:t>
      </w:r>
      <w:r>
        <w:rPr>
          <w:sz w:val="28"/>
          <w:szCs w:val="28"/>
        </w:rPr>
        <w:t>ых окладов» заменить в графе 3:</w:t>
      </w:r>
    </w:p>
    <w:p w:rsidR="00F405A6" w:rsidRPr="006F2F6E" w:rsidRDefault="00F405A6" w:rsidP="00F405A6">
      <w:pPr>
        <w:shd w:val="clear" w:color="auto" w:fill="FFFFFF"/>
        <w:jc w:val="both"/>
        <w:rPr>
          <w:bCs/>
          <w:sz w:val="28"/>
          <w:szCs w:val="28"/>
        </w:rPr>
      </w:pPr>
      <w:r w:rsidRPr="006F2F6E">
        <w:rPr>
          <w:sz w:val="28"/>
          <w:szCs w:val="28"/>
        </w:rPr>
        <w:t>цифры «3276» цифрами «3735»; цифры «2915» цифрами «3353»; цифры «2793» цифрами «3240»; цифры «2670» цифрами «3148».</w:t>
      </w:r>
    </w:p>
    <w:p w:rsidR="00F405A6" w:rsidRPr="006F2F6E" w:rsidRDefault="00F405A6" w:rsidP="00F405A6">
      <w:pPr>
        <w:pStyle w:val="ConsPlusTitle"/>
        <w:jc w:val="both"/>
        <w:rPr>
          <w:sz w:val="28"/>
          <w:szCs w:val="28"/>
        </w:rPr>
      </w:pPr>
    </w:p>
    <w:p w:rsidR="00F405A6" w:rsidRDefault="00F405A6" w:rsidP="00F405A6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6F2F6E">
        <w:rPr>
          <w:b/>
          <w:bCs/>
          <w:sz w:val="28"/>
          <w:szCs w:val="28"/>
        </w:rPr>
        <w:t>Статья 2</w:t>
      </w:r>
    </w:p>
    <w:p w:rsidR="00F405A6" w:rsidRPr="006F2F6E" w:rsidRDefault="00F405A6" w:rsidP="00F405A6">
      <w:pPr>
        <w:shd w:val="clear" w:color="auto" w:fill="FFFFFF"/>
        <w:ind w:firstLine="709"/>
        <w:rPr>
          <w:bCs/>
          <w:sz w:val="28"/>
          <w:szCs w:val="28"/>
        </w:rPr>
      </w:pPr>
      <w:proofErr w:type="gramStart"/>
      <w:r w:rsidRPr="006F2F6E">
        <w:rPr>
          <w:bCs/>
          <w:sz w:val="28"/>
          <w:szCs w:val="28"/>
        </w:rPr>
        <w:t>Контроль за</w:t>
      </w:r>
      <w:proofErr w:type="gramEnd"/>
      <w:r w:rsidRPr="006F2F6E">
        <w:rPr>
          <w:bCs/>
          <w:sz w:val="28"/>
          <w:szCs w:val="28"/>
        </w:rPr>
        <w:t xml:space="preserve"> исполнением настоящего решения возложить на постоянную комиссию по бюджету, экономической политике, налогам, собственности и инвестициям</w:t>
      </w:r>
      <w:r>
        <w:rPr>
          <w:bCs/>
          <w:sz w:val="28"/>
          <w:szCs w:val="28"/>
        </w:rPr>
        <w:t>.</w:t>
      </w:r>
    </w:p>
    <w:p w:rsidR="00F405A6" w:rsidRDefault="00F405A6" w:rsidP="00F405A6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DD2924" w:rsidRDefault="00DD2924" w:rsidP="00F405A6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F405A6" w:rsidRPr="006F2F6E" w:rsidRDefault="00F405A6" w:rsidP="00F405A6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6F2F6E">
        <w:rPr>
          <w:b/>
          <w:bCs/>
          <w:sz w:val="28"/>
          <w:szCs w:val="28"/>
        </w:rPr>
        <w:lastRenderedPageBreak/>
        <w:t xml:space="preserve">Статья </w:t>
      </w:r>
      <w:r>
        <w:rPr>
          <w:b/>
          <w:bCs/>
          <w:sz w:val="28"/>
          <w:szCs w:val="28"/>
        </w:rPr>
        <w:t>3</w:t>
      </w:r>
    </w:p>
    <w:p w:rsidR="00F405A6" w:rsidRPr="006F2F6E" w:rsidRDefault="00F405A6" w:rsidP="00F405A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F2F6E">
        <w:rPr>
          <w:b w:val="0"/>
          <w:sz w:val="28"/>
          <w:szCs w:val="28"/>
        </w:rPr>
        <w:t xml:space="preserve">Настоящее решение вступает в силу </w:t>
      </w:r>
      <w:r>
        <w:rPr>
          <w:b w:val="0"/>
          <w:sz w:val="28"/>
          <w:szCs w:val="28"/>
        </w:rPr>
        <w:t>с момента его подписания</w:t>
      </w:r>
      <w:r w:rsidRPr="006F2F6E">
        <w:rPr>
          <w:b w:val="0"/>
          <w:sz w:val="28"/>
          <w:szCs w:val="28"/>
        </w:rPr>
        <w:t xml:space="preserve"> и распространяет</w:t>
      </w:r>
      <w:r>
        <w:rPr>
          <w:b w:val="0"/>
          <w:sz w:val="28"/>
          <w:szCs w:val="28"/>
        </w:rPr>
        <w:t>ся</w:t>
      </w:r>
      <w:r w:rsidRPr="006F2F6E">
        <w:rPr>
          <w:b w:val="0"/>
          <w:sz w:val="28"/>
          <w:szCs w:val="28"/>
        </w:rPr>
        <w:t xml:space="preserve"> на правоотношения, возникшие с 1 января 2019 года.</w:t>
      </w:r>
    </w:p>
    <w:p w:rsidR="00F405A6" w:rsidRDefault="00F405A6" w:rsidP="00F405A6">
      <w:pPr>
        <w:pStyle w:val="ConsPlusNormal"/>
        <w:rPr>
          <w:sz w:val="28"/>
          <w:szCs w:val="28"/>
        </w:rPr>
      </w:pPr>
    </w:p>
    <w:p w:rsidR="00F405A6" w:rsidRPr="006F2F6E" w:rsidRDefault="00F405A6" w:rsidP="00F405A6">
      <w:pPr>
        <w:pStyle w:val="ConsPlusNormal"/>
        <w:rPr>
          <w:sz w:val="28"/>
          <w:szCs w:val="28"/>
        </w:rPr>
      </w:pPr>
    </w:p>
    <w:p w:rsidR="00F405A6" w:rsidRDefault="00F405A6" w:rsidP="00F405A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5B619A">
        <w:rPr>
          <w:sz w:val="28"/>
          <w:szCs w:val="28"/>
        </w:rPr>
        <w:t>Нефтекумского</w:t>
      </w:r>
    </w:p>
    <w:p w:rsidR="00F405A6" w:rsidRDefault="00F405A6" w:rsidP="00F405A6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F405A6" w:rsidRDefault="00F405A6" w:rsidP="00F405A6">
      <w:r>
        <w:rPr>
          <w:sz w:val="28"/>
          <w:szCs w:val="28"/>
        </w:rPr>
        <w:t>Ставропольского края</w:t>
      </w:r>
      <w:r w:rsidRPr="005B619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5B619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5B619A">
        <w:rPr>
          <w:sz w:val="28"/>
          <w:szCs w:val="28"/>
        </w:rPr>
        <w:t xml:space="preserve">     П.А. Лимано</w:t>
      </w:r>
      <w:r>
        <w:rPr>
          <w:sz w:val="28"/>
          <w:szCs w:val="28"/>
        </w:rPr>
        <w:t>в</w:t>
      </w:r>
    </w:p>
    <w:sectPr w:rsidR="00F405A6" w:rsidSect="00F405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5A6"/>
    <w:rsid w:val="00B854C7"/>
    <w:rsid w:val="00BB130A"/>
    <w:rsid w:val="00C46E6D"/>
    <w:rsid w:val="00DD2924"/>
    <w:rsid w:val="00F4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40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40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5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5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AB23-6409-43DC-BAF0-99A07E54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2019-03-18T11:54:00Z</dcterms:created>
  <dcterms:modified xsi:type="dcterms:W3CDTF">2019-03-18T12:05:00Z</dcterms:modified>
</cp:coreProperties>
</file>