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1A6" w:rsidRPr="002441A6" w:rsidRDefault="002441A6" w:rsidP="002441A6">
      <w:pPr>
        <w:jc w:val="center"/>
        <w:rPr>
          <w:noProof/>
          <w:sz w:val="28"/>
          <w:szCs w:val="28"/>
        </w:rPr>
      </w:pPr>
      <w:r w:rsidRPr="002441A6">
        <w:rPr>
          <w:noProof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1A6" w:rsidRPr="002441A6" w:rsidRDefault="002441A6" w:rsidP="002441A6">
      <w:pPr>
        <w:jc w:val="center"/>
        <w:rPr>
          <w:b/>
          <w:bCs/>
          <w:sz w:val="28"/>
          <w:szCs w:val="28"/>
        </w:rPr>
      </w:pPr>
      <w:r w:rsidRPr="002441A6">
        <w:rPr>
          <w:b/>
          <w:bCs/>
          <w:sz w:val="28"/>
          <w:szCs w:val="28"/>
        </w:rPr>
        <w:t>ДУМА НЕФТЕКУМСКОГО ГОРОДСКОГО ОКРУГА</w:t>
      </w:r>
    </w:p>
    <w:p w:rsidR="002441A6" w:rsidRPr="002441A6" w:rsidRDefault="002441A6" w:rsidP="002441A6">
      <w:pPr>
        <w:jc w:val="center"/>
        <w:rPr>
          <w:b/>
          <w:bCs/>
          <w:sz w:val="28"/>
          <w:szCs w:val="28"/>
        </w:rPr>
      </w:pPr>
      <w:r w:rsidRPr="002441A6">
        <w:rPr>
          <w:b/>
          <w:bCs/>
          <w:sz w:val="28"/>
          <w:szCs w:val="28"/>
        </w:rPr>
        <w:t>СТАВРОПОЛЬСКОГО КРАЯ</w:t>
      </w:r>
    </w:p>
    <w:p w:rsidR="002441A6" w:rsidRPr="002441A6" w:rsidRDefault="002441A6" w:rsidP="002441A6">
      <w:pPr>
        <w:jc w:val="center"/>
        <w:rPr>
          <w:b/>
          <w:bCs/>
          <w:sz w:val="28"/>
          <w:szCs w:val="28"/>
        </w:rPr>
      </w:pPr>
      <w:r w:rsidRPr="002441A6">
        <w:rPr>
          <w:b/>
          <w:bCs/>
          <w:sz w:val="28"/>
          <w:szCs w:val="28"/>
        </w:rPr>
        <w:t>ПЕРВОГО СОЗЫВА</w:t>
      </w:r>
    </w:p>
    <w:p w:rsidR="002441A6" w:rsidRPr="002441A6" w:rsidRDefault="002441A6" w:rsidP="002441A6">
      <w:pPr>
        <w:jc w:val="center"/>
        <w:rPr>
          <w:b/>
          <w:bCs/>
          <w:sz w:val="28"/>
          <w:szCs w:val="28"/>
        </w:rPr>
      </w:pPr>
    </w:p>
    <w:p w:rsidR="002441A6" w:rsidRPr="002441A6" w:rsidRDefault="002441A6" w:rsidP="002441A6">
      <w:pPr>
        <w:jc w:val="center"/>
        <w:rPr>
          <w:b/>
          <w:bCs/>
          <w:sz w:val="28"/>
          <w:szCs w:val="28"/>
        </w:rPr>
      </w:pPr>
      <w:r w:rsidRPr="002441A6">
        <w:rPr>
          <w:b/>
          <w:bCs/>
          <w:sz w:val="28"/>
          <w:szCs w:val="28"/>
        </w:rPr>
        <w:t>РЕШЕНИЕ</w:t>
      </w:r>
    </w:p>
    <w:p w:rsidR="002441A6" w:rsidRPr="002441A6" w:rsidRDefault="002441A6" w:rsidP="002441A6">
      <w:pPr>
        <w:rPr>
          <w:sz w:val="28"/>
          <w:szCs w:val="28"/>
        </w:rPr>
      </w:pPr>
    </w:p>
    <w:p w:rsidR="002441A6" w:rsidRPr="002441A6" w:rsidRDefault="002441A6" w:rsidP="002441A6">
      <w:pPr>
        <w:rPr>
          <w:sz w:val="28"/>
          <w:szCs w:val="28"/>
        </w:rPr>
      </w:pPr>
      <w:r w:rsidRPr="002441A6">
        <w:rPr>
          <w:sz w:val="28"/>
          <w:szCs w:val="28"/>
        </w:rPr>
        <w:t xml:space="preserve">19 марта 2019 года             </w:t>
      </w:r>
      <w:r w:rsidR="00193750">
        <w:rPr>
          <w:sz w:val="28"/>
          <w:szCs w:val="28"/>
        </w:rPr>
        <w:t xml:space="preserve"> </w:t>
      </w:r>
      <w:r w:rsidRPr="002441A6">
        <w:rPr>
          <w:sz w:val="28"/>
          <w:szCs w:val="28"/>
        </w:rPr>
        <w:t xml:space="preserve">         г. Нефтекумск                                        №  324 </w:t>
      </w:r>
    </w:p>
    <w:p w:rsidR="002441A6" w:rsidRPr="002441A6" w:rsidRDefault="002441A6" w:rsidP="002441A6">
      <w:pPr>
        <w:jc w:val="both"/>
        <w:rPr>
          <w:sz w:val="28"/>
          <w:szCs w:val="28"/>
        </w:rPr>
      </w:pPr>
    </w:p>
    <w:p w:rsidR="002441A6" w:rsidRPr="002441A6" w:rsidRDefault="002441A6" w:rsidP="002441A6">
      <w:pPr>
        <w:pStyle w:val="aa"/>
        <w:spacing w:line="240" w:lineRule="auto"/>
        <w:jc w:val="center"/>
        <w:rPr>
          <w:szCs w:val="28"/>
        </w:rPr>
      </w:pPr>
      <w:r w:rsidRPr="002441A6">
        <w:rPr>
          <w:szCs w:val="28"/>
        </w:rPr>
        <w:t>Об утверждении отчета о результатах приватизации муниципального имущества за 2018 год</w:t>
      </w:r>
    </w:p>
    <w:p w:rsidR="002441A6" w:rsidRPr="002441A6" w:rsidRDefault="002441A6" w:rsidP="002441A6">
      <w:pPr>
        <w:pStyle w:val="aa"/>
        <w:spacing w:line="240" w:lineRule="auto"/>
        <w:rPr>
          <w:szCs w:val="28"/>
        </w:rPr>
      </w:pPr>
    </w:p>
    <w:p w:rsidR="002441A6" w:rsidRPr="002441A6" w:rsidRDefault="002441A6" w:rsidP="002441A6">
      <w:pPr>
        <w:ind w:firstLine="567"/>
        <w:jc w:val="both"/>
        <w:rPr>
          <w:sz w:val="28"/>
          <w:szCs w:val="28"/>
        </w:rPr>
      </w:pPr>
      <w:r w:rsidRPr="002441A6">
        <w:rPr>
          <w:sz w:val="28"/>
          <w:szCs w:val="28"/>
        </w:rPr>
        <w:t>В соответствии с Федеральными законами Российской Федерации от 21 декабря 2001 года № 178-ФЗ «О приватизации государственного и муниципального имущества», от 6 октября 2003 года № 131-ФЗ «Об общих принципах организации местного самоуправления на территории Российской Федерации», Уставом Нефтекумского городского округа  Ставропольского края, утвержденным решением Думы Нефтекумского городского округа Ставропольского края от 30 октября 2017 года  № 39, решением Думы Нефтекумского городского округа Ставропольского края от 6 февраля 2018 года № 106 «Об утверждении Порядка приватизации муниципального имущества Нефтекумского городского округа Ставропольского края»,</w:t>
      </w:r>
    </w:p>
    <w:p w:rsidR="002441A6" w:rsidRPr="002441A6" w:rsidRDefault="002441A6" w:rsidP="002441A6">
      <w:pPr>
        <w:ind w:firstLine="567"/>
        <w:jc w:val="both"/>
        <w:rPr>
          <w:sz w:val="28"/>
          <w:szCs w:val="28"/>
        </w:rPr>
      </w:pPr>
      <w:r w:rsidRPr="002441A6">
        <w:rPr>
          <w:sz w:val="28"/>
          <w:szCs w:val="28"/>
        </w:rPr>
        <w:t>Дума Нефтекумского городского округа Ставропольского края</w:t>
      </w:r>
    </w:p>
    <w:p w:rsidR="002441A6" w:rsidRPr="002441A6" w:rsidRDefault="002441A6" w:rsidP="002441A6">
      <w:pPr>
        <w:ind w:firstLine="720"/>
        <w:jc w:val="both"/>
        <w:rPr>
          <w:sz w:val="28"/>
          <w:szCs w:val="28"/>
        </w:rPr>
      </w:pPr>
    </w:p>
    <w:p w:rsidR="002441A6" w:rsidRPr="002441A6" w:rsidRDefault="002441A6" w:rsidP="002441A6">
      <w:pPr>
        <w:ind w:firstLine="567"/>
        <w:jc w:val="both"/>
        <w:rPr>
          <w:b/>
          <w:sz w:val="28"/>
          <w:szCs w:val="28"/>
        </w:rPr>
      </w:pPr>
      <w:r w:rsidRPr="002441A6">
        <w:rPr>
          <w:b/>
          <w:sz w:val="28"/>
          <w:szCs w:val="28"/>
        </w:rPr>
        <w:t>РЕШИЛА:</w:t>
      </w:r>
    </w:p>
    <w:p w:rsidR="002441A6" w:rsidRPr="002441A6" w:rsidRDefault="002441A6" w:rsidP="002441A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2441A6" w:rsidRPr="002441A6" w:rsidRDefault="002441A6" w:rsidP="002441A6">
      <w:pPr>
        <w:pStyle w:val="aa"/>
        <w:spacing w:line="240" w:lineRule="auto"/>
        <w:ind w:firstLine="567"/>
        <w:rPr>
          <w:b/>
          <w:szCs w:val="28"/>
        </w:rPr>
      </w:pPr>
      <w:r w:rsidRPr="002441A6">
        <w:rPr>
          <w:b/>
          <w:szCs w:val="28"/>
        </w:rPr>
        <w:t>Статья 1</w:t>
      </w:r>
    </w:p>
    <w:p w:rsidR="002441A6" w:rsidRPr="002441A6" w:rsidRDefault="002441A6" w:rsidP="002441A6">
      <w:pPr>
        <w:ind w:firstLine="567"/>
        <w:jc w:val="both"/>
        <w:rPr>
          <w:sz w:val="28"/>
          <w:szCs w:val="28"/>
        </w:rPr>
      </w:pPr>
      <w:r w:rsidRPr="002441A6">
        <w:rPr>
          <w:sz w:val="28"/>
          <w:szCs w:val="28"/>
        </w:rPr>
        <w:t>Утвердить отчет о результатах приватизации муниципального имущества за 2018 год, согласно приложению.</w:t>
      </w:r>
    </w:p>
    <w:p w:rsidR="002441A6" w:rsidRPr="002441A6" w:rsidRDefault="002441A6" w:rsidP="002441A6">
      <w:pPr>
        <w:pStyle w:val="aa"/>
        <w:spacing w:line="240" w:lineRule="auto"/>
        <w:ind w:firstLine="709"/>
        <w:rPr>
          <w:szCs w:val="28"/>
        </w:rPr>
      </w:pPr>
    </w:p>
    <w:p w:rsidR="002441A6" w:rsidRPr="002441A6" w:rsidRDefault="002441A6" w:rsidP="002441A6">
      <w:pPr>
        <w:tabs>
          <w:tab w:val="left" w:pos="426"/>
          <w:tab w:val="left" w:pos="1134"/>
        </w:tabs>
        <w:ind w:right="-1" w:firstLine="567"/>
        <w:jc w:val="both"/>
        <w:rPr>
          <w:b/>
          <w:sz w:val="28"/>
          <w:szCs w:val="28"/>
        </w:rPr>
      </w:pPr>
      <w:r w:rsidRPr="002441A6">
        <w:rPr>
          <w:b/>
          <w:sz w:val="28"/>
          <w:szCs w:val="28"/>
        </w:rPr>
        <w:t>Статья 2</w:t>
      </w:r>
    </w:p>
    <w:p w:rsidR="002441A6" w:rsidRPr="002441A6" w:rsidRDefault="002441A6" w:rsidP="002441A6">
      <w:pPr>
        <w:tabs>
          <w:tab w:val="left" w:pos="709"/>
        </w:tabs>
        <w:ind w:right="-1" w:firstLine="567"/>
        <w:jc w:val="both"/>
        <w:rPr>
          <w:sz w:val="28"/>
          <w:szCs w:val="28"/>
        </w:rPr>
      </w:pPr>
      <w:r w:rsidRPr="002441A6">
        <w:rPr>
          <w:sz w:val="28"/>
          <w:szCs w:val="28"/>
        </w:rPr>
        <w:t>Контроль за выполнением настоящего решения возложить на постоянную комиссию по бюджету, экономической политике, налогам, собственности и инвестициям Думы Нефтекумского городского округа Ставропольского края.</w:t>
      </w:r>
    </w:p>
    <w:p w:rsidR="002441A6" w:rsidRPr="002441A6" w:rsidRDefault="002441A6" w:rsidP="002441A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1A6" w:rsidRPr="002441A6" w:rsidRDefault="002441A6" w:rsidP="002441A6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1A6"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2441A6" w:rsidRPr="002441A6" w:rsidRDefault="002441A6" w:rsidP="002441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441A6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2441A6" w:rsidRDefault="002441A6" w:rsidP="002441A6">
      <w:pPr>
        <w:pStyle w:val="ConsPlusNormal"/>
        <w:widowControl/>
        <w:spacing w:line="240" w:lineRule="exact"/>
        <w:ind w:firstLine="0"/>
        <w:rPr>
          <w:sz w:val="28"/>
          <w:szCs w:val="28"/>
        </w:rPr>
      </w:pPr>
    </w:p>
    <w:p w:rsidR="00193750" w:rsidRPr="002441A6" w:rsidRDefault="00193750" w:rsidP="002441A6">
      <w:pPr>
        <w:pStyle w:val="ConsPlusNormal"/>
        <w:widowControl/>
        <w:spacing w:line="240" w:lineRule="exact"/>
        <w:ind w:firstLine="0"/>
        <w:rPr>
          <w:sz w:val="28"/>
          <w:szCs w:val="28"/>
        </w:rPr>
      </w:pPr>
    </w:p>
    <w:p w:rsidR="002441A6" w:rsidRPr="002441A6" w:rsidRDefault="002441A6" w:rsidP="002441A6">
      <w:pPr>
        <w:jc w:val="both"/>
        <w:rPr>
          <w:sz w:val="28"/>
          <w:szCs w:val="28"/>
        </w:rPr>
      </w:pPr>
      <w:r w:rsidRPr="002441A6">
        <w:rPr>
          <w:sz w:val="28"/>
          <w:szCs w:val="28"/>
        </w:rPr>
        <w:t xml:space="preserve">Председатель Думы Нефтекумского </w:t>
      </w:r>
    </w:p>
    <w:p w:rsidR="002441A6" w:rsidRPr="002441A6" w:rsidRDefault="002441A6" w:rsidP="002441A6">
      <w:pPr>
        <w:jc w:val="both"/>
        <w:rPr>
          <w:sz w:val="28"/>
          <w:szCs w:val="28"/>
        </w:rPr>
      </w:pPr>
      <w:r w:rsidRPr="002441A6">
        <w:rPr>
          <w:sz w:val="28"/>
          <w:szCs w:val="28"/>
        </w:rPr>
        <w:t>городского округа</w:t>
      </w:r>
    </w:p>
    <w:p w:rsidR="002441A6" w:rsidRDefault="002441A6" w:rsidP="002441A6">
      <w:pPr>
        <w:jc w:val="both"/>
        <w:rPr>
          <w:sz w:val="28"/>
          <w:szCs w:val="28"/>
        </w:rPr>
      </w:pPr>
      <w:r w:rsidRPr="002441A6">
        <w:rPr>
          <w:sz w:val="28"/>
          <w:szCs w:val="28"/>
        </w:rPr>
        <w:t xml:space="preserve">Ставропольского края                                                                    П.А. Лиманов </w:t>
      </w:r>
    </w:p>
    <w:p w:rsidR="00193750" w:rsidRDefault="00193750" w:rsidP="002441A6">
      <w:pPr>
        <w:jc w:val="both"/>
        <w:rPr>
          <w:sz w:val="28"/>
          <w:szCs w:val="28"/>
        </w:rPr>
      </w:pPr>
    </w:p>
    <w:p w:rsidR="00193750" w:rsidRDefault="00193750" w:rsidP="002441A6">
      <w:pPr>
        <w:jc w:val="both"/>
        <w:rPr>
          <w:sz w:val="28"/>
          <w:szCs w:val="28"/>
        </w:rPr>
      </w:pPr>
    </w:p>
    <w:p w:rsidR="00193750" w:rsidRPr="002441A6" w:rsidRDefault="00193750" w:rsidP="002441A6">
      <w:pPr>
        <w:jc w:val="both"/>
        <w:rPr>
          <w:sz w:val="28"/>
          <w:szCs w:val="28"/>
        </w:rPr>
      </w:pPr>
    </w:p>
    <w:p w:rsidR="002441A6" w:rsidRPr="002441A6" w:rsidRDefault="002441A6" w:rsidP="002441A6">
      <w:pPr>
        <w:pStyle w:val="ConsPlusNormal"/>
        <w:widowControl/>
        <w:spacing w:line="240" w:lineRule="exact"/>
        <w:ind w:firstLine="0"/>
        <w:rPr>
          <w:sz w:val="28"/>
          <w:szCs w:val="28"/>
        </w:rPr>
      </w:pPr>
    </w:p>
    <w:p w:rsidR="002441A6" w:rsidRDefault="002441A6" w:rsidP="002441A6">
      <w:pPr>
        <w:jc w:val="both"/>
        <w:rPr>
          <w:sz w:val="28"/>
          <w:szCs w:val="28"/>
        </w:rPr>
      </w:pPr>
    </w:p>
    <w:p w:rsidR="002441A6" w:rsidRDefault="00D8251A" w:rsidP="002441A6">
      <w:pPr>
        <w:spacing w:line="240" w:lineRule="exac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8pt;margin-top:-27.45pt;width:207.15pt;height:98.25pt;z-index:251660288;mso-width-relative:margin;mso-height-relative:margin" strokecolor="white">
            <v:textbox>
              <w:txbxContent>
                <w:p w:rsidR="002441A6" w:rsidRPr="000A1EC8" w:rsidRDefault="002441A6" w:rsidP="002441A6">
                  <w:pPr>
                    <w:pStyle w:val="ConsPlusNormal"/>
                    <w:widowControl/>
                    <w:spacing w:line="240" w:lineRule="exact"/>
                    <w:ind w:firstLine="0"/>
                    <w:mirrorIndent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1E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</w:t>
                  </w:r>
                </w:p>
                <w:p w:rsidR="002441A6" w:rsidRPr="000A1EC8" w:rsidRDefault="002441A6" w:rsidP="002441A6">
                  <w:pPr>
                    <w:pStyle w:val="ConsPlusNormal"/>
                    <w:widowControl/>
                    <w:spacing w:line="240" w:lineRule="exact"/>
                    <w:ind w:firstLine="0"/>
                    <w:mirrorIndents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1E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решению Думы Нефтекумского</w:t>
                  </w:r>
                </w:p>
                <w:p w:rsidR="002441A6" w:rsidRPr="000A1EC8" w:rsidRDefault="002441A6" w:rsidP="002441A6">
                  <w:pPr>
                    <w:spacing w:line="240" w:lineRule="exact"/>
                    <w:jc w:val="both"/>
                    <w:rPr>
                      <w:sz w:val="24"/>
                      <w:szCs w:val="24"/>
                    </w:rPr>
                  </w:pPr>
                  <w:r w:rsidRPr="000A1EC8">
                    <w:rPr>
                      <w:sz w:val="24"/>
                      <w:szCs w:val="24"/>
                    </w:rPr>
                    <w:t>городского округа Ставропольского края «</w:t>
                  </w:r>
                  <w:r w:rsidRPr="00253664">
                    <w:rPr>
                      <w:sz w:val="24"/>
                      <w:szCs w:val="24"/>
                    </w:rPr>
                    <w:t>Об утверждении отчета о результатах приватизации муниципального имущества за 2018 год</w:t>
                  </w:r>
                  <w:r w:rsidRPr="000A1EC8">
                    <w:rPr>
                      <w:sz w:val="24"/>
                      <w:szCs w:val="24"/>
                    </w:rPr>
                    <w:t>»</w:t>
                  </w:r>
                </w:p>
                <w:p w:rsidR="002441A6" w:rsidRDefault="002441A6" w:rsidP="002441A6">
                  <w:pPr>
                    <w:jc w:val="both"/>
                  </w:pPr>
                </w:p>
              </w:txbxContent>
            </v:textbox>
          </v:shape>
        </w:pict>
      </w:r>
    </w:p>
    <w:p w:rsidR="002441A6" w:rsidRDefault="002441A6" w:rsidP="002441A6">
      <w:pPr>
        <w:spacing w:line="240" w:lineRule="exact"/>
        <w:jc w:val="both"/>
        <w:rPr>
          <w:sz w:val="28"/>
          <w:szCs w:val="28"/>
        </w:rPr>
      </w:pPr>
    </w:p>
    <w:p w:rsidR="002441A6" w:rsidRDefault="002441A6" w:rsidP="002441A6">
      <w:pPr>
        <w:spacing w:line="240" w:lineRule="exact"/>
        <w:jc w:val="both"/>
        <w:rPr>
          <w:sz w:val="28"/>
          <w:szCs w:val="28"/>
        </w:rPr>
      </w:pPr>
    </w:p>
    <w:p w:rsidR="002441A6" w:rsidRDefault="002441A6" w:rsidP="002441A6">
      <w:pPr>
        <w:tabs>
          <w:tab w:val="left" w:pos="5400"/>
        </w:tabs>
        <w:spacing w:line="240" w:lineRule="exact"/>
        <w:rPr>
          <w:sz w:val="28"/>
          <w:szCs w:val="28"/>
        </w:rPr>
      </w:pPr>
    </w:p>
    <w:p w:rsidR="002441A6" w:rsidRDefault="002441A6" w:rsidP="002441A6">
      <w:pPr>
        <w:tabs>
          <w:tab w:val="left" w:pos="5400"/>
        </w:tabs>
        <w:spacing w:line="240" w:lineRule="exact"/>
        <w:rPr>
          <w:sz w:val="28"/>
          <w:szCs w:val="28"/>
        </w:rPr>
      </w:pPr>
    </w:p>
    <w:p w:rsidR="002441A6" w:rsidRPr="002441A6" w:rsidRDefault="002441A6" w:rsidP="00193750">
      <w:pPr>
        <w:tabs>
          <w:tab w:val="left" w:pos="5400"/>
        </w:tabs>
        <w:spacing w:line="240" w:lineRule="exact"/>
        <w:rPr>
          <w:sz w:val="28"/>
          <w:szCs w:val="28"/>
        </w:rPr>
      </w:pPr>
    </w:p>
    <w:p w:rsidR="002441A6" w:rsidRPr="002441A6" w:rsidRDefault="002441A6" w:rsidP="002441A6">
      <w:pPr>
        <w:tabs>
          <w:tab w:val="left" w:pos="5400"/>
        </w:tabs>
        <w:spacing w:line="240" w:lineRule="exact"/>
        <w:jc w:val="center"/>
        <w:rPr>
          <w:sz w:val="28"/>
          <w:szCs w:val="28"/>
        </w:rPr>
      </w:pPr>
      <w:r w:rsidRPr="002441A6">
        <w:rPr>
          <w:sz w:val="28"/>
          <w:szCs w:val="28"/>
        </w:rPr>
        <w:t>ОТЧЕТ</w:t>
      </w:r>
    </w:p>
    <w:p w:rsidR="002441A6" w:rsidRPr="002441A6" w:rsidRDefault="002441A6" w:rsidP="002441A6">
      <w:pPr>
        <w:tabs>
          <w:tab w:val="left" w:pos="5400"/>
        </w:tabs>
        <w:spacing w:line="240" w:lineRule="exact"/>
        <w:jc w:val="center"/>
        <w:rPr>
          <w:sz w:val="28"/>
          <w:szCs w:val="28"/>
        </w:rPr>
      </w:pPr>
      <w:r w:rsidRPr="002441A6">
        <w:rPr>
          <w:sz w:val="28"/>
          <w:szCs w:val="28"/>
        </w:rPr>
        <w:t>о результатах приватизации муниципального имущества за 2018 год</w:t>
      </w:r>
    </w:p>
    <w:p w:rsidR="002441A6" w:rsidRPr="002441A6" w:rsidRDefault="002441A6" w:rsidP="002441A6">
      <w:pPr>
        <w:tabs>
          <w:tab w:val="left" w:pos="5400"/>
        </w:tabs>
        <w:spacing w:line="240" w:lineRule="exact"/>
        <w:jc w:val="center"/>
        <w:rPr>
          <w:sz w:val="28"/>
          <w:szCs w:val="28"/>
        </w:rPr>
      </w:pPr>
    </w:p>
    <w:p w:rsidR="002441A6" w:rsidRDefault="002441A6" w:rsidP="002441A6">
      <w:pPr>
        <w:tabs>
          <w:tab w:val="left" w:pos="5400"/>
        </w:tabs>
        <w:ind w:firstLine="567"/>
        <w:jc w:val="both"/>
        <w:rPr>
          <w:sz w:val="28"/>
          <w:szCs w:val="28"/>
        </w:rPr>
      </w:pPr>
      <w:r w:rsidRPr="002441A6">
        <w:rPr>
          <w:sz w:val="28"/>
          <w:szCs w:val="28"/>
        </w:rPr>
        <w:t>В соответствии с прогнозным планом (программой) приватизации объектов, муниципальной собственности Нефтекумского городского округа Ставропольского края на 2018</w:t>
      </w:r>
      <w:r>
        <w:rPr>
          <w:sz w:val="28"/>
          <w:szCs w:val="28"/>
        </w:rPr>
        <w:t xml:space="preserve"> год, утвержденным</w:t>
      </w:r>
      <w:r w:rsidRPr="002441A6">
        <w:rPr>
          <w:sz w:val="28"/>
          <w:szCs w:val="28"/>
        </w:rPr>
        <w:t xml:space="preserve"> решением Думы Нефтекумского городского округа Ставропольского края от 26 сентября 2017</w:t>
      </w:r>
      <w:r>
        <w:rPr>
          <w:sz w:val="28"/>
          <w:szCs w:val="28"/>
        </w:rPr>
        <w:t xml:space="preserve"> года </w:t>
      </w:r>
      <w:r w:rsidRPr="002441A6">
        <w:rPr>
          <w:sz w:val="28"/>
          <w:szCs w:val="28"/>
        </w:rPr>
        <w:t xml:space="preserve">№ 34 (с изменениями, внесенными решением Думы Нефтекумского городского округа Ставропольского края </w:t>
      </w:r>
      <w:r>
        <w:rPr>
          <w:sz w:val="28"/>
          <w:szCs w:val="28"/>
        </w:rPr>
        <w:t xml:space="preserve">от </w:t>
      </w:r>
      <w:r w:rsidRPr="002441A6">
        <w:rPr>
          <w:sz w:val="28"/>
          <w:szCs w:val="28"/>
        </w:rPr>
        <w:t>5 июня 2018 г. № 205, решением Думы Нефтекумского городского округа Ставропольского края от 4 сентября 2018 г. № 235) реализованы следующие объекты муниципальной собственности: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111"/>
        <w:gridCol w:w="1843"/>
        <w:gridCol w:w="2976"/>
      </w:tblGrid>
      <w:tr w:rsidR="002441A6" w:rsidRPr="002441A6" w:rsidTr="00193750">
        <w:tc>
          <w:tcPr>
            <w:tcW w:w="709" w:type="dxa"/>
          </w:tcPr>
          <w:p w:rsidR="002441A6" w:rsidRPr="002441A6" w:rsidRDefault="002441A6" w:rsidP="00026B4A">
            <w:pPr>
              <w:jc w:val="both"/>
              <w:rPr>
                <w:sz w:val="24"/>
                <w:szCs w:val="24"/>
              </w:rPr>
            </w:pPr>
            <w:r w:rsidRPr="002441A6">
              <w:rPr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2441A6" w:rsidRPr="002441A6" w:rsidRDefault="002441A6" w:rsidP="00026B4A">
            <w:pPr>
              <w:jc w:val="center"/>
              <w:rPr>
                <w:sz w:val="24"/>
                <w:szCs w:val="24"/>
              </w:rPr>
            </w:pPr>
            <w:r w:rsidRPr="002441A6">
              <w:rPr>
                <w:sz w:val="24"/>
                <w:szCs w:val="24"/>
              </w:rPr>
              <w:t>Наименование и характеристика объекта</w:t>
            </w:r>
          </w:p>
        </w:tc>
        <w:tc>
          <w:tcPr>
            <w:tcW w:w="1843" w:type="dxa"/>
          </w:tcPr>
          <w:p w:rsidR="002441A6" w:rsidRPr="002441A6" w:rsidRDefault="002441A6" w:rsidP="00026B4A">
            <w:pPr>
              <w:jc w:val="center"/>
              <w:rPr>
                <w:sz w:val="24"/>
                <w:szCs w:val="24"/>
              </w:rPr>
            </w:pPr>
            <w:r w:rsidRPr="002441A6">
              <w:rPr>
                <w:sz w:val="24"/>
                <w:szCs w:val="24"/>
              </w:rPr>
              <w:t>Способ приватизации</w:t>
            </w:r>
          </w:p>
        </w:tc>
        <w:tc>
          <w:tcPr>
            <w:tcW w:w="2976" w:type="dxa"/>
          </w:tcPr>
          <w:p w:rsidR="002441A6" w:rsidRPr="002441A6" w:rsidRDefault="002441A6" w:rsidP="00026B4A">
            <w:pPr>
              <w:jc w:val="center"/>
              <w:rPr>
                <w:sz w:val="24"/>
                <w:szCs w:val="24"/>
              </w:rPr>
            </w:pPr>
            <w:r w:rsidRPr="002441A6">
              <w:rPr>
                <w:sz w:val="24"/>
                <w:szCs w:val="24"/>
              </w:rPr>
              <w:t>Цена сделки приватизации</w:t>
            </w:r>
          </w:p>
        </w:tc>
      </w:tr>
      <w:tr w:rsidR="002441A6" w:rsidRPr="002441A6" w:rsidTr="00193750">
        <w:tc>
          <w:tcPr>
            <w:tcW w:w="709" w:type="dxa"/>
          </w:tcPr>
          <w:p w:rsidR="002441A6" w:rsidRPr="002441A6" w:rsidRDefault="002441A6" w:rsidP="00026B4A">
            <w:pPr>
              <w:jc w:val="center"/>
              <w:rPr>
                <w:sz w:val="24"/>
                <w:szCs w:val="24"/>
              </w:rPr>
            </w:pPr>
            <w:r w:rsidRPr="002441A6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2441A6" w:rsidRPr="002441A6" w:rsidRDefault="002441A6" w:rsidP="00026B4A">
            <w:pPr>
              <w:jc w:val="center"/>
              <w:rPr>
                <w:sz w:val="24"/>
                <w:szCs w:val="24"/>
              </w:rPr>
            </w:pPr>
            <w:r w:rsidRPr="002441A6">
              <w:rPr>
                <w:sz w:val="24"/>
                <w:szCs w:val="24"/>
              </w:rPr>
              <w:t>Автомобиль ВАЗ-210930</w:t>
            </w:r>
          </w:p>
          <w:p w:rsidR="002441A6" w:rsidRPr="002441A6" w:rsidRDefault="002441A6" w:rsidP="00026B4A">
            <w:pPr>
              <w:jc w:val="center"/>
              <w:rPr>
                <w:sz w:val="24"/>
                <w:szCs w:val="24"/>
              </w:rPr>
            </w:pPr>
            <w:r w:rsidRPr="002441A6">
              <w:rPr>
                <w:sz w:val="24"/>
                <w:szCs w:val="24"/>
                <w:lang w:val="en-US"/>
              </w:rPr>
              <w:t>VIN</w:t>
            </w:r>
            <w:r w:rsidRPr="002441A6">
              <w:rPr>
                <w:sz w:val="24"/>
                <w:szCs w:val="24"/>
              </w:rPr>
              <w:t xml:space="preserve"> </w:t>
            </w:r>
            <w:r w:rsidRPr="002441A6">
              <w:rPr>
                <w:sz w:val="24"/>
                <w:szCs w:val="24"/>
                <w:lang w:val="en-US"/>
              </w:rPr>
              <w:t>X</w:t>
            </w:r>
            <w:r w:rsidRPr="002441A6">
              <w:rPr>
                <w:sz w:val="24"/>
                <w:szCs w:val="24"/>
              </w:rPr>
              <w:t>7</w:t>
            </w:r>
            <w:r w:rsidRPr="002441A6">
              <w:rPr>
                <w:sz w:val="24"/>
                <w:szCs w:val="24"/>
                <w:lang w:val="en-US"/>
              </w:rPr>
              <w:t>D</w:t>
            </w:r>
            <w:r w:rsidRPr="002441A6">
              <w:rPr>
                <w:sz w:val="24"/>
                <w:szCs w:val="24"/>
              </w:rPr>
              <w:t>21093050070139, год изготовления 2005 г., цвет серебристый</w:t>
            </w:r>
          </w:p>
        </w:tc>
        <w:tc>
          <w:tcPr>
            <w:tcW w:w="1843" w:type="dxa"/>
          </w:tcPr>
          <w:p w:rsidR="002441A6" w:rsidRPr="002441A6" w:rsidRDefault="002441A6" w:rsidP="00026B4A">
            <w:pPr>
              <w:jc w:val="center"/>
              <w:rPr>
                <w:sz w:val="24"/>
                <w:szCs w:val="24"/>
              </w:rPr>
            </w:pPr>
            <w:r w:rsidRPr="002441A6">
              <w:rPr>
                <w:sz w:val="24"/>
                <w:szCs w:val="24"/>
              </w:rPr>
              <w:t>Аукцион</w:t>
            </w:r>
          </w:p>
        </w:tc>
        <w:tc>
          <w:tcPr>
            <w:tcW w:w="2976" w:type="dxa"/>
          </w:tcPr>
          <w:p w:rsidR="002441A6" w:rsidRPr="002441A6" w:rsidRDefault="002441A6" w:rsidP="00026B4A">
            <w:pPr>
              <w:jc w:val="center"/>
              <w:rPr>
                <w:sz w:val="24"/>
                <w:szCs w:val="24"/>
              </w:rPr>
            </w:pPr>
            <w:r w:rsidRPr="002441A6">
              <w:rPr>
                <w:sz w:val="24"/>
                <w:szCs w:val="24"/>
              </w:rPr>
              <w:t>49050,00 рублей,</w:t>
            </w:r>
          </w:p>
          <w:p w:rsidR="002441A6" w:rsidRPr="002441A6" w:rsidRDefault="002441A6" w:rsidP="00026B4A">
            <w:pPr>
              <w:jc w:val="center"/>
              <w:rPr>
                <w:sz w:val="24"/>
                <w:szCs w:val="24"/>
              </w:rPr>
            </w:pPr>
            <w:r w:rsidRPr="002441A6">
              <w:rPr>
                <w:sz w:val="24"/>
                <w:szCs w:val="24"/>
              </w:rPr>
              <w:t>с учетом НДС</w:t>
            </w:r>
          </w:p>
          <w:p w:rsidR="002441A6" w:rsidRPr="002441A6" w:rsidRDefault="002441A6" w:rsidP="00026B4A">
            <w:pPr>
              <w:jc w:val="center"/>
              <w:rPr>
                <w:sz w:val="24"/>
                <w:szCs w:val="24"/>
              </w:rPr>
            </w:pPr>
          </w:p>
        </w:tc>
      </w:tr>
      <w:tr w:rsidR="002441A6" w:rsidRPr="002441A6" w:rsidTr="00193750">
        <w:tc>
          <w:tcPr>
            <w:tcW w:w="709" w:type="dxa"/>
          </w:tcPr>
          <w:p w:rsidR="002441A6" w:rsidRPr="002441A6" w:rsidRDefault="002441A6" w:rsidP="00026B4A">
            <w:pPr>
              <w:jc w:val="center"/>
              <w:rPr>
                <w:sz w:val="24"/>
                <w:szCs w:val="24"/>
              </w:rPr>
            </w:pPr>
            <w:r w:rsidRPr="002441A6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2441A6" w:rsidRPr="002441A6" w:rsidRDefault="002441A6" w:rsidP="00026B4A">
            <w:pPr>
              <w:jc w:val="center"/>
              <w:rPr>
                <w:sz w:val="24"/>
                <w:szCs w:val="24"/>
              </w:rPr>
            </w:pPr>
            <w:r w:rsidRPr="002441A6">
              <w:rPr>
                <w:sz w:val="24"/>
                <w:szCs w:val="24"/>
              </w:rPr>
              <w:t xml:space="preserve">Автомобиль  А21 </w:t>
            </w:r>
            <w:r w:rsidRPr="002441A6">
              <w:rPr>
                <w:sz w:val="24"/>
                <w:szCs w:val="24"/>
                <w:lang w:val="en-US"/>
              </w:rPr>
              <w:t>VORTEX</w:t>
            </w:r>
            <w:r w:rsidRPr="002441A6">
              <w:rPr>
                <w:sz w:val="24"/>
                <w:szCs w:val="24"/>
              </w:rPr>
              <w:t xml:space="preserve"> </w:t>
            </w:r>
            <w:r w:rsidRPr="002441A6">
              <w:rPr>
                <w:sz w:val="24"/>
                <w:szCs w:val="24"/>
                <w:lang w:val="en-US"/>
              </w:rPr>
              <w:t>ESTINA</w:t>
            </w:r>
          </w:p>
          <w:p w:rsidR="002441A6" w:rsidRPr="002441A6" w:rsidRDefault="002441A6" w:rsidP="00026B4A">
            <w:pPr>
              <w:jc w:val="center"/>
              <w:rPr>
                <w:sz w:val="24"/>
                <w:szCs w:val="24"/>
              </w:rPr>
            </w:pPr>
            <w:r w:rsidRPr="002441A6">
              <w:rPr>
                <w:sz w:val="24"/>
                <w:szCs w:val="24"/>
                <w:lang w:val="en-US"/>
              </w:rPr>
              <w:t>VIN</w:t>
            </w:r>
            <w:r w:rsidRPr="002441A6">
              <w:rPr>
                <w:sz w:val="24"/>
                <w:szCs w:val="24"/>
              </w:rPr>
              <w:t xml:space="preserve"> </w:t>
            </w:r>
            <w:r w:rsidRPr="002441A6">
              <w:rPr>
                <w:sz w:val="24"/>
                <w:szCs w:val="24"/>
                <w:lang w:val="en-US"/>
              </w:rPr>
              <w:t>X</w:t>
            </w:r>
            <w:r w:rsidRPr="002441A6">
              <w:rPr>
                <w:sz w:val="24"/>
                <w:szCs w:val="24"/>
              </w:rPr>
              <w:t>7</w:t>
            </w:r>
            <w:r w:rsidRPr="002441A6">
              <w:rPr>
                <w:sz w:val="24"/>
                <w:szCs w:val="24"/>
                <w:lang w:val="en-US"/>
              </w:rPr>
              <w:t>MDC</w:t>
            </w:r>
            <w:r w:rsidRPr="002441A6">
              <w:rPr>
                <w:sz w:val="24"/>
                <w:szCs w:val="24"/>
              </w:rPr>
              <w:t>14</w:t>
            </w:r>
            <w:r w:rsidRPr="002441A6">
              <w:rPr>
                <w:sz w:val="24"/>
                <w:szCs w:val="24"/>
                <w:lang w:val="en-US"/>
              </w:rPr>
              <w:t>CM</w:t>
            </w:r>
            <w:r w:rsidRPr="002441A6">
              <w:rPr>
                <w:sz w:val="24"/>
                <w:szCs w:val="24"/>
              </w:rPr>
              <w:t>90005911, год изготовления 2009 г., цвет темно-серый</w:t>
            </w:r>
          </w:p>
        </w:tc>
        <w:tc>
          <w:tcPr>
            <w:tcW w:w="1843" w:type="dxa"/>
          </w:tcPr>
          <w:p w:rsidR="002441A6" w:rsidRPr="002441A6" w:rsidRDefault="002441A6" w:rsidP="00026B4A">
            <w:pPr>
              <w:jc w:val="center"/>
              <w:rPr>
                <w:sz w:val="24"/>
                <w:szCs w:val="24"/>
              </w:rPr>
            </w:pPr>
            <w:r w:rsidRPr="002441A6">
              <w:rPr>
                <w:sz w:val="24"/>
                <w:szCs w:val="24"/>
              </w:rPr>
              <w:t>Аукцион</w:t>
            </w:r>
          </w:p>
        </w:tc>
        <w:tc>
          <w:tcPr>
            <w:tcW w:w="2976" w:type="dxa"/>
          </w:tcPr>
          <w:p w:rsidR="002441A6" w:rsidRPr="002441A6" w:rsidRDefault="002441A6" w:rsidP="00026B4A">
            <w:pPr>
              <w:jc w:val="center"/>
              <w:rPr>
                <w:sz w:val="24"/>
                <w:szCs w:val="24"/>
              </w:rPr>
            </w:pPr>
            <w:r w:rsidRPr="002441A6">
              <w:rPr>
                <w:sz w:val="24"/>
                <w:szCs w:val="24"/>
              </w:rPr>
              <w:t>64930,00 рублей,</w:t>
            </w:r>
          </w:p>
          <w:p w:rsidR="002441A6" w:rsidRPr="002441A6" w:rsidRDefault="002441A6" w:rsidP="00026B4A">
            <w:pPr>
              <w:jc w:val="center"/>
              <w:rPr>
                <w:sz w:val="24"/>
                <w:szCs w:val="24"/>
              </w:rPr>
            </w:pPr>
            <w:r w:rsidRPr="002441A6">
              <w:rPr>
                <w:sz w:val="24"/>
                <w:szCs w:val="24"/>
              </w:rPr>
              <w:t>с учетом НДС</w:t>
            </w:r>
          </w:p>
          <w:p w:rsidR="002441A6" w:rsidRPr="002441A6" w:rsidRDefault="002441A6" w:rsidP="00026B4A">
            <w:pPr>
              <w:jc w:val="center"/>
              <w:rPr>
                <w:sz w:val="24"/>
                <w:szCs w:val="24"/>
              </w:rPr>
            </w:pPr>
          </w:p>
        </w:tc>
      </w:tr>
      <w:tr w:rsidR="002441A6" w:rsidRPr="002441A6" w:rsidTr="00193750">
        <w:tc>
          <w:tcPr>
            <w:tcW w:w="709" w:type="dxa"/>
          </w:tcPr>
          <w:p w:rsidR="002441A6" w:rsidRPr="002441A6" w:rsidRDefault="002441A6" w:rsidP="00026B4A">
            <w:pPr>
              <w:jc w:val="center"/>
              <w:rPr>
                <w:sz w:val="24"/>
                <w:szCs w:val="24"/>
              </w:rPr>
            </w:pPr>
            <w:r w:rsidRPr="002441A6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2441A6" w:rsidRPr="002441A6" w:rsidRDefault="002441A6" w:rsidP="00026B4A">
            <w:pPr>
              <w:jc w:val="center"/>
              <w:rPr>
                <w:sz w:val="24"/>
                <w:szCs w:val="24"/>
              </w:rPr>
            </w:pPr>
            <w:r w:rsidRPr="002441A6">
              <w:rPr>
                <w:sz w:val="24"/>
                <w:szCs w:val="24"/>
              </w:rPr>
              <w:t>Автомобиль ВАЗ 21150</w:t>
            </w:r>
          </w:p>
          <w:p w:rsidR="002441A6" w:rsidRPr="002441A6" w:rsidRDefault="002441A6" w:rsidP="00026B4A">
            <w:pPr>
              <w:jc w:val="center"/>
              <w:rPr>
                <w:sz w:val="24"/>
                <w:szCs w:val="24"/>
              </w:rPr>
            </w:pPr>
            <w:r w:rsidRPr="002441A6">
              <w:rPr>
                <w:sz w:val="24"/>
                <w:szCs w:val="24"/>
                <w:lang w:val="en-US"/>
              </w:rPr>
              <w:t>VIN</w:t>
            </w:r>
            <w:r w:rsidRPr="002441A6">
              <w:rPr>
                <w:sz w:val="24"/>
                <w:szCs w:val="24"/>
              </w:rPr>
              <w:t xml:space="preserve"> </w:t>
            </w:r>
            <w:r w:rsidRPr="002441A6">
              <w:rPr>
                <w:sz w:val="24"/>
                <w:szCs w:val="24"/>
                <w:lang w:val="en-US"/>
              </w:rPr>
              <w:t>X</w:t>
            </w:r>
            <w:r w:rsidRPr="002441A6">
              <w:rPr>
                <w:sz w:val="24"/>
                <w:szCs w:val="24"/>
              </w:rPr>
              <w:t>ТА21150043818283, год изготовления 2004 г., цвет серебристо-желтый</w:t>
            </w:r>
          </w:p>
        </w:tc>
        <w:tc>
          <w:tcPr>
            <w:tcW w:w="1843" w:type="dxa"/>
          </w:tcPr>
          <w:p w:rsidR="002441A6" w:rsidRPr="002441A6" w:rsidRDefault="002441A6" w:rsidP="00026B4A">
            <w:pPr>
              <w:jc w:val="center"/>
              <w:rPr>
                <w:sz w:val="24"/>
                <w:szCs w:val="24"/>
              </w:rPr>
            </w:pPr>
            <w:r w:rsidRPr="002441A6">
              <w:rPr>
                <w:sz w:val="24"/>
                <w:szCs w:val="24"/>
              </w:rPr>
              <w:t>Аукцион</w:t>
            </w:r>
          </w:p>
        </w:tc>
        <w:tc>
          <w:tcPr>
            <w:tcW w:w="2976" w:type="dxa"/>
          </w:tcPr>
          <w:p w:rsidR="002441A6" w:rsidRPr="002441A6" w:rsidRDefault="002441A6" w:rsidP="00026B4A">
            <w:pPr>
              <w:jc w:val="center"/>
              <w:rPr>
                <w:sz w:val="24"/>
                <w:szCs w:val="24"/>
              </w:rPr>
            </w:pPr>
            <w:r w:rsidRPr="002441A6">
              <w:rPr>
                <w:sz w:val="24"/>
                <w:szCs w:val="24"/>
              </w:rPr>
              <w:t>30590,00 рублей,</w:t>
            </w:r>
          </w:p>
          <w:p w:rsidR="002441A6" w:rsidRPr="002441A6" w:rsidRDefault="002441A6" w:rsidP="00026B4A">
            <w:pPr>
              <w:jc w:val="center"/>
              <w:rPr>
                <w:sz w:val="24"/>
                <w:szCs w:val="24"/>
              </w:rPr>
            </w:pPr>
            <w:r w:rsidRPr="002441A6">
              <w:rPr>
                <w:sz w:val="24"/>
                <w:szCs w:val="24"/>
              </w:rPr>
              <w:t>с учетом НДС</w:t>
            </w:r>
          </w:p>
          <w:p w:rsidR="002441A6" w:rsidRPr="002441A6" w:rsidRDefault="002441A6" w:rsidP="00026B4A">
            <w:pPr>
              <w:jc w:val="center"/>
              <w:rPr>
                <w:sz w:val="24"/>
                <w:szCs w:val="24"/>
              </w:rPr>
            </w:pPr>
          </w:p>
        </w:tc>
      </w:tr>
      <w:tr w:rsidR="002441A6" w:rsidRPr="002441A6" w:rsidTr="00193750">
        <w:tc>
          <w:tcPr>
            <w:tcW w:w="709" w:type="dxa"/>
          </w:tcPr>
          <w:p w:rsidR="002441A6" w:rsidRPr="002441A6" w:rsidRDefault="002441A6" w:rsidP="00026B4A">
            <w:pPr>
              <w:jc w:val="center"/>
              <w:rPr>
                <w:sz w:val="24"/>
                <w:szCs w:val="24"/>
              </w:rPr>
            </w:pPr>
            <w:r w:rsidRPr="002441A6"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2441A6" w:rsidRPr="002441A6" w:rsidRDefault="002441A6" w:rsidP="00026B4A">
            <w:pPr>
              <w:jc w:val="center"/>
              <w:rPr>
                <w:sz w:val="24"/>
                <w:szCs w:val="24"/>
              </w:rPr>
            </w:pPr>
            <w:r w:rsidRPr="002441A6">
              <w:rPr>
                <w:sz w:val="24"/>
                <w:szCs w:val="24"/>
              </w:rPr>
              <w:t>Автомобиль</w:t>
            </w:r>
          </w:p>
          <w:p w:rsidR="002441A6" w:rsidRPr="002441A6" w:rsidRDefault="002441A6" w:rsidP="00026B4A">
            <w:pPr>
              <w:jc w:val="center"/>
              <w:rPr>
                <w:sz w:val="24"/>
                <w:szCs w:val="24"/>
              </w:rPr>
            </w:pPr>
            <w:r w:rsidRPr="002441A6">
              <w:rPr>
                <w:sz w:val="24"/>
                <w:szCs w:val="24"/>
                <w:lang w:val="en-US"/>
              </w:rPr>
              <w:t>Volkswagen</w:t>
            </w:r>
            <w:r w:rsidRPr="002441A6">
              <w:rPr>
                <w:sz w:val="24"/>
                <w:szCs w:val="24"/>
              </w:rPr>
              <w:t xml:space="preserve"> </w:t>
            </w:r>
            <w:r w:rsidRPr="002441A6">
              <w:rPr>
                <w:sz w:val="24"/>
                <w:szCs w:val="24"/>
                <w:lang w:val="en-US"/>
              </w:rPr>
              <w:t>Polo</w:t>
            </w:r>
          </w:p>
          <w:p w:rsidR="002441A6" w:rsidRPr="002441A6" w:rsidRDefault="002441A6" w:rsidP="00026B4A">
            <w:pPr>
              <w:jc w:val="center"/>
              <w:rPr>
                <w:sz w:val="24"/>
                <w:szCs w:val="24"/>
              </w:rPr>
            </w:pPr>
            <w:r w:rsidRPr="002441A6">
              <w:rPr>
                <w:sz w:val="24"/>
                <w:szCs w:val="24"/>
                <w:lang w:val="en-US"/>
              </w:rPr>
              <w:t>VIN</w:t>
            </w:r>
            <w:r w:rsidRPr="002441A6">
              <w:rPr>
                <w:sz w:val="24"/>
                <w:szCs w:val="24"/>
              </w:rPr>
              <w:t xml:space="preserve"> </w:t>
            </w:r>
            <w:r w:rsidRPr="002441A6">
              <w:rPr>
                <w:sz w:val="24"/>
                <w:szCs w:val="24"/>
                <w:lang w:val="en-US"/>
              </w:rPr>
              <w:t>XW</w:t>
            </w:r>
            <w:r w:rsidRPr="002441A6">
              <w:rPr>
                <w:sz w:val="24"/>
                <w:szCs w:val="24"/>
              </w:rPr>
              <w:t>8</w:t>
            </w:r>
            <w:r w:rsidRPr="002441A6">
              <w:rPr>
                <w:sz w:val="24"/>
                <w:szCs w:val="24"/>
                <w:lang w:val="en-US"/>
              </w:rPr>
              <w:t>ZZXZ</w:t>
            </w:r>
            <w:r w:rsidRPr="002441A6">
              <w:rPr>
                <w:sz w:val="24"/>
                <w:szCs w:val="24"/>
              </w:rPr>
              <w:t>61</w:t>
            </w:r>
            <w:r w:rsidRPr="002441A6">
              <w:rPr>
                <w:sz w:val="24"/>
                <w:szCs w:val="24"/>
                <w:lang w:val="en-US"/>
              </w:rPr>
              <w:t>ZEG</w:t>
            </w:r>
            <w:r w:rsidRPr="002441A6">
              <w:rPr>
                <w:sz w:val="24"/>
                <w:szCs w:val="24"/>
              </w:rPr>
              <w:t>037172, год изготовления 2013 г., цвет серебристый</w:t>
            </w:r>
          </w:p>
        </w:tc>
        <w:tc>
          <w:tcPr>
            <w:tcW w:w="1843" w:type="dxa"/>
          </w:tcPr>
          <w:p w:rsidR="002441A6" w:rsidRPr="002441A6" w:rsidRDefault="002441A6" w:rsidP="00026B4A">
            <w:pPr>
              <w:jc w:val="center"/>
              <w:rPr>
                <w:sz w:val="24"/>
                <w:szCs w:val="24"/>
              </w:rPr>
            </w:pPr>
            <w:r w:rsidRPr="002441A6">
              <w:rPr>
                <w:sz w:val="24"/>
                <w:szCs w:val="24"/>
              </w:rPr>
              <w:t>Аукцион</w:t>
            </w:r>
          </w:p>
        </w:tc>
        <w:tc>
          <w:tcPr>
            <w:tcW w:w="2976" w:type="dxa"/>
          </w:tcPr>
          <w:p w:rsidR="002441A6" w:rsidRPr="002441A6" w:rsidRDefault="002441A6" w:rsidP="00026B4A">
            <w:pPr>
              <w:jc w:val="center"/>
              <w:rPr>
                <w:sz w:val="24"/>
                <w:szCs w:val="24"/>
              </w:rPr>
            </w:pPr>
            <w:r w:rsidRPr="002441A6">
              <w:rPr>
                <w:sz w:val="24"/>
                <w:szCs w:val="24"/>
              </w:rPr>
              <w:t>189050,00 рублей,</w:t>
            </w:r>
          </w:p>
          <w:p w:rsidR="002441A6" w:rsidRPr="002441A6" w:rsidRDefault="002441A6" w:rsidP="00026B4A">
            <w:pPr>
              <w:jc w:val="center"/>
              <w:rPr>
                <w:sz w:val="24"/>
                <w:szCs w:val="24"/>
              </w:rPr>
            </w:pPr>
            <w:r w:rsidRPr="002441A6">
              <w:rPr>
                <w:sz w:val="24"/>
                <w:szCs w:val="24"/>
              </w:rPr>
              <w:t>с учетом НДС</w:t>
            </w:r>
          </w:p>
          <w:p w:rsidR="002441A6" w:rsidRPr="002441A6" w:rsidRDefault="002441A6" w:rsidP="00026B4A">
            <w:pPr>
              <w:jc w:val="center"/>
              <w:rPr>
                <w:sz w:val="24"/>
                <w:szCs w:val="24"/>
              </w:rPr>
            </w:pPr>
          </w:p>
        </w:tc>
      </w:tr>
      <w:tr w:rsidR="002441A6" w:rsidRPr="002441A6" w:rsidTr="00193750">
        <w:tc>
          <w:tcPr>
            <w:tcW w:w="709" w:type="dxa"/>
          </w:tcPr>
          <w:p w:rsidR="002441A6" w:rsidRPr="002441A6" w:rsidRDefault="002441A6" w:rsidP="00026B4A">
            <w:pPr>
              <w:jc w:val="center"/>
              <w:rPr>
                <w:sz w:val="24"/>
                <w:szCs w:val="24"/>
              </w:rPr>
            </w:pPr>
            <w:r w:rsidRPr="002441A6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2441A6" w:rsidRPr="002441A6" w:rsidRDefault="002441A6" w:rsidP="00026B4A">
            <w:pPr>
              <w:jc w:val="center"/>
              <w:rPr>
                <w:sz w:val="24"/>
                <w:szCs w:val="24"/>
              </w:rPr>
            </w:pPr>
            <w:r w:rsidRPr="002441A6">
              <w:rPr>
                <w:sz w:val="24"/>
                <w:szCs w:val="24"/>
              </w:rPr>
              <w:t>Автомобиль ВАЗ 21214</w:t>
            </w:r>
          </w:p>
          <w:p w:rsidR="002441A6" w:rsidRPr="002441A6" w:rsidRDefault="002441A6" w:rsidP="00026B4A">
            <w:pPr>
              <w:jc w:val="center"/>
              <w:rPr>
                <w:sz w:val="24"/>
                <w:szCs w:val="24"/>
              </w:rPr>
            </w:pPr>
            <w:r w:rsidRPr="002441A6">
              <w:rPr>
                <w:sz w:val="24"/>
                <w:szCs w:val="24"/>
                <w:lang w:val="en-US"/>
              </w:rPr>
              <w:t>VIN</w:t>
            </w:r>
            <w:r w:rsidRPr="002441A6">
              <w:rPr>
                <w:sz w:val="24"/>
                <w:szCs w:val="24"/>
              </w:rPr>
              <w:t xml:space="preserve"> </w:t>
            </w:r>
            <w:r w:rsidRPr="002441A6">
              <w:rPr>
                <w:sz w:val="24"/>
                <w:szCs w:val="24"/>
                <w:lang w:val="en-US"/>
              </w:rPr>
              <w:t>X</w:t>
            </w:r>
            <w:r w:rsidRPr="002441A6">
              <w:rPr>
                <w:sz w:val="24"/>
                <w:szCs w:val="24"/>
              </w:rPr>
              <w:t>ТА21214021652964, год изготовления 2002 г., цвет ярко-белый, модель</w:t>
            </w:r>
          </w:p>
        </w:tc>
        <w:tc>
          <w:tcPr>
            <w:tcW w:w="1843" w:type="dxa"/>
          </w:tcPr>
          <w:p w:rsidR="002441A6" w:rsidRPr="002441A6" w:rsidRDefault="002441A6" w:rsidP="00026B4A">
            <w:pPr>
              <w:jc w:val="center"/>
              <w:rPr>
                <w:sz w:val="24"/>
                <w:szCs w:val="24"/>
              </w:rPr>
            </w:pPr>
            <w:r w:rsidRPr="002441A6">
              <w:rPr>
                <w:sz w:val="24"/>
                <w:szCs w:val="24"/>
              </w:rPr>
              <w:t>Аукцион</w:t>
            </w:r>
          </w:p>
        </w:tc>
        <w:tc>
          <w:tcPr>
            <w:tcW w:w="2976" w:type="dxa"/>
          </w:tcPr>
          <w:p w:rsidR="002441A6" w:rsidRPr="002441A6" w:rsidRDefault="002441A6" w:rsidP="00026B4A">
            <w:pPr>
              <w:jc w:val="center"/>
              <w:rPr>
                <w:sz w:val="24"/>
                <w:szCs w:val="24"/>
              </w:rPr>
            </w:pPr>
            <w:r w:rsidRPr="002441A6">
              <w:rPr>
                <w:sz w:val="24"/>
                <w:szCs w:val="24"/>
              </w:rPr>
              <w:t>68080,00 рублей,</w:t>
            </w:r>
          </w:p>
          <w:p w:rsidR="002441A6" w:rsidRPr="002441A6" w:rsidRDefault="002441A6" w:rsidP="00026B4A">
            <w:pPr>
              <w:jc w:val="center"/>
              <w:rPr>
                <w:sz w:val="24"/>
                <w:szCs w:val="24"/>
              </w:rPr>
            </w:pPr>
            <w:r w:rsidRPr="002441A6">
              <w:rPr>
                <w:sz w:val="24"/>
                <w:szCs w:val="24"/>
              </w:rPr>
              <w:t>с учетом НДС</w:t>
            </w:r>
          </w:p>
          <w:p w:rsidR="002441A6" w:rsidRPr="002441A6" w:rsidRDefault="002441A6" w:rsidP="00026B4A">
            <w:pPr>
              <w:jc w:val="center"/>
              <w:rPr>
                <w:sz w:val="24"/>
                <w:szCs w:val="24"/>
              </w:rPr>
            </w:pPr>
          </w:p>
        </w:tc>
      </w:tr>
      <w:tr w:rsidR="002441A6" w:rsidRPr="002441A6" w:rsidTr="00193750">
        <w:tc>
          <w:tcPr>
            <w:tcW w:w="709" w:type="dxa"/>
          </w:tcPr>
          <w:p w:rsidR="002441A6" w:rsidRPr="002441A6" w:rsidRDefault="002441A6" w:rsidP="00026B4A">
            <w:pPr>
              <w:jc w:val="center"/>
              <w:rPr>
                <w:sz w:val="24"/>
                <w:szCs w:val="24"/>
              </w:rPr>
            </w:pPr>
            <w:r w:rsidRPr="002441A6"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2441A6" w:rsidRPr="002441A6" w:rsidRDefault="002441A6" w:rsidP="00026B4A">
            <w:pPr>
              <w:jc w:val="center"/>
              <w:rPr>
                <w:sz w:val="24"/>
                <w:szCs w:val="24"/>
              </w:rPr>
            </w:pPr>
            <w:r w:rsidRPr="002441A6">
              <w:rPr>
                <w:sz w:val="24"/>
                <w:szCs w:val="24"/>
              </w:rPr>
              <w:t xml:space="preserve">Автомобиль  А21 </w:t>
            </w:r>
            <w:r w:rsidRPr="002441A6">
              <w:rPr>
                <w:sz w:val="24"/>
                <w:szCs w:val="24"/>
                <w:lang w:val="en-US"/>
              </w:rPr>
              <w:t>VORTEX</w:t>
            </w:r>
            <w:r w:rsidRPr="002441A6">
              <w:rPr>
                <w:sz w:val="24"/>
                <w:szCs w:val="24"/>
              </w:rPr>
              <w:t xml:space="preserve"> </w:t>
            </w:r>
            <w:r w:rsidRPr="002441A6">
              <w:rPr>
                <w:sz w:val="24"/>
                <w:szCs w:val="24"/>
                <w:lang w:val="en-US"/>
              </w:rPr>
              <w:t>ESTINA</w:t>
            </w:r>
          </w:p>
          <w:p w:rsidR="002441A6" w:rsidRPr="002441A6" w:rsidRDefault="002441A6" w:rsidP="00026B4A">
            <w:pPr>
              <w:jc w:val="center"/>
              <w:rPr>
                <w:sz w:val="24"/>
                <w:szCs w:val="24"/>
              </w:rPr>
            </w:pPr>
            <w:r w:rsidRPr="002441A6">
              <w:rPr>
                <w:sz w:val="24"/>
                <w:szCs w:val="24"/>
                <w:lang w:val="en-US"/>
              </w:rPr>
              <w:t>VIN</w:t>
            </w:r>
            <w:r w:rsidRPr="002441A6">
              <w:rPr>
                <w:sz w:val="24"/>
                <w:szCs w:val="24"/>
              </w:rPr>
              <w:t xml:space="preserve"> Х7</w:t>
            </w:r>
            <w:r w:rsidRPr="002441A6">
              <w:rPr>
                <w:sz w:val="24"/>
                <w:szCs w:val="24"/>
                <w:lang w:val="en-US"/>
              </w:rPr>
              <w:t>MDC</w:t>
            </w:r>
            <w:r w:rsidRPr="002441A6">
              <w:rPr>
                <w:sz w:val="24"/>
                <w:szCs w:val="24"/>
              </w:rPr>
              <w:t>14</w:t>
            </w:r>
            <w:r w:rsidRPr="002441A6">
              <w:rPr>
                <w:sz w:val="24"/>
                <w:szCs w:val="24"/>
                <w:lang w:val="en-US"/>
              </w:rPr>
              <w:t>CM</w:t>
            </w:r>
            <w:r w:rsidRPr="002441A6">
              <w:rPr>
                <w:sz w:val="24"/>
                <w:szCs w:val="24"/>
              </w:rPr>
              <w:t>90007069, год изготовления 2009 г., цвет темно-серый, модель</w:t>
            </w:r>
          </w:p>
        </w:tc>
        <w:tc>
          <w:tcPr>
            <w:tcW w:w="1843" w:type="dxa"/>
          </w:tcPr>
          <w:p w:rsidR="002441A6" w:rsidRPr="002441A6" w:rsidRDefault="002441A6" w:rsidP="00026B4A">
            <w:pPr>
              <w:jc w:val="center"/>
              <w:rPr>
                <w:sz w:val="24"/>
                <w:szCs w:val="24"/>
              </w:rPr>
            </w:pPr>
            <w:r w:rsidRPr="002441A6">
              <w:rPr>
                <w:sz w:val="24"/>
                <w:szCs w:val="24"/>
              </w:rPr>
              <w:t>Аукцион</w:t>
            </w:r>
          </w:p>
        </w:tc>
        <w:tc>
          <w:tcPr>
            <w:tcW w:w="2976" w:type="dxa"/>
          </w:tcPr>
          <w:p w:rsidR="002441A6" w:rsidRPr="002441A6" w:rsidRDefault="002441A6" w:rsidP="00026B4A">
            <w:pPr>
              <w:jc w:val="center"/>
              <w:rPr>
                <w:sz w:val="24"/>
                <w:szCs w:val="24"/>
              </w:rPr>
            </w:pPr>
            <w:r w:rsidRPr="002441A6">
              <w:rPr>
                <w:sz w:val="24"/>
                <w:szCs w:val="24"/>
              </w:rPr>
              <w:t>75250,00 рублей,</w:t>
            </w:r>
          </w:p>
          <w:p w:rsidR="002441A6" w:rsidRPr="002441A6" w:rsidRDefault="002441A6" w:rsidP="00026B4A">
            <w:pPr>
              <w:jc w:val="center"/>
              <w:rPr>
                <w:sz w:val="24"/>
                <w:szCs w:val="24"/>
              </w:rPr>
            </w:pPr>
            <w:r w:rsidRPr="002441A6">
              <w:rPr>
                <w:sz w:val="24"/>
                <w:szCs w:val="24"/>
              </w:rPr>
              <w:t>с учетом НДС</w:t>
            </w:r>
          </w:p>
          <w:p w:rsidR="002441A6" w:rsidRPr="002441A6" w:rsidRDefault="002441A6" w:rsidP="00026B4A">
            <w:pPr>
              <w:jc w:val="center"/>
              <w:rPr>
                <w:sz w:val="24"/>
                <w:szCs w:val="24"/>
              </w:rPr>
            </w:pPr>
          </w:p>
        </w:tc>
      </w:tr>
      <w:tr w:rsidR="002441A6" w:rsidRPr="002441A6" w:rsidTr="00193750">
        <w:trPr>
          <w:trHeight w:val="274"/>
        </w:trPr>
        <w:tc>
          <w:tcPr>
            <w:tcW w:w="709" w:type="dxa"/>
          </w:tcPr>
          <w:p w:rsidR="002441A6" w:rsidRPr="002441A6" w:rsidRDefault="002441A6" w:rsidP="00026B4A">
            <w:pPr>
              <w:jc w:val="center"/>
              <w:rPr>
                <w:sz w:val="24"/>
                <w:szCs w:val="24"/>
              </w:rPr>
            </w:pPr>
            <w:r w:rsidRPr="002441A6"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2441A6" w:rsidRPr="002441A6" w:rsidRDefault="002441A6" w:rsidP="00026B4A">
            <w:pPr>
              <w:jc w:val="center"/>
              <w:rPr>
                <w:sz w:val="24"/>
                <w:szCs w:val="24"/>
              </w:rPr>
            </w:pPr>
            <w:r w:rsidRPr="002441A6">
              <w:rPr>
                <w:sz w:val="24"/>
                <w:szCs w:val="24"/>
              </w:rPr>
              <w:t>Автомобиль ВАЗ-21214</w:t>
            </w:r>
          </w:p>
          <w:p w:rsidR="002441A6" w:rsidRPr="002441A6" w:rsidRDefault="002441A6" w:rsidP="00026B4A">
            <w:pPr>
              <w:jc w:val="center"/>
              <w:rPr>
                <w:sz w:val="24"/>
                <w:szCs w:val="24"/>
              </w:rPr>
            </w:pPr>
            <w:r w:rsidRPr="002441A6">
              <w:rPr>
                <w:sz w:val="24"/>
                <w:szCs w:val="24"/>
                <w:lang w:val="en-US"/>
              </w:rPr>
              <w:t>VIN</w:t>
            </w:r>
            <w:r w:rsidRPr="002441A6">
              <w:rPr>
                <w:sz w:val="24"/>
                <w:szCs w:val="24"/>
              </w:rPr>
              <w:t xml:space="preserve"> ХТА21214061812220, год изготовления 2006 г., цвет ярко-белый</w:t>
            </w:r>
          </w:p>
        </w:tc>
        <w:tc>
          <w:tcPr>
            <w:tcW w:w="1843" w:type="dxa"/>
          </w:tcPr>
          <w:p w:rsidR="002441A6" w:rsidRPr="002441A6" w:rsidRDefault="002441A6" w:rsidP="00026B4A">
            <w:pPr>
              <w:jc w:val="center"/>
              <w:rPr>
                <w:sz w:val="24"/>
                <w:szCs w:val="24"/>
              </w:rPr>
            </w:pPr>
            <w:r w:rsidRPr="002441A6">
              <w:rPr>
                <w:sz w:val="24"/>
                <w:szCs w:val="24"/>
              </w:rPr>
              <w:t>Аукцион</w:t>
            </w:r>
          </w:p>
        </w:tc>
        <w:tc>
          <w:tcPr>
            <w:tcW w:w="2976" w:type="dxa"/>
          </w:tcPr>
          <w:p w:rsidR="002441A6" w:rsidRPr="002441A6" w:rsidRDefault="002441A6" w:rsidP="00026B4A">
            <w:pPr>
              <w:jc w:val="center"/>
              <w:rPr>
                <w:sz w:val="24"/>
                <w:szCs w:val="24"/>
              </w:rPr>
            </w:pPr>
            <w:r w:rsidRPr="002441A6">
              <w:rPr>
                <w:sz w:val="24"/>
                <w:szCs w:val="24"/>
              </w:rPr>
              <w:t>83620,00 рублей,</w:t>
            </w:r>
          </w:p>
          <w:p w:rsidR="002441A6" w:rsidRPr="002441A6" w:rsidRDefault="002441A6" w:rsidP="00026B4A">
            <w:pPr>
              <w:jc w:val="center"/>
              <w:rPr>
                <w:sz w:val="24"/>
                <w:szCs w:val="24"/>
              </w:rPr>
            </w:pPr>
            <w:r w:rsidRPr="002441A6">
              <w:rPr>
                <w:sz w:val="24"/>
                <w:szCs w:val="24"/>
              </w:rPr>
              <w:t>с учетом НДС</w:t>
            </w:r>
          </w:p>
          <w:p w:rsidR="002441A6" w:rsidRPr="002441A6" w:rsidRDefault="002441A6" w:rsidP="00026B4A">
            <w:pPr>
              <w:jc w:val="center"/>
              <w:rPr>
                <w:sz w:val="24"/>
                <w:szCs w:val="24"/>
              </w:rPr>
            </w:pPr>
          </w:p>
        </w:tc>
      </w:tr>
    </w:tbl>
    <w:p w:rsidR="00193750" w:rsidRPr="002441A6" w:rsidRDefault="00193750" w:rsidP="0019375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2441A6">
        <w:rPr>
          <w:rFonts w:ascii="Times New Roman" w:hAnsi="Times New Roman" w:cs="Times New Roman"/>
          <w:sz w:val="28"/>
          <w:szCs w:val="28"/>
        </w:rPr>
        <w:t xml:space="preserve">Глава Нефтекумского  </w:t>
      </w:r>
    </w:p>
    <w:p w:rsidR="00193750" w:rsidRPr="002441A6" w:rsidRDefault="00193750" w:rsidP="0019375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2441A6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193750" w:rsidRPr="002441A6" w:rsidRDefault="00193750" w:rsidP="00193750">
      <w:pPr>
        <w:jc w:val="both"/>
        <w:rPr>
          <w:sz w:val="28"/>
          <w:szCs w:val="28"/>
        </w:rPr>
      </w:pPr>
      <w:r w:rsidRPr="002441A6">
        <w:rPr>
          <w:sz w:val="28"/>
          <w:szCs w:val="28"/>
        </w:rPr>
        <w:t>Ставропольского края                                                                    Д.Н. Сокуренко</w:t>
      </w:r>
    </w:p>
    <w:p w:rsidR="002441A6" w:rsidRPr="002441A6" w:rsidRDefault="002441A6" w:rsidP="002441A6">
      <w:pPr>
        <w:tabs>
          <w:tab w:val="left" w:pos="5400"/>
        </w:tabs>
        <w:ind w:firstLine="720"/>
        <w:jc w:val="both"/>
        <w:rPr>
          <w:sz w:val="24"/>
          <w:szCs w:val="24"/>
        </w:rPr>
      </w:pPr>
    </w:p>
    <w:sectPr w:rsidR="002441A6" w:rsidRPr="002441A6" w:rsidSect="00193750">
      <w:headerReference w:type="even" r:id="rId7"/>
      <w:pgSz w:w="11906" w:h="16838"/>
      <w:pgMar w:top="851" w:right="567" w:bottom="567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E50" w:rsidRDefault="00674E50" w:rsidP="00D8251A">
      <w:r>
        <w:separator/>
      </w:r>
    </w:p>
  </w:endnote>
  <w:endnote w:type="continuationSeparator" w:id="1">
    <w:p w:rsidR="00674E50" w:rsidRDefault="00674E50" w:rsidP="00D82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E50" w:rsidRDefault="00674E50" w:rsidP="00D8251A">
      <w:r>
        <w:separator/>
      </w:r>
    </w:p>
  </w:footnote>
  <w:footnote w:type="continuationSeparator" w:id="1">
    <w:p w:rsidR="00674E50" w:rsidRDefault="00674E50" w:rsidP="00D825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99E" w:rsidRDefault="00D8251A" w:rsidP="00CC30F7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48131D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6099E" w:rsidRDefault="00674E50">
    <w:pPr>
      <w:pStyle w:val="ac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41A6"/>
    <w:rsid w:val="00193750"/>
    <w:rsid w:val="002441A6"/>
    <w:rsid w:val="0048131D"/>
    <w:rsid w:val="00540714"/>
    <w:rsid w:val="00674E50"/>
    <w:rsid w:val="00B854C7"/>
    <w:rsid w:val="00C46E6D"/>
    <w:rsid w:val="00D82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1A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46E6D"/>
    <w:pPr>
      <w:keepNext/>
      <w:jc w:val="center"/>
      <w:outlineLvl w:val="0"/>
    </w:pPr>
    <w:rPr>
      <w:b/>
      <w:bCs/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C46E6D"/>
    <w:pPr>
      <w:keepNext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C46E6D"/>
    <w:pPr>
      <w:keepNext/>
      <w:outlineLvl w:val="2"/>
    </w:pPr>
    <w:rPr>
      <w:b/>
      <w:bCs/>
      <w:i/>
      <w:iCs/>
      <w:sz w:val="18"/>
      <w:szCs w:val="24"/>
    </w:rPr>
  </w:style>
  <w:style w:type="paragraph" w:styleId="4">
    <w:name w:val="heading 4"/>
    <w:basedOn w:val="a"/>
    <w:next w:val="a"/>
    <w:link w:val="40"/>
    <w:qFormat/>
    <w:rsid w:val="00C46E6D"/>
    <w:pPr>
      <w:keepNext/>
      <w:ind w:firstLine="720"/>
      <w:outlineLvl w:val="3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6E6D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6E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46E6D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C46E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46E6D"/>
    <w:pPr>
      <w:jc w:val="center"/>
    </w:pPr>
    <w:rPr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C46E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C46E6D"/>
    <w:rPr>
      <w:b/>
      <w:bCs/>
    </w:rPr>
  </w:style>
  <w:style w:type="paragraph" w:styleId="a8">
    <w:name w:val="No Spacing"/>
    <w:qFormat/>
    <w:rsid w:val="00C46E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qFormat/>
    <w:rsid w:val="00C46E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C46E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"/>
    <w:basedOn w:val="a"/>
    <w:link w:val="ab"/>
    <w:rsid w:val="002441A6"/>
    <w:pPr>
      <w:spacing w:line="240" w:lineRule="exact"/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2441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2441A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2441A6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e">
    <w:name w:val="page number"/>
    <w:basedOn w:val="a0"/>
    <w:rsid w:val="002441A6"/>
  </w:style>
  <w:style w:type="paragraph" w:customStyle="1" w:styleId="ConsPlusTitle">
    <w:name w:val="ConsPlusTitle"/>
    <w:rsid w:val="002441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441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441A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441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506</Words>
  <Characters>2887</Characters>
  <Application>Microsoft Office Word</Application>
  <DocSecurity>0</DocSecurity>
  <Lines>24</Lines>
  <Paragraphs>6</Paragraphs>
  <ScaleCrop>false</ScaleCrop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2019-03-20T08:45:00Z</cp:lastPrinted>
  <dcterms:created xsi:type="dcterms:W3CDTF">2019-03-20T05:06:00Z</dcterms:created>
  <dcterms:modified xsi:type="dcterms:W3CDTF">2019-03-20T08:45:00Z</dcterms:modified>
</cp:coreProperties>
</file>