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74" w:rsidRPr="009013C3" w:rsidRDefault="00472074" w:rsidP="004720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9013C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74" w:rsidRPr="009013C3" w:rsidRDefault="00472074" w:rsidP="00472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3C3">
        <w:rPr>
          <w:rFonts w:ascii="Times New Roman" w:hAnsi="Times New Roman"/>
          <w:b/>
          <w:bCs/>
          <w:sz w:val="28"/>
          <w:szCs w:val="28"/>
        </w:rPr>
        <w:t>ДУМА НЕФТЕКУМСКОГО ГОРОДСКОГО ОКРУГА</w:t>
      </w:r>
    </w:p>
    <w:p w:rsidR="00472074" w:rsidRPr="009013C3" w:rsidRDefault="00472074" w:rsidP="00472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3C3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472074" w:rsidRPr="009013C3" w:rsidRDefault="00472074" w:rsidP="00472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3C3">
        <w:rPr>
          <w:rFonts w:ascii="Times New Roman" w:hAnsi="Times New Roman"/>
          <w:b/>
          <w:bCs/>
          <w:sz w:val="28"/>
          <w:szCs w:val="28"/>
        </w:rPr>
        <w:t>ПЕРВОГО СОЗЫВА</w:t>
      </w:r>
    </w:p>
    <w:p w:rsidR="00472074" w:rsidRPr="009013C3" w:rsidRDefault="00472074" w:rsidP="00472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074" w:rsidRPr="009013C3" w:rsidRDefault="00472074" w:rsidP="00472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3C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72074" w:rsidRPr="009013C3" w:rsidRDefault="00472074" w:rsidP="004720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074" w:rsidRPr="009013C3" w:rsidRDefault="00472074" w:rsidP="004720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3C3">
        <w:rPr>
          <w:rFonts w:ascii="Times New Roman" w:hAnsi="Times New Roman"/>
          <w:sz w:val="28"/>
          <w:szCs w:val="28"/>
        </w:rPr>
        <w:t xml:space="preserve">19 марта 2019 года                   </w:t>
      </w:r>
      <w:r w:rsidR="00A75768">
        <w:rPr>
          <w:rFonts w:ascii="Times New Roman" w:hAnsi="Times New Roman"/>
          <w:sz w:val="28"/>
          <w:szCs w:val="28"/>
        </w:rPr>
        <w:t xml:space="preserve"> </w:t>
      </w:r>
      <w:r w:rsidRPr="009013C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013C3">
        <w:rPr>
          <w:rFonts w:ascii="Times New Roman" w:hAnsi="Times New Roman"/>
          <w:sz w:val="28"/>
          <w:szCs w:val="28"/>
        </w:rPr>
        <w:t>г</w:t>
      </w:r>
      <w:proofErr w:type="gramEnd"/>
      <w:r w:rsidRPr="009013C3">
        <w:rPr>
          <w:rFonts w:ascii="Times New Roman" w:hAnsi="Times New Roman"/>
          <w:sz w:val="28"/>
          <w:szCs w:val="28"/>
        </w:rPr>
        <w:t xml:space="preserve">. Нефтекумск                                       №  </w:t>
      </w:r>
      <w:r>
        <w:rPr>
          <w:rFonts w:ascii="Times New Roman" w:hAnsi="Times New Roman"/>
          <w:sz w:val="28"/>
          <w:szCs w:val="28"/>
        </w:rPr>
        <w:t>325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74" w:rsidRPr="0013176A" w:rsidRDefault="00472074" w:rsidP="00472074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городского округа Ставропольского края от 27 декабря 2018 года № 293 «О бюджете Нефтекумского городского округа Ставропольского края на 2019 год и плановый период 2020 и 2021 годов»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74" w:rsidRPr="0013176A" w:rsidRDefault="00472074" w:rsidP="0047207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Положением о бюджетном процессе 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Ставропольского края, утвержденным решением Думы Нефтекумского городского округа Ставропольского края от 26 сентября 2017 г. № 17</w:t>
      </w:r>
    </w:p>
    <w:p w:rsidR="00472074" w:rsidRPr="0013176A" w:rsidRDefault="00472074" w:rsidP="0047207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городского округа Ставропольского края 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74" w:rsidRPr="0013176A" w:rsidRDefault="00472074" w:rsidP="0047207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472074" w:rsidRPr="0013176A" w:rsidRDefault="00472074" w:rsidP="0047207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городского округа Ставропольского края от 27 декабря 2018 года № 293 «О бюджете Нефтекумского городского округа Ставропольского края на 2019 год и плановый период 2020 и 2021 годов» следующие изменения:</w:t>
      </w:r>
    </w:p>
    <w:p w:rsidR="00472074" w:rsidRPr="0013176A" w:rsidRDefault="00472074" w:rsidP="00472074">
      <w:pPr>
        <w:spacing w:after="0" w:line="240" w:lineRule="auto"/>
        <w:ind w:left="567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части 1 статьи 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p w:rsidR="00472074" w:rsidRPr="0013176A" w:rsidRDefault="00472074" w:rsidP="00472074">
      <w:pPr>
        <w:spacing w:after="0" w:line="240" w:lineRule="auto"/>
        <w:ind w:left="710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цифры «</w:t>
      </w:r>
      <w:r w:rsidRPr="0013176A">
        <w:rPr>
          <w:rFonts w:ascii="Times New Roman" w:hAnsi="Times New Roman" w:cs="Times New Roman"/>
          <w:sz w:val="28"/>
          <w:szCs w:val="28"/>
        </w:rPr>
        <w:t>1 791 696,56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«1 804 120,19»;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цифры «</w:t>
      </w:r>
      <w:r w:rsidRPr="0013176A">
        <w:rPr>
          <w:rFonts w:ascii="Times New Roman" w:hAnsi="Times New Roman" w:cs="Times New Roman"/>
          <w:sz w:val="28"/>
          <w:szCs w:val="28"/>
        </w:rPr>
        <w:t>1 795 696,56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«1 839 944,13»; 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3 цифры «4 000,00»  заменить цифрами «35 823,94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2074" w:rsidRPr="0013176A" w:rsidRDefault="00472074" w:rsidP="00472074">
      <w:pPr>
        <w:tabs>
          <w:tab w:val="num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4 цифры «</w:t>
      </w:r>
      <w:r w:rsidRPr="0013176A">
        <w:rPr>
          <w:rFonts w:ascii="Times New Roman" w:hAnsi="Times New Roman" w:cs="Times New Roman"/>
          <w:sz w:val="28"/>
          <w:szCs w:val="28"/>
        </w:rPr>
        <w:t>1 512 968,88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«1 525 204,46»; </w:t>
      </w:r>
    </w:p>
    <w:p w:rsidR="00472074" w:rsidRPr="0013176A" w:rsidRDefault="00472074" w:rsidP="00472074">
      <w:pPr>
        <w:tabs>
          <w:tab w:val="num" w:pos="709"/>
          <w:tab w:val="left" w:pos="993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3)в части 7 статьи 5 цифры «</w:t>
      </w:r>
      <w:r w:rsidRPr="0013176A">
        <w:rPr>
          <w:rFonts w:ascii="Times New Roman" w:hAnsi="Times New Roman" w:cs="Times New Roman"/>
          <w:sz w:val="28"/>
          <w:szCs w:val="28"/>
        </w:rPr>
        <w:t>128 728,62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«134 146,19»;</w:t>
      </w:r>
    </w:p>
    <w:p w:rsidR="00472074" w:rsidRPr="0013176A" w:rsidRDefault="00472074" w:rsidP="00472074">
      <w:pPr>
        <w:tabs>
          <w:tab w:val="num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приложении 1:</w:t>
      </w:r>
    </w:p>
    <w:p w:rsidR="00472074" w:rsidRPr="0013176A" w:rsidRDefault="00472074" w:rsidP="0047207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«Всего источников», «Изменение остатков средств на счетах по учету средств бюджетов» цифры «4 000,00» заменить цифрами «35 823,94»;</w:t>
      </w:r>
    </w:p>
    <w:p w:rsidR="00472074" w:rsidRPr="0013176A" w:rsidRDefault="00472074" w:rsidP="00472074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«Увеличение остатков средств бюджетов», «Увеличение прочих остатков средств бюджетов», «Увеличение прочих остатков денежных средств бюджетов», «Увеличение прочих остатков денежных средств бюджетов городских округов» цифры «-</w:t>
      </w:r>
      <w:r w:rsidRPr="0013176A">
        <w:rPr>
          <w:rFonts w:ascii="Times New Roman" w:hAnsi="Times New Roman" w:cs="Times New Roman"/>
          <w:sz w:val="28"/>
          <w:szCs w:val="28"/>
        </w:rPr>
        <w:t>1 791 696,56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«-1 804 120,19»;</w:t>
      </w:r>
    </w:p>
    <w:p w:rsidR="00472074" w:rsidRPr="0013176A" w:rsidRDefault="00472074" w:rsidP="00472074">
      <w:pPr>
        <w:tabs>
          <w:tab w:val="left" w:pos="709"/>
          <w:tab w:val="num" w:pos="138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 бюджетов городских округов» цифры «</w:t>
      </w:r>
      <w:r w:rsidRPr="0013176A">
        <w:rPr>
          <w:rFonts w:ascii="Times New Roman" w:hAnsi="Times New Roman" w:cs="Times New Roman"/>
          <w:sz w:val="28"/>
          <w:szCs w:val="28"/>
        </w:rPr>
        <w:t>1 795 696,56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«1 839 944,13»;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left="1070" w:right="1" w:hanging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5: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«000 2 00 00000 00 0000 000 БЕЗВОЗМЕЗДНЫЕ ПОСТУПЛЕНИЯ» цифры «1 515 317,19» заменить цифрами «1 527 740,82»;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2 02 00000 00 0000 000  БЕЗВОЗМЕЗДНЫЕ ПОСТУПЛЕНИЯ ОТ ДРУГИХ БЮДЖЕТОВ БЮДЖЕТНОЙ СИСТЕМЫ РОССИЙСКОЙ ФЕДЕРАЦИИ» цифры «1 512 968,88» заменить цифрами «1 525 204,46»;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2 02 20000 00 0000 150 Субсидии бюджетам бюджетной системы Российской Федерации (межбюджетные субсидии)» цифры «339 445,43» заменить цифрами «351 681,01»;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«000 2 02 25519 00 0000 150 Субсидия бюджетам на поддержку отрасли культуры», «000 2 02 25519 04 0000 150 Субсидия бюджетам городских округов на поддержку отрасли культуры» цифры «115,14» заменить цифрами «25 740,95»;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«000 2 02 29999 00 0000 150Прочие субсидии», «000 2 02 29999 04 0000 150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округов» цифры «210 226,88» заменить цифрами «196 836,65»;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</w:p>
    <w:tbl>
      <w:tblPr>
        <w:tblW w:w="9761" w:type="dxa"/>
        <w:tblInd w:w="93" w:type="dxa"/>
        <w:tblLook w:val="04A0"/>
      </w:tblPr>
      <w:tblGrid>
        <w:gridCol w:w="3559"/>
        <w:gridCol w:w="4820"/>
        <w:gridCol w:w="1382"/>
      </w:tblGrid>
      <w:tr w:rsidR="00472074" w:rsidRPr="0013176A" w:rsidTr="00472074">
        <w:trPr>
          <w:trHeight w:val="274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«000 2 02 29999 04 0031 150</w:t>
            </w: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 w:righ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14 965,62»</w:t>
            </w:r>
          </w:p>
        </w:tc>
      </w:tr>
    </w:tbl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«000 2 02 29999 04 1196 150 «Прочие субсидии бюджетам городских округов (приобретение коммунальной техники)» дополнить строками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9761" w:type="dxa"/>
        <w:tblInd w:w="93" w:type="dxa"/>
        <w:tblLook w:val="04A0"/>
      </w:tblPr>
      <w:tblGrid>
        <w:gridCol w:w="3559"/>
        <w:gridCol w:w="4820"/>
        <w:gridCol w:w="1382"/>
      </w:tblGrid>
      <w:tr w:rsidR="00472074" w:rsidRPr="0013176A" w:rsidTr="00472074">
        <w:trPr>
          <w:trHeight w:val="274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«000 2 02 29999 04 1204 150</w:t>
            </w: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274"/>
        </w:trPr>
        <w:tc>
          <w:tcPr>
            <w:tcW w:w="3559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000 2 02 29999 04 1205 150</w:t>
            </w:r>
          </w:p>
        </w:tc>
        <w:tc>
          <w:tcPr>
            <w:tcW w:w="4820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 (ремонт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</w:p>
        </w:tc>
        <w:tc>
          <w:tcPr>
            <w:tcW w:w="1382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1 475,39»;</w:t>
            </w:r>
          </w:p>
        </w:tc>
      </w:tr>
    </w:tbl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«000 2 07 04000 04 0000 150 «Прочие безвозмездные поступления в бюджеты городских округов» дополнить строками следующего содержания:</w:t>
      </w:r>
    </w:p>
    <w:tbl>
      <w:tblPr>
        <w:tblW w:w="9761" w:type="dxa"/>
        <w:tblInd w:w="93" w:type="dxa"/>
        <w:tblLook w:val="04A0"/>
      </w:tblPr>
      <w:tblGrid>
        <w:gridCol w:w="3559"/>
        <w:gridCol w:w="4820"/>
        <w:gridCol w:w="1382"/>
      </w:tblGrid>
      <w:tr w:rsidR="00472074" w:rsidRPr="0013176A" w:rsidTr="00472074">
        <w:trPr>
          <w:trHeight w:val="80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«000 2 07 04010 04 0000 150</w:t>
            </w: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пользования местного значения городских округов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94,80</w:t>
            </w:r>
          </w:p>
        </w:tc>
      </w:tr>
      <w:tr w:rsidR="00472074" w:rsidRPr="0013176A" w:rsidTr="00472074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000 2 07 04010 04 0101 150</w:t>
            </w: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(поступления средств от физических лиц на реализацию проекта «Ремонт дороги по улице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Железноводской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хуторе Андрей-Курган Нефтекумского городского округа Ставропольского края»)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472074" w:rsidRPr="0013176A" w:rsidTr="00472074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000 2 07 04010 04 0301 150</w:t>
            </w: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(поступления средств от организаций на реализацию проекта «Ремонт дороги по улице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Железноводской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хуторе Андрей-Курган Нефтекумского городского округа Ставропольского края»)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63,00»;</w:t>
            </w:r>
          </w:p>
        </w:tc>
      </w:tr>
    </w:tbl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2 07 04020 04 0000 150Поступления от денежных пожертвований, предоставляемых физическими лицами получателям средств бюджетов городских округов» цифры «855,52» заменить цифрами «823,72»;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следующего содержания:</w:t>
      </w:r>
    </w:p>
    <w:tbl>
      <w:tblPr>
        <w:tblW w:w="9761" w:type="dxa"/>
        <w:tblInd w:w="93" w:type="dxa"/>
        <w:tblLook w:val="04A0"/>
      </w:tblPr>
      <w:tblGrid>
        <w:gridCol w:w="3559"/>
        <w:gridCol w:w="4820"/>
        <w:gridCol w:w="1382"/>
      </w:tblGrid>
      <w:tr w:rsidR="00472074" w:rsidRPr="0013176A" w:rsidTr="00472074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«000 2 07 04020 04 0101 150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«Ремонт дороги по улице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Железноводской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хуторе Андрей-Курган Нефтекумского городского округа Ставропольского края»)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31,80»</w:t>
            </w:r>
          </w:p>
        </w:tc>
      </w:tr>
    </w:tbl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2 07 04050 04 0000 150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в бюджеты городских округов» цифры «1 492,79» заменить цифрами «1 429,79»;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следующего содержания:</w:t>
      </w:r>
    </w:p>
    <w:tbl>
      <w:tblPr>
        <w:tblW w:w="9761" w:type="dxa"/>
        <w:tblInd w:w="93" w:type="dxa"/>
        <w:tblLook w:val="04A0"/>
      </w:tblPr>
      <w:tblGrid>
        <w:gridCol w:w="3559"/>
        <w:gridCol w:w="4820"/>
        <w:gridCol w:w="1382"/>
      </w:tblGrid>
      <w:tr w:rsidR="00472074" w:rsidRPr="0013176A" w:rsidTr="00472074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«000 2 07 04020 04 0301 150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городских округов (поступления средств от организаций  на реализацию проекта «Ремонт дороги по улице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Железноводской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хуторе Андрей-Курган Нефтекумского городского округа Ставропольского края»</w:t>
            </w:r>
            <w:proofErr w:type="gramEnd"/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 w:right="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63,00»</w:t>
            </w:r>
          </w:p>
        </w:tc>
      </w:tr>
    </w:tbl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«000 2 07 04050 04 1000 150 «Прочие безвозмездные поступления в бюджеты городских округов доходы» дополнить строками следующего содержания:</w:t>
      </w:r>
    </w:p>
    <w:tbl>
      <w:tblPr>
        <w:tblW w:w="9761" w:type="dxa"/>
        <w:tblInd w:w="93" w:type="dxa"/>
        <w:tblLook w:val="04A0"/>
      </w:tblPr>
      <w:tblGrid>
        <w:gridCol w:w="3559"/>
        <w:gridCol w:w="4820"/>
        <w:gridCol w:w="1382"/>
      </w:tblGrid>
      <w:tr w:rsidR="00472074" w:rsidRPr="0013176A" w:rsidTr="00472074">
        <w:trPr>
          <w:trHeight w:val="720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«000 2 18 00000 00 0000 000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БЮДЖЕТОВ БЮДЖЕТНОЙ СИСТЕМЫ РООСИЙСКОЙ ФЕДЕРАЦИИ ОТ ВОЗВРАТА ОСТАТКОВ СУБСИДИЙ, СУБВЕНЦИЙ И ИНЫХ МЕЖБЮДЖЕТНЫХ ТРАНСФЕРТОВ, ИМЕЮЩИХ ЦЕЛЕВОЕ НАЗНАЧЕНИЕ, ПРОШЛЫХ ЛЕТ   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188,05</w:t>
            </w:r>
          </w:p>
        </w:tc>
      </w:tr>
      <w:tr w:rsidR="00472074" w:rsidRPr="0013176A" w:rsidTr="00472074">
        <w:trPr>
          <w:trHeight w:val="272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000 2 18 00000 00 0000 150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 остатков субсидий, субвенций и иных межбюджетных трансфертов, имеющих целевое назначение   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188,05</w:t>
            </w:r>
          </w:p>
        </w:tc>
      </w:tr>
      <w:tr w:rsidR="00472074" w:rsidRPr="0013176A" w:rsidTr="00472074">
        <w:trPr>
          <w:trHeight w:val="272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000 2 18 04000 00 0000 150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округов от возврата организациями  остатков субсидий прошлых лет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188,05</w:t>
            </w:r>
          </w:p>
        </w:tc>
      </w:tr>
      <w:tr w:rsidR="00472074" w:rsidRPr="0013176A" w:rsidTr="00472074">
        <w:trPr>
          <w:trHeight w:val="272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000 2 18 04000 04 0000 150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округов от возврата организациями  остатков субсидий прошлых лет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188,05</w:t>
            </w:r>
          </w:p>
        </w:tc>
      </w:tr>
      <w:tr w:rsidR="00472074" w:rsidRPr="0013176A" w:rsidTr="00472074">
        <w:trPr>
          <w:trHeight w:val="272"/>
        </w:trPr>
        <w:tc>
          <w:tcPr>
            <w:tcW w:w="355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000 2 18 04010 04 0000 150 </w:t>
            </w:r>
          </w:p>
          <w:p w:rsidR="00472074" w:rsidRPr="0013176A" w:rsidRDefault="00472074" w:rsidP="00472074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округов от возврата бюджетными учреждениями  остатков субсидий прошлых лет</w:t>
            </w:r>
          </w:p>
        </w:tc>
        <w:tc>
          <w:tcPr>
            <w:tcW w:w="13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188,05»;</w:t>
            </w:r>
          </w:p>
        </w:tc>
      </w:tr>
    </w:tbl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«000 8 50 00000 00 0000 000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того» цифры «1 791 696,56» заменить цифрами «1 804 120,19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left="710" w:right="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приложении 7: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разделе «Администрация Нефтекумского городского округа Ставропольского края»: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«Администрация Нефтекумского городского округа Ставропольского края» цифры  «329 766,97» заменить цифрами «361 487,30»;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«Обеспечение деятельности администрации Нефтекумского городского округа Ставропольского края», «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рамках обеспечения деятельности администрации Нефтекумского городского округа Ставропольского края» цифры «42 388,30» заменить цифрами «42 615,75»;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 цифры «6 988,13» заменить цифрами «7 128,34»;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«5 440,93» заменить цифрами «5 581,14»;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«33 675,77» заменить цифрами «33 763,01»;</w:t>
      </w:r>
    </w:p>
    <w:p w:rsidR="00472074" w:rsidRPr="0013176A" w:rsidRDefault="00472074" w:rsidP="00472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 цифры «3 696,88» заменить цифрами «3 796,88»;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«Подпрограмма «Безопасный городской округ», «Основное мероприятие  «Изготовление информационных материалов по профилактике экстремизма и повышению правовой культуры населения» цифры «50,00» заменить цифрами «150,00»;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издание и распространение информационных материалов», «Закупка товаров, работ и услуг для обеспечения государственных (муниципальных) нужд» цифры «50,00» заменить цифрами «44,74»;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данных строк 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410"/>
        <w:gridCol w:w="567"/>
        <w:gridCol w:w="496"/>
        <w:gridCol w:w="496"/>
        <w:gridCol w:w="1843"/>
        <w:gridCol w:w="636"/>
        <w:gridCol w:w="1206"/>
      </w:tblGrid>
      <w:tr w:rsidR="00472074" w:rsidRPr="0013176A" w:rsidTr="00472074">
        <w:trPr>
          <w:trHeight w:val="274"/>
        </w:trPr>
        <w:tc>
          <w:tcPr>
            <w:tcW w:w="441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информационно-пропагандистских мероприятий, направленных на профилактику идеологии терроризма, за счет сре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08 1 03 77730</w:t>
            </w:r>
          </w:p>
        </w:tc>
        <w:tc>
          <w:tcPr>
            <w:tcW w:w="63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08 1 03 77730</w:t>
            </w:r>
          </w:p>
        </w:tc>
        <w:tc>
          <w:tcPr>
            <w:tcW w:w="63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79"/>
        </w:trPr>
        <w:tc>
          <w:tcPr>
            <w:tcW w:w="441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472074" w:rsidRPr="0013176A" w:rsidTr="00472074">
        <w:trPr>
          <w:trHeight w:val="360"/>
        </w:trPr>
        <w:tc>
          <w:tcPr>
            <w:tcW w:w="441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49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цифры «1 185,00» заменить цифрами «2 777,92»;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823" w:type="dxa"/>
        <w:tblInd w:w="93" w:type="dxa"/>
        <w:tblLook w:val="04A0"/>
      </w:tblPr>
      <w:tblGrid>
        <w:gridCol w:w="4551"/>
        <w:gridCol w:w="567"/>
        <w:gridCol w:w="567"/>
        <w:gridCol w:w="567"/>
        <w:gridCol w:w="1784"/>
        <w:gridCol w:w="661"/>
        <w:gridCol w:w="1126"/>
      </w:tblGrid>
      <w:tr w:rsidR="00472074" w:rsidRPr="0013176A" w:rsidTr="00472074">
        <w:trPr>
          <w:trHeight w:val="390"/>
        </w:trPr>
        <w:tc>
          <w:tcPr>
            <w:tcW w:w="455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54 1 00 20078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551"/>
        <w:gridCol w:w="601"/>
        <w:gridCol w:w="533"/>
        <w:gridCol w:w="496"/>
        <w:gridCol w:w="1772"/>
        <w:gridCol w:w="602"/>
        <w:gridCol w:w="1241"/>
      </w:tblGrid>
      <w:tr w:rsidR="00472074" w:rsidRPr="0013176A" w:rsidTr="00472074">
        <w:trPr>
          <w:trHeight w:val="80"/>
        </w:trPr>
        <w:tc>
          <w:tcPr>
            <w:tcW w:w="455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54 1 00 20083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39,88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54 1 00 20083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39,88»;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823" w:type="dxa"/>
        <w:tblInd w:w="93" w:type="dxa"/>
        <w:tblLook w:val="04A0"/>
      </w:tblPr>
      <w:tblGrid>
        <w:gridCol w:w="4551"/>
        <w:gridCol w:w="567"/>
        <w:gridCol w:w="567"/>
        <w:gridCol w:w="567"/>
        <w:gridCol w:w="1784"/>
        <w:gridCol w:w="661"/>
        <w:gridCol w:w="1126"/>
      </w:tblGrid>
      <w:tr w:rsidR="00472074" w:rsidRPr="0013176A" w:rsidTr="00472074">
        <w:trPr>
          <w:trHeight w:val="390"/>
        </w:trPr>
        <w:tc>
          <w:tcPr>
            <w:tcW w:w="455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30,43»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551"/>
        <w:gridCol w:w="601"/>
        <w:gridCol w:w="533"/>
        <w:gridCol w:w="496"/>
        <w:gridCol w:w="1772"/>
        <w:gridCol w:w="602"/>
        <w:gridCol w:w="1241"/>
      </w:tblGrid>
      <w:tr w:rsidR="00472074" w:rsidRPr="0013176A" w:rsidTr="00472074">
        <w:trPr>
          <w:trHeight w:val="80"/>
        </w:trPr>
        <w:tc>
          <w:tcPr>
            <w:tcW w:w="455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54 1 00 77700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1 475,39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54 1 00 77700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1 475,39</w:t>
            </w: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54 1 00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S77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proofErr w:type="spellEnd"/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1 0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0S77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proofErr w:type="spellEnd"/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 цифры «128 728,62» заменить цифрами «134 146,19»;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«Подпрограмма «Дорожное хозяйство и повышение безопасности дорожного движения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»ц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 «</w:t>
      </w:r>
      <w:r w:rsidR="0077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124 228,62» заменить цифрами 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«129 646,19»;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«Ремонт автомобильных дорог» цифры «114 000,00» заменить цифрами «116 100,03»;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ремонт автомобильных дорог общего пользования местного значения», «Закупка товаров, работ и услуг для обеспечения государственных (муниципальных) нужд» цифры «9 000,00» заменить цифрами «11 100,03»;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«Содержание автомобильных дорог и  технических средств организации дорожного движения», «Расходы на содержание автомобильных дорог общего пользования местного значения», «Закупка товаров, работ и услуг для обеспечения государственных (муниципальных) нужд» цифры «8 183,67» заменить цифрами «10 500,62»;</w:t>
      </w:r>
    </w:p>
    <w:p w:rsidR="00472074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«Изготовление проектов организации дорожного движения, технических паспортов, проектно-сметной документации, комплексной схемы организации дорожного движения», «Расходы на изготовление проектов организации дорожного движения, технических паспортов на автомобильные дороги и проектно-сметную документацию», «Закупка товаров, работ и услуг для обеспечения государственных (муниципальных) нужд» цифры «500,00» заменить цифрами «1 500,59»;</w:t>
      </w:r>
    </w:p>
    <w:p w:rsidR="00472074" w:rsidRPr="005E170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2F2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tbl>
      <w:tblPr>
        <w:tblW w:w="9889" w:type="dxa"/>
        <w:tblLook w:val="04A0"/>
      </w:tblPr>
      <w:tblGrid>
        <w:gridCol w:w="4503"/>
        <w:gridCol w:w="561"/>
        <w:gridCol w:w="573"/>
        <w:gridCol w:w="441"/>
        <w:gridCol w:w="1827"/>
        <w:gridCol w:w="636"/>
        <w:gridCol w:w="1348"/>
      </w:tblGrid>
      <w:tr w:rsidR="00472074" w:rsidRPr="005E170A" w:rsidTr="00472074">
        <w:trPr>
          <w:trHeight w:val="933"/>
        </w:trPr>
        <w:tc>
          <w:tcPr>
            <w:tcW w:w="4503" w:type="dxa"/>
            <w:shd w:val="clear" w:color="000000" w:fill="FFFFFF"/>
            <w:noWrap/>
          </w:tcPr>
          <w:p w:rsidR="00472074" w:rsidRPr="005E170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000000" w:fill="FFFFFF"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3" w:type="dxa"/>
            <w:shd w:val="clear" w:color="000000" w:fill="FFFFFF"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1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27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</w:t>
            </w: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176490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108" w:right="-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72074" w:rsidRDefault="00472074" w:rsidP="00777CCA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32" w:type="dxa"/>
        <w:tblInd w:w="93" w:type="dxa"/>
        <w:tblLayout w:type="fixed"/>
        <w:tblLook w:val="04A0"/>
      </w:tblPr>
      <w:tblGrid>
        <w:gridCol w:w="4410"/>
        <w:gridCol w:w="601"/>
        <w:gridCol w:w="533"/>
        <w:gridCol w:w="496"/>
        <w:gridCol w:w="1772"/>
        <w:gridCol w:w="602"/>
        <w:gridCol w:w="1418"/>
      </w:tblGrid>
      <w:tr w:rsidR="00472074" w:rsidRPr="005E170A" w:rsidTr="00472074">
        <w:trPr>
          <w:trHeight w:val="861"/>
        </w:trPr>
        <w:tc>
          <w:tcPr>
            <w:tcW w:w="4410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2017649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72074" w:rsidRPr="005E170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2F2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tbl>
      <w:tblPr>
        <w:tblW w:w="9781" w:type="dxa"/>
        <w:tblInd w:w="108" w:type="dxa"/>
        <w:tblLook w:val="04A0"/>
      </w:tblPr>
      <w:tblGrid>
        <w:gridCol w:w="4503"/>
        <w:gridCol w:w="561"/>
        <w:gridCol w:w="573"/>
        <w:gridCol w:w="567"/>
        <w:gridCol w:w="1701"/>
        <w:gridCol w:w="636"/>
        <w:gridCol w:w="1240"/>
      </w:tblGrid>
      <w:tr w:rsidR="00472074" w:rsidRPr="005E170A" w:rsidTr="00472074">
        <w:trPr>
          <w:trHeight w:val="933"/>
        </w:trPr>
        <w:tc>
          <w:tcPr>
            <w:tcW w:w="4503" w:type="dxa"/>
            <w:shd w:val="clear" w:color="000000" w:fill="FFFFFF"/>
            <w:noWrap/>
          </w:tcPr>
          <w:p w:rsidR="00472074" w:rsidRPr="005E170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000000" w:fill="FFFFFF"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3" w:type="dxa"/>
            <w:shd w:val="clear" w:color="000000" w:fill="FFFFFF"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129"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</w:t>
            </w: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72074" w:rsidRDefault="00472074" w:rsidP="00777CCA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97" w:type="dxa"/>
        <w:tblInd w:w="93" w:type="dxa"/>
        <w:tblLayout w:type="fixed"/>
        <w:tblLook w:val="04A0"/>
      </w:tblPr>
      <w:tblGrid>
        <w:gridCol w:w="4410"/>
        <w:gridCol w:w="601"/>
        <w:gridCol w:w="533"/>
        <w:gridCol w:w="567"/>
        <w:gridCol w:w="1772"/>
        <w:gridCol w:w="496"/>
        <w:gridCol w:w="1418"/>
      </w:tblGrid>
      <w:tr w:rsidR="00472074" w:rsidRPr="005E170A" w:rsidTr="00472074">
        <w:trPr>
          <w:trHeight w:val="934"/>
        </w:trPr>
        <w:tc>
          <w:tcPr>
            <w:tcW w:w="4410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ind w:left="-74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074" w:rsidRPr="005E170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E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  <w:r w:rsidRPr="00D76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«77 517,66» заменить цифрами «77 552,66»;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«Разработка (корректировка) проектно-сметной документации образовательных организаций» цифры «4 513,94» заменить цифрами «3 513,94»;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</w:p>
    <w:tbl>
      <w:tblPr>
        <w:tblW w:w="9889" w:type="dxa"/>
        <w:tblLook w:val="04A0"/>
      </w:tblPr>
      <w:tblGrid>
        <w:gridCol w:w="4503"/>
        <w:gridCol w:w="561"/>
        <w:gridCol w:w="572"/>
        <w:gridCol w:w="441"/>
        <w:gridCol w:w="1827"/>
        <w:gridCol w:w="636"/>
        <w:gridCol w:w="1349"/>
      </w:tblGrid>
      <w:tr w:rsidR="00472074" w:rsidRPr="0013176A" w:rsidTr="00A75768">
        <w:trPr>
          <w:trHeight w:val="560"/>
        </w:trPr>
        <w:tc>
          <w:tcPr>
            <w:tcW w:w="4503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«Корректировка проектно-сметной документации на строительство детского сада на 100 мест 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77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Ачикулак Нефтекумского района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56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7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01 1 09 20079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72074" w:rsidRPr="0013176A" w:rsidTr="00472074">
        <w:trPr>
          <w:trHeight w:val="933"/>
        </w:trPr>
        <w:tc>
          <w:tcPr>
            <w:tcW w:w="4503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2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1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27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01 1 09 20079</w:t>
            </w:r>
          </w:p>
        </w:tc>
        <w:tc>
          <w:tcPr>
            <w:tcW w:w="636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49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1 000,00»</w:t>
            </w:r>
          </w:p>
          <w:p w:rsidR="00472074" w:rsidRPr="0013176A" w:rsidRDefault="00472074" w:rsidP="00472074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края», «Расходы на проведение независимой 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организациями», «Закупка товаров, работ и услуг для обеспечения государственных (муниципальных) нужд» цифры «100,00» заменить цифрами «135,00»;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«Региональный проект «Содействие занятости женщин - создание условий дошкольного образования для детей в возрасте до трех лет» цифры «72 903,72» заменить цифрами «73 903,72»;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4275"/>
        <w:gridCol w:w="564"/>
        <w:gridCol w:w="496"/>
        <w:gridCol w:w="496"/>
        <w:gridCol w:w="1843"/>
        <w:gridCol w:w="636"/>
        <w:gridCol w:w="1344"/>
      </w:tblGrid>
      <w:tr w:rsidR="00472074" w:rsidRPr="0013176A" w:rsidTr="00472074">
        <w:trPr>
          <w:trHeight w:val="274"/>
        </w:trPr>
        <w:tc>
          <w:tcPr>
            <w:tcW w:w="441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(корректировка проектно-сметной документации)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Р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20079</w:t>
            </w:r>
          </w:p>
        </w:tc>
        <w:tc>
          <w:tcPr>
            <w:tcW w:w="63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72074" w:rsidRPr="0013176A" w:rsidTr="00472074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Р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20079</w:t>
            </w:r>
          </w:p>
        </w:tc>
        <w:tc>
          <w:tcPr>
            <w:tcW w:w="63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«100,00» заменить цифрами «2 100,00»;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833" w:type="dxa"/>
        <w:tblInd w:w="93" w:type="dxa"/>
        <w:tblLayout w:type="fixed"/>
        <w:tblLook w:val="04A0"/>
      </w:tblPr>
      <w:tblGrid>
        <w:gridCol w:w="4551"/>
        <w:gridCol w:w="601"/>
        <w:gridCol w:w="534"/>
        <w:gridCol w:w="496"/>
        <w:gridCol w:w="1772"/>
        <w:gridCol w:w="602"/>
        <w:gridCol w:w="1277"/>
      </w:tblGrid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«Проведение капитального ремонта зданий образовательных учреждений»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70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проектно-изыскательские работы  по капитальному ремонту здания муниципального казенного общеобразовательного учреждения «Средняя общеобразовательная школа № 2»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2 000,00</w:t>
            </w: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2 000,00</w:t>
            </w: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01 1 10 00000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независимой 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01 1 10 20065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142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01 1 10 20065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</w:p>
    <w:tbl>
      <w:tblPr>
        <w:tblW w:w="9890" w:type="dxa"/>
        <w:tblLook w:val="04A0"/>
      </w:tblPr>
      <w:tblGrid>
        <w:gridCol w:w="4503"/>
        <w:gridCol w:w="561"/>
        <w:gridCol w:w="573"/>
        <w:gridCol w:w="567"/>
        <w:gridCol w:w="1843"/>
        <w:gridCol w:w="636"/>
        <w:gridCol w:w="1207"/>
      </w:tblGrid>
      <w:tr w:rsidR="00472074" w:rsidRPr="0013176A" w:rsidTr="00472074">
        <w:trPr>
          <w:trHeight w:val="415"/>
        </w:trPr>
        <w:tc>
          <w:tcPr>
            <w:tcW w:w="4503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</w:t>
            </w:r>
          </w:p>
        </w:tc>
        <w:tc>
          <w:tcPr>
            <w:tcW w:w="56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01 1 11 00000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273"/>
        </w:trPr>
        <w:tc>
          <w:tcPr>
            <w:tcW w:w="4503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независимой 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561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3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01 1 11 20065</w:t>
            </w:r>
          </w:p>
        </w:tc>
        <w:tc>
          <w:tcPr>
            <w:tcW w:w="636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7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415"/>
        </w:trPr>
        <w:tc>
          <w:tcPr>
            <w:tcW w:w="4503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73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</w:tcPr>
          <w:p w:rsidR="00472074" w:rsidRPr="0013176A" w:rsidRDefault="00472074" w:rsidP="0047207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01 1 11 20065</w:t>
            </w:r>
          </w:p>
        </w:tc>
        <w:tc>
          <w:tcPr>
            <w:tcW w:w="636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07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823" w:type="dxa"/>
        <w:tblInd w:w="93" w:type="dxa"/>
        <w:tblLook w:val="04A0"/>
      </w:tblPr>
      <w:tblGrid>
        <w:gridCol w:w="4551"/>
        <w:gridCol w:w="567"/>
        <w:gridCol w:w="567"/>
        <w:gridCol w:w="567"/>
        <w:gridCol w:w="1784"/>
        <w:gridCol w:w="661"/>
        <w:gridCol w:w="1126"/>
      </w:tblGrid>
      <w:tr w:rsidR="00472074" w:rsidRPr="0013176A" w:rsidTr="00472074">
        <w:trPr>
          <w:trHeight w:val="390"/>
        </w:trPr>
        <w:tc>
          <w:tcPr>
            <w:tcW w:w="455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8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01 1 10 20065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100,00»</w:t>
            </w:r>
          </w:p>
        </w:tc>
      </w:tr>
    </w:tbl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654" w:type="dxa"/>
        <w:tblInd w:w="93" w:type="dxa"/>
        <w:tblLayout w:type="fixed"/>
        <w:tblLook w:val="04A0"/>
      </w:tblPr>
      <w:tblGrid>
        <w:gridCol w:w="4268"/>
        <w:gridCol w:w="601"/>
        <w:gridCol w:w="533"/>
        <w:gridCol w:w="496"/>
        <w:gridCol w:w="1772"/>
        <w:gridCol w:w="602"/>
        <w:gridCol w:w="1382"/>
      </w:tblGrid>
      <w:tr w:rsidR="00472074" w:rsidRPr="0013176A" w:rsidTr="00472074">
        <w:trPr>
          <w:trHeight w:val="80"/>
        </w:trPr>
        <w:tc>
          <w:tcPr>
            <w:tcW w:w="4268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«Проведение капитального ремонта зданий образовательных учреждений»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11 587,20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A75768">
        <w:trPr>
          <w:trHeight w:val="419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капитального ремонта здания муниципального бюджетного учреждения дополнительного образования  «Центр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внешкольной работы»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01 1 07 20055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466,10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01 1 07 20055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466,10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проведение ремонта спортивного зала муниципального казенного учреждения дополнительного образования «Детско-юношеская спортивная школа»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01 1 07 20081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01 1 07 20081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01 1 07 20083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01 1 07 20083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131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зданий и сооружений муниципальных образовательных организаций за счет сре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01 1 07 77210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5 225,00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01 1 07 77210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5 225,00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01 1 07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296,10</w:t>
            </w:r>
          </w:p>
        </w:tc>
      </w:tr>
      <w:tr w:rsidR="00472074" w:rsidRPr="0013176A" w:rsidTr="00472074">
        <w:trPr>
          <w:trHeight w:val="974"/>
        </w:trPr>
        <w:tc>
          <w:tcPr>
            <w:tcW w:w="4268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01 1 07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296,10»;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 «Подпрограмма «Развитие культуры и событийного туризма» цифры «16 054,94» заменить цифрами «26 715,13»;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«Региональный проект «Культурная среда» цифры «15 814,94» заменить цифрами «26 475,13»;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795" w:type="dxa"/>
        <w:tblInd w:w="93" w:type="dxa"/>
        <w:tblLayout w:type="fixed"/>
        <w:tblLook w:val="04A0"/>
      </w:tblPr>
      <w:tblGrid>
        <w:gridCol w:w="4126"/>
        <w:gridCol w:w="601"/>
        <w:gridCol w:w="534"/>
        <w:gridCol w:w="496"/>
        <w:gridCol w:w="1913"/>
        <w:gridCol w:w="566"/>
        <w:gridCol w:w="1559"/>
      </w:tblGrid>
      <w:tr w:rsidR="00472074" w:rsidRPr="0013176A" w:rsidTr="00472074">
        <w:trPr>
          <w:trHeight w:val="974"/>
        </w:trPr>
        <w:tc>
          <w:tcPr>
            <w:tcW w:w="412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«Государственная поддержка отрасли культуры (создание и модернизация учреждений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зданий учреждений),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проектирование, строительный контроль и экспертиза достоверност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определения сметной стоимости</w:t>
            </w:r>
            <w:proofErr w:type="gramEnd"/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1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20083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288,26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70"/>
        </w:trPr>
        <w:tc>
          <w:tcPr>
            <w:tcW w:w="412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1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20083</w:t>
            </w:r>
          </w:p>
        </w:tc>
        <w:tc>
          <w:tcPr>
            <w:tcW w:w="566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288,26</w:t>
            </w:r>
          </w:p>
        </w:tc>
      </w:tr>
      <w:tr w:rsidR="00472074" w:rsidRPr="0013176A" w:rsidTr="00472074">
        <w:trPr>
          <w:trHeight w:val="974"/>
        </w:trPr>
        <w:tc>
          <w:tcPr>
            <w:tcW w:w="412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1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55198</w:t>
            </w:r>
          </w:p>
        </w:tc>
        <w:tc>
          <w:tcPr>
            <w:tcW w:w="566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14965,62</w:t>
            </w:r>
          </w:p>
        </w:tc>
      </w:tr>
      <w:tr w:rsidR="00472074" w:rsidRPr="0013176A" w:rsidTr="00472074">
        <w:trPr>
          <w:trHeight w:val="974"/>
        </w:trPr>
        <w:tc>
          <w:tcPr>
            <w:tcW w:w="412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1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55198</w:t>
            </w:r>
          </w:p>
        </w:tc>
        <w:tc>
          <w:tcPr>
            <w:tcW w:w="566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14965,62»;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«Проведение капитального ремонта зданий и сооружений муниципальных учреждений культуры за счет сре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бюджета», «Закупка товаров, работ и услуг для обеспечения государственных (муниципальных) нужд» цифры «14 965,62» заменить цифрами «10 660,19»;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«Проведение капитального ремонта зданий и сооружений муниципальных учреждений культуры за счет средств местного бюджета», «Закупка товаров, работ и услуг для обеспечения государственных (муниципальных) нужд» цифры «849,32» заменить цифрами «561,06»;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физической культуры и спорта» цифры «25 557,34» заменить цифрами «25 657,34»;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детского и юношеского спорта» цифры «220,00» заменить цифрами «252,60»;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«Организация участия учащихся в зональных, краевых, федеральных и международных соревнованиях», «Расходы на участие сборных команд в зональных, краевых, федеральных и международных соревнованиях» цифры «170,00» заменить цифрами «202,60»;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832" w:type="dxa"/>
        <w:tblInd w:w="93" w:type="dxa"/>
        <w:tblLayout w:type="fixed"/>
        <w:tblLook w:val="04A0"/>
      </w:tblPr>
      <w:tblGrid>
        <w:gridCol w:w="4410"/>
        <w:gridCol w:w="601"/>
        <w:gridCol w:w="533"/>
        <w:gridCol w:w="496"/>
        <w:gridCol w:w="1772"/>
        <w:gridCol w:w="602"/>
        <w:gridCol w:w="1418"/>
      </w:tblGrid>
      <w:tr w:rsidR="00472074" w:rsidRPr="0013176A" w:rsidTr="00472074">
        <w:trPr>
          <w:trHeight w:val="974"/>
        </w:trPr>
        <w:tc>
          <w:tcPr>
            <w:tcW w:w="441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22,00»;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«170,00» заменить цифрами «180,60»;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«Подпрограмма «Развитие физической культуры и массового спорта» цифры «25 337,34» заменить цифрами «25 404,74»;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82" w:type="dxa"/>
        <w:tblInd w:w="93" w:type="dxa"/>
        <w:tblLook w:val="04A0"/>
      </w:tblPr>
      <w:tblGrid>
        <w:gridCol w:w="4405"/>
        <w:gridCol w:w="561"/>
        <w:gridCol w:w="407"/>
        <w:gridCol w:w="480"/>
        <w:gridCol w:w="1862"/>
        <w:gridCol w:w="661"/>
        <w:gridCol w:w="1406"/>
      </w:tblGrid>
      <w:tr w:rsidR="00472074" w:rsidRPr="0013176A" w:rsidTr="00472074">
        <w:trPr>
          <w:trHeight w:val="390"/>
        </w:trPr>
        <w:tc>
          <w:tcPr>
            <w:tcW w:w="441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40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6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06 G6420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291,11»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61" w:type="dxa"/>
        <w:tblInd w:w="93" w:type="dxa"/>
        <w:tblLayout w:type="fixed"/>
        <w:tblLook w:val="04A0"/>
      </w:tblPr>
      <w:tblGrid>
        <w:gridCol w:w="4410"/>
        <w:gridCol w:w="567"/>
        <w:gridCol w:w="567"/>
        <w:gridCol w:w="425"/>
        <w:gridCol w:w="1772"/>
        <w:gridCol w:w="602"/>
        <w:gridCol w:w="1418"/>
      </w:tblGrid>
      <w:tr w:rsidR="00472074" w:rsidRPr="0013176A" w:rsidTr="00472074">
        <w:trPr>
          <w:trHeight w:val="974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«Организация участия взрослых сборных команд в зональных, краевых, федеральных и международных соревнованиях»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left="-250"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06 2 07 00000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67,40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974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участие взрослых сборных команд в зональных, краевых, федеральных и международных соревнованиях</w:t>
            </w:r>
          </w:p>
        </w:tc>
        <w:tc>
          <w:tcPr>
            <w:tcW w:w="567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06 2 07 20086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67,40</w:t>
            </w:r>
          </w:p>
        </w:tc>
      </w:tr>
      <w:tr w:rsidR="00472074" w:rsidRPr="0013176A" w:rsidTr="00472074">
        <w:trPr>
          <w:trHeight w:val="698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06 2 07 20086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67,40»;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разделе «Управление имущественных и земельных отношений администрации Нефтекумского городского округа Ставропольского края»: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участков, рациональное использование земельных ресурсов», «Закупка товаров, работ и услуг для обеспечения государственных (муниципальных) нужд» цифры «400,00» заменить цифрами «580,00»; 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«Основное мероприятие «Муниципальный земельный контроль», «Расходы на установление координат опорных точек земельных участков», «Закупка товаров, работ и услуг для обеспечения государственных (муниципальных) нужд» цифры «200,00» заменить цифрами «20,00»; </w:t>
      </w:r>
    </w:p>
    <w:p w:rsidR="00472074" w:rsidRPr="0013176A" w:rsidRDefault="00777CCA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72074"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«Финансовое управление администрации Нефтекумского городского округа Ставропольского края»: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строке «Закупка товаров, работ и услуг для обеспечения государственных (муниципальных) нужд» цифры «4 665,02» заменить цифрами «4 645,02»;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«15,00» заменить цифрами «35,00»;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разделе «Отдел образования администрации Нефтекумского городского округа Ставропольского края»: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образования администрации Нефтекумского городского округа Ставропольского края» цифры «739 006,31» заменить цифрами «750 418,08»;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«234 119,59» заменить цифрами «238 950,21»;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предоставления бесплатного дошкольного образования»  цифры «233 939,59» заменить цифрами «238 770,21»;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«91 918,13» заменить цифрами «95 248,75»;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«62 767,31» заменить цифрами «62 783,15»;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«21 629,72» заменить цифрами «24 920,29»;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«4 552,83» заменить цифрами «4 574,24»;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«2 968,27» заменить цифрами «2 971,07»;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808" w:type="dxa"/>
        <w:tblInd w:w="93" w:type="dxa"/>
        <w:tblLook w:val="04A0"/>
      </w:tblPr>
      <w:tblGrid>
        <w:gridCol w:w="4268"/>
        <w:gridCol w:w="563"/>
        <w:gridCol w:w="571"/>
        <w:gridCol w:w="483"/>
        <w:gridCol w:w="1926"/>
        <w:gridCol w:w="661"/>
        <w:gridCol w:w="1336"/>
      </w:tblGrid>
      <w:tr w:rsidR="00472074" w:rsidRPr="0013176A" w:rsidTr="00472074">
        <w:trPr>
          <w:trHeight w:val="390"/>
        </w:trPr>
        <w:tc>
          <w:tcPr>
            <w:tcW w:w="426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7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8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2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1 149,81»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601"/>
        <w:gridCol w:w="533"/>
        <w:gridCol w:w="496"/>
        <w:gridCol w:w="1772"/>
        <w:gridCol w:w="602"/>
        <w:gridCol w:w="1382"/>
      </w:tblGrid>
      <w:tr w:rsidR="00472074" w:rsidRPr="0013176A" w:rsidTr="00472074">
        <w:trPr>
          <w:trHeight w:val="974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создание компенсационных мест для детей в возрасте от 1,5 до 3 лет в муниципальных дошкольных образовательных организациях в рамках реализации национального проекта «Демография»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01 1 01 20085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974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01 1 01 20085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</w:t>
      </w:r>
    </w:p>
    <w:tbl>
      <w:tblPr>
        <w:tblW w:w="9796" w:type="dxa"/>
        <w:tblInd w:w="93" w:type="dxa"/>
        <w:tblLook w:val="04A0"/>
      </w:tblPr>
      <w:tblGrid>
        <w:gridCol w:w="4551"/>
        <w:gridCol w:w="567"/>
        <w:gridCol w:w="567"/>
        <w:gridCol w:w="491"/>
        <w:gridCol w:w="1784"/>
        <w:gridCol w:w="661"/>
        <w:gridCol w:w="1175"/>
      </w:tblGrid>
      <w:tr w:rsidR="00472074" w:rsidRPr="0013176A" w:rsidTr="00472074">
        <w:trPr>
          <w:trHeight w:val="390"/>
        </w:trPr>
        <w:tc>
          <w:tcPr>
            <w:tcW w:w="455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«Закупка товаров, работ и услуг для обеспечения государственных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8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01 1 08 20076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72074" w:rsidRPr="0013176A" w:rsidRDefault="00472074" w:rsidP="00472074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строками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551"/>
        <w:gridCol w:w="601"/>
        <w:gridCol w:w="533"/>
        <w:gridCol w:w="496"/>
        <w:gridCol w:w="1772"/>
        <w:gridCol w:w="602"/>
        <w:gridCol w:w="1241"/>
      </w:tblGrid>
      <w:tr w:rsidR="00472074" w:rsidRPr="0013176A" w:rsidTr="00472074">
        <w:trPr>
          <w:trHeight w:val="974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577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«Безопасный городской округ»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72074" w:rsidRPr="0013176A" w:rsidTr="00472074">
        <w:trPr>
          <w:trHeight w:val="577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«Установка, обслуживание и ремонт систем видеонаблюдения в образовательных организациях»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72074" w:rsidRPr="0013176A" w:rsidTr="00472074">
        <w:trPr>
          <w:trHeight w:val="577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приобретение, установку, техническое обслуживание и ремонт систем видеонаблюдения в образовательных организациях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08 1 01 20019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</w:tr>
      <w:tr w:rsidR="00472074" w:rsidRPr="0013176A" w:rsidTr="00472074">
        <w:trPr>
          <w:trHeight w:val="283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08 1 01 20019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160,00»;</w:t>
            </w:r>
          </w:p>
        </w:tc>
      </w:tr>
    </w:tbl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образования», «Подпрограмма «Развитие дошкольного, общего и дополнительного образования» цифры «434 089,28» заменить цифрами «440 533,08»;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предоставления бесплатного общего образования» цифры «421 520,27» заменить цифрами «427 964,07»;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«107 571,42» заменить цифрами «113 115,22»;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«59 266,34» заменить цифрами «59 318,34»;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«37 686,66» заменить цифрами «43 159,26»;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«Иные бюджетные ассигнования» цифры «10 618,42» заменить цифрами «10 637,62»;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«16 001,23» заменить цифрами «14 616,29»;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601"/>
        <w:gridCol w:w="533"/>
        <w:gridCol w:w="496"/>
        <w:gridCol w:w="1772"/>
        <w:gridCol w:w="602"/>
        <w:gridCol w:w="1382"/>
      </w:tblGrid>
      <w:tr w:rsidR="00472074" w:rsidRPr="0013176A" w:rsidTr="00472074">
        <w:trPr>
          <w:trHeight w:val="601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01 1 02 11030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1 384,94»;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«Региональный проект  «Современная школа» цифры «4 725,00» заменить цифрами «5 625,00»;</w:t>
      </w:r>
    </w:p>
    <w:p w:rsidR="00472074" w:rsidRPr="0013176A" w:rsidRDefault="00777CCA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2074"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данной строки дополнить строками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601"/>
        <w:gridCol w:w="533"/>
        <w:gridCol w:w="496"/>
        <w:gridCol w:w="1913"/>
        <w:gridCol w:w="602"/>
        <w:gridCol w:w="1241"/>
      </w:tblGrid>
      <w:tr w:rsidR="00472074" w:rsidRPr="0013176A" w:rsidTr="00472074">
        <w:trPr>
          <w:trHeight w:val="142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(проведение ремонта и приобретение мебели)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1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20082</w:t>
            </w:r>
          </w:p>
        </w:tc>
        <w:tc>
          <w:tcPr>
            <w:tcW w:w="60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</w:t>
            </w:r>
          </w:p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074" w:rsidRPr="0013176A" w:rsidTr="00472074">
        <w:trPr>
          <w:trHeight w:val="601"/>
        </w:trPr>
        <w:tc>
          <w:tcPr>
            <w:tcW w:w="4410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1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20082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ситуаций»», «Подпрограмма «Безопасный городской округ», «Основное мероприятие «Установка, обслуживание и ремонт систем видеонаблюдения в образовательных организациях», «Расходы на приобретение, установку, техническое обслуживание и ремонт систем видеонаблюдения в образовательных организациях», «Закупка товаров, работ и услуг для обеспечения государственных (муниципальных) нужд»  цифры «520,00» заменить цифрами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«360,00»;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физической культуры и спорта», «Подпрограмма «Развитие детского и юношеского спорта»  цифры «8 838,78» заменить цифрами «8 846,67»;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дополнительного образования физкультурно-спортивной направленности» цифры «7 908,78» заменить цифрами «7 916,67»;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«7 874,60» заменить цифрами «7 882,49»;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«125,95» заменить цифрами «133,84»;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«Организация участия учащихся в зональных, краевых, федеральных и международных соревнованиях», «Расходы на участие сборных команд в зональных, краевых, федеральных и международных соревнованиях»  цифры «530,00» заменить цифрами «618,00»;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строкой следующего содержания:</w:t>
      </w:r>
    </w:p>
    <w:tbl>
      <w:tblPr>
        <w:tblW w:w="9796" w:type="dxa"/>
        <w:tblInd w:w="93" w:type="dxa"/>
        <w:tblLayout w:type="fixed"/>
        <w:tblLook w:val="04A0"/>
      </w:tblPr>
      <w:tblGrid>
        <w:gridCol w:w="4551"/>
        <w:gridCol w:w="601"/>
        <w:gridCol w:w="533"/>
        <w:gridCol w:w="496"/>
        <w:gridCol w:w="1772"/>
        <w:gridCol w:w="602"/>
        <w:gridCol w:w="1241"/>
      </w:tblGrid>
      <w:tr w:rsidR="00472074" w:rsidRPr="0013176A" w:rsidTr="00472074">
        <w:trPr>
          <w:trHeight w:val="601"/>
        </w:trPr>
        <w:tc>
          <w:tcPr>
            <w:tcW w:w="455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435,65»;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«530,00» заменить цифрами «182,35»;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«Организация, проведение спортивных мероприятий и приобретение спортивного инвентаря, спортивной экипировки», «Расходы на организацию и проведение спортивных мероприятий», «Закупка товаров, работ и услуг для обеспечения государственных (муниципальных) нужд»  цифры «250,00» заменить цифрами «162,00»;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«Муниципальная программа Нефтекумского городского округа Ставропольского края «Развитие образования»», «Подпрограмма «Развитие дошкольного, общего и дополнительного образования», «Основное мероприятие «Обеспечение предоставления бесплатного общего образования», «Расходы на организацию и обеспечение оздоровления детей»  «5 812,28» заменить цифрами «5 869,88»;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«Социальное обеспечение и иные выплаты населению»  цифры «710,40» заменить цифрами «768,00»;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образования» цифры «14 462,20» заменить цифрами «14 534,06»;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«Обеспечение реализации муниципальной программы Нефтекумского городского округа Ставропольского края «Развитие образования» и 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«Основное мероприятие «Обеспечение  реализации Программы»  цифры «12 665,08» заменить цифрами «12 736,94»;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 цифры «757,41» заменить цифрами «829,27»;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«639,52» заменить цифрами «711,38»;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«Отдел культуры администрации Нефтекумского городского округа Ставропольского края»: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«Отдел культуры администрации Нефтекумского городского округа Ставропольского края» цифры «142 121,45» заменить цифрами «142 459,50»;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 «Подпрограмма «Реализация программ дополнительного образования в сфере культуры» цифры «17 192,29» заменить цифрами «17 380,34»;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«Основное мероприятие «Реализации программ дополнительного образования в  сфере культуры»,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«16 922,29» заменить цифрами «17 110,34»;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культуры», «Подпрограмма «Развитие культуры и событийного туризма» цифры «108 415,53» заменить цифрами «108 565,53»;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«Основное мероприятие «Создание условий для организации досуга и обеспечения жителей городского округа услугами учреждений культуры 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типа» цифры «73 460,13» заменить цифрами «73 610,13»;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деятельности (оказание услуг) муниципальных учреждений» цифры «72 016,44» заменить цифрами «72 166,44»;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«Предоставление субсидий бюджетным, автономным учреждениям и иным некоммерческим организациям» цифры «34 260,75» заменить цифрами «34 410,75»;</w:t>
      </w:r>
    </w:p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в разделе «Управление труда и социальной защиты населения администрации Нефтекумского городского округа Ставропольского края»: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«Социальная поддержка граждан», «Подпрограмма «Социальное обеспечение населения» цифры «230 130,31» заменить цифрами «167 027,16»;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мер социальной поддержки отдельным категориям граждан» цифры «229 980,31» заменить цифрами «166 877,16»;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</w:p>
    <w:tbl>
      <w:tblPr>
        <w:tblW w:w="9747" w:type="dxa"/>
        <w:tblLook w:val="04A0"/>
      </w:tblPr>
      <w:tblGrid>
        <w:gridCol w:w="4219"/>
        <w:gridCol w:w="551"/>
        <w:gridCol w:w="470"/>
        <w:gridCol w:w="567"/>
        <w:gridCol w:w="1814"/>
        <w:gridCol w:w="636"/>
        <w:gridCol w:w="1490"/>
      </w:tblGrid>
      <w:tr w:rsidR="00472074" w:rsidRPr="0013176A" w:rsidTr="00472074">
        <w:trPr>
          <w:trHeight w:val="415"/>
        </w:trPr>
        <w:tc>
          <w:tcPr>
            <w:tcW w:w="4219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47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63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63 103,15</w:t>
            </w:r>
          </w:p>
        </w:tc>
      </w:tr>
      <w:tr w:rsidR="00472074" w:rsidRPr="0013176A" w:rsidTr="00472074">
        <w:trPr>
          <w:trHeight w:val="415"/>
        </w:trPr>
        <w:tc>
          <w:tcPr>
            <w:tcW w:w="4219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470" w:type="dxa"/>
            <w:shd w:val="clear" w:color="000000" w:fill="FFFFFF"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4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636" w:type="dxa"/>
            <w:shd w:val="clear" w:color="000000" w:fill="FFFFFF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90" w:type="dxa"/>
            <w:shd w:val="clear" w:color="000000" w:fill="FFFFFF"/>
            <w:noWrap/>
          </w:tcPr>
          <w:p w:rsidR="00472074" w:rsidRPr="0013176A" w:rsidRDefault="00472074" w:rsidP="004720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63 103,15»</w:t>
            </w:r>
          </w:p>
        </w:tc>
      </w:tr>
    </w:tbl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«Социальная поддержка граждан», «Подпрограмма «Социальное обеспечение населения» цифры «118 639,07» заменить цифрами «181 742,22»;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«Предоставление мер социальной поддержки отдельным категориям граждан» цифры «54 907,40» заменить цифрами «118 010,55»;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781" w:type="dxa"/>
        <w:tblInd w:w="108" w:type="dxa"/>
        <w:tblLayout w:type="fixed"/>
        <w:tblLook w:val="04A0"/>
      </w:tblPr>
      <w:tblGrid>
        <w:gridCol w:w="4395"/>
        <w:gridCol w:w="601"/>
        <w:gridCol w:w="533"/>
        <w:gridCol w:w="496"/>
        <w:gridCol w:w="1772"/>
        <w:gridCol w:w="602"/>
        <w:gridCol w:w="1382"/>
      </w:tblGrid>
      <w:tr w:rsidR="00472074" w:rsidRPr="0013176A" w:rsidTr="00472074">
        <w:trPr>
          <w:trHeight w:val="273"/>
        </w:trPr>
        <w:tc>
          <w:tcPr>
            <w:tcW w:w="4395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ФЗ «О государственных пособиях гражданам, имеющим детей»</w:t>
            </w:r>
          </w:p>
        </w:tc>
        <w:tc>
          <w:tcPr>
            <w:tcW w:w="60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533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63 103,15</w:t>
            </w:r>
          </w:p>
        </w:tc>
      </w:tr>
      <w:tr w:rsidR="00472074" w:rsidRPr="0013176A" w:rsidTr="00472074">
        <w:trPr>
          <w:trHeight w:val="273"/>
        </w:trPr>
        <w:tc>
          <w:tcPr>
            <w:tcW w:w="4395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33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72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09 1 01 53800</w:t>
            </w:r>
          </w:p>
        </w:tc>
        <w:tc>
          <w:tcPr>
            <w:tcW w:w="60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82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63 103,15»</w:t>
            </w:r>
          </w:p>
        </w:tc>
      </w:tr>
    </w:tbl>
    <w:p w:rsidR="00472074" w:rsidRPr="0013176A" w:rsidRDefault="00472074" w:rsidP="00777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разделе «Управление сельского хозяйства и охраны окружающей среды администрации Нефтекумского городского округа Ставропольского края»: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сельского хозяйства и охраны окружающей среды администрации Нефтекумского городского округа Ставропольского края» цифры «64 576,55» заменить цифрами «64 605,24»;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сельского хозяйства» цифры «64 486,55» заменить цифрами «64 515,24»;</w:t>
      </w:r>
    </w:p>
    <w:p w:rsidR="00472074" w:rsidRPr="0013176A" w:rsidRDefault="00472074" w:rsidP="00777CCA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 цифры «5 998,42» заменить цифрами «6 027,11»;</w:t>
      </w:r>
    </w:p>
    <w:p w:rsidR="00472074" w:rsidRPr="0013176A" w:rsidRDefault="00472074" w:rsidP="005F0CD8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«Основное мероприятие «Обеспечение  реализации Программы» цифры «5 798,42» заменить цифрами «5 827,11»;</w:t>
      </w:r>
    </w:p>
    <w:p w:rsidR="00472074" w:rsidRPr="0013176A" w:rsidRDefault="00472074" w:rsidP="00472074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«3 007,21» заменить цифрами «3 035,90»;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«Управление городского хозяйства администрации  Нефтекумского городского округа Ставропольского края»: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«Управление горо</w:t>
      </w:r>
      <w:r w:rsidR="006A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хозяйства администрации 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городского округа Ставропольского края» цифры «71 468,43» заменить цифрами «72 093,98»;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данной строки дополнить строками следующего содержания:</w:t>
      </w:r>
    </w:p>
    <w:tbl>
      <w:tblPr>
        <w:tblW w:w="9670" w:type="dxa"/>
        <w:tblInd w:w="93" w:type="dxa"/>
        <w:tblLook w:val="04A0"/>
      </w:tblPr>
      <w:tblGrid>
        <w:gridCol w:w="4410"/>
        <w:gridCol w:w="607"/>
        <w:gridCol w:w="561"/>
        <w:gridCol w:w="561"/>
        <w:gridCol w:w="1814"/>
        <w:gridCol w:w="709"/>
        <w:gridCol w:w="1008"/>
      </w:tblGrid>
      <w:tr w:rsidR="00472074" w:rsidRPr="0013176A" w:rsidTr="00472074">
        <w:trPr>
          <w:trHeight w:val="186"/>
        </w:trPr>
        <w:tc>
          <w:tcPr>
            <w:tcW w:w="4410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472074" w:rsidRPr="0013176A" w:rsidTr="00472074">
        <w:trPr>
          <w:trHeight w:val="186"/>
        </w:trPr>
        <w:tc>
          <w:tcPr>
            <w:tcW w:w="4410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60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472074" w:rsidRPr="0013176A" w:rsidTr="00472074">
        <w:trPr>
          <w:trHeight w:val="186"/>
        </w:trPr>
        <w:tc>
          <w:tcPr>
            <w:tcW w:w="4410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«Реализация полномочий,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установленных Жилищным кодексом Российской Федерации»</w:t>
            </w:r>
          </w:p>
        </w:tc>
        <w:tc>
          <w:tcPr>
            <w:tcW w:w="60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709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472074" w:rsidRPr="0013176A" w:rsidTr="00472074">
        <w:trPr>
          <w:trHeight w:val="186"/>
        </w:trPr>
        <w:tc>
          <w:tcPr>
            <w:tcW w:w="4410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оплату услуг по определению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607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4" w:type="dxa"/>
            <w:shd w:val="clear" w:color="auto" w:fill="auto"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05 4 02 20087</w:t>
            </w:r>
          </w:p>
        </w:tc>
        <w:tc>
          <w:tcPr>
            <w:tcW w:w="709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shd w:val="clear" w:color="auto" w:fill="auto"/>
            <w:noWrap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472074" w:rsidRPr="0013176A" w:rsidTr="00472074">
        <w:trPr>
          <w:trHeight w:val="375"/>
        </w:trPr>
        <w:tc>
          <w:tcPr>
            <w:tcW w:w="4410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1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05 4 02 20087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57,00»;</w:t>
            </w:r>
          </w:p>
        </w:tc>
      </w:tr>
    </w:tbl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условий», «Подпрограмма «Благоустройство и санитарная очистка» цифры «37 029,97» заменить цифрами «37 329,97»;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«Основное мероприятие «Содержание и благоустройство парка отдыха в </w:t>
      </w: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Нефтекумске» цифры «3 621,30» заменить цифрами «3 921,30»;</w:t>
      </w:r>
    </w:p>
    <w:p w:rsidR="00472074" w:rsidRPr="0013176A" w:rsidRDefault="00472074" w:rsidP="004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</w:p>
    <w:tbl>
      <w:tblPr>
        <w:tblW w:w="9796" w:type="dxa"/>
        <w:tblInd w:w="93" w:type="dxa"/>
        <w:tblLook w:val="04A0"/>
      </w:tblPr>
      <w:tblGrid>
        <w:gridCol w:w="4268"/>
        <w:gridCol w:w="607"/>
        <w:gridCol w:w="521"/>
        <w:gridCol w:w="572"/>
        <w:gridCol w:w="1842"/>
        <w:gridCol w:w="709"/>
        <w:gridCol w:w="1277"/>
      </w:tblGrid>
      <w:tr w:rsidR="00472074" w:rsidRPr="0013176A" w:rsidTr="00472074">
        <w:trPr>
          <w:trHeight w:val="186"/>
        </w:trPr>
        <w:tc>
          <w:tcPr>
            <w:tcW w:w="4268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2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1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3 621,30»</w:t>
            </w:r>
          </w:p>
        </w:tc>
      </w:tr>
    </w:tbl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9797" w:type="dxa"/>
        <w:tblInd w:w="93" w:type="dxa"/>
        <w:tblLook w:val="04A0"/>
      </w:tblPr>
      <w:tblGrid>
        <w:gridCol w:w="4410"/>
        <w:gridCol w:w="607"/>
        <w:gridCol w:w="561"/>
        <w:gridCol w:w="561"/>
        <w:gridCol w:w="1814"/>
        <w:gridCol w:w="709"/>
        <w:gridCol w:w="1135"/>
      </w:tblGrid>
      <w:tr w:rsidR="00472074" w:rsidRPr="0013176A" w:rsidTr="00472074">
        <w:trPr>
          <w:trHeight w:val="186"/>
        </w:trPr>
        <w:tc>
          <w:tcPr>
            <w:tcW w:w="4410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приобретение и установку детской игровой площадки, за счет внебюджетных источников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472074" w:rsidRPr="0013176A" w:rsidTr="00472074">
        <w:trPr>
          <w:trHeight w:val="375"/>
        </w:trPr>
        <w:tc>
          <w:tcPr>
            <w:tcW w:w="4410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1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14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300,00»;</w:t>
            </w:r>
          </w:p>
        </w:tc>
      </w:tr>
    </w:tbl>
    <w:p w:rsidR="00472074" w:rsidRPr="0013176A" w:rsidRDefault="00472074" w:rsidP="005F0CD8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«9 677,54» заменить цифрами «9 946,09»;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строках «Подпрограмма «Обеспечение реализации муниципальной программы Нефтекумского городского округа  Ставропольского края «Развитие жилищно-коммунального хозяйства и улучшение жилищных условий» и 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мероприятия», «Основное мероприятие «Обеспечение  реализации Программы» цифры «8 810,22» заменить цифрами «9 078,77»;</w:t>
      </w:r>
    </w:p>
    <w:p w:rsidR="00472074" w:rsidRPr="0013176A" w:rsidRDefault="00472074" w:rsidP="005F0CD8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 цифры «1 872,84» заменить цифрами «2 141,39»;</w:t>
      </w:r>
    </w:p>
    <w:p w:rsidR="00472074" w:rsidRPr="0013176A" w:rsidRDefault="00472074" w:rsidP="005F0CD8">
      <w:pPr>
        <w:tabs>
          <w:tab w:val="left" w:pos="709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«Закупка товаров, работ и услуг для обеспечения государственных (муниципальных) нужд» цифры «1 625,27» заменить цифрами «1 893,82»;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разделе «Управление по делам территорий администрации Нефтекумского городского округа Ставропольского края»: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строках «Управление по делам территорий администрации Нефтекумского городского округа Ставропольского края», «Обеспечение деятельности управления по делам территорий администрации Нефтекумского городского округа Ставропольского края», «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Непрограммные</w:t>
      </w:r>
      <w:proofErr w:type="spell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края» цифры «27 280,92» заменить цифрами «27 404,10»;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«23 102,90» заменить цифрами «23 226,08»;</w:t>
      </w:r>
    </w:p>
    <w:p w:rsidR="00472074" w:rsidRPr="0013176A" w:rsidRDefault="00472074" w:rsidP="005F0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 строке «Итого» цифры «1 795 696,56» заменить цифрами «1 839 944,13»;</w:t>
      </w:r>
    </w:p>
    <w:p w:rsidR="00472074" w:rsidRPr="0013176A" w:rsidRDefault="00472074" w:rsidP="005F0CD8">
      <w:pPr>
        <w:tabs>
          <w:tab w:val="left" w:pos="709"/>
        </w:tabs>
        <w:spacing w:after="0" w:line="240" w:lineRule="auto"/>
        <w:ind w:left="710" w:right="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приложении 9: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а) в разделе «Муниципальная программа Нефтекумского городского округа Ставропольского края «Развитие образования»: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 «Муниципальная программа Нефтекумского городского округа Ставропольского края «Развитие образования» цифры «807 265,19» заменить цифрами «832 291,27»;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по строке «Подпрограмма «Развитие дошкольного, общего и дополнительного   образования» цифры    «794 600,11»    заменить цифрами «819 554,33»; 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предоставления бесплатного дошкольного образования» цифры «242 822,48» заменить цифрами «247 653,10»;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«91 918,13» заменить цифрами «95 248,75»;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«62 767,31» заменить цифрами «62 783,15»;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«21 629,72» заменить цифрами «24 920,29»;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«4 552,83» заменить цифрами «4 574,24»;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«Иные бюджетные ассигнования» цифры «2 968,27» заменить цифрами «2 971,07»;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5685"/>
        <w:gridCol w:w="1900"/>
        <w:gridCol w:w="652"/>
        <w:gridCol w:w="1417"/>
      </w:tblGrid>
      <w:tr w:rsidR="00472074" w:rsidRPr="0013176A" w:rsidTr="00472074">
        <w:trPr>
          <w:trHeight w:val="750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01 1 01 11020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1 149,81»</w:t>
            </w:r>
          </w:p>
        </w:tc>
      </w:tr>
    </w:tbl>
    <w:p w:rsidR="00472074" w:rsidRPr="0013176A" w:rsidRDefault="00472074" w:rsidP="005F0CD8">
      <w:pPr>
        <w:pStyle w:val="aa"/>
        <w:tabs>
          <w:tab w:val="left" w:pos="709"/>
        </w:tabs>
        <w:ind w:right="1" w:firstLine="567"/>
        <w:rPr>
          <w:szCs w:val="28"/>
        </w:rPr>
      </w:pPr>
      <w:r w:rsidRPr="0013176A">
        <w:rPr>
          <w:szCs w:val="28"/>
        </w:rPr>
        <w:t>дополнить строками следующего содержания:</w:t>
      </w:r>
    </w:p>
    <w:tbl>
      <w:tblPr>
        <w:tblW w:w="9654" w:type="dxa"/>
        <w:tblInd w:w="93" w:type="dxa"/>
        <w:tblLook w:val="04A0"/>
      </w:tblPr>
      <w:tblGrid>
        <w:gridCol w:w="5685"/>
        <w:gridCol w:w="1900"/>
        <w:gridCol w:w="652"/>
        <w:gridCol w:w="1417"/>
      </w:tblGrid>
      <w:tr w:rsidR="00472074" w:rsidRPr="0013176A" w:rsidTr="00472074">
        <w:trPr>
          <w:trHeight w:val="375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«Расходы на создание компенсационных мест для детей в возрасте от 1,5 до 3 лет в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дошкольных образовательных организациях в рамках реализации национального проекта «Демография»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01 1 01 20085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</w:t>
            </w:r>
          </w:p>
        </w:tc>
      </w:tr>
      <w:tr w:rsidR="00472074" w:rsidRPr="0013176A" w:rsidTr="00472074">
        <w:trPr>
          <w:trHeight w:val="750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01 1 01 20085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1 500,00»;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предоставления бесплатного общего образования» цифры «427 432,55» заменить цифрами «433 033,95»;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</w:t>
      </w:r>
      <w:r w:rsidR="006A3A62">
        <w:rPr>
          <w:rFonts w:ascii="Times New Roman" w:hAnsi="Times New Roman" w:cs="Times New Roman"/>
          <w:sz w:val="28"/>
          <w:szCs w:val="28"/>
        </w:rPr>
        <w:t xml:space="preserve">дений» цифры «107 671,42» </w:t>
      </w:r>
      <w:r w:rsidRPr="0013176A">
        <w:rPr>
          <w:rFonts w:ascii="Times New Roman" w:hAnsi="Times New Roman" w:cs="Times New Roman"/>
          <w:sz w:val="28"/>
          <w:szCs w:val="28"/>
        </w:rPr>
        <w:t>заменить    цифрами «113 215,22»;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«59 266,34» заменить цифрами «59 318,34»;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  цифры   «37 786,66»   заменить    цифрами «43 259,26»;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«Иные бюджетные ассигнования» цифры «10 618,42» заменить цифрами «10 637,62»;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«16 001,23» заменить цифрами «14 616,29»;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данной строки дополнить строкой следующего содержания:</w:t>
      </w:r>
    </w:p>
    <w:tbl>
      <w:tblPr>
        <w:tblW w:w="9710" w:type="dxa"/>
        <w:tblInd w:w="93" w:type="dxa"/>
        <w:tblLook w:val="04A0"/>
      </w:tblPr>
      <w:tblGrid>
        <w:gridCol w:w="5685"/>
        <w:gridCol w:w="1900"/>
        <w:gridCol w:w="652"/>
        <w:gridCol w:w="1473"/>
      </w:tblGrid>
      <w:tr w:rsidR="00472074" w:rsidRPr="0013176A" w:rsidTr="00472074">
        <w:trPr>
          <w:trHeight w:val="375"/>
        </w:trPr>
        <w:tc>
          <w:tcPr>
            <w:tcW w:w="5685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«Социальное обеспечение и иные выплаты населению</w:t>
            </w:r>
          </w:p>
        </w:tc>
        <w:tc>
          <w:tcPr>
            <w:tcW w:w="190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01 1 02 11030</w:t>
            </w:r>
          </w:p>
        </w:tc>
        <w:tc>
          <w:tcPr>
            <w:tcW w:w="652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1 384,94»;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организацию и обеспечение оздоровления детей» цифры «5 812,28» заменить цифрами «5 869,88»;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«Социальное обеспечение и иные выплаты населению» цифры «710,40» заменить цифрами «768,00»;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793" w:type="dxa"/>
        <w:tblInd w:w="93" w:type="dxa"/>
        <w:tblLook w:val="04A0"/>
      </w:tblPr>
      <w:tblGrid>
        <w:gridCol w:w="6252"/>
        <w:gridCol w:w="1701"/>
        <w:gridCol w:w="651"/>
        <w:gridCol w:w="1189"/>
      </w:tblGrid>
      <w:tr w:rsidR="00472074" w:rsidRPr="0013176A" w:rsidTr="00472074">
        <w:trPr>
          <w:trHeight w:val="537"/>
        </w:trPr>
        <w:tc>
          <w:tcPr>
            <w:tcW w:w="62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01 1 06 76200</w:t>
            </w:r>
          </w:p>
        </w:tc>
        <w:tc>
          <w:tcPr>
            <w:tcW w:w="65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205,48»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711" w:type="dxa"/>
        <w:tblInd w:w="93" w:type="dxa"/>
        <w:tblLook w:val="04A0"/>
      </w:tblPr>
      <w:tblGrid>
        <w:gridCol w:w="6111"/>
        <w:gridCol w:w="1688"/>
        <w:gridCol w:w="636"/>
        <w:gridCol w:w="1276"/>
      </w:tblGrid>
      <w:tr w:rsidR="00472074" w:rsidRPr="0013176A" w:rsidTr="00472074">
        <w:trPr>
          <w:trHeight w:val="750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«Проведение капитального ремонта зданий образовательных учреждений»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13 587,20</w:t>
            </w:r>
          </w:p>
        </w:tc>
      </w:tr>
      <w:tr w:rsidR="00472074" w:rsidRPr="0013176A" w:rsidTr="00472074">
        <w:trPr>
          <w:trHeight w:val="112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капитального ремонта здания муниципального бюджетного учреждения дополнительного образования  «Центр внешкольной работы»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01 1 07 20055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466,10</w:t>
            </w:r>
          </w:p>
        </w:tc>
      </w:tr>
      <w:tr w:rsidR="00472074" w:rsidRPr="0013176A" w:rsidTr="00472074">
        <w:trPr>
          <w:trHeight w:val="283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01 1 07 20055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466,10</w:t>
            </w:r>
          </w:p>
        </w:tc>
      </w:tr>
      <w:tr w:rsidR="00472074" w:rsidRPr="0013176A" w:rsidTr="00472074">
        <w:trPr>
          <w:trHeight w:val="1320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ремонта спортивного зала муниципального казенного учреждения дополнительного образования «Детско-юношеская спортивная школа»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01 1 07 20081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5 500,00</w:t>
            </w:r>
          </w:p>
        </w:tc>
      </w:tr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01 1 07 20081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5 500,00</w:t>
            </w:r>
          </w:p>
        </w:tc>
      </w:tr>
      <w:tr w:rsidR="00472074" w:rsidRPr="0013176A" w:rsidTr="00472074">
        <w:trPr>
          <w:trHeight w:val="780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01 1 07 20083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01 1 07 20083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121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проектно-изыскательские работы  по капитальному ремонту здания муниципального казенного общеобразовательного учреждения «Средняя общеобразовательная школа № 2»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472074" w:rsidRPr="0013176A" w:rsidTr="00472074">
        <w:trPr>
          <w:trHeight w:val="191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07" w:right="-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01 1 07 20084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left="-104" w:righ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</w:tr>
      <w:tr w:rsidR="00472074" w:rsidRPr="0013176A" w:rsidTr="00472074">
        <w:trPr>
          <w:trHeight w:val="698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зданий и сооружений муниципальных образовательных организаций за счет сре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88" w:right="-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01 1 07 77210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5 225,00</w:t>
            </w:r>
          </w:p>
        </w:tc>
      </w:tr>
      <w:tr w:rsidR="00472074" w:rsidRPr="0013176A" w:rsidTr="00472074">
        <w:trPr>
          <w:trHeight w:val="41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88" w:right="-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01 1 07 77210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5 225,00</w:t>
            </w:r>
          </w:p>
        </w:tc>
      </w:tr>
      <w:tr w:rsidR="00472074" w:rsidRPr="0013176A" w:rsidTr="00472074">
        <w:trPr>
          <w:trHeight w:val="638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88" w:right="-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S7210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296,10</w:t>
            </w:r>
          </w:p>
        </w:tc>
      </w:tr>
      <w:tr w:rsidR="00472074" w:rsidRPr="0013176A" w:rsidTr="00472074">
        <w:trPr>
          <w:trHeight w:val="337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ind w:left="-188" w:right="-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07 S7210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296,10»;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«Разработка (корректировка) проектно-сметной документации образовательных организаций» цифры «4 513,94» заменить цифрами «3 513,94»;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W w:w="9796" w:type="dxa"/>
        <w:tblInd w:w="93" w:type="dxa"/>
        <w:tblLook w:val="04A0"/>
      </w:tblPr>
      <w:tblGrid>
        <w:gridCol w:w="5685"/>
        <w:gridCol w:w="1843"/>
        <w:gridCol w:w="793"/>
        <w:gridCol w:w="1475"/>
      </w:tblGrid>
      <w:tr w:rsidR="00472074" w:rsidRPr="0013176A" w:rsidTr="00472074">
        <w:trPr>
          <w:trHeight w:val="750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«Корректировка проектно-сметной документации на строительство детского сада на 100 мест 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A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Ачикулак Нефтекумского района Ставропольского края</w:t>
            </w:r>
          </w:p>
        </w:tc>
        <w:tc>
          <w:tcPr>
            <w:tcW w:w="184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01 1 09 20079</w:t>
            </w:r>
          </w:p>
        </w:tc>
        <w:tc>
          <w:tcPr>
            <w:tcW w:w="793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7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</w:tr>
      <w:tr w:rsidR="00472074" w:rsidRPr="0013176A" w:rsidTr="00472074">
        <w:trPr>
          <w:trHeight w:val="390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01 1 09 20079</w:t>
            </w:r>
          </w:p>
        </w:tc>
        <w:tc>
          <w:tcPr>
            <w:tcW w:w="793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7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исключить;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в строках «Основное мероприятие «Организация проведения независимой оценки качества образовательной деятельности организаций, осуществляющих образовательную деятельность на территории Нефтекумского городского округа Ставропольского края», «Расходы на проведение независимой </w:t>
      </w:r>
      <w:proofErr w:type="gramStart"/>
      <w:r w:rsidRPr="0013176A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13176A">
        <w:rPr>
          <w:rFonts w:ascii="Times New Roman" w:hAnsi="Times New Roman" w:cs="Times New Roman"/>
          <w:sz w:val="28"/>
          <w:szCs w:val="28"/>
        </w:rPr>
        <w:t xml:space="preserve"> муниципальными организациями», «Закупка товаров, работ и услуг для обеспечения государственных (муниципальных) нужд» цифры «200,00» заменить цифрами «235,00»;</w:t>
      </w:r>
    </w:p>
    <w:p w:rsidR="00472074" w:rsidRPr="0013176A" w:rsidRDefault="005F0CD8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«Региональный проект</w:t>
      </w:r>
      <w:r w:rsidR="00472074" w:rsidRPr="0013176A">
        <w:rPr>
          <w:rFonts w:ascii="Times New Roman" w:hAnsi="Times New Roman" w:cs="Times New Roman"/>
          <w:sz w:val="28"/>
          <w:szCs w:val="28"/>
        </w:rPr>
        <w:t xml:space="preserve"> «Современная школа» цифры «4 725,00» заменить цифрами «5 625,00»;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796" w:type="dxa"/>
        <w:tblInd w:w="93" w:type="dxa"/>
        <w:tblLook w:val="04A0"/>
      </w:tblPr>
      <w:tblGrid>
        <w:gridCol w:w="5969"/>
        <w:gridCol w:w="1900"/>
        <w:gridCol w:w="651"/>
        <w:gridCol w:w="1276"/>
      </w:tblGrid>
      <w:tr w:rsidR="00472074" w:rsidRPr="0013176A" w:rsidTr="00A75768">
        <w:trPr>
          <w:trHeight w:val="561"/>
        </w:trPr>
        <w:tc>
          <w:tcPr>
            <w:tcW w:w="596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центров образования цифрового и гуманитарного профилей (проведение ремонта и приобретение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мебели)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1 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20082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</w:t>
            </w:r>
          </w:p>
        </w:tc>
      </w:tr>
      <w:tr w:rsidR="00472074" w:rsidRPr="0013176A" w:rsidTr="00472074">
        <w:trPr>
          <w:trHeight w:val="375"/>
        </w:trPr>
        <w:tc>
          <w:tcPr>
            <w:tcW w:w="596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20082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900,00»</w:t>
            </w:r>
          </w:p>
        </w:tc>
      </w:tr>
    </w:tbl>
    <w:p w:rsidR="00472074" w:rsidRPr="0013176A" w:rsidRDefault="006A3A62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«Региональный проект</w:t>
      </w:r>
      <w:r w:rsidR="00472074" w:rsidRPr="0013176A">
        <w:rPr>
          <w:rFonts w:ascii="Times New Roman" w:hAnsi="Times New Roman" w:cs="Times New Roman"/>
          <w:sz w:val="28"/>
          <w:szCs w:val="28"/>
        </w:rPr>
        <w:t xml:space="preserve"> «Содействие занятости женщин - создание условий дошкольного образования для детей в возрасте до трех лет» цифры «72 903,72» заменить цифрами «73 903,72»;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774" w:type="dxa"/>
        <w:tblInd w:w="93" w:type="dxa"/>
        <w:tblLook w:val="04A0"/>
      </w:tblPr>
      <w:tblGrid>
        <w:gridCol w:w="5685"/>
        <w:gridCol w:w="1865"/>
        <w:gridCol w:w="880"/>
        <w:gridCol w:w="1344"/>
      </w:tblGrid>
      <w:tr w:rsidR="00472074" w:rsidRPr="0013176A" w:rsidTr="00472074">
        <w:trPr>
          <w:trHeight w:val="80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(корректировка проектно-сметной документации)</w:t>
            </w:r>
          </w:p>
        </w:tc>
        <w:tc>
          <w:tcPr>
            <w:tcW w:w="186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Р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20079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472074" w:rsidRPr="0013176A" w:rsidTr="00472074">
        <w:trPr>
          <w:trHeight w:val="750"/>
        </w:trPr>
        <w:tc>
          <w:tcPr>
            <w:tcW w:w="568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65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Р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20079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4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«Подпрограмма «Обеспечение реализации муниципальной программы Не</w:t>
      </w:r>
      <w:r w:rsidR="006A3A62">
        <w:rPr>
          <w:rFonts w:ascii="Times New Roman" w:hAnsi="Times New Roman" w:cs="Times New Roman"/>
          <w:sz w:val="28"/>
          <w:szCs w:val="28"/>
        </w:rPr>
        <w:t xml:space="preserve">фтекумского  городского округа </w:t>
      </w:r>
      <w:r w:rsidRPr="0013176A">
        <w:rPr>
          <w:rFonts w:ascii="Times New Roman" w:hAnsi="Times New Roman" w:cs="Times New Roman"/>
          <w:sz w:val="28"/>
          <w:szCs w:val="28"/>
        </w:rPr>
        <w:t xml:space="preserve">Ставропольского края «Развитие образования» и 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мероприятия», «Основное мероприятие «Обеспечение реализации Программы» цифры «12 665,08» заменить цифрами «12 736,94»;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  городского округа  Ставропольского края» цифры «757,41» заменить цифрами «829,27»;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«639,52» заменить цифрами «711,38»;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б) в разделе «Муниципальная программа Нефтекумского городского округа Ставропольского края «Развитие культуры»: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культуры» цифры «158 113,39» заменить цифрами «169 111,63»;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«Подпрограмма «Развитие культуры и событийного туризма» цифры «124 470,47» заменить цифрами «135 280,66»;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по строке «Основное мероприятие «Создание условий для организации досуга и обеспечения жителей городского округа услугами учреждений культуры 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типа» цифры «73 460,13» заменить цифрами «73 610,13»;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обеспечение деятельности (оказание услуг) муниципальных учреждений» цифры «72 016,44» заменить цифрами «72 166,44»;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«Предоставление субсидий бюджетным, автономным учреждениям и иным некоммерческим организациям» цифры «34 260,75» заменить цифрами «34 410,75»;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 «Культурная среда» цифры «15 814,94» заменить цифрами «26 475,13»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данной строки дополнить строками следующего содержания:</w:t>
      </w:r>
    </w:p>
    <w:tbl>
      <w:tblPr>
        <w:tblW w:w="9795" w:type="dxa"/>
        <w:tblInd w:w="93" w:type="dxa"/>
        <w:tblLook w:val="04A0"/>
      </w:tblPr>
      <w:tblGrid>
        <w:gridCol w:w="5685"/>
        <w:gridCol w:w="1900"/>
        <w:gridCol w:w="651"/>
        <w:gridCol w:w="1559"/>
      </w:tblGrid>
      <w:tr w:rsidR="00472074" w:rsidRPr="0013176A" w:rsidTr="00472074">
        <w:trPr>
          <w:trHeight w:val="750"/>
        </w:trPr>
        <w:tc>
          <w:tcPr>
            <w:tcW w:w="568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«Государственная поддержка отрасли культуры (создание и модернизация учреждений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 учреждений), проектирование, строительный контроль и экспертиза достоверности определения сметной стоимости</w:t>
            </w:r>
            <w:proofErr w:type="gramEnd"/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20083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288,26</w:t>
            </w:r>
          </w:p>
        </w:tc>
      </w:tr>
      <w:tr w:rsidR="00472074" w:rsidRPr="0013176A" w:rsidTr="00472074">
        <w:trPr>
          <w:trHeight w:val="375"/>
        </w:trPr>
        <w:tc>
          <w:tcPr>
            <w:tcW w:w="568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A1 20083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288,26</w:t>
            </w:r>
          </w:p>
        </w:tc>
      </w:tr>
      <w:tr w:rsidR="00472074" w:rsidRPr="0013176A" w:rsidTr="00472074">
        <w:trPr>
          <w:trHeight w:val="1125"/>
        </w:trPr>
        <w:tc>
          <w:tcPr>
            <w:tcW w:w="5685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отрасли культуры (создание и модернизация учреждений </w:t>
            </w:r>
            <w:proofErr w:type="spell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      </w:r>
            <w:proofErr w:type="gramEnd"/>
          </w:p>
        </w:tc>
        <w:tc>
          <w:tcPr>
            <w:tcW w:w="190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55198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14 965,62</w:t>
            </w:r>
          </w:p>
        </w:tc>
      </w:tr>
      <w:tr w:rsidR="00472074" w:rsidRPr="0013176A" w:rsidTr="00472074">
        <w:trPr>
          <w:trHeight w:val="375"/>
        </w:trPr>
        <w:tc>
          <w:tcPr>
            <w:tcW w:w="5685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auto" w:fill="auto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1 А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55198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14 965,62»;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«Проведение капитального ремонта зданий и сооружений муниципальных учреждений культуры за счет сре</w:t>
      </w:r>
      <w:proofErr w:type="gramStart"/>
      <w:r w:rsidRPr="0013176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13176A">
        <w:rPr>
          <w:rFonts w:ascii="Times New Roman" w:hAnsi="Times New Roman" w:cs="Times New Roman"/>
          <w:sz w:val="28"/>
          <w:szCs w:val="28"/>
        </w:rPr>
        <w:t>аевого бюджета», «Закупка товаров, работ и услуг для обеспечения государственных (муниципальных) нужд» цифры «14 965,62» заменить цифрами «10 660,19»;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«Проведение капитального ремонта зданий и сооружений муниципальных учреждений культуры за счет средств местного бюджета», «Закупка товаров, работ и услуг для обеспечения государственных (муниципальных) нужд» цифры «849,32» заменить цифрами «561,06»;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«Подпрограмма «Реализация программ дополнительного образования в сфере культуры», «Основное мероприятие «Организация предоставления дополнительного образования детей в сфере культуры» цифры «17 192,29» заменить цифрами «17 380,34»;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«Расходы на обеспечение деятельности (оказание услуг) муниципальных учреждений», «Предоставление субсидий бюджетным, автономным учреждениям и иным некоммерческим организациям» цифры «16 922,29» заменить цифрами «17 110,34»;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в) в разделе Муниципальная программа Нефтекумского городского округа Ставропольского края «Развитие сельского хозяйства»: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сельского хозяйства» цифры «64 576,55» заменить цифрами «64 605,24»;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по строке «Подпрограмма «Обеспечение реализации муниципальной программы Нефтекумского городского округа Ставропольского края «Развитие сельского хозяйства» и 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мероприятия» цифры «6 088,42» заменить цифрами «6 117,11»;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lastRenderedPageBreak/>
        <w:t>по строке «Основное мероприятие «Обеспечение реализации Программы» цифры «5 798,42» заменить цифрами «5 827,11»;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«3 007,21» заменить цифрами «3 035,90»;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г) в разделе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градостроительства, транспортной системы и обеспечение безопасности дорожного движения» циф</w:t>
      </w:r>
      <w:r w:rsidR="005F0CD8">
        <w:rPr>
          <w:rFonts w:ascii="Times New Roman" w:hAnsi="Times New Roman" w:cs="Times New Roman"/>
          <w:sz w:val="28"/>
          <w:szCs w:val="28"/>
        </w:rPr>
        <w:t xml:space="preserve">ры «129 379,10» заменить </w:t>
      </w:r>
      <w:r w:rsidRPr="0013176A">
        <w:rPr>
          <w:rFonts w:ascii="Times New Roman" w:hAnsi="Times New Roman" w:cs="Times New Roman"/>
          <w:sz w:val="28"/>
          <w:szCs w:val="28"/>
        </w:rPr>
        <w:t>цифрами «134 796,67»;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«Подпрограмма «Дорожное хозяйство и повышение без</w:t>
      </w:r>
      <w:r w:rsidR="005F0CD8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движения» </w:t>
      </w:r>
      <w:r w:rsidRPr="0013176A">
        <w:rPr>
          <w:rFonts w:ascii="Times New Roman" w:hAnsi="Times New Roman" w:cs="Times New Roman"/>
          <w:sz w:val="28"/>
          <w:szCs w:val="28"/>
        </w:rPr>
        <w:t>ци</w:t>
      </w:r>
      <w:r w:rsidR="005F0CD8">
        <w:rPr>
          <w:rFonts w:ascii="Times New Roman" w:hAnsi="Times New Roman" w:cs="Times New Roman"/>
          <w:sz w:val="28"/>
          <w:szCs w:val="28"/>
        </w:rPr>
        <w:t xml:space="preserve">фры   «124 278,62» заменить </w:t>
      </w:r>
      <w:r w:rsidRPr="0013176A">
        <w:rPr>
          <w:rFonts w:ascii="Times New Roman" w:hAnsi="Times New Roman" w:cs="Times New Roman"/>
          <w:sz w:val="28"/>
          <w:szCs w:val="28"/>
        </w:rPr>
        <w:t>цифрами «129 696,19»;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«Ремонт</w:t>
      </w:r>
      <w:r w:rsidR="005F0CD8">
        <w:rPr>
          <w:rFonts w:ascii="Times New Roman" w:hAnsi="Times New Roman" w:cs="Times New Roman"/>
          <w:sz w:val="28"/>
          <w:szCs w:val="28"/>
        </w:rPr>
        <w:t xml:space="preserve"> автомобильных дорог»  цифры «114 000,00» заменить </w:t>
      </w:r>
      <w:r w:rsidRPr="0013176A">
        <w:rPr>
          <w:rFonts w:ascii="Times New Roman" w:hAnsi="Times New Roman" w:cs="Times New Roman"/>
          <w:sz w:val="28"/>
          <w:szCs w:val="28"/>
        </w:rPr>
        <w:t>цифрами «116 100,03»;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«Расходы на ремонт автомобильных дорог общего пользования местного значения», «Закупка товаров, работ и услуг для обеспечения государственных (муниципальных) нужд» цифры «9 000,00» заменить цифрами «11 100,03»;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«Основное мероприятие «Со</w:t>
      </w:r>
      <w:r w:rsidR="005F0CD8">
        <w:rPr>
          <w:rFonts w:ascii="Times New Roman" w:hAnsi="Times New Roman" w:cs="Times New Roman"/>
          <w:sz w:val="28"/>
          <w:szCs w:val="28"/>
        </w:rPr>
        <w:t xml:space="preserve">держание автомобильных дорог и </w:t>
      </w:r>
      <w:r w:rsidRPr="0013176A">
        <w:rPr>
          <w:rFonts w:ascii="Times New Roman" w:hAnsi="Times New Roman" w:cs="Times New Roman"/>
          <w:sz w:val="28"/>
          <w:szCs w:val="28"/>
        </w:rPr>
        <w:t>технических средств организации дорожного движения», «Расходы на содержание автомобильных дорог общего пользования местного значения», «Закупка товаров, работ и услуг для обеспечения государственных (муниципальных) нужд» цифры «8 183,67» заменить цифрами «10 500,62»;</w:t>
      </w:r>
    </w:p>
    <w:p w:rsidR="00472074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«Основное мероприятие «Изготовление проектов организации дорожного движения, технических паспортов, проектно-сметной документации, комплексной схемы организации дорожного движения», «Расходы на изготовление проектов организации дорожного движения, технических паспортов на автомобильные дороги и проектно-сметную документацию», «Закупка товаров, работ и услуг для обеспечения государственных (муниципальных) нужд» цифры «500,00» заменить цифрами «1 500,59»;</w:t>
      </w:r>
    </w:p>
    <w:p w:rsidR="00472074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</w:p>
    <w:tbl>
      <w:tblPr>
        <w:tblW w:w="9796" w:type="dxa"/>
        <w:tblInd w:w="93" w:type="dxa"/>
        <w:tblLook w:val="04A0"/>
      </w:tblPr>
      <w:tblGrid>
        <w:gridCol w:w="5685"/>
        <w:gridCol w:w="1900"/>
        <w:gridCol w:w="865"/>
        <w:gridCol w:w="1346"/>
      </w:tblGrid>
      <w:tr w:rsidR="00472074" w:rsidRPr="004E3665" w:rsidTr="00472074">
        <w:trPr>
          <w:trHeight w:val="750"/>
        </w:trPr>
        <w:tc>
          <w:tcPr>
            <w:tcW w:w="5685" w:type="dxa"/>
            <w:shd w:val="clear" w:color="000000" w:fill="FFFFFF"/>
            <w:hideMark/>
          </w:tcPr>
          <w:p w:rsidR="00472074" w:rsidRPr="004E3665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472074" w:rsidRPr="004E3665" w:rsidRDefault="00472074" w:rsidP="00472074">
            <w:pPr>
              <w:spacing w:after="0" w:line="240" w:lineRule="auto"/>
              <w:ind w:left="-110" w:right="-1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04 2 01 76490</w:t>
            </w:r>
          </w:p>
        </w:tc>
        <w:tc>
          <w:tcPr>
            <w:tcW w:w="865" w:type="dxa"/>
            <w:shd w:val="clear" w:color="000000" w:fill="FFFFFF"/>
            <w:hideMark/>
          </w:tcPr>
          <w:p w:rsidR="00472074" w:rsidRPr="004E3665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6" w:type="dxa"/>
            <w:shd w:val="clear" w:color="000000" w:fill="FFFFFF"/>
            <w:noWrap/>
            <w:hideMark/>
          </w:tcPr>
          <w:p w:rsidR="00472074" w:rsidRPr="004E3665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72074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96" w:type="dxa"/>
        <w:tblInd w:w="93" w:type="dxa"/>
        <w:tblLook w:val="04A0"/>
      </w:tblPr>
      <w:tblGrid>
        <w:gridCol w:w="5969"/>
        <w:gridCol w:w="1849"/>
        <w:gridCol w:w="636"/>
        <w:gridCol w:w="1342"/>
      </w:tblGrid>
      <w:tr w:rsidR="00472074" w:rsidRPr="004E3665" w:rsidTr="00472074">
        <w:trPr>
          <w:trHeight w:val="750"/>
        </w:trPr>
        <w:tc>
          <w:tcPr>
            <w:tcW w:w="5969" w:type="dxa"/>
            <w:shd w:val="clear" w:color="auto" w:fill="auto"/>
            <w:hideMark/>
          </w:tcPr>
          <w:p w:rsidR="00472074" w:rsidRPr="004E3665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9" w:type="dxa"/>
            <w:shd w:val="clear" w:color="auto" w:fill="auto"/>
            <w:noWrap/>
            <w:hideMark/>
          </w:tcPr>
          <w:p w:rsidR="00472074" w:rsidRPr="004E3665" w:rsidRDefault="00472074" w:rsidP="00472074">
            <w:pPr>
              <w:spacing w:after="0" w:line="240" w:lineRule="auto"/>
              <w:ind w:left="-112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04 2 01 76490</w:t>
            </w:r>
          </w:p>
        </w:tc>
        <w:tc>
          <w:tcPr>
            <w:tcW w:w="636" w:type="dxa"/>
            <w:shd w:val="clear" w:color="auto" w:fill="auto"/>
            <w:hideMark/>
          </w:tcPr>
          <w:p w:rsidR="00472074" w:rsidRPr="004E3665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472074" w:rsidRPr="004E3665" w:rsidRDefault="00472074" w:rsidP="00472074">
            <w:pPr>
              <w:spacing w:after="0" w:line="240" w:lineRule="auto"/>
              <w:ind w:left="-1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</w:t>
            </w: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72074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W w:w="9785" w:type="dxa"/>
        <w:tblInd w:w="93" w:type="dxa"/>
        <w:tblLook w:val="04A0"/>
      </w:tblPr>
      <w:tblGrid>
        <w:gridCol w:w="5969"/>
        <w:gridCol w:w="1849"/>
        <w:gridCol w:w="636"/>
        <w:gridCol w:w="1331"/>
      </w:tblGrid>
      <w:tr w:rsidR="00472074" w:rsidRPr="004E3665" w:rsidTr="00472074">
        <w:trPr>
          <w:trHeight w:val="750"/>
        </w:trPr>
        <w:tc>
          <w:tcPr>
            <w:tcW w:w="5969" w:type="dxa"/>
            <w:shd w:val="clear" w:color="auto" w:fill="auto"/>
            <w:hideMark/>
          </w:tcPr>
          <w:p w:rsidR="00472074" w:rsidRPr="004E3665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noWrap/>
            <w:hideMark/>
          </w:tcPr>
          <w:p w:rsidR="00472074" w:rsidRPr="004E3665" w:rsidRDefault="00472074" w:rsidP="00472074">
            <w:pPr>
              <w:spacing w:after="0" w:line="240" w:lineRule="auto"/>
              <w:ind w:left="-112" w:right="-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S6490</w:t>
            </w:r>
          </w:p>
        </w:tc>
        <w:tc>
          <w:tcPr>
            <w:tcW w:w="636" w:type="dxa"/>
            <w:shd w:val="clear" w:color="auto" w:fill="auto"/>
            <w:hideMark/>
          </w:tcPr>
          <w:p w:rsidR="00472074" w:rsidRPr="004E3665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472074" w:rsidRPr="004E3665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72074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796" w:type="dxa"/>
        <w:tblInd w:w="93" w:type="dxa"/>
        <w:tblLook w:val="04A0"/>
      </w:tblPr>
      <w:tblGrid>
        <w:gridCol w:w="5969"/>
        <w:gridCol w:w="1900"/>
        <w:gridCol w:w="651"/>
        <w:gridCol w:w="1276"/>
      </w:tblGrid>
      <w:tr w:rsidR="00472074" w:rsidRPr="00A115D8" w:rsidTr="00472074">
        <w:trPr>
          <w:trHeight w:val="750"/>
        </w:trPr>
        <w:tc>
          <w:tcPr>
            <w:tcW w:w="5969" w:type="dxa"/>
            <w:shd w:val="clear" w:color="auto" w:fill="auto"/>
            <w:hideMark/>
          </w:tcPr>
          <w:p w:rsidR="00472074" w:rsidRPr="00A115D8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1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72074" w:rsidRPr="00A115D8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S6490</w:t>
            </w:r>
          </w:p>
        </w:tc>
        <w:tc>
          <w:tcPr>
            <w:tcW w:w="651" w:type="dxa"/>
            <w:shd w:val="clear" w:color="auto" w:fill="auto"/>
            <w:hideMark/>
          </w:tcPr>
          <w:p w:rsidR="00472074" w:rsidRPr="00A115D8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72074" w:rsidRPr="00A115D8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11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жилищно-коммунального хозяйства и улучшение жилищных условий» цифры «59 505,27» заменить цифрами «60 130,82»;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«Подпрограмма «Благоустройство и санитарная очистка» цифры «39 147,29» заменить цифрами «39 447,29»;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«Содержание и благоустройство парка отдыха в г</w:t>
      </w:r>
      <w:proofErr w:type="gramStart"/>
      <w:r w:rsidRPr="0013176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3176A">
        <w:rPr>
          <w:rFonts w:ascii="Times New Roman" w:hAnsi="Times New Roman" w:cs="Times New Roman"/>
          <w:sz w:val="28"/>
          <w:szCs w:val="28"/>
        </w:rPr>
        <w:t>ефтекумске» цифры «3 621,30» заменить цифрами «3 921,30»;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790" w:type="dxa"/>
        <w:tblInd w:w="93" w:type="dxa"/>
        <w:tblLook w:val="04A0"/>
      </w:tblPr>
      <w:tblGrid>
        <w:gridCol w:w="5827"/>
        <w:gridCol w:w="1836"/>
        <w:gridCol w:w="716"/>
        <w:gridCol w:w="1411"/>
      </w:tblGrid>
      <w:tr w:rsidR="00472074" w:rsidRPr="0013176A" w:rsidTr="00472074">
        <w:trPr>
          <w:trHeight w:val="750"/>
        </w:trPr>
        <w:tc>
          <w:tcPr>
            <w:tcW w:w="582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05 1 13 20058</w:t>
            </w:r>
          </w:p>
        </w:tc>
        <w:tc>
          <w:tcPr>
            <w:tcW w:w="71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3 621,30»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938" w:type="dxa"/>
        <w:tblInd w:w="93" w:type="dxa"/>
        <w:tblLook w:val="04A0"/>
      </w:tblPr>
      <w:tblGrid>
        <w:gridCol w:w="6111"/>
        <w:gridCol w:w="1843"/>
        <w:gridCol w:w="636"/>
        <w:gridCol w:w="1348"/>
      </w:tblGrid>
      <w:tr w:rsidR="00472074" w:rsidRPr="0013176A" w:rsidTr="00472074">
        <w:trPr>
          <w:trHeight w:val="960"/>
        </w:trPr>
        <w:tc>
          <w:tcPr>
            <w:tcW w:w="611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приобретение и установку детской игровой площадки, за счет внебюджетных источников</w:t>
            </w:r>
          </w:p>
        </w:tc>
        <w:tc>
          <w:tcPr>
            <w:tcW w:w="184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05 1 13 20080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472074" w:rsidRPr="0013176A" w:rsidTr="00472074">
        <w:trPr>
          <w:trHeight w:val="459"/>
        </w:trPr>
        <w:tc>
          <w:tcPr>
            <w:tcW w:w="611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05 1 13 20080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48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по строке «Подпрограмма «Обеспечение реализации муниципальной программы Нефтекумского городского округа Ставропольского края «Развитие жилищно-коммунального хозяйства и улучшение жилищных условий» и 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мероприятия» цифры «8 810,22» заменить цифрами «9 135,77»;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«Обеспечение реализации Программы» цифры «8 810,22» заменить цифрами «9 078,77»;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  городского округа  Ставропольского края» цифры «1 872,84» заменить цифрами «2 141,39»;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«1 625,27» заменить цифрами «1 893,82»;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655" w:type="dxa"/>
        <w:tblInd w:w="93" w:type="dxa"/>
        <w:tblLook w:val="04A0"/>
      </w:tblPr>
      <w:tblGrid>
        <w:gridCol w:w="5402"/>
        <w:gridCol w:w="1882"/>
        <w:gridCol w:w="876"/>
        <w:gridCol w:w="1495"/>
      </w:tblGrid>
      <w:tr w:rsidR="00472074" w:rsidRPr="0013176A" w:rsidTr="00472074">
        <w:trPr>
          <w:trHeight w:val="1500"/>
        </w:trPr>
        <w:tc>
          <w:tcPr>
            <w:tcW w:w="540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05 4 01 10020</w:t>
            </w:r>
          </w:p>
        </w:tc>
        <w:tc>
          <w:tcPr>
            <w:tcW w:w="87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6 937,38»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950" w:type="dxa"/>
        <w:tblInd w:w="93" w:type="dxa"/>
        <w:tblLook w:val="04A0"/>
      </w:tblPr>
      <w:tblGrid>
        <w:gridCol w:w="6111"/>
        <w:gridCol w:w="1896"/>
        <w:gridCol w:w="879"/>
        <w:gridCol w:w="1064"/>
      </w:tblGrid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«Реализация полномочий, установленных Жилищным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кодексом Российской Федерации»</w:t>
            </w:r>
          </w:p>
        </w:tc>
        <w:tc>
          <w:tcPr>
            <w:tcW w:w="189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05 4 02 00000</w:t>
            </w:r>
          </w:p>
        </w:tc>
        <w:tc>
          <w:tcPr>
            <w:tcW w:w="87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оплату услуг по определению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189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05 4 02 20087</w:t>
            </w:r>
          </w:p>
        </w:tc>
        <w:tc>
          <w:tcPr>
            <w:tcW w:w="87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472074" w:rsidRPr="0013176A" w:rsidTr="00472074">
        <w:trPr>
          <w:trHeight w:val="750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05 4 02 20087</w:t>
            </w:r>
          </w:p>
        </w:tc>
        <w:tc>
          <w:tcPr>
            <w:tcW w:w="879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е) в разделе</w:t>
      </w:r>
      <w:proofErr w:type="gramStart"/>
      <w:r w:rsidRPr="0013176A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13176A">
        <w:rPr>
          <w:rFonts w:ascii="Times New Roman" w:hAnsi="Times New Roman" w:cs="Times New Roman"/>
          <w:sz w:val="28"/>
          <w:szCs w:val="28"/>
        </w:rPr>
        <w:t>униципальная программа Нефтекумского городского округа Ставропольского края «Развитие физической культуры и спорта»: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«Развитие физической культуры и спорта» цифры «36 418,66» заменить цифрами «36 526,55»;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«Подпрограмма «Развитие детского и юношеского спорта» цифры «9 058,78» заменить цифрами «9 099,27»;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«Предоставление дополнительного образования физкультурно-спортивной направленности» цифры «7 908,78» заменить цифрами «7 916,67»;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«Расходы на обеспечение деятельности (оказание услуг) муниципальных учреждений»,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«7 874,60» заменить цифрами «7 882,49»;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«125,95» заменить цифрами «133,84»;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«Основное мероприятие «Организация участия учащихся в зональных, краевых, федеральных и международных соревнованиях», «Расходы на участие сборных команд в зональных, краевых, федеральных и международных соревнованиях» цифры «700,00» заменить цифрами «820,60»;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данных строк дополнить строкой следующего содержания:</w:t>
      </w:r>
    </w:p>
    <w:tbl>
      <w:tblPr>
        <w:tblW w:w="9727" w:type="dxa"/>
        <w:tblInd w:w="93" w:type="dxa"/>
        <w:tblLook w:val="04A0"/>
      </w:tblPr>
      <w:tblGrid>
        <w:gridCol w:w="5827"/>
        <w:gridCol w:w="1833"/>
        <w:gridCol w:w="863"/>
        <w:gridCol w:w="1204"/>
      </w:tblGrid>
      <w:tr w:rsidR="00472074" w:rsidRPr="0013176A" w:rsidTr="00472074">
        <w:trPr>
          <w:trHeight w:val="70"/>
        </w:trPr>
        <w:tc>
          <w:tcPr>
            <w:tcW w:w="5827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06 1 02 20001</w:t>
            </w:r>
          </w:p>
        </w:tc>
        <w:tc>
          <w:tcPr>
            <w:tcW w:w="86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4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457,65»;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«700,00» заменить цифрами «362,95»;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«Основное мероприятие «Организация, проведение спортивных мероприятий и приобретение спортивного инвентаря, спортивной экипировки», «Расходы на организацию и проведение спортивных мероприятий», «Закупка товаров, работ и услуг для обеспечения государственных (муниципальных) нужд» цифры «300,00» заменить цифрами «212,00»;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«Подпрограмма «Развитие физической культуры и массового спорта» цифры «27 359,88» заменить цифрами «27 427,28»;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796" w:type="dxa"/>
        <w:tblInd w:w="93" w:type="dxa"/>
        <w:tblLook w:val="04A0"/>
      </w:tblPr>
      <w:tblGrid>
        <w:gridCol w:w="5827"/>
        <w:gridCol w:w="1900"/>
        <w:gridCol w:w="880"/>
        <w:gridCol w:w="1189"/>
      </w:tblGrid>
      <w:tr w:rsidR="00472074" w:rsidRPr="0013176A" w:rsidTr="00472074">
        <w:trPr>
          <w:trHeight w:val="87"/>
        </w:trPr>
        <w:tc>
          <w:tcPr>
            <w:tcW w:w="582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«Закупка товаров, работ и услуг для </w:t>
            </w: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2 06 G6420</w:t>
            </w:r>
          </w:p>
        </w:tc>
        <w:tc>
          <w:tcPr>
            <w:tcW w:w="88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291,11»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796" w:type="dxa"/>
        <w:tblInd w:w="93" w:type="dxa"/>
        <w:tblLook w:val="04A0"/>
      </w:tblPr>
      <w:tblGrid>
        <w:gridCol w:w="5827"/>
        <w:gridCol w:w="2268"/>
        <w:gridCol w:w="636"/>
        <w:gridCol w:w="1065"/>
      </w:tblGrid>
      <w:tr w:rsidR="00472074" w:rsidRPr="0013176A" w:rsidTr="00472074">
        <w:trPr>
          <w:trHeight w:val="1125"/>
        </w:trPr>
        <w:tc>
          <w:tcPr>
            <w:tcW w:w="582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«Основное мероприятие «Организация участия взрослых сборных команд в зональных, краевых, федеральных и международных соревнованиях»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06 2 07 00000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67,40</w:t>
            </w:r>
          </w:p>
        </w:tc>
      </w:tr>
      <w:tr w:rsidR="00472074" w:rsidRPr="0013176A" w:rsidTr="00472074">
        <w:trPr>
          <w:trHeight w:val="750"/>
        </w:trPr>
        <w:tc>
          <w:tcPr>
            <w:tcW w:w="582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участие взрослых сборных команд в зональных, краевых, федеральных и международных соревнованиях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06 2 07 20086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67,40</w:t>
            </w:r>
          </w:p>
        </w:tc>
      </w:tr>
      <w:tr w:rsidR="00472074" w:rsidRPr="0013176A" w:rsidTr="00472074">
        <w:trPr>
          <w:trHeight w:val="1500"/>
        </w:trPr>
        <w:tc>
          <w:tcPr>
            <w:tcW w:w="582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06 2 07 20086</w:t>
            </w:r>
          </w:p>
        </w:tc>
        <w:tc>
          <w:tcPr>
            <w:tcW w:w="636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67,40»;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ж) в разделе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«Муниципальная программа Нефтекумского городского округа Ставропольского края «Общественная безопасность, защита населения и территории от чрезвычайных ситуаций» цифры «9 470,30» заменить цифрами «9 570,30»;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«Подпрограмма «Безопасный городской округ» цифры «2 464,74» заменить цифрами «2 564,74»;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«Основное мероприятие  «Изготовление информационных материалов по профилактике экстремизма и повышению правовой культуры населения» цифры «50,00» заменить цифрами «150,00»;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«Расходы на издание и распространение информационных материалов», «Закупка товаров, работ и услуг для обеспечения государственных (муниципальных) нужд» цифры «50,00» заменить цифрами «44,74»;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данных строк дополнить строками следующего содержания:</w:t>
      </w:r>
    </w:p>
    <w:tbl>
      <w:tblPr>
        <w:tblW w:w="9789" w:type="dxa"/>
        <w:tblInd w:w="93" w:type="dxa"/>
        <w:tblLook w:val="04A0"/>
      </w:tblPr>
      <w:tblGrid>
        <w:gridCol w:w="6252"/>
        <w:gridCol w:w="1900"/>
        <w:gridCol w:w="651"/>
        <w:gridCol w:w="986"/>
      </w:tblGrid>
      <w:tr w:rsidR="00472074" w:rsidRPr="0013176A" w:rsidTr="00472074">
        <w:trPr>
          <w:trHeight w:val="1125"/>
        </w:trPr>
        <w:tc>
          <w:tcPr>
            <w:tcW w:w="62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информационно-пропагандистских мероприятий, направленных на профилактику идеологии терроризма, за счет сре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08 1 03 77730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378"/>
        </w:trPr>
        <w:tc>
          <w:tcPr>
            <w:tcW w:w="62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08 1 03 77730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72074" w:rsidRPr="0013176A" w:rsidTr="00472074">
        <w:trPr>
          <w:trHeight w:val="131"/>
        </w:trPr>
        <w:tc>
          <w:tcPr>
            <w:tcW w:w="62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</w:t>
            </w:r>
          </w:p>
        </w:tc>
      </w:tr>
      <w:tr w:rsidR="00472074" w:rsidRPr="0013176A" w:rsidTr="00472074">
        <w:trPr>
          <w:trHeight w:val="291"/>
        </w:trPr>
        <w:tc>
          <w:tcPr>
            <w:tcW w:w="62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1 03 S7730</w:t>
            </w:r>
          </w:p>
        </w:tc>
        <w:tc>
          <w:tcPr>
            <w:tcW w:w="65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8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5,26»;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>) в разделе «Муниципальная программа Нефтекумского городского округа Ставропольского края «Управление финансами»: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«4 665,02» заменить цифрами «4 645,02»;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lastRenderedPageBreak/>
        <w:t>по строке «Иные бюджетные ассигнования» цифры «15,00» заменить цифрами «35,00»;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и) в разделе «Муниципальная программа Нефтекумского городского округа Ставропольского края «Управление имуществом»: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«Основное мероприятие «Рациональное использование земельных ресурсов», «Расходы на проведение кадастровых работ и определение рыночной стоимости арендной платы земельных участков рациональное использование земельных ресурсов», «Закупка товаров, работ и услуг для обеспечения государственных (муниципальных) нужд» цифры «910,00» заменить цифрами «1 090,00»;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«Основное мероприятие «Муниципальный земельный контроль», «Расходы на установление координат опорных точек земельных участков», «Закупка товаров, работ и услуг для обеспечения государственных (муниципальных) нужд» цифры «200,00» заменить цифрами «20,00»;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к) в разделе «Обеспечение деятельности администрации Нефтекумского городского округа Ставропольского края»: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«Обеспечение деятельности администрации Нефтекумского городского округа Ставропольского края» цифры «43 813,20» заменить цифрами «44 040,65»;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расходы в рамках обеспечения деятельности администрации Нефтекумского городского округа Ставропольского края» цифры «42 491,30» заменить цифрами «42 718,75»;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«Расходы на обеспечение функций органов местного самоуправления (отраслевых (функциональных) и территориальных органов администрации) Нефтекумского   городского округа Ставропольского края» цифры «6 988,13» заменить цифрами «7 128,34»;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 строке «Закупка товаров, работ и услуг для обеспечения государственных (муниципальных) нужд» цифры «5 440,93» заменить цифрами «5 581,14»;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цифры «33 675,77» заменить цифрами «33 763,01»;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л) в разделе «Обеспечение деятельности управления по делам территорий администрации Нефтекумского городского округа Ставропольского края»: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«Обеспечение деятельности управления по делам территорий администрации Нефтекумского городского округа Ставропольского края», «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расходы в рамках обеспечения  деятельности управления по делам территорий администрации Нефтекумского городского округа Ставропольского края» цифры «27 280,92» заменить цифрами «27 404,10»;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в строках «Расходы на выплаты по оплате труда работников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Pr="0013176A">
        <w:rPr>
          <w:rFonts w:ascii="Times New Roman" w:hAnsi="Times New Roman" w:cs="Times New Roman"/>
          <w:sz w:val="28"/>
          <w:szCs w:val="28"/>
        </w:rPr>
        <w:lastRenderedPageBreak/>
        <w:t>органами управления государственными внебюджетными фондами» цифры «23 102,90» заменить цифрами «23 226,08»;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м) в разделе</w:t>
      </w:r>
      <w:proofErr w:type="gramStart"/>
      <w:r w:rsidRPr="0013176A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13176A">
        <w:rPr>
          <w:rFonts w:ascii="Times New Roman" w:hAnsi="Times New Roman" w:cs="Times New Roman"/>
          <w:sz w:val="28"/>
          <w:szCs w:val="28"/>
        </w:rPr>
        <w:t>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края»: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в строках «Реализация функций иных органов местного самоуправления (отраслевых (функциональных) и территориальных органов администрации) Нефтекумского городского округа Ставропольского края», «</w:t>
      </w: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 xml:space="preserve"> мероприятия» цифры «4 453,60» заменить цифрами «6 046,52»;</w:t>
      </w:r>
    </w:p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 xml:space="preserve">после строки </w:t>
      </w:r>
    </w:p>
    <w:tbl>
      <w:tblPr>
        <w:tblW w:w="9822" w:type="dxa"/>
        <w:tblInd w:w="93" w:type="dxa"/>
        <w:tblLook w:val="04A0"/>
      </w:tblPr>
      <w:tblGrid>
        <w:gridCol w:w="6111"/>
        <w:gridCol w:w="1853"/>
        <w:gridCol w:w="732"/>
        <w:gridCol w:w="1126"/>
      </w:tblGrid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54 1 00 20078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255,00»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852" w:type="dxa"/>
        <w:tblInd w:w="93" w:type="dxa"/>
        <w:tblLook w:val="04A0"/>
      </w:tblPr>
      <w:tblGrid>
        <w:gridCol w:w="6111"/>
        <w:gridCol w:w="1900"/>
        <w:gridCol w:w="652"/>
        <w:gridCol w:w="1189"/>
      </w:tblGrid>
      <w:tr w:rsidR="00472074" w:rsidRPr="0013176A" w:rsidTr="00472074">
        <w:trPr>
          <w:trHeight w:val="750"/>
        </w:trPr>
        <w:tc>
          <w:tcPr>
            <w:tcW w:w="611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«Расходы на проектирование, строительный контроль и экспертизу достоверности определения сметной стоимости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54 1 00 20083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39,88</w:t>
            </w:r>
          </w:p>
        </w:tc>
      </w:tr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54 1 00 20083</w:t>
            </w:r>
          </w:p>
        </w:tc>
        <w:tc>
          <w:tcPr>
            <w:tcW w:w="652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9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39,88»;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после строки</w:t>
      </w:r>
    </w:p>
    <w:tbl>
      <w:tblPr>
        <w:tblW w:w="9938" w:type="dxa"/>
        <w:tblInd w:w="93" w:type="dxa"/>
        <w:tblLook w:val="04A0"/>
      </w:tblPr>
      <w:tblGrid>
        <w:gridCol w:w="6111"/>
        <w:gridCol w:w="1900"/>
        <w:gridCol w:w="880"/>
        <w:gridCol w:w="1047"/>
      </w:tblGrid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54 1 00 76610</w:t>
            </w:r>
          </w:p>
        </w:tc>
        <w:tc>
          <w:tcPr>
            <w:tcW w:w="88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7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30,43»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76A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939" w:type="dxa"/>
        <w:tblInd w:w="93" w:type="dxa"/>
        <w:tblLook w:val="04A0"/>
      </w:tblPr>
      <w:tblGrid>
        <w:gridCol w:w="6111"/>
        <w:gridCol w:w="1900"/>
        <w:gridCol w:w="652"/>
        <w:gridCol w:w="1276"/>
      </w:tblGrid>
      <w:tr w:rsidR="00472074" w:rsidRPr="0013176A" w:rsidTr="00472074">
        <w:trPr>
          <w:trHeight w:val="1125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</w:t>
            </w:r>
            <w:proofErr w:type="gramStart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54 1 00 77700</w:t>
            </w:r>
          </w:p>
        </w:tc>
        <w:tc>
          <w:tcPr>
            <w:tcW w:w="6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1 475,39</w:t>
            </w:r>
          </w:p>
        </w:tc>
      </w:tr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54 1 00 77700</w:t>
            </w:r>
          </w:p>
        </w:tc>
        <w:tc>
          <w:tcPr>
            <w:tcW w:w="6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1 475,39</w:t>
            </w:r>
          </w:p>
        </w:tc>
      </w:tr>
      <w:tr w:rsidR="00472074" w:rsidRPr="0013176A" w:rsidTr="00472074">
        <w:trPr>
          <w:trHeight w:val="141"/>
        </w:trPr>
        <w:tc>
          <w:tcPr>
            <w:tcW w:w="6111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S7700</w:t>
            </w:r>
          </w:p>
        </w:tc>
        <w:tc>
          <w:tcPr>
            <w:tcW w:w="6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77,65</w:t>
            </w:r>
          </w:p>
        </w:tc>
      </w:tr>
      <w:tr w:rsidR="00472074" w:rsidRPr="0013176A" w:rsidTr="00472074">
        <w:trPr>
          <w:trHeight w:val="375"/>
        </w:trPr>
        <w:tc>
          <w:tcPr>
            <w:tcW w:w="6111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 00 S7700</w:t>
            </w:r>
          </w:p>
        </w:tc>
        <w:tc>
          <w:tcPr>
            <w:tcW w:w="652" w:type="dxa"/>
            <w:shd w:val="clear" w:color="000000" w:fill="FFFFFF"/>
            <w:hideMark/>
          </w:tcPr>
          <w:p w:rsidR="00472074" w:rsidRPr="0013176A" w:rsidRDefault="00472074" w:rsidP="0047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72074" w:rsidRPr="0013176A" w:rsidRDefault="00472074" w:rsidP="00472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77,65»;</w:t>
            </w:r>
          </w:p>
        </w:tc>
      </w:tr>
    </w:tbl>
    <w:p w:rsidR="00472074" w:rsidRPr="0013176A" w:rsidRDefault="00472074" w:rsidP="005F0CD8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76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3176A">
        <w:rPr>
          <w:rFonts w:ascii="Times New Roman" w:hAnsi="Times New Roman" w:cs="Times New Roman"/>
          <w:sz w:val="28"/>
          <w:szCs w:val="28"/>
        </w:rPr>
        <w:t>) по строке «Итого» цифры «1 795 696,56» заменить цифрами «</w:t>
      </w: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1 839 944,13</w:t>
      </w:r>
      <w:r w:rsidRPr="0013176A">
        <w:rPr>
          <w:rFonts w:ascii="Times New Roman" w:hAnsi="Times New Roman" w:cs="Times New Roman"/>
          <w:sz w:val="28"/>
          <w:szCs w:val="28"/>
        </w:rPr>
        <w:t>».</w:t>
      </w:r>
    </w:p>
    <w:p w:rsidR="00472074" w:rsidRPr="0013176A" w:rsidRDefault="00472074" w:rsidP="0047207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074" w:rsidRPr="0013176A" w:rsidRDefault="00472074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472074" w:rsidRPr="0013176A" w:rsidRDefault="00472074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городского округа Ставропольского края по бюджету, экономической политике, налогам, собственности и инвестициям.</w:t>
      </w:r>
    </w:p>
    <w:p w:rsidR="00472074" w:rsidRDefault="00472074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68" w:rsidRDefault="00A75768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68" w:rsidRPr="0013176A" w:rsidRDefault="00A75768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74" w:rsidRPr="0013176A" w:rsidRDefault="00472074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</w:p>
    <w:p w:rsidR="00472074" w:rsidRPr="0013176A" w:rsidRDefault="00472074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472074" w:rsidRPr="006A3A62" w:rsidRDefault="00472074" w:rsidP="006A3A62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62" w:rsidRPr="006A3A62" w:rsidRDefault="006A3A62" w:rsidP="006A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A62">
        <w:rPr>
          <w:rFonts w:ascii="Times New Roman" w:hAnsi="Times New Roman" w:cs="Times New Roman"/>
          <w:sz w:val="28"/>
          <w:szCs w:val="28"/>
        </w:rPr>
        <w:t xml:space="preserve">Председатель Думы Нефтекумского </w:t>
      </w:r>
    </w:p>
    <w:p w:rsidR="006A3A62" w:rsidRPr="006A3A62" w:rsidRDefault="006A3A62" w:rsidP="006A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A6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A3A62" w:rsidRPr="006A3A62" w:rsidRDefault="006A3A62" w:rsidP="006A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A6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П.А. Лиманов </w:t>
      </w:r>
    </w:p>
    <w:p w:rsidR="00472074" w:rsidRPr="0013176A" w:rsidRDefault="00472074" w:rsidP="00472074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74" w:rsidRPr="0013176A" w:rsidRDefault="00472074" w:rsidP="006A3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472074" w:rsidRPr="0013176A" w:rsidRDefault="00472074" w:rsidP="006A3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472074" w:rsidRDefault="00472074" w:rsidP="006A3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Д.Н. </w:t>
      </w:r>
      <w:proofErr w:type="spellStart"/>
      <w:r w:rsidRPr="0013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p w:rsidR="00472074" w:rsidRDefault="00472074" w:rsidP="006A3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2074" w:rsidSect="00A75768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051"/>
    <w:multiLevelType w:val="hybridMultilevel"/>
    <w:tmpl w:val="48902AD2"/>
    <w:lvl w:ilvl="0" w:tplc="4F8E628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">
    <w:nsid w:val="334B08C3"/>
    <w:multiLevelType w:val="hybridMultilevel"/>
    <w:tmpl w:val="216208DA"/>
    <w:lvl w:ilvl="0" w:tplc="767E65B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B6945"/>
    <w:multiLevelType w:val="hybridMultilevel"/>
    <w:tmpl w:val="A2FC26D0"/>
    <w:lvl w:ilvl="0" w:tplc="C10A15E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D013C"/>
    <w:multiLevelType w:val="hybridMultilevel"/>
    <w:tmpl w:val="8EF82D9A"/>
    <w:lvl w:ilvl="0" w:tplc="855ECF4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74"/>
    <w:rsid w:val="00472074"/>
    <w:rsid w:val="005F0CD8"/>
    <w:rsid w:val="006A3A62"/>
    <w:rsid w:val="00777CCA"/>
    <w:rsid w:val="00A75768"/>
    <w:rsid w:val="00B854C7"/>
    <w:rsid w:val="00C46E6D"/>
    <w:rsid w:val="00D72022"/>
    <w:rsid w:val="00F7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74"/>
  </w:style>
  <w:style w:type="paragraph" w:styleId="1">
    <w:name w:val="heading 1"/>
    <w:basedOn w:val="a"/>
    <w:next w:val="a"/>
    <w:link w:val="10"/>
    <w:qFormat/>
    <w:rsid w:val="00C46E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7207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semiHidden/>
    <w:rsid w:val="00472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472074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72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1">
    <w:name w:val="List Paragraph1"/>
    <w:basedOn w:val="a"/>
    <w:rsid w:val="00472074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7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2074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472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10089</Words>
  <Characters>57508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2019-03-20T08:45:00Z</cp:lastPrinted>
  <dcterms:created xsi:type="dcterms:W3CDTF">2019-03-20T05:15:00Z</dcterms:created>
  <dcterms:modified xsi:type="dcterms:W3CDTF">2019-03-20T08:50:00Z</dcterms:modified>
</cp:coreProperties>
</file>