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0" w:rsidRPr="004F5E56" w:rsidRDefault="00332DC0" w:rsidP="00332DC0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C0" w:rsidRPr="004F5E56" w:rsidRDefault="00332DC0" w:rsidP="00332D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МУНИЦИПАЛЬНОГООКРУГА</w:t>
      </w:r>
    </w:p>
    <w:p w:rsidR="00332DC0" w:rsidRPr="004F5E56" w:rsidRDefault="00332DC0" w:rsidP="00332DC0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332DC0" w:rsidRPr="004F5E56" w:rsidRDefault="00332DC0" w:rsidP="00332D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332DC0" w:rsidRPr="004F5E56" w:rsidRDefault="00332DC0" w:rsidP="00332DC0">
      <w:pPr>
        <w:ind w:firstLine="567"/>
        <w:jc w:val="center"/>
        <w:rPr>
          <w:b/>
          <w:sz w:val="28"/>
          <w:szCs w:val="28"/>
        </w:rPr>
      </w:pPr>
    </w:p>
    <w:p w:rsidR="00332DC0" w:rsidRPr="004F5E56" w:rsidRDefault="00332DC0" w:rsidP="00332DC0">
      <w:pPr>
        <w:spacing w:after="120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332DC0" w:rsidRPr="004F5E56" w:rsidRDefault="00332DC0" w:rsidP="00332DC0">
      <w:pPr>
        <w:ind w:firstLine="567"/>
        <w:jc w:val="center"/>
        <w:rPr>
          <w:b/>
          <w:sz w:val="28"/>
          <w:szCs w:val="28"/>
        </w:rPr>
      </w:pPr>
    </w:p>
    <w:p w:rsidR="00332DC0" w:rsidRPr="004F5E56" w:rsidRDefault="00332DC0" w:rsidP="00332DC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4F5E5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>. Нефтекумск</w:t>
      </w:r>
      <w:r>
        <w:rPr>
          <w:sz w:val="28"/>
          <w:szCs w:val="28"/>
        </w:rPr>
        <w:t xml:space="preserve">                                </w:t>
      </w:r>
      <w:r w:rsidRPr="004F5E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368</w:t>
      </w:r>
    </w:p>
    <w:p w:rsidR="00332DC0" w:rsidRPr="00DD614C" w:rsidRDefault="00332DC0" w:rsidP="00332DC0">
      <w:pPr>
        <w:pStyle w:val="aa"/>
        <w:spacing w:line="240" w:lineRule="auto"/>
        <w:jc w:val="center"/>
        <w:rPr>
          <w:color w:val="000000"/>
          <w:szCs w:val="28"/>
        </w:rPr>
      </w:pPr>
      <w:r w:rsidRPr="00DD614C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 Положение о муниципальном земельном контроле на территории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153</w:t>
      </w:r>
    </w:p>
    <w:p w:rsidR="00332DC0" w:rsidRDefault="00332DC0" w:rsidP="00332DC0">
      <w:pPr>
        <w:ind w:firstLine="567"/>
        <w:jc w:val="both"/>
        <w:rPr>
          <w:sz w:val="28"/>
          <w:szCs w:val="28"/>
        </w:rPr>
      </w:pPr>
    </w:p>
    <w:p w:rsidR="00332DC0" w:rsidRDefault="00332DC0" w:rsidP="00332D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</w:t>
      </w:r>
      <w:proofErr w:type="gramEnd"/>
      <w:r>
        <w:rPr>
          <w:sz w:val="28"/>
          <w:szCs w:val="28"/>
        </w:rPr>
        <w:t xml:space="preserve"> года № 129,</w:t>
      </w:r>
    </w:p>
    <w:p w:rsidR="00332DC0" w:rsidRDefault="00332DC0" w:rsidP="00332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</w:t>
      </w:r>
      <w:r w:rsidRPr="00607851">
        <w:rPr>
          <w:sz w:val="28"/>
          <w:szCs w:val="28"/>
        </w:rPr>
        <w:t xml:space="preserve"> округа Ставропольского края</w:t>
      </w:r>
    </w:p>
    <w:p w:rsidR="00332DC0" w:rsidRDefault="00332DC0" w:rsidP="00332DC0">
      <w:pPr>
        <w:ind w:firstLine="709"/>
        <w:jc w:val="both"/>
        <w:rPr>
          <w:sz w:val="28"/>
          <w:szCs w:val="28"/>
        </w:rPr>
      </w:pPr>
    </w:p>
    <w:p w:rsidR="00332DC0" w:rsidRDefault="00332DC0" w:rsidP="00332DC0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332DC0" w:rsidRDefault="00332DC0" w:rsidP="00332DC0">
      <w:pPr>
        <w:ind w:firstLine="709"/>
        <w:jc w:val="both"/>
        <w:rPr>
          <w:sz w:val="28"/>
          <w:szCs w:val="28"/>
        </w:rPr>
      </w:pPr>
    </w:p>
    <w:p w:rsidR="00332DC0" w:rsidRDefault="00332DC0" w:rsidP="00332DC0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332DC0" w:rsidRDefault="00332DC0" w:rsidP="00332DC0">
      <w:pPr>
        <w:ind w:firstLine="709"/>
        <w:jc w:val="both"/>
        <w:rPr>
          <w:sz w:val="28"/>
          <w:szCs w:val="28"/>
        </w:rPr>
      </w:pPr>
    </w:p>
    <w:p w:rsidR="00332DC0" w:rsidRPr="006A72A5" w:rsidRDefault="00332DC0" w:rsidP="00332DC0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>Внести в Положение о муниципальном земельном контроле на территории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153 следующие изменения:</w:t>
      </w:r>
    </w:p>
    <w:p w:rsidR="00332DC0" w:rsidRPr="006A72A5" w:rsidRDefault="00332DC0" w:rsidP="00332DC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72A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 7 дополнить частью 5 следующего содержания</w:t>
      </w:r>
      <w:r w:rsidRPr="006A72A5">
        <w:rPr>
          <w:rFonts w:ascii="Times New Roman" w:hAnsi="Times New Roman" w:cs="Times New Roman"/>
          <w:sz w:val="28"/>
          <w:szCs w:val="28"/>
        </w:rPr>
        <w:t>:</w:t>
      </w:r>
    </w:p>
    <w:p w:rsidR="00332DC0" w:rsidRPr="006A72A5" w:rsidRDefault="00332DC0" w:rsidP="00332DC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A5">
        <w:rPr>
          <w:rFonts w:ascii="Times New Roman" w:hAnsi="Times New Roman" w:cs="Times New Roman"/>
          <w:sz w:val="28"/>
          <w:szCs w:val="28"/>
        </w:rPr>
        <w:t xml:space="preserve">«5. </w:t>
      </w:r>
      <w:r w:rsidRPr="00B34782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4782">
        <w:rPr>
          <w:rFonts w:ascii="Times New Roman" w:hAnsi="Times New Roman" w:cs="Times New Roman"/>
          <w:sz w:val="28"/>
          <w:szCs w:val="28"/>
        </w:rPr>
        <w:t xml:space="preserve"> года в соответствии с графиком проведения профилактических визитов, утверждаемым ежеквартально руководителем (заместителем руководителя) органа муниципального контроля без проведения публичного обсуждения</w:t>
      </w:r>
      <w:proofErr w:type="gramStart"/>
      <w:r w:rsidRPr="00B34782">
        <w:rPr>
          <w:rFonts w:ascii="Times New Roman" w:hAnsi="Times New Roman" w:cs="Times New Roman"/>
          <w:sz w:val="28"/>
          <w:szCs w:val="28"/>
        </w:rPr>
        <w:t>.</w:t>
      </w:r>
      <w:r w:rsidRPr="006A72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DC0" w:rsidRDefault="00332DC0" w:rsidP="00332DC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DC0" w:rsidRDefault="00332DC0" w:rsidP="00332DC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A447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32DC0" w:rsidRDefault="00332DC0" w:rsidP="00332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DC0" w:rsidRPr="004D207A" w:rsidRDefault="00332DC0" w:rsidP="00332DC0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40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1F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</w:t>
      </w:r>
      <w:r>
        <w:rPr>
          <w:rFonts w:ascii="Times New Roman" w:hAnsi="Times New Roman" w:cs="Times New Roman"/>
          <w:sz w:val="28"/>
          <w:szCs w:val="28"/>
        </w:rPr>
        <w:t>ку Думы Нефтекумского муниципального</w:t>
      </w:r>
      <w:r w:rsidRPr="00401F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01FEA">
        <w:rPr>
          <w:rFonts w:ascii="Times New Roman" w:hAnsi="Times New Roman" w:cs="Times New Roman"/>
          <w:sz w:val="28"/>
          <w:szCs w:val="28"/>
        </w:rPr>
        <w:t>.</w:t>
      </w:r>
    </w:p>
    <w:p w:rsidR="00332DC0" w:rsidRPr="00401FEA" w:rsidRDefault="00332DC0" w:rsidP="00332DC0">
      <w:pPr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401FEA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:rsidR="00332DC0" w:rsidRPr="000F6287" w:rsidRDefault="00332DC0" w:rsidP="00332DC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9A447F">
        <w:rPr>
          <w:sz w:val="28"/>
          <w:szCs w:val="28"/>
        </w:rPr>
        <w:t>Настоящее решение вступает в силу со дня его официальн</w:t>
      </w:r>
      <w:r>
        <w:rPr>
          <w:sz w:val="28"/>
          <w:szCs w:val="28"/>
        </w:rPr>
        <w:t>ого опубликования.</w:t>
      </w:r>
    </w:p>
    <w:p w:rsidR="00332DC0" w:rsidRDefault="00332DC0" w:rsidP="00332DC0">
      <w:pPr>
        <w:autoSpaceDE w:val="0"/>
        <w:autoSpaceDN w:val="0"/>
        <w:adjustRightInd w:val="0"/>
        <w:rPr>
          <w:sz w:val="28"/>
          <w:szCs w:val="28"/>
        </w:rPr>
      </w:pPr>
    </w:p>
    <w:p w:rsidR="00332DC0" w:rsidRDefault="00332DC0" w:rsidP="00332DC0">
      <w:pPr>
        <w:autoSpaceDE w:val="0"/>
        <w:autoSpaceDN w:val="0"/>
        <w:adjustRightInd w:val="0"/>
        <w:rPr>
          <w:sz w:val="28"/>
          <w:szCs w:val="28"/>
        </w:rPr>
      </w:pPr>
    </w:p>
    <w:p w:rsidR="00332DC0" w:rsidRDefault="00332DC0" w:rsidP="00332DC0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Нефтекумского</w:t>
      </w:r>
    </w:p>
    <w:p w:rsidR="00332DC0" w:rsidRPr="0027045B" w:rsidRDefault="00332DC0" w:rsidP="00332D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32DC0" w:rsidRPr="0027045B" w:rsidRDefault="00332DC0" w:rsidP="00332DC0">
      <w:pPr>
        <w:autoSpaceDE w:val="0"/>
        <w:autoSpaceDN w:val="0"/>
        <w:adjustRightInd w:val="0"/>
        <w:spacing w:after="24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</w:t>
      </w:r>
      <w:r>
        <w:rPr>
          <w:sz w:val="28"/>
          <w:szCs w:val="28"/>
        </w:rPr>
        <w:t xml:space="preserve">      </w:t>
      </w:r>
      <w:r w:rsidRPr="0027045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Д.А. Слюсарев</w:t>
      </w:r>
    </w:p>
    <w:p w:rsidR="00332DC0" w:rsidRPr="0027045B" w:rsidRDefault="00332DC0" w:rsidP="00332D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332DC0" w:rsidRDefault="00332DC0" w:rsidP="00332DC0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32DC0" w:rsidRPr="000F6287" w:rsidRDefault="00332DC0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</w:t>
      </w:r>
      <w:r>
        <w:rPr>
          <w:sz w:val="28"/>
          <w:szCs w:val="28"/>
        </w:rPr>
        <w:t xml:space="preserve">                                    </w:t>
      </w:r>
      <w:r w:rsidRPr="0027045B">
        <w:rPr>
          <w:sz w:val="28"/>
          <w:szCs w:val="28"/>
        </w:rPr>
        <w:t xml:space="preserve">        Д.Н. </w:t>
      </w:r>
      <w:proofErr w:type="spellStart"/>
      <w:r w:rsidRPr="0027045B">
        <w:rPr>
          <w:sz w:val="28"/>
          <w:szCs w:val="28"/>
        </w:rPr>
        <w:t>Сокуренко</w:t>
      </w:r>
      <w:proofErr w:type="spellEnd"/>
    </w:p>
    <w:sectPr w:rsidR="00332DC0" w:rsidRPr="000F6287" w:rsidSect="00332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DC0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2DC0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32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332DC0"/>
    <w:pPr>
      <w:spacing w:line="240" w:lineRule="exact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32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332DC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32D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2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2024-12-02T12:14:00Z</dcterms:created>
  <dcterms:modified xsi:type="dcterms:W3CDTF">2024-12-02T12:19:00Z</dcterms:modified>
</cp:coreProperties>
</file>