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D4" w:rsidRPr="00AD23A3" w:rsidRDefault="00B34CD4" w:rsidP="00B34CD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D23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50101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CD4" w:rsidRPr="00AD23A3" w:rsidRDefault="00B34CD4" w:rsidP="00B34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 xml:space="preserve"> ДУМА НЕФТЕКУМСКОГО ГОРОДСКОГО ОКРУГА </w:t>
      </w:r>
    </w:p>
    <w:p w:rsidR="00B34CD4" w:rsidRPr="00AD23A3" w:rsidRDefault="00B34CD4" w:rsidP="00B34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34CD4" w:rsidRPr="00AD23A3" w:rsidRDefault="00B34CD4" w:rsidP="00B34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>ПЕРВОГО СОЗЫВА</w:t>
      </w:r>
    </w:p>
    <w:p w:rsidR="00B34CD4" w:rsidRPr="00AD23A3" w:rsidRDefault="00B34CD4" w:rsidP="00B34C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CD4" w:rsidRPr="00AD23A3" w:rsidRDefault="00B34CD4" w:rsidP="00B34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>РЕШЕНИЕ</w:t>
      </w:r>
    </w:p>
    <w:p w:rsidR="00B34CD4" w:rsidRPr="00AD23A3" w:rsidRDefault="00B34CD4" w:rsidP="00B34C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CD4" w:rsidRDefault="00B34CD4" w:rsidP="00B34C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сентября</w:t>
      </w:r>
      <w:r w:rsidRPr="00AD23A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D23A3">
        <w:rPr>
          <w:rFonts w:ascii="Times New Roman" w:hAnsi="Times New Roman"/>
          <w:sz w:val="28"/>
          <w:szCs w:val="28"/>
        </w:rPr>
        <w:t xml:space="preserve"> года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D23A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3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D23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3A3">
        <w:rPr>
          <w:rFonts w:ascii="Times New Roman" w:hAnsi="Times New Roman"/>
          <w:sz w:val="28"/>
          <w:szCs w:val="28"/>
        </w:rPr>
        <w:t>г</w:t>
      </w:r>
      <w:proofErr w:type="gramEnd"/>
      <w:r w:rsidRPr="00AD23A3">
        <w:rPr>
          <w:rFonts w:ascii="Times New Roman" w:hAnsi="Times New Roman"/>
          <w:sz w:val="28"/>
          <w:szCs w:val="28"/>
        </w:rPr>
        <w:t xml:space="preserve">. Нефтекумск                                         № </w:t>
      </w:r>
      <w:r>
        <w:rPr>
          <w:rFonts w:ascii="Times New Roman" w:hAnsi="Times New Roman"/>
          <w:sz w:val="28"/>
          <w:szCs w:val="28"/>
        </w:rPr>
        <w:t>385</w:t>
      </w:r>
    </w:p>
    <w:p w:rsidR="00B34CD4" w:rsidRDefault="00B34CD4" w:rsidP="00B34CD4">
      <w:pPr>
        <w:pStyle w:val="aa"/>
        <w:spacing w:line="240" w:lineRule="exact"/>
        <w:ind w:right="0" w:firstLine="0"/>
        <w:rPr>
          <w:szCs w:val="28"/>
        </w:rPr>
      </w:pPr>
    </w:p>
    <w:p w:rsidR="00B34CD4" w:rsidRDefault="00B34CD4" w:rsidP="00B34CD4">
      <w:pPr>
        <w:pStyle w:val="aa"/>
        <w:ind w:right="0" w:firstLine="0"/>
        <w:jc w:val="center"/>
        <w:rPr>
          <w:szCs w:val="28"/>
        </w:rPr>
      </w:pPr>
      <w:r w:rsidRPr="006A68A6">
        <w:rPr>
          <w:szCs w:val="28"/>
        </w:rPr>
        <w:t xml:space="preserve">О </w:t>
      </w:r>
      <w:r>
        <w:rPr>
          <w:szCs w:val="28"/>
        </w:rPr>
        <w:t xml:space="preserve">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</w:t>
      </w:r>
      <w:r w:rsidRPr="006A68A6">
        <w:rPr>
          <w:szCs w:val="28"/>
        </w:rPr>
        <w:t>решени</w:t>
      </w:r>
      <w:r>
        <w:rPr>
          <w:szCs w:val="28"/>
        </w:rPr>
        <w:t>й</w:t>
      </w:r>
      <w:r w:rsidRPr="006A68A6">
        <w:rPr>
          <w:szCs w:val="28"/>
        </w:rPr>
        <w:t xml:space="preserve"> </w:t>
      </w:r>
      <w:r>
        <w:rPr>
          <w:szCs w:val="28"/>
        </w:rPr>
        <w:t>Советов депутатов муниципальных образований Нефтекумского муниципального района Ставропольского края</w:t>
      </w:r>
    </w:p>
    <w:p w:rsidR="00B34CD4" w:rsidRPr="00163132" w:rsidRDefault="00B34CD4" w:rsidP="00B34CD4">
      <w:pPr>
        <w:pStyle w:val="aa"/>
        <w:spacing w:line="240" w:lineRule="exact"/>
        <w:ind w:right="0" w:firstLine="0"/>
        <w:rPr>
          <w:szCs w:val="28"/>
        </w:rPr>
      </w:pPr>
    </w:p>
    <w:p w:rsidR="00B34CD4" w:rsidRPr="00C36E24" w:rsidRDefault="00B34CD4" w:rsidP="00FD3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E24">
        <w:rPr>
          <w:rFonts w:ascii="Times New Roman" w:hAnsi="Times New Roman" w:cs="Times New Roman"/>
          <w:sz w:val="28"/>
          <w:szCs w:val="28"/>
        </w:rPr>
        <w:t>В соответствии с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6E24">
        <w:rPr>
          <w:rFonts w:ascii="Times New Roman" w:hAnsi="Times New Roman" w:cs="Times New Roman"/>
          <w:sz w:val="28"/>
          <w:szCs w:val="28"/>
        </w:rPr>
        <w:t xml:space="preserve"> Ставропольского края от 29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36E24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C36E24">
        <w:rPr>
          <w:rFonts w:ascii="Times New Roman" w:hAnsi="Times New Roman" w:cs="Times New Roman"/>
          <w:sz w:val="28"/>
          <w:szCs w:val="28"/>
        </w:rPr>
        <w:t>47-кз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36E24">
        <w:rPr>
          <w:rFonts w:ascii="Times New Roman" w:hAnsi="Times New Roman" w:cs="Times New Roman"/>
          <w:sz w:val="28"/>
          <w:szCs w:val="28"/>
        </w:rPr>
        <w:t>О преобразовании муниципальных образований, 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3C2D">
        <w:rPr>
          <w:rFonts w:ascii="Times New Roman" w:hAnsi="Times New Roman" w:cs="Times New Roman"/>
          <w:sz w:val="28"/>
          <w:szCs w:val="28"/>
        </w:rPr>
        <w:t>,</w:t>
      </w:r>
    </w:p>
    <w:p w:rsidR="00B34CD4" w:rsidRPr="00C36E24" w:rsidRDefault="00B34CD4" w:rsidP="00FD3C2D">
      <w:pPr>
        <w:pStyle w:val="aa"/>
        <w:ind w:right="1" w:firstLine="567"/>
        <w:rPr>
          <w:szCs w:val="28"/>
        </w:rPr>
      </w:pPr>
      <w:r w:rsidRPr="00C36E24">
        <w:rPr>
          <w:szCs w:val="28"/>
        </w:rPr>
        <w:t>Дума Нефтекумского городского округа Ставропольского края</w:t>
      </w:r>
    </w:p>
    <w:p w:rsidR="00B34CD4" w:rsidRPr="006A68A6" w:rsidRDefault="00B34CD4" w:rsidP="00B34CD4">
      <w:pPr>
        <w:pStyle w:val="aa"/>
        <w:ind w:right="1" w:firstLine="0"/>
        <w:rPr>
          <w:szCs w:val="28"/>
        </w:rPr>
      </w:pPr>
    </w:p>
    <w:p w:rsidR="00B34CD4" w:rsidRPr="006A68A6" w:rsidRDefault="00B34CD4" w:rsidP="00FD3C2D">
      <w:pPr>
        <w:pStyle w:val="aa"/>
        <w:ind w:right="1" w:firstLine="567"/>
        <w:rPr>
          <w:b/>
          <w:szCs w:val="28"/>
        </w:rPr>
      </w:pPr>
      <w:r w:rsidRPr="006A68A6">
        <w:rPr>
          <w:b/>
          <w:szCs w:val="28"/>
        </w:rPr>
        <w:t>РЕШИЛА:</w:t>
      </w:r>
    </w:p>
    <w:p w:rsidR="00B34CD4" w:rsidRPr="006A68A6" w:rsidRDefault="00B34CD4" w:rsidP="00B34CD4">
      <w:pPr>
        <w:pStyle w:val="aa"/>
        <w:ind w:right="1" w:firstLine="0"/>
        <w:rPr>
          <w:b/>
          <w:szCs w:val="28"/>
        </w:rPr>
      </w:pPr>
    </w:p>
    <w:p w:rsidR="00B34CD4" w:rsidRDefault="00B34CD4" w:rsidP="00FD3C2D">
      <w:pPr>
        <w:pStyle w:val="aa"/>
        <w:ind w:right="1" w:firstLine="567"/>
        <w:rPr>
          <w:b/>
          <w:szCs w:val="28"/>
        </w:rPr>
      </w:pPr>
      <w:r w:rsidRPr="005C21FC">
        <w:rPr>
          <w:b/>
          <w:szCs w:val="28"/>
        </w:rPr>
        <w:t>Статья 1</w:t>
      </w:r>
    </w:p>
    <w:p w:rsidR="00B34CD4" w:rsidRPr="005C21FC" w:rsidRDefault="00B34CD4" w:rsidP="00B34CD4">
      <w:pPr>
        <w:pStyle w:val="aa"/>
        <w:ind w:right="1" w:firstLine="709"/>
        <w:rPr>
          <w:b/>
          <w:szCs w:val="28"/>
        </w:rPr>
      </w:pPr>
    </w:p>
    <w:p w:rsidR="00B34CD4" w:rsidRDefault="00B34CD4" w:rsidP="00FD3C2D">
      <w:pPr>
        <w:pStyle w:val="aa"/>
        <w:ind w:right="0" w:firstLine="567"/>
        <w:rPr>
          <w:szCs w:val="28"/>
        </w:rPr>
      </w:pPr>
      <w:r>
        <w:rPr>
          <w:szCs w:val="28"/>
        </w:rPr>
        <w:t>Признать утратившими силу:</w:t>
      </w:r>
    </w:p>
    <w:p w:rsidR="00B34CD4" w:rsidRDefault="00B34CD4" w:rsidP="00FD3C2D">
      <w:pPr>
        <w:pStyle w:val="aa"/>
        <w:ind w:right="0" w:firstLine="567"/>
        <w:rPr>
          <w:szCs w:val="28"/>
        </w:rPr>
      </w:pPr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города Нефтекумска Нефтекумского района Ставропольского края</w:t>
      </w:r>
      <w:r>
        <w:rPr>
          <w:szCs w:val="28"/>
        </w:rPr>
        <w:t xml:space="preserve"> от 1 </w:t>
      </w:r>
      <w:r w:rsidRPr="00C847F5">
        <w:rPr>
          <w:szCs w:val="28"/>
        </w:rPr>
        <w:t xml:space="preserve">августа </w:t>
      </w:r>
      <w:r>
        <w:rPr>
          <w:szCs w:val="28"/>
        </w:rPr>
        <w:t>2017 г. № 58 «</w:t>
      </w:r>
      <w:r w:rsidRPr="00F34478">
        <w:rPr>
          <w:szCs w:val="28"/>
        </w:rPr>
        <w:t xml:space="preserve">Об утверждении </w:t>
      </w:r>
      <w:proofErr w:type="gramStart"/>
      <w:r w:rsidRPr="00F34478">
        <w:rPr>
          <w:szCs w:val="28"/>
        </w:rPr>
        <w:t>правил благоустройства территории муниципального образования города Нефтекумска</w:t>
      </w:r>
      <w:proofErr w:type="gramEnd"/>
      <w:r w:rsidRPr="00F34478">
        <w:rPr>
          <w:szCs w:val="28"/>
        </w:rPr>
        <w:t xml:space="preserve"> Нефтекумского района Ставропольского края</w:t>
      </w:r>
      <w:r>
        <w:rPr>
          <w:szCs w:val="28"/>
        </w:rPr>
        <w:t>»;</w:t>
      </w:r>
    </w:p>
    <w:p w:rsidR="00B34CD4" w:rsidRDefault="00B34CD4" w:rsidP="00FD3C2D">
      <w:pPr>
        <w:pStyle w:val="aa"/>
        <w:ind w:right="0" w:firstLine="567"/>
        <w:rPr>
          <w:szCs w:val="28"/>
        </w:rPr>
      </w:pPr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</w:t>
      </w:r>
      <w:proofErr w:type="spellStart"/>
      <w:r w:rsidRPr="00724F98">
        <w:rPr>
          <w:szCs w:val="28"/>
        </w:rPr>
        <w:t>Кара-Тюбинского</w:t>
      </w:r>
      <w:proofErr w:type="spellEnd"/>
      <w:r w:rsidRPr="00724F98">
        <w:rPr>
          <w:szCs w:val="28"/>
        </w:rPr>
        <w:t xml:space="preserve"> сельсовета Нефтекумского райо</w:t>
      </w:r>
      <w:r>
        <w:rPr>
          <w:szCs w:val="28"/>
        </w:rPr>
        <w:t xml:space="preserve">на Ставропольского края от 2 марта </w:t>
      </w:r>
      <w:r w:rsidRPr="00724F98">
        <w:rPr>
          <w:szCs w:val="28"/>
        </w:rPr>
        <w:t xml:space="preserve">2017 </w:t>
      </w:r>
      <w:r>
        <w:rPr>
          <w:szCs w:val="28"/>
        </w:rPr>
        <w:t xml:space="preserve">г. </w:t>
      </w:r>
      <w:r w:rsidRPr="00724F98">
        <w:rPr>
          <w:szCs w:val="28"/>
        </w:rPr>
        <w:t xml:space="preserve">№ 16 </w:t>
      </w:r>
      <w:r>
        <w:rPr>
          <w:szCs w:val="28"/>
        </w:rPr>
        <w:t>«О</w:t>
      </w:r>
      <w:r w:rsidRPr="00F34478">
        <w:rPr>
          <w:szCs w:val="28"/>
        </w:rPr>
        <w:t xml:space="preserve">б утверждении положения о порядке осуществления </w:t>
      </w:r>
      <w:proofErr w:type="gramStart"/>
      <w:r w:rsidRPr="00F34478">
        <w:rPr>
          <w:szCs w:val="28"/>
        </w:rPr>
        <w:t>контроля за</w:t>
      </w:r>
      <w:proofErr w:type="gramEnd"/>
      <w:r w:rsidRPr="00F34478">
        <w:rPr>
          <w:szCs w:val="28"/>
        </w:rPr>
        <w:t xml:space="preserve"> соответствием расходов лиц, замещающих (занимающих) муниципальные должности на постоянной основе, должности муниципальной службы, включенные в соответствующий перечень, расходов их супруги (супруга) и несовершеннолетних детей доходам</w:t>
      </w:r>
      <w:r>
        <w:rPr>
          <w:szCs w:val="28"/>
        </w:rPr>
        <w:t>»;</w:t>
      </w:r>
    </w:p>
    <w:p w:rsidR="00B34CD4" w:rsidRDefault="00B34CD4" w:rsidP="00FD3C2D">
      <w:pPr>
        <w:pStyle w:val="aa"/>
        <w:ind w:right="0" w:firstLine="567"/>
        <w:rPr>
          <w:szCs w:val="28"/>
        </w:rPr>
      </w:pPr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города Нефтекумска Нефтекумского района Ставропольского края</w:t>
      </w:r>
      <w:r>
        <w:rPr>
          <w:szCs w:val="28"/>
        </w:rPr>
        <w:t xml:space="preserve"> от 21 декабря </w:t>
      </w:r>
      <w:r w:rsidRPr="00724F98">
        <w:rPr>
          <w:szCs w:val="28"/>
        </w:rPr>
        <w:t xml:space="preserve">2016 </w:t>
      </w:r>
      <w:r>
        <w:rPr>
          <w:szCs w:val="28"/>
        </w:rPr>
        <w:t xml:space="preserve">г. </w:t>
      </w:r>
      <w:r w:rsidRPr="00724F98">
        <w:rPr>
          <w:szCs w:val="28"/>
        </w:rPr>
        <w:t xml:space="preserve">№ 26 </w:t>
      </w:r>
      <w:r>
        <w:rPr>
          <w:szCs w:val="28"/>
        </w:rPr>
        <w:t>«О</w:t>
      </w:r>
      <w:r w:rsidRPr="00F34478">
        <w:rPr>
          <w:szCs w:val="28"/>
        </w:rPr>
        <w:t xml:space="preserve">б утверждении положения об организации транспортного обслуживания населения автомобильным пассажирским транспортом на территории муниципального образования города Нефтекумска Нефтекумского района </w:t>
      </w:r>
      <w:r>
        <w:rPr>
          <w:szCs w:val="28"/>
        </w:rPr>
        <w:t>С</w:t>
      </w:r>
      <w:r w:rsidRPr="00F34478">
        <w:rPr>
          <w:szCs w:val="28"/>
        </w:rPr>
        <w:t>тавропольского края</w:t>
      </w:r>
      <w:r>
        <w:rPr>
          <w:szCs w:val="28"/>
        </w:rPr>
        <w:t>»;</w:t>
      </w:r>
    </w:p>
    <w:p w:rsidR="00B34CD4" w:rsidRDefault="00B34CD4" w:rsidP="00FD3C2D">
      <w:pPr>
        <w:pStyle w:val="aa"/>
        <w:ind w:firstLine="567"/>
        <w:rPr>
          <w:szCs w:val="28"/>
        </w:rPr>
      </w:pPr>
      <w:proofErr w:type="gramStart"/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города Нефтекумска Нефтекумск</w:t>
      </w:r>
      <w:r>
        <w:rPr>
          <w:szCs w:val="28"/>
        </w:rPr>
        <w:t xml:space="preserve">ого района Ставропольского края от 30 января </w:t>
      </w:r>
      <w:r w:rsidRPr="00724F98">
        <w:rPr>
          <w:szCs w:val="28"/>
        </w:rPr>
        <w:t xml:space="preserve">2013 </w:t>
      </w:r>
      <w:r>
        <w:rPr>
          <w:szCs w:val="28"/>
        </w:rPr>
        <w:t xml:space="preserve">г. </w:t>
      </w:r>
      <w:r w:rsidRPr="00724F98">
        <w:rPr>
          <w:szCs w:val="28"/>
        </w:rPr>
        <w:t xml:space="preserve">№ 4 </w:t>
      </w:r>
      <w:r>
        <w:rPr>
          <w:szCs w:val="28"/>
        </w:rPr>
        <w:t>«О</w:t>
      </w:r>
      <w:r w:rsidRPr="00E81064">
        <w:rPr>
          <w:szCs w:val="28"/>
        </w:rPr>
        <w:t>б утверждении размера платы за содержание и ремонт мест общего пользования в многоквартирных домах, собственники которых не выбрали способ управления домом или не приняли решение об установлении размера платы и оплате за пользование жилым помещением (плата за наем), платы за содержание и ремонт жилого помещения</w:t>
      </w:r>
      <w:proofErr w:type="gramEnd"/>
      <w:r w:rsidRPr="00E81064">
        <w:rPr>
          <w:szCs w:val="28"/>
        </w:rPr>
        <w:t xml:space="preserve"> для нанимателей жилых помещений</w:t>
      </w:r>
      <w:r>
        <w:rPr>
          <w:szCs w:val="28"/>
        </w:rPr>
        <w:t>»;</w:t>
      </w:r>
    </w:p>
    <w:p w:rsidR="00B34CD4" w:rsidRDefault="00B34CD4" w:rsidP="00FD3C2D">
      <w:pPr>
        <w:pStyle w:val="aa"/>
        <w:ind w:firstLine="567"/>
        <w:rPr>
          <w:szCs w:val="28"/>
        </w:rPr>
      </w:pPr>
      <w:r w:rsidRPr="00724F98">
        <w:rPr>
          <w:szCs w:val="28"/>
        </w:rPr>
        <w:lastRenderedPageBreak/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города Нефтекумска Нефтекумского района Ставропольского края</w:t>
      </w:r>
      <w:r>
        <w:rPr>
          <w:szCs w:val="28"/>
        </w:rPr>
        <w:t xml:space="preserve"> от 21 марта 2012 г. № 10 «О</w:t>
      </w:r>
      <w:r w:rsidRPr="00E81064">
        <w:rPr>
          <w:szCs w:val="28"/>
        </w:rPr>
        <w:t xml:space="preserve"> внесении изменений в решение </w:t>
      </w:r>
      <w:proofErr w:type="gramStart"/>
      <w:r>
        <w:rPr>
          <w:szCs w:val="28"/>
        </w:rPr>
        <w:t>С</w:t>
      </w:r>
      <w:r w:rsidRPr="00E81064">
        <w:rPr>
          <w:szCs w:val="28"/>
        </w:rPr>
        <w:t>овета депутатов муниципального образования города Нефтекумска</w:t>
      </w:r>
      <w:proofErr w:type="gramEnd"/>
      <w:r w:rsidRPr="00E81064">
        <w:rPr>
          <w:szCs w:val="28"/>
        </w:rPr>
        <w:t xml:space="preserve"> от 31 ноября 2011 года № 41 «</w:t>
      </w:r>
      <w:r>
        <w:rPr>
          <w:szCs w:val="28"/>
        </w:rPr>
        <w:t>О</w:t>
      </w:r>
      <w:r w:rsidRPr="00E81064">
        <w:rPr>
          <w:szCs w:val="28"/>
        </w:rPr>
        <w:t>б утверждении правил организации ритуальных услуг, содержания и работы муниципальных общественных кладбищ на территории муниципального образования города Нефтекумска</w:t>
      </w:r>
      <w:r>
        <w:rPr>
          <w:szCs w:val="28"/>
        </w:rPr>
        <w:t>»;</w:t>
      </w:r>
    </w:p>
    <w:p w:rsidR="00B34CD4" w:rsidRDefault="00B34CD4" w:rsidP="00FD3C2D">
      <w:pPr>
        <w:pStyle w:val="aa"/>
        <w:ind w:firstLine="567"/>
        <w:rPr>
          <w:szCs w:val="28"/>
        </w:rPr>
      </w:pPr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города Нефтекумска Нефтекумского района Ставропольского края</w:t>
      </w:r>
      <w:r>
        <w:rPr>
          <w:szCs w:val="28"/>
        </w:rPr>
        <w:t xml:space="preserve"> от</w:t>
      </w:r>
      <w:r w:rsidRPr="00724F98">
        <w:rPr>
          <w:szCs w:val="28"/>
        </w:rPr>
        <w:t xml:space="preserve"> 21</w:t>
      </w:r>
      <w:r>
        <w:rPr>
          <w:szCs w:val="28"/>
        </w:rPr>
        <w:t xml:space="preserve"> марта </w:t>
      </w:r>
      <w:r w:rsidRPr="00724F98">
        <w:rPr>
          <w:szCs w:val="28"/>
        </w:rPr>
        <w:t>2012</w:t>
      </w:r>
      <w:r>
        <w:rPr>
          <w:szCs w:val="28"/>
        </w:rPr>
        <w:t xml:space="preserve"> г.</w:t>
      </w:r>
      <w:r w:rsidRPr="00724F98">
        <w:rPr>
          <w:szCs w:val="28"/>
        </w:rPr>
        <w:t xml:space="preserve"> № 8 </w:t>
      </w:r>
      <w:r>
        <w:rPr>
          <w:szCs w:val="28"/>
        </w:rPr>
        <w:t>«О</w:t>
      </w:r>
      <w:r w:rsidRPr="00E81064">
        <w:rPr>
          <w:szCs w:val="28"/>
        </w:rPr>
        <w:t xml:space="preserve">б утверждении положения о муниципальной службе в муниципальном образовании городе Нефтекумске Нефтекумского района </w:t>
      </w:r>
      <w:r>
        <w:rPr>
          <w:szCs w:val="28"/>
        </w:rPr>
        <w:t>С</w:t>
      </w:r>
      <w:r w:rsidRPr="00E81064">
        <w:rPr>
          <w:szCs w:val="28"/>
        </w:rPr>
        <w:t>тавропольского края</w:t>
      </w:r>
      <w:r>
        <w:rPr>
          <w:szCs w:val="28"/>
        </w:rPr>
        <w:t>»;</w:t>
      </w:r>
    </w:p>
    <w:p w:rsidR="00B34CD4" w:rsidRDefault="00B34CD4" w:rsidP="00FD3C2D">
      <w:pPr>
        <w:pStyle w:val="aa"/>
        <w:ind w:firstLine="567"/>
        <w:rPr>
          <w:szCs w:val="28"/>
        </w:rPr>
      </w:pPr>
      <w:proofErr w:type="gramStart"/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МО </w:t>
      </w:r>
      <w:proofErr w:type="spellStart"/>
      <w:r w:rsidRPr="00724F98">
        <w:rPr>
          <w:szCs w:val="28"/>
        </w:rPr>
        <w:t>Новкус-Артезианского</w:t>
      </w:r>
      <w:proofErr w:type="spellEnd"/>
      <w:r w:rsidRPr="00724F98">
        <w:rPr>
          <w:szCs w:val="28"/>
        </w:rPr>
        <w:t xml:space="preserve"> сельсовета Нефтекумск</w:t>
      </w:r>
      <w:r>
        <w:rPr>
          <w:szCs w:val="28"/>
        </w:rPr>
        <w:t>ого района Ставропольского края от</w:t>
      </w:r>
      <w:r w:rsidRPr="00724F98">
        <w:rPr>
          <w:szCs w:val="28"/>
        </w:rPr>
        <w:t xml:space="preserve"> 21</w:t>
      </w:r>
      <w:r>
        <w:rPr>
          <w:szCs w:val="28"/>
        </w:rPr>
        <w:t xml:space="preserve"> декабря </w:t>
      </w:r>
      <w:r w:rsidRPr="00724F98">
        <w:rPr>
          <w:szCs w:val="28"/>
        </w:rPr>
        <w:t>2011</w:t>
      </w:r>
      <w:r>
        <w:rPr>
          <w:szCs w:val="28"/>
        </w:rPr>
        <w:t xml:space="preserve"> г. </w:t>
      </w:r>
      <w:r w:rsidRPr="00724F98">
        <w:rPr>
          <w:szCs w:val="28"/>
        </w:rPr>
        <w:t xml:space="preserve">№ 225 </w:t>
      </w:r>
      <w:r>
        <w:rPr>
          <w:szCs w:val="28"/>
        </w:rPr>
        <w:t>«О</w:t>
      </w:r>
      <w:r w:rsidRPr="00E81064">
        <w:rPr>
          <w:szCs w:val="28"/>
        </w:rPr>
        <w:t xml:space="preserve"> внесении изменений и дополнений в муниципальную целевую программу «</w:t>
      </w:r>
      <w:r>
        <w:rPr>
          <w:szCs w:val="28"/>
        </w:rPr>
        <w:t>О</w:t>
      </w:r>
      <w:r w:rsidRPr="00E81064">
        <w:rPr>
          <w:szCs w:val="28"/>
        </w:rPr>
        <w:t xml:space="preserve">беспечение жильем молодых семей в муниципальном образовании </w:t>
      </w:r>
      <w:proofErr w:type="spellStart"/>
      <w:r>
        <w:rPr>
          <w:szCs w:val="28"/>
        </w:rPr>
        <w:t>Н</w:t>
      </w:r>
      <w:r w:rsidRPr="00E81064">
        <w:rPr>
          <w:szCs w:val="28"/>
        </w:rPr>
        <w:t>овкус</w:t>
      </w:r>
      <w:proofErr w:type="spellEnd"/>
      <w:r w:rsidRPr="00E81064">
        <w:rPr>
          <w:szCs w:val="28"/>
        </w:rPr>
        <w:t xml:space="preserve"> - </w:t>
      </w:r>
      <w:r>
        <w:rPr>
          <w:szCs w:val="28"/>
        </w:rPr>
        <w:t>А</w:t>
      </w:r>
      <w:r w:rsidRPr="00E81064">
        <w:rPr>
          <w:szCs w:val="28"/>
        </w:rPr>
        <w:t>ртезианского сельсо</w:t>
      </w:r>
      <w:r>
        <w:rPr>
          <w:szCs w:val="28"/>
        </w:rPr>
        <w:t>вета Нефтекумского района С</w:t>
      </w:r>
      <w:r w:rsidRPr="00E81064">
        <w:rPr>
          <w:szCs w:val="28"/>
        </w:rPr>
        <w:t xml:space="preserve">тавропольского края на 2010 - 2012г.г.», утвержденную решением </w:t>
      </w:r>
      <w:r>
        <w:rPr>
          <w:szCs w:val="28"/>
        </w:rPr>
        <w:t>С</w:t>
      </w:r>
      <w:r w:rsidRPr="00E81064">
        <w:rPr>
          <w:szCs w:val="28"/>
        </w:rPr>
        <w:t xml:space="preserve">овета депутатов муниципального образования </w:t>
      </w:r>
      <w:proofErr w:type="spellStart"/>
      <w:r>
        <w:rPr>
          <w:szCs w:val="28"/>
        </w:rPr>
        <w:t>Н</w:t>
      </w:r>
      <w:r w:rsidRPr="00E81064">
        <w:rPr>
          <w:szCs w:val="28"/>
        </w:rPr>
        <w:t>овкус</w:t>
      </w:r>
      <w:proofErr w:type="spellEnd"/>
      <w:r w:rsidRPr="00E81064">
        <w:rPr>
          <w:szCs w:val="28"/>
        </w:rPr>
        <w:t xml:space="preserve"> – </w:t>
      </w:r>
      <w:r>
        <w:rPr>
          <w:szCs w:val="28"/>
        </w:rPr>
        <w:t>А</w:t>
      </w:r>
      <w:r w:rsidRPr="00E81064">
        <w:rPr>
          <w:szCs w:val="28"/>
        </w:rPr>
        <w:t>р</w:t>
      </w:r>
      <w:r>
        <w:rPr>
          <w:szCs w:val="28"/>
        </w:rPr>
        <w:t xml:space="preserve">тезианского сельсовета от 29 марта </w:t>
      </w:r>
      <w:r w:rsidRPr="00E81064">
        <w:rPr>
          <w:szCs w:val="28"/>
        </w:rPr>
        <w:t>2010</w:t>
      </w:r>
      <w:r>
        <w:rPr>
          <w:szCs w:val="28"/>
        </w:rPr>
        <w:t xml:space="preserve"> </w:t>
      </w:r>
      <w:r w:rsidRPr="00E81064">
        <w:rPr>
          <w:szCs w:val="28"/>
        </w:rPr>
        <w:t>г. № 139</w:t>
      </w:r>
      <w:r>
        <w:rPr>
          <w:szCs w:val="28"/>
        </w:rPr>
        <w:t>»;</w:t>
      </w:r>
      <w:proofErr w:type="gramEnd"/>
    </w:p>
    <w:p w:rsidR="00B34CD4" w:rsidRDefault="00B34CD4" w:rsidP="00FD3C2D">
      <w:pPr>
        <w:pStyle w:val="aa"/>
        <w:ind w:firstLine="567"/>
        <w:rPr>
          <w:szCs w:val="28"/>
        </w:rPr>
      </w:pPr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города Нефтекумска Нефтекумского района Ставропольского края</w:t>
      </w:r>
      <w:r>
        <w:rPr>
          <w:szCs w:val="28"/>
        </w:rPr>
        <w:t xml:space="preserve"> от 29 ноября </w:t>
      </w:r>
      <w:r w:rsidRPr="00724F98">
        <w:rPr>
          <w:szCs w:val="28"/>
        </w:rPr>
        <w:t>2011</w:t>
      </w:r>
      <w:r>
        <w:rPr>
          <w:szCs w:val="28"/>
        </w:rPr>
        <w:t xml:space="preserve"> г.</w:t>
      </w:r>
      <w:r w:rsidRPr="00724F98">
        <w:rPr>
          <w:szCs w:val="28"/>
        </w:rPr>
        <w:t xml:space="preserve"> № 41 </w:t>
      </w:r>
      <w:r>
        <w:rPr>
          <w:szCs w:val="28"/>
        </w:rPr>
        <w:t>«О</w:t>
      </w:r>
      <w:r w:rsidRPr="002F67E4">
        <w:rPr>
          <w:szCs w:val="28"/>
        </w:rPr>
        <w:t>б утверждении правил организации ритуальных услуг, содержания и работы муниципальных общественных кладбищ на территории муниципального образования города Нефтекумска</w:t>
      </w:r>
      <w:r>
        <w:rPr>
          <w:szCs w:val="28"/>
        </w:rPr>
        <w:t>»;</w:t>
      </w:r>
    </w:p>
    <w:p w:rsidR="00B34CD4" w:rsidRDefault="00B34CD4" w:rsidP="00FD3C2D">
      <w:pPr>
        <w:pStyle w:val="aa"/>
        <w:ind w:firstLine="567"/>
        <w:rPr>
          <w:szCs w:val="28"/>
        </w:rPr>
      </w:pPr>
      <w:proofErr w:type="gramStart"/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МО </w:t>
      </w:r>
      <w:proofErr w:type="spellStart"/>
      <w:r w:rsidRPr="00724F98">
        <w:rPr>
          <w:szCs w:val="28"/>
        </w:rPr>
        <w:t>Новкус-Артезианского</w:t>
      </w:r>
      <w:proofErr w:type="spellEnd"/>
      <w:r w:rsidRPr="00724F98">
        <w:rPr>
          <w:szCs w:val="28"/>
        </w:rPr>
        <w:t xml:space="preserve"> сельсовета Нефтекумск</w:t>
      </w:r>
      <w:r>
        <w:rPr>
          <w:szCs w:val="28"/>
        </w:rPr>
        <w:t>ого района Ставропольского края от</w:t>
      </w:r>
      <w:r w:rsidRPr="00724F98">
        <w:rPr>
          <w:szCs w:val="28"/>
        </w:rPr>
        <w:t xml:space="preserve"> </w:t>
      </w:r>
      <w:r>
        <w:rPr>
          <w:szCs w:val="28"/>
        </w:rPr>
        <w:t xml:space="preserve">24 декабря </w:t>
      </w:r>
      <w:r w:rsidRPr="00724F98">
        <w:rPr>
          <w:szCs w:val="28"/>
        </w:rPr>
        <w:t xml:space="preserve">2010 </w:t>
      </w:r>
      <w:r>
        <w:rPr>
          <w:szCs w:val="28"/>
        </w:rPr>
        <w:t xml:space="preserve">г. </w:t>
      </w:r>
      <w:r w:rsidRPr="00724F98">
        <w:rPr>
          <w:szCs w:val="28"/>
        </w:rPr>
        <w:t xml:space="preserve">№ 179 </w:t>
      </w:r>
      <w:r>
        <w:rPr>
          <w:szCs w:val="28"/>
        </w:rPr>
        <w:t>«О</w:t>
      </w:r>
      <w:r w:rsidRPr="002F67E4">
        <w:rPr>
          <w:szCs w:val="28"/>
        </w:rPr>
        <w:t xml:space="preserve"> внесении изменения в решение совета депутатов муниципального образования </w:t>
      </w:r>
      <w:proofErr w:type="spellStart"/>
      <w:r w:rsidRPr="002F67E4">
        <w:rPr>
          <w:szCs w:val="28"/>
        </w:rPr>
        <w:t>Новкус-Артезианского</w:t>
      </w:r>
      <w:proofErr w:type="spellEnd"/>
      <w:r w:rsidRPr="002F67E4">
        <w:rPr>
          <w:szCs w:val="28"/>
        </w:rPr>
        <w:t xml:space="preserve"> сельсовета от 29 марта 2010</w:t>
      </w:r>
      <w:r>
        <w:rPr>
          <w:szCs w:val="28"/>
        </w:rPr>
        <w:t xml:space="preserve"> г. № 139 «О</w:t>
      </w:r>
      <w:r w:rsidRPr="002F67E4">
        <w:rPr>
          <w:szCs w:val="28"/>
        </w:rPr>
        <w:t>б утверждении муниципальной целевой программы «</w:t>
      </w:r>
      <w:r>
        <w:rPr>
          <w:szCs w:val="28"/>
        </w:rPr>
        <w:t>О</w:t>
      </w:r>
      <w:r w:rsidRPr="002F67E4">
        <w:rPr>
          <w:szCs w:val="28"/>
        </w:rPr>
        <w:t xml:space="preserve">беспечение жильем молодых семей в муниципальном образовании </w:t>
      </w:r>
      <w:proofErr w:type="spellStart"/>
      <w:r w:rsidRPr="002F67E4">
        <w:rPr>
          <w:szCs w:val="28"/>
        </w:rPr>
        <w:t>Новкус-Артезианского</w:t>
      </w:r>
      <w:proofErr w:type="spellEnd"/>
      <w:r w:rsidRPr="002F67E4">
        <w:rPr>
          <w:szCs w:val="28"/>
        </w:rPr>
        <w:t xml:space="preserve"> сельсовета Нефтекумского района </w:t>
      </w:r>
      <w:r>
        <w:rPr>
          <w:szCs w:val="28"/>
        </w:rPr>
        <w:t>С</w:t>
      </w:r>
      <w:r w:rsidRPr="002F67E4">
        <w:rPr>
          <w:szCs w:val="28"/>
        </w:rPr>
        <w:t>тавропольского края на 2010-2012 годы»</w:t>
      </w:r>
      <w:r>
        <w:rPr>
          <w:szCs w:val="28"/>
        </w:rPr>
        <w:t>;</w:t>
      </w:r>
      <w:proofErr w:type="gramEnd"/>
    </w:p>
    <w:p w:rsidR="00B34CD4" w:rsidRDefault="00B34CD4" w:rsidP="00FD3C2D">
      <w:pPr>
        <w:pStyle w:val="aa"/>
        <w:ind w:firstLine="567"/>
        <w:rPr>
          <w:szCs w:val="28"/>
        </w:rPr>
      </w:pPr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города Нефтекумска Нефтекумского райо</w:t>
      </w:r>
      <w:r>
        <w:rPr>
          <w:szCs w:val="28"/>
        </w:rPr>
        <w:t xml:space="preserve">на Ставропольского края от 29 марта </w:t>
      </w:r>
      <w:r w:rsidRPr="00724F98">
        <w:rPr>
          <w:szCs w:val="28"/>
        </w:rPr>
        <w:t xml:space="preserve">2006 </w:t>
      </w:r>
      <w:r>
        <w:rPr>
          <w:szCs w:val="28"/>
        </w:rPr>
        <w:t xml:space="preserve">г. </w:t>
      </w:r>
      <w:r w:rsidRPr="00724F98">
        <w:rPr>
          <w:szCs w:val="28"/>
        </w:rPr>
        <w:t xml:space="preserve">№ 37 </w:t>
      </w:r>
      <w:r>
        <w:rPr>
          <w:szCs w:val="28"/>
        </w:rPr>
        <w:t>«О</w:t>
      </w:r>
      <w:r w:rsidRPr="002F67E4">
        <w:rPr>
          <w:szCs w:val="28"/>
        </w:rPr>
        <w:t xml:space="preserve">б утверждении </w:t>
      </w:r>
      <w:r>
        <w:rPr>
          <w:szCs w:val="28"/>
        </w:rPr>
        <w:t>П</w:t>
      </w:r>
      <w:r w:rsidRPr="002F67E4">
        <w:rPr>
          <w:szCs w:val="28"/>
        </w:rPr>
        <w:t>оложения «</w:t>
      </w:r>
      <w:r>
        <w:rPr>
          <w:szCs w:val="28"/>
        </w:rPr>
        <w:t>О</w:t>
      </w:r>
      <w:r w:rsidRPr="002F67E4">
        <w:rPr>
          <w:szCs w:val="28"/>
        </w:rPr>
        <w:t xml:space="preserve"> правотворческой инициативе граждан города Нефтекумска»</w:t>
      </w:r>
      <w:r>
        <w:rPr>
          <w:szCs w:val="28"/>
        </w:rPr>
        <w:t>;</w:t>
      </w:r>
    </w:p>
    <w:p w:rsidR="00B34CD4" w:rsidRDefault="00B34CD4" w:rsidP="00FD3C2D">
      <w:pPr>
        <w:pStyle w:val="aa"/>
        <w:ind w:firstLine="567"/>
        <w:rPr>
          <w:szCs w:val="28"/>
        </w:rPr>
      </w:pPr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города Нефтекумска Нефтекумск</w:t>
      </w:r>
      <w:r>
        <w:rPr>
          <w:szCs w:val="28"/>
        </w:rPr>
        <w:t xml:space="preserve">ого района Ставропольского края от 22 февраля </w:t>
      </w:r>
      <w:r w:rsidRPr="00724F98">
        <w:rPr>
          <w:szCs w:val="28"/>
        </w:rPr>
        <w:t xml:space="preserve">2006 </w:t>
      </w:r>
      <w:r>
        <w:rPr>
          <w:szCs w:val="28"/>
        </w:rPr>
        <w:t xml:space="preserve">г. </w:t>
      </w:r>
      <w:r w:rsidRPr="00724F98">
        <w:rPr>
          <w:szCs w:val="28"/>
        </w:rPr>
        <w:t xml:space="preserve">№ 29 </w:t>
      </w:r>
      <w:r>
        <w:rPr>
          <w:szCs w:val="28"/>
        </w:rPr>
        <w:t>«О</w:t>
      </w:r>
      <w:r w:rsidRPr="00D9235A">
        <w:rPr>
          <w:szCs w:val="28"/>
        </w:rPr>
        <w:t xml:space="preserve">б утверждении </w:t>
      </w:r>
      <w:r>
        <w:rPr>
          <w:szCs w:val="28"/>
        </w:rPr>
        <w:t>П</w:t>
      </w:r>
      <w:r w:rsidRPr="00D9235A">
        <w:rPr>
          <w:szCs w:val="28"/>
        </w:rPr>
        <w:t>оложения о порядке назначения и проведения собраний граждан, конференций граждан (собраний делегатов)</w:t>
      </w:r>
      <w:r>
        <w:rPr>
          <w:szCs w:val="28"/>
        </w:rPr>
        <w:t>»;</w:t>
      </w:r>
    </w:p>
    <w:p w:rsidR="00B34CD4" w:rsidRDefault="00B34CD4" w:rsidP="00FD3C2D">
      <w:pPr>
        <w:pStyle w:val="aa"/>
        <w:ind w:firstLine="567"/>
        <w:rPr>
          <w:szCs w:val="28"/>
        </w:rPr>
      </w:pPr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 города Нефтекумска Нефтекумск</w:t>
      </w:r>
      <w:r>
        <w:rPr>
          <w:szCs w:val="28"/>
        </w:rPr>
        <w:t>ого района Ставропольского края от 18 мая 2005 г. № 28 «О</w:t>
      </w:r>
      <w:r w:rsidRPr="00D9235A">
        <w:rPr>
          <w:szCs w:val="28"/>
        </w:rPr>
        <w:t xml:space="preserve">б утверждении </w:t>
      </w:r>
      <w:r>
        <w:rPr>
          <w:szCs w:val="28"/>
        </w:rPr>
        <w:t>П</w:t>
      </w:r>
      <w:r w:rsidRPr="00D9235A">
        <w:rPr>
          <w:szCs w:val="28"/>
        </w:rPr>
        <w:t>оложения «</w:t>
      </w:r>
      <w:r>
        <w:rPr>
          <w:szCs w:val="28"/>
        </w:rPr>
        <w:t>О</w:t>
      </w:r>
      <w:r w:rsidRPr="00D9235A">
        <w:rPr>
          <w:szCs w:val="28"/>
        </w:rPr>
        <w:t xml:space="preserve"> порядке проведения опроса граждан в муниципальном образовании городе Нефтекумске»</w:t>
      </w:r>
      <w:r>
        <w:rPr>
          <w:szCs w:val="28"/>
        </w:rPr>
        <w:t>;</w:t>
      </w:r>
    </w:p>
    <w:p w:rsidR="00B34CD4" w:rsidRDefault="00B34CD4" w:rsidP="00FD3C2D">
      <w:pPr>
        <w:pStyle w:val="aa"/>
        <w:ind w:right="0" w:firstLine="567"/>
        <w:rPr>
          <w:szCs w:val="28"/>
        </w:rPr>
      </w:pPr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Закумского</w:t>
      </w:r>
      <w:proofErr w:type="spellEnd"/>
      <w:r>
        <w:rPr>
          <w:szCs w:val="28"/>
        </w:rPr>
        <w:t xml:space="preserve"> сельсовета </w:t>
      </w:r>
      <w:r w:rsidRPr="00724F98">
        <w:rPr>
          <w:szCs w:val="28"/>
        </w:rPr>
        <w:t>Нефтекумск</w:t>
      </w:r>
      <w:r>
        <w:rPr>
          <w:szCs w:val="28"/>
        </w:rPr>
        <w:t>ого района Ставропольского края от 24 сентября 2010 г. № 264 «Об утверждении ставки налога на имущество физических лиц»;</w:t>
      </w:r>
    </w:p>
    <w:p w:rsidR="00B34CD4" w:rsidRDefault="00B34CD4" w:rsidP="00FD3C2D">
      <w:pPr>
        <w:pStyle w:val="aa"/>
        <w:ind w:right="0" w:firstLine="567"/>
        <w:rPr>
          <w:szCs w:val="28"/>
        </w:rPr>
      </w:pPr>
      <w:r w:rsidRPr="00724F98">
        <w:rPr>
          <w:szCs w:val="28"/>
        </w:rPr>
        <w:t>решение Совет</w:t>
      </w:r>
      <w:r>
        <w:rPr>
          <w:szCs w:val="28"/>
        </w:rPr>
        <w:t>а</w:t>
      </w:r>
      <w:r w:rsidRPr="00724F98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Закумского</w:t>
      </w:r>
      <w:proofErr w:type="spellEnd"/>
      <w:r>
        <w:rPr>
          <w:szCs w:val="28"/>
        </w:rPr>
        <w:t xml:space="preserve"> сельсовета </w:t>
      </w:r>
      <w:r w:rsidRPr="00724F98">
        <w:rPr>
          <w:szCs w:val="28"/>
        </w:rPr>
        <w:t>Нефтекумск</w:t>
      </w:r>
      <w:r>
        <w:rPr>
          <w:szCs w:val="28"/>
        </w:rPr>
        <w:t xml:space="preserve">ого района Ставропольского края от 10 декабря 2015 г. № 226 «О земельном налоге на территории муниципального образования </w:t>
      </w:r>
      <w:proofErr w:type="spellStart"/>
      <w:r>
        <w:rPr>
          <w:szCs w:val="28"/>
        </w:rPr>
        <w:t>Закумского</w:t>
      </w:r>
      <w:proofErr w:type="spellEnd"/>
      <w:r>
        <w:rPr>
          <w:szCs w:val="28"/>
        </w:rPr>
        <w:t xml:space="preserve"> сельсовета»;</w:t>
      </w:r>
    </w:p>
    <w:p w:rsidR="00B34CD4" w:rsidRDefault="00B34CD4" w:rsidP="00FD3C2D">
      <w:pPr>
        <w:pStyle w:val="aa"/>
        <w:ind w:firstLine="567"/>
        <w:rPr>
          <w:szCs w:val="28"/>
        </w:rPr>
      </w:pPr>
      <w:r>
        <w:rPr>
          <w:szCs w:val="28"/>
        </w:rPr>
        <w:t>решение С</w:t>
      </w:r>
      <w:r w:rsidRPr="00463F9F">
        <w:rPr>
          <w:szCs w:val="28"/>
        </w:rPr>
        <w:t xml:space="preserve">овета депутатов </w:t>
      </w:r>
      <w:proofErr w:type="spellStart"/>
      <w:r w:rsidRPr="00463F9F">
        <w:rPr>
          <w:szCs w:val="28"/>
        </w:rPr>
        <w:t>Каясулинского</w:t>
      </w:r>
      <w:proofErr w:type="spellEnd"/>
      <w:r w:rsidRPr="00463F9F">
        <w:rPr>
          <w:szCs w:val="28"/>
        </w:rPr>
        <w:t xml:space="preserve"> сельсовета Нефтекумского района Ставропольского края от 24</w:t>
      </w:r>
      <w:r>
        <w:rPr>
          <w:szCs w:val="28"/>
        </w:rPr>
        <w:t xml:space="preserve"> ноября 2016 г. №</w:t>
      </w:r>
      <w:r w:rsidRPr="00463F9F">
        <w:rPr>
          <w:szCs w:val="28"/>
        </w:rPr>
        <w:t xml:space="preserve"> 240</w:t>
      </w:r>
      <w:r>
        <w:rPr>
          <w:szCs w:val="28"/>
        </w:rPr>
        <w:t xml:space="preserve"> «</w:t>
      </w:r>
      <w:r w:rsidRPr="00463F9F">
        <w:rPr>
          <w:szCs w:val="28"/>
        </w:rPr>
        <w:t xml:space="preserve">О налоге на имущество </w:t>
      </w:r>
      <w:r w:rsidRPr="00463F9F">
        <w:rPr>
          <w:szCs w:val="28"/>
        </w:rPr>
        <w:lastRenderedPageBreak/>
        <w:t xml:space="preserve">физических лиц на территории муниципального образования </w:t>
      </w:r>
      <w:proofErr w:type="spellStart"/>
      <w:r w:rsidRPr="00463F9F">
        <w:rPr>
          <w:szCs w:val="28"/>
        </w:rPr>
        <w:t>Каясулинского</w:t>
      </w:r>
      <w:proofErr w:type="spellEnd"/>
      <w:r w:rsidRPr="00463F9F">
        <w:rPr>
          <w:szCs w:val="28"/>
        </w:rPr>
        <w:t xml:space="preserve"> сельсовета Нефтекумского района Ставропольского края на 2017</w:t>
      </w:r>
      <w:r>
        <w:rPr>
          <w:szCs w:val="28"/>
        </w:rPr>
        <w:t xml:space="preserve"> год»;</w:t>
      </w:r>
    </w:p>
    <w:p w:rsidR="00B34CD4" w:rsidRDefault="00B34CD4" w:rsidP="00B34CD4">
      <w:pPr>
        <w:pStyle w:val="aa"/>
        <w:ind w:firstLine="709"/>
        <w:rPr>
          <w:szCs w:val="28"/>
        </w:rPr>
      </w:pPr>
      <w:r>
        <w:rPr>
          <w:szCs w:val="28"/>
        </w:rPr>
        <w:t>решение С</w:t>
      </w:r>
      <w:r w:rsidRPr="00463F9F">
        <w:rPr>
          <w:szCs w:val="28"/>
        </w:rPr>
        <w:t xml:space="preserve">овета депутатов </w:t>
      </w:r>
      <w:proofErr w:type="spellStart"/>
      <w:r w:rsidRPr="00463F9F">
        <w:rPr>
          <w:szCs w:val="28"/>
        </w:rPr>
        <w:t>Каясулинского</w:t>
      </w:r>
      <w:proofErr w:type="spellEnd"/>
      <w:r w:rsidRPr="00463F9F">
        <w:rPr>
          <w:szCs w:val="28"/>
        </w:rPr>
        <w:t xml:space="preserve"> сельсовета Нефтекумского район</w:t>
      </w:r>
      <w:r>
        <w:rPr>
          <w:szCs w:val="28"/>
        </w:rPr>
        <w:t>а Ставропольского края от 24 ноября 2016 г. №</w:t>
      </w:r>
      <w:r w:rsidRPr="00463F9F">
        <w:rPr>
          <w:szCs w:val="28"/>
        </w:rPr>
        <w:t xml:space="preserve"> 241</w:t>
      </w:r>
      <w:r>
        <w:rPr>
          <w:szCs w:val="28"/>
        </w:rPr>
        <w:t xml:space="preserve"> «</w:t>
      </w:r>
      <w:r w:rsidRPr="00463F9F">
        <w:rPr>
          <w:szCs w:val="28"/>
        </w:rPr>
        <w:t xml:space="preserve">О земельном налоге на территории муниципального образования </w:t>
      </w:r>
      <w:proofErr w:type="spellStart"/>
      <w:r w:rsidRPr="00463F9F">
        <w:rPr>
          <w:szCs w:val="28"/>
        </w:rPr>
        <w:t>Каясулинского</w:t>
      </w:r>
      <w:proofErr w:type="spellEnd"/>
      <w:r w:rsidRPr="00463F9F">
        <w:rPr>
          <w:szCs w:val="28"/>
        </w:rPr>
        <w:t xml:space="preserve"> сельсовета Нефтекумского района на 20</w:t>
      </w:r>
      <w:r>
        <w:rPr>
          <w:szCs w:val="28"/>
        </w:rPr>
        <w:t>17 год»;</w:t>
      </w:r>
    </w:p>
    <w:p w:rsidR="00B34CD4" w:rsidRDefault="00B34CD4" w:rsidP="00B34CD4">
      <w:pPr>
        <w:pStyle w:val="aa"/>
        <w:ind w:firstLine="709"/>
        <w:rPr>
          <w:szCs w:val="28"/>
        </w:rPr>
      </w:pPr>
      <w:r>
        <w:rPr>
          <w:szCs w:val="28"/>
        </w:rPr>
        <w:t>решение С</w:t>
      </w:r>
      <w:r w:rsidRPr="00463F9F">
        <w:rPr>
          <w:szCs w:val="28"/>
        </w:rPr>
        <w:t xml:space="preserve">овета депутатов </w:t>
      </w:r>
      <w:proofErr w:type="spellStart"/>
      <w:r w:rsidRPr="00463F9F">
        <w:rPr>
          <w:szCs w:val="28"/>
        </w:rPr>
        <w:t>Махмуд-Мектебского</w:t>
      </w:r>
      <w:proofErr w:type="spellEnd"/>
      <w:r w:rsidRPr="00463F9F">
        <w:rPr>
          <w:szCs w:val="28"/>
        </w:rPr>
        <w:t xml:space="preserve"> сельсовета Нефтекумского райо</w:t>
      </w:r>
      <w:r>
        <w:rPr>
          <w:szCs w:val="28"/>
        </w:rPr>
        <w:t xml:space="preserve">на Ставропольского края от 20 сентября </w:t>
      </w:r>
      <w:r w:rsidRPr="00463F9F">
        <w:rPr>
          <w:szCs w:val="28"/>
        </w:rPr>
        <w:t xml:space="preserve">2010 </w:t>
      </w:r>
      <w:r>
        <w:rPr>
          <w:szCs w:val="28"/>
        </w:rPr>
        <w:t>г. №</w:t>
      </w:r>
      <w:r w:rsidRPr="00463F9F">
        <w:rPr>
          <w:szCs w:val="28"/>
        </w:rPr>
        <w:t xml:space="preserve"> 48</w:t>
      </w:r>
      <w:r>
        <w:rPr>
          <w:szCs w:val="28"/>
        </w:rPr>
        <w:t xml:space="preserve"> «</w:t>
      </w:r>
      <w:r w:rsidRPr="00463F9F">
        <w:rPr>
          <w:szCs w:val="28"/>
        </w:rPr>
        <w:t>О земельном налоге на территории муниципального образовани</w:t>
      </w:r>
      <w:r>
        <w:rPr>
          <w:szCs w:val="28"/>
        </w:rPr>
        <w:t xml:space="preserve">я </w:t>
      </w:r>
      <w:proofErr w:type="spellStart"/>
      <w:r>
        <w:rPr>
          <w:szCs w:val="28"/>
        </w:rPr>
        <w:t>Махмуд-Мектебского</w:t>
      </w:r>
      <w:proofErr w:type="spellEnd"/>
      <w:r>
        <w:rPr>
          <w:szCs w:val="28"/>
        </w:rPr>
        <w:t xml:space="preserve"> сельсовета»;</w:t>
      </w:r>
    </w:p>
    <w:p w:rsidR="00B34CD4" w:rsidRDefault="00B34CD4" w:rsidP="00B34CD4">
      <w:pPr>
        <w:pStyle w:val="aa"/>
        <w:ind w:firstLine="709"/>
        <w:rPr>
          <w:szCs w:val="28"/>
        </w:rPr>
      </w:pPr>
      <w:r>
        <w:rPr>
          <w:szCs w:val="28"/>
        </w:rPr>
        <w:t>решение С</w:t>
      </w:r>
      <w:r w:rsidRPr="00463F9F">
        <w:rPr>
          <w:szCs w:val="28"/>
        </w:rPr>
        <w:t xml:space="preserve">овета депутатов </w:t>
      </w:r>
      <w:proofErr w:type="spellStart"/>
      <w:r w:rsidRPr="00463F9F">
        <w:rPr>
          <w:szCs w:val="28"/>
        </w:rPr>
        <w:t>Махмуд-Мектебского</w:t>
      </w:r>
      <w:proofErr w:type="spellEnd"/>
      <w:r w:rsidRPr="00463F9F">
        <w:rPr>
          <w:szCs w:val="28"/>
        </w:rPr>
        <w:t xml:space="preserve"> сельсовета Нефтекумского района Ставропольского края от 18</w:t>
      </w:r>
      <w:r>
        <w:rPr>
          <w:szCs w:val="28"/>
        </w:rPr>
        <w:t xml:space="preserve"> ноября 2015 г. №</w:t>
      </w:r>
      <w:r w:rsidRPr="00463F9F">
        <w:rPr>
          <w:szCs w:val="28"/>
        </w:rPr>
        <w:t xml:space="preserve"> </w:t>
      </w:r>
      <w:r>
        <w:rPr>
          <w:szCs w:val="28"/>
        </w:rPr>
        <w:t>26 «</w:t>
      </w:r>
      <w:r w:rsidRPr="00463F9F">
        <w:rPr>
          <w:szCs w:val="28"/>
        </w:rPr>
        <w:t>О нал</w:t>
      </w:r>
      <w:r>
        <w:rPr>
          <w:szCs w:val="28"/>
        </w:rPr>
        <w:t>оге на имущество физических лиц»;</w:t>
      </w:r>
    </w:p>
    <w:p w:rsidR="00B34CD4" w:rsidRDefault="00B34CD4" w:rsidP="00B34CD4">
      <w:pPr>
        <w:pStyle w:val="aa"/>
        <w:ind w:firstLine="709"/>
        <w:rPr>
          <w:szCs w:val="28"/>
        </w:rPr>
      </w:pPr>
      <w:proofErr w:type="gramStart"/>
      <w:r>
        <w:rPr>
          <w:szCs w:val="28"/>
        </w:rPr>
        <w:t>решение С</w:t>
      </w:r>
      <w:r w:rsidRPr="00E9460B">
        <w:rPr>
          <w:szCs w:val="28"/>
        </w:rPr>
        <w:t xml:space="preserve">овета депутатов </w:t>
      </w:r>
      <w:proofErr w:type="spellStart"/>
      <w:r w:rsidRPr="00E9460B">
        <w:rPr>
          <w:szCs w:val="28"/>
        </w:rPr>
        <w:t>Кара-Тюбинского</w:t>
      </w:r>
      <w:proofErr w:type="spellEnd"/>
      <w:r w:rsidRPr="00E9460B">
        <w:rPr>
          <w:szCs w:val="28"/>
        </w:rPr>
        <w:t xml:space="preserve"> сельсовета Нефтекумского района Ставропольского края от 12</w:t>
      </w:r>
      <w:r>
        <w:rPr>
          <w:szCs w:val="28"/>
        </w:rPr>
        <w:t xml:space="preserve"> декабря 2011 г. № 57 «</w:t>
      </w:r>
      <w:r w:rsidRPr="00E9460B">
        <w:rPr>
          <w:szCs w:val="28"/>
        </w:rPr>
        <w:t>Об установлении дополнительных оснований признания безнадежными к взысканию недоимки по налогу на имущество и земельному налогу физических лиц, задолженности по пеням по этим налогам, списания указанных недоимки и задолженности по пеням и перечня документов</w:t>
      </w:r>
      <w:r>
        <w:rPr>
          <w:szCs w:val="28"/>
        </w:rPr>
        <w:t>, подтверждающих обстоятельства признания безнадежными к взысканию недоимки и задолженности по пеням»;</w:t>
      </w:r>
      <w:proofErr w:type="gramEnd"/>
    </w:p>
    <w:p w:rsidR="00B34CD4" w:rsidRDefault="00B34CD4" w:rsidP="00B34CD4">
      <w:pPr>
        <w:pStyle w:val="aa"/>
        <w:ind w:right="0" w:firstLine="709"/>
        <w:rPr>
          <w:szCs w:val="28"/>
        </w:rPr>
      </w:pPr>
      <w:proofErr w:type="gramStart"/>
      <w:r>
        <w:rPr>
          <w:szCs w:val="28"/>
        </w:rPr>
        <w:t>решение С</w:t>
      </w:r>
      <w:r w:rsidRPr="00E9460B">
        <w:rPr>
          <w:szCs w:val="28"/>
        </w:rPr>
        <w:t xml:space="preserve">овета депутатов </w:t>
      </w:r>
      <w:proofErr w:type="spellStart"/>
      <w:r w:rsidRPr="00E9460B">
        <w:rPr>
          <w:szCs w:val="28"/>
        </w:rPr>
        <w:t>Кара-Тюбинского</w:t>
      </w:r>
      <w:proofErr w:type="spellEnd"/>
      <w:r w:rsidRPr="00E9460B">
        <w:rPr>
          <w:szCs w:val="28"/>
        </w:rPr>
        <w:t xml:space="preserve"> сельсовета Нефтекумского района Ставропольского края от</w:t>
      </w:r>
      <w:r>
        <w:rPr>
          <w:szCs w:val="28"/>
        </w:rPr>
        <w:t xml:space="preserve"> 4 октября 2012 г. № 102 «</w:t>
      </w:r>
      <w:r w:rsidRPr="00C6527F">
        <w:rPr>
          <w:szCs w:val="28"/>
        </w:rPr>
        <w:t>О</w:t>
      </w:r>
      <w:r>
        <w:rPr>
          <w:szCs w:val="28"/>
        </w:rPr>
        <w:t xml:space="preserve"> внесении изменений в решение С</w:t>
      </w:r>
      <w:r w:rsidRPr="00C6527F">
        <w:rPr>
          <w:szCs w:val="28"/>
        </w:rPr>
        <w:t>овета депута</w:t>
      </w:r>
      <w:r>
        <w:rPr>
          <w:szCs w:val="28"/>
        </w:rPr>
        <w:t xml:space="preserve">тов муниципального образования </w:t>
      </w:r>
      <w:proofErr w:type="spellStart"/>
      <w:r>
        <w:rPr>
          <w:szCs w:val="28"/>
        </w:rPr>
        <w:t>Кара-Тюбинского</w:t>
      </w:r>
      <w:proofErr w:type="spellEnd"/>
      <w:r>
        <w:rPr>
          <w:szCs w:val="28"/>
        </w:rPr>
        <w:t xml:space="preserve"> сельсовета Нефтекумского района С</w:t>
      </w:r>
      <w:r w:rsidRPr="00C6527F">
        <w:rPr>
          <w:szCs w:val="28"/>
        </w:rPr>
        <w:t>тавропольского кра</w:t>
      </w:r>
      <w:r>
        <w:rPr>
          <w:szCs w:val="28"/>
        </w:rPr>
        <w:t>я от 12 декабря 2011 г. № 57 «О</w:t>
      </w:r>
      <w:r w:rsidRPr="00C6527F">
        <w:rPr>
          <w:szCs w:val="28"/>
        </w:rPr>
        <w:t>б установлении дополнительных оснований признания безнадежными к взысканию недоимки по налогу на имущество и земельному налогу физических лиц, задолженности по пеням по этим налогам</w:t>
      </w:r>
      <w:proofErr w:type="gramEnd"/>
      <w:r w:rsidRPr="00C6527F">
        <w:rPr>
          <w:szCs w:val="28"/>
        </w:rPr>
        <w:t xml:space="preserve">, списания указанных недоимки и задолженности по пеням и перечня документов, подтверждающих обстоятельства признания </w:t>
      </w:r>
      <w:proofErr w:type="gramStart"/>
      <w:r w:rsidRPr="00C6527F">
        <w:rPr>
          <w:szCs w:val="28"/>
        </w:rPr>
        <w:t>безнадежными</w:t>
      </w:r>
      <w:proofErr w:type="gramEnd"/>
      <w:r w:rsidRPr="00C6527F">
        <w:rPr>
          <w:szCs w:val="28"/>
        </w:rPr>
        <w:t xml:space="preserve"> к взысканию недоимки и задолженности по пеням</w:t>
      </w:r>
      <w:r>
        <w:rPr>
          <w:szCs w:val="28"/>
        </w:rPr>
        <w:t>».</w:t>
      </w:r>
    </w:p>
    <w:p w:rsidR="00B34CD4" w:rsidRDefault="00B34CD4" w:rsidP="00B34CD4">
      <w:pPr>
        <w:pStyle w:val="aa"/>
        <w:ind w:right="0" w:firstLine="709"/>
        <w:rPr>
          <w:szCs w:val="28"/>
        </w:rPr>
      </w:pPr>
    </w:p>
    <w:p w:rsidR="00B34CD4" w:rsidRDefault="00B34CD4" w:rsidP="00B34CD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6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34CD4" w:rsidRPr="001B4463" w:rsidRDefault="00B34CD4" w:rsidP="00B34CD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CD4" w:rsidRPr="001B4463" w:rsidRDefault="00B34CD4" w:rsidP="00B34CD4">
      <w:pPr>
        <w:pStyle w:val="aa"/>
        <w:tabs>
          <w:tab w:val="num" w:pos="0"/>
        </w:tabs>
        <w:ind w:firstLine="708"/>
        <w:rPr>
          <w:b/>
        </w:rPr>
      </w:pPr>
      <w:proofErr w:type="gramStart"/>
      <w:r w:rsidRPr="001B4463">
        <w:t>Контроль за</w:t>
      </w:r>
      <w:proofErr w:type="gramEnd"/>
      <w:r w:rsidRPr="001B4463">
        <w:t xml:space="preserve"> исполнением настоящего решения возложить на постоянную комиссию Думы Нефтекумского городского округа Ставропольского края по </w:t>
      </w:r>
      <w:r>
        <w:t>местному самоуправлению, законотворчеству и правопорядку</w:t>
      </w:r>
      <w:r w:rsidRPr="001B4463">
        <w:t>.</w:t>
      </w:r>
    </w:p>
    <w:p w:rsidR="00B34CD4" w:rsidRPr="00251BCB" w:rsidRDefault="00B34CD4" w:rsidP="00B34CD4">
      <w:pPr>
        <w:pStyle w:val="aa"/>
        <w:ind w:right="0" w:firstLine="709"/>
        <w:rPr>
          <w:b/>
          <w:color w:val="000000"/>
        </w:rPr>
      </w:pPr>
    </w:p>
    <w:p w:rsidR="00B34CD4" w:rsidRDefault="00B34CD4" w:rsidP="00B34CD4">
      <w:pPr>
        <w:pStyle w:val="aa"/>
        <w:ind w:firstLine="708"/>
        <w:rPr>
          <w:b/>
          <w:color w:val="000000"/>
        </w:rPr>
      </w:pPr>
      <w:r w:rsidRPr="00163132">
        <w:rPr>
          <w:b/>
          <w:color w:val="000000"/>
        </w:rPr>
        <w:t xml:space="preserve">Статья 3 </w:t>
      </w:r>
    </w:p>
    <w:p w:rsidR="00B34CD4" w:rsidRPr="00163132" w:rsidRDefault="00B34CD4" w:rsidP="00B34CD4">
      <w:pPr>
        <w:pStyle w:val="aa"/>
        <w:ind w:firstLine="708"/>
        <w:rPr>
          <w:b/>
          <w:color w:val="000000"/>
        </w:rPr>
      </w:pPr>
    </w:p>
    <w:p w:rsidR="00B34CD4" w:rsidRDefault="00B34CD4" w:rsidP="00B34C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F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CD4" w:rsidRDefault="00B34CD4" w:rsidP="00B34CD4">
      <w:pPr>
        <w:pStyle w:val="aa"/>
        <w:spacing w:line="240" w:lineRule="exact"/>
        <w:ind w:firstLine="0"/>
        <w:rPr>
          <w:color w:val="000000"/>
        </w:rPr>
      </w:pPr>
    </w:p>
    <w:p w:rsidR="00B34CD4" w:rsidRDefault="00B34CD4" w:rsidP="00B34CD4">
      <w:pPr>
        <w:pStyle w:val="aa"/>
        <w:spacing w:line="240" w:lineRule="exact"/>
        <w:ind w:firstLine="0"/>
        <w:rPr>
          <w:color w:val="000000"/>
        </w:rPr>
      </w:pPr>
    </w:p>
    <w:p w:rsidR="00B34CD4" w:rsidRPr="00AD23A3" w:rsidRDefault="00B34CD4" w:rsidP="00B34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3A3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B34CD4" w:rsidRPr="00AD23A3" w:rsidRDefault="00B34CD4" w:rsidP="00B34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3A3">
        <w:rPr>
          <w:rFonts w:ascii="Times New Roman" w:hAnsi="Times New Roman"/>
          <w:sz w:val="28"/>
          <w:szCs w:val="28"/>
        </w:rPr>
        <w:t xml:space="preserve">Нефтекумского городского округа </w:t>
      </w:r>
    </w:p>
    <w:p w:rsidR="00B34CD4" w:rsidRDefault="00B34CD4" w:rsidP="00B34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3A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D23A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D23A3">
        <w:rPr>
          <w:rFonts w:ascii="Times New Roman" w:hAnsi="Times New Roman"/>
          <w:sz w:val="28"/>
          <w:szCs w:val="28"/>
        </w:rPr>
        <w:t xml:space="preserve">    П.А.Лиманов</w:t>
      </w:r>
    </w:p>
    <w:p w:rsidR="00B34CD4" w:rsidRDefault="00B34CD4" w:rsidP="00B34CD4">
      <w:pPr>
        <w:pStyle w:val="aa"/>
        <w:spacing w:line="240" w:lineRule="exact"/>
        <w:ind w:firstLine="0"/>
        <w:rPr>
          <w:color w:val="000000"/>
        </w:rPr>
      </w:pPr>
    </w:p>
    <w:p w:rsidR="00B34CD4" w:rsidRPr="00251BCB" w:rsidRDefault="00B34CD4" w:rsidP="00B34CD4">
      <w:pPr>
        <w:pStyle w:val="aa"/>
        <w:ind w:firstLine="0"/>
        <w:rPr>
          <w:b/>
          <w:color w:val="000000"/>
        </w:rPr>
      </w:pPr>
      <w:r w:rsidRPr="00251BCB">
        <w:rPr>
          <w:color w:val="000000"/>
        </w:rPr>
        <w:t xml:space="preserve">Глава Нефтекумского </w:t>
      </w:r>
    </w:p>
    <w:p w:rsidR="00B34CD4" w:rsidRPr="00251BCB" w:rsidRDefault="00B34CD4" w:rsidP="00B34CD4">
      <w:pPr>
        <w:pStyle w:val="aa"/>
        <w:ind w:firstLine="0"/>
        <w:rPr>
          <w:b/>
          <w:color w:val="000000"/>
        </w:rPr>
      </w:pPr>
      <w:r>
        <w:rPr>
          <w:color w:val="000000"/>
        </w:rPr>
        <w:t xml:space="preserve">городского округа </w:t>
      </w:r>
    </w:p>
    <w:p w:rsidR="00B34CD4" w:rsidRDefault="00B34CD4" w:rsidP="00B34CD4">
      <w:pPr>
        <w:pStyle w:val="aa"/>
        <w:ind w:firstLine="0"/>
        <w:rPr>
          <w:sz w:val="24"/>
        </w:rPr>
      </w:pPr>
      <w:r w:rsidRPr="00251BCB">
        <w:rPr>
          <w:color w:val="000000"/>
        </w:rPr>
        <w:t xml:space="preserve">Ставропольского края                                </w:t>
      </w:r>
      <w:r>
        <w:rPr>
          <w:color w:val="000000"/>
        </w:rPr>
        <w:t xml:space="preserve">         </w:t>
      </w:r>
      <w:r w:rsidRPr="00251BCB">
        <w:rPr>
          <w:color w:val="000000"/>
        </w:rPr>
        <w:t xml:space="preserve">                              Д.Н. </w:t>
      </w:r>
      <w:proofErr w:type="spellStart"/>
      <w:r w:rsidRPr="00251BCB">
        <w:rPr>
          <w:color w:val="000000"/>
        </w:rPr>
        <w:t>Сокуренко</w:t>
      </w:r>
      <w:proofErr w:type="spellEnd"/>
    </w:p>
    <w:p w:rsidR="00B854C7" w:rsidRDefault="00B854C7"/>
    <w:sectPr w:rsidR="00B854C7" w:rsidSect="00126A30">
      <w:pgSz w:w="11906" w:h="16838" w:code="9"/>
      <w:pgMar w:top="567" w:right="567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CD4"/>
    <w:rsid w:val="009D33F1"/>
    <w:rsid w:val="00B34CD4"/>
    <w:rsid w:val="00B854C7"/>
    <w:rsid w:val="00C46E6D"/>
    <w:rsid w:val="00E3681E"/>
    <w:rsid w:val="00FD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D4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3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rsid w:val="00B34CD4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4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3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2019-09-06T10:50:00Z</dcterms:created>
  <dcterms:modified xsi:type="dcterms:W3CDTF">2019-09-09T08:53:00Z</dcterms:modified>
</cp:coreProperties>
</file>