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81" w:rsidRPr="004F5B16" w:rsidRDefault="00AD0A81" w:rsidP="00AD0A8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A81" w:rsidRPr="004F5B16" w:rsidRDefault="00AD0A81" w:rsidP="00AD0A8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МУНИЦИПАЛЬНОГО ОКРУГА </w:t>
      </w:r>
    </w:p>
    <w:p w:rsidR="00AD0A81" w:rsidRPr="004F5B16" w:rsidRDefault="00AD0A81" w:rsidP="00AD0A8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D0A81" w:rsidRPr="004F5B16" w:rsidRDefault="00AD0A81" w:rsidP="00AD0A8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AD0A81" w:rsidRPr="004F5B16" w:rsidRDefault="00AD0A81" w:rsidP="00AD0A8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81" w:rsidRDefault="00AD0A81" w:rsidP="00AD0A8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D0A81" w:rsidRPr="004F5B16" w:rsidRDefault="00AD0A81" w:rsidP="00AD0A81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81" w:rsidRPr="00AD0A81" w:rsidRDefault="00AD0A81" w:rsidP="00AD0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 xml:space="preserve">18 февраля 2025 года                       </w:t>
      </w:r>
      <w:proofErr w:type="gramStart"/>
      <w:r w:rsidRPr="00AD0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0A81">
        <w:rPr>
          <w:rFonts w:ascii="Times New Roman" w:hAnsi="Times New Roman" w:cs="Times New Roman"/>
          <w:sz w:val="28"/>
          <w:szCs w:val="28"/>
        </w:rPr>
        <w:t>. Нефтекумск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0A81">
        <w:rPr>
          <w:rFonts w:ascii="Times New Roman" w:hAnsi="Times New Roman" w:cs="Times New Roman"/>
          <w:sz w:val="28"/>
          <w:szCs w:val="28"/>
        </w:rPr>
        <w:t>0</w:t>
      </w:r>
    </w:p>
    <w:p w:rsidR="00AD0A81" w:rsidRDefault="00AD0A81" w:rsidP="00AD0A8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81" w:rsidRPr="004F5B16" w:rsidRDefault="00AD0A81" w:rsidP="00AD0A8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377«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:rsidR="00AD0A81" w:rsidRPr="004F5B16" w:rsidRDefault="00AD0A81" w:rsidP="00AD0A8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0A81" w:rsidRPr="004F5B16" w:rsidRDefault="00AD0A81" w:rsidP="00A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81" w:rsidRPr="004F5B16" w:rsidRDefault="00AD0A81" w:rsidP="00AD0A8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Уставом 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Ставропольского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Думы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129.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</w:t>
      </w:r>
      <w:proofErr w:type="gram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края, утвержденным решением Думы 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Ставропольского края от 26 сентября 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0A81" w:rsidRPr="004F5B16" w:rsidRDefault="00AD0A81" w:rsidP="00AD0A8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AD0A81" w:rsidRPr="004F5B16" w:rsidRDefault="00AD0A81" w:rsidP="00A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81" w:rsidRPr="004F5B16" w:rsidRDefault="00AD0A81" w:rsidP="00AD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D0A81" w:rsidRPr="004F5B16" w:rsidRDefault="00AD0A81" w:rsidP="00AD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81" w:rsidRDefault="00AD0A81" w:rsidP="00AD0A8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AD0A81" w:rsidRPr="004F5B16" w:rsidRDefault="00AD0A81" w:rsidP="00AD0A8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81" w:rsidRPr="00AD0A81" w:rsidRDefault="00AD0A81" w:rsidP="00AD0A8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от 10 декабря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D0A8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A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на 2025 год и плановый период 2026 и 2027 годов» следующие изменения:</w:t>
      </w:r>
    </w:p>
    <w:p w:rsidR="00AD0A81" w:rsidRPr="00AD0A81" w:rsidRDefault="00AD0A81" w:rsidP="00AD0A81">
      <w:pPr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D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AD0A81" w:rsidRPr="00AD0A81" w:rsidRDefault="00AD0A81" w:rsidP="00AD0A81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>в пункте 1 цифры«2 247 570,43» заменить цифрами «2 250 595,14»;</w:t>
      </w:r>
    </w:p>
    <w:p w:rsidR="00AD0A81" w:rsidRPr="00AD0A81" w:rsidRDefault="00AD0A81" w:rsidP="00AD0A8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>в пункте 2 цифры «2 247 570,43» заменить цифрами «2 408 218,10»;</w:t>
      </w:r>
    </w:p>
    <w:p w:rsidR="00AD0A81" w:rsidRPr="00AD0A81" w:rsidRDefault="00AD0A81" w:rsidP="00AD0A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AD0A81" w:rsidRPr="00AD0A81" w:rsidRDefault="00AD0A81" w:rsidP="00AD0A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>«3) дефицит местного бюджета на 2025 год в сумме 157 622,96 тыс. рублей</w:t>
      </w:r>
      <w:proofErr w:type="gramStart"/>
      <w:r w:rsidRPr="00AD0A8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0A81" w:rsidRPr="00AD0A81" w:rsidRDefault="00AD0A81" w:rsidP="00AD0A8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>2) в статье 3 цифры «1 604 562,38» заменить цифрами «</w:t>
      </w:r>
      <w:r w:rsidRPr="00AD0A81">
        <w:rPr>
          <w:rFonts w:ascii="Times New Roman" w:hAnsi="Times New Roman" w:cs="Times New Roman"/>
          <w:color w:val="000000" w:themeColor="text1"/>
          <w:sz w:val="28"/>
          <w:szCs w:val="28"/>
        </w:rPr>
        <w:t>1 607 587,09</w:t>
      </w:r>
      <w:r w:rsidRPr="00AD0A81">
        <w:rPr>
          <w:rFonts w:ascii="Times New Roman" w:hAnsi="Times New Roman" w:cs="Times New Roman"/>
          <w:sz w:val="28"/>
          <w:szCs w:val="28"/>
        </w:rPr>
        <w:t>»;</w:t>
      </w:r>
    </w:p>
    <w:p w:rsidR="00AD0A81" w:rsidRPr="00AD0A81" w:rsidRDefault="00AD0A81" w:rsidP="00AD0A8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>3) в статье 4:</w:t>
      </w:r>
    </w:p>
    <w:p w:rsidR="00AD0A81" w:rsidRPr="00AD0A81" w:rsidRDefault="00AD0A81" w:rsidP="00AD0A8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>части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81">
        <w:rPr>
          <w:rFonts w:ascii="Times New Roman" w:hAnsi="Times New Roman" w:cs="Times New Roman"/>
          <w:sz w:val="28"/>
          <w:szCs w:val="28"/>
        </w:rPr>
        <w:t>цифры «191 864,18» заменить цифрами «191 964,18»;</w:t>
      </w:r>
    </w:p>
    <w:p w:rsidR="00AD0A81" w:rsidRPr="00AD0A81" w:rsidRDefault="00AD0A81" w:rsidP="00AD0A8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81">
        <w:rPr>
          <w:rFonts w:ascii="Times New Roman" w:hAnsi="Times New Roman" w:cs="Times New Roman"/>
          <w:sz w:val="28"/>
          <w:szCs w:val="28"/>
        </w:rPr>
        <w:t>части 5 цифры «26 923,27» заменить цифрами «70 254,82»;</w:t>
      </w:r>
    </w:p>
    <w:p w:rsidR="00AD0A81" w:rsidRPr="00AD0A81" w:rsidRDefault="00AD0A81" w:rsidP="00AD0A8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0A81">
        <w:rPr>
          <w:rFonts w:ascii="Times New Roman" w:hAnsi="Times New Roman" w:cs="Times New Roman"/>
          <w:sz w:val="28"/>
          <w:szCs w:val="28"/>
        </w:rPr>
        <w:t>4) приложение 1 изложить в следующей редакции:</w:t>
      </w:r>
    </w:p>
    <w:p w:rsidR="00AD0A81" w:rsidRPr="00AD0A81" w:rsidRDefault="00AD0A81" w:rsidP="00AD0A81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0A81" w:rsidRDefault="00AD0A81" w:rsidP="00AD0A81">
      <w:pPr>
        <w:pStyle w:val="a9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  <w:sectPr w:rsidR="00AD0A81" w:rsidSect="00AD0A81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/>
      </w:tblPr>
      <w:tblGrid>
        <w:gridCol w:w="6378"/>
        <w:gridCol w:w="5528"/>
      </w:tblGrid>
      <w:tr w:rsidR="00AD0A81" w:rsidRPr="00AC4030" w:rsidTr="00AD0A81">
        <w:tc>
          <w:tcPr>
            <w:tcW w:w="6378" w:type="dxa"/>
          </w:tcPr>
          <w:p w:rsidR="00AD0A81" w:rsidRPr="00AC4030" w:rsidRDefault="00AD0A81" w:rsidP="00AD0A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риложение 1</w:t>
            </w:r>
          </w:p>
          <w:p w:rsidR="00AD0A81" w:rsidRDefault="00AD0A81" w:rsidP="00AD0A81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AD0A81" w:rsidRPr="00AC4030" w:rsidRDefault="00AD0A81" w:rsidP="00AD0A81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</w:t>
            </w:r>
            <w:r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377</w:t>
            </w:r>
          </w:p>
        </w:tc>
        <w:tc>
          <w:tcPr>
            <w:tcW w:w="5528" w:type="dxa"/>
            <w:tcBorders>
              <w:left w:val="nil"/>
            </w:tcBorders>
          </w:tcPr>
          <w:p w:rsidR="00AD0A81" w:rsidRPr="00AC4030" w:rsidRDefault="00AD0A81" w:rsidP="00AD0A81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D0A81" w:rsidRDefault="00AD0A81" w:rsidP="00AD0A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0A81" w:rsidRPr="009D0727" w:rsidRDefault="00AD0A81" w:rsidP="00AD0A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:rsidR="00AD0A81" w:rsidRPr="009D0727" w:rsidRDefault="00AD0A81" w:rsidP="00AD0A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</w:p>
    <w:p w:rsidR="00AD0A81" w:rsidRPr="00AC4030" w:rsidRDefault="00AD0A81" w:rsidP="00AD0A8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/>
      </w:tblPr>
      <w:tblGrid>
        <w:gridCol w:w="6629"/>
        <w:gridCol w:w="3827"/>
        <w:gridCol w:w="1984"/>
        <w:gridCol w:w="1703"/>
        <w:gridCol w:w="1777"/>
      </w:tblGrid>
      <w:tr w:rsidR="00AD0A81" w:rsidRPr="00AC4030" w:rsidTr="00AD0A81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81" w:rsidRPr="00AC4030" w:rsidRDefault="00AD0A81" w:rsidP="00AD0A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0A81" w:rsidRPr="008B59D8" w:rsidTr="00AD0A81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 xml:space="preserve">157 622,96 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8B59D8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 xml:space="preserve">157 622,96 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AD0A81" w:rsidRPr="00AC4030" w:rsidTr="00AD0A81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AD0A81" w:rsidRPr="00AC4030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AD0A81" w:rsidRPr="008B59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»;</w:t>
            </w:r>
          </w:p>
        </w:tc>
      </w:tr>
    </w:tbl>
    <w:p w:rsidR="00AD0A81" w:rsidRDefault="00AD0A81" w:rsidP="00AD0A81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AD0A81" w:rsidRDefault="00AD0A81" w:rsidP="00AD0A81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AD0A81" w:rsidSect="00AD0A81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AD0A81" w:rsidRPr="002A2BEE" w:rsidRDefault="00AD0A81" w:rsidP="00AD0A81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 приложении 2:</w:t>
      </w:r>
    </w:p>
    <w:p w:rsidR="00AD0A81" w:rsidRPr="005B7369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строки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1985"/>
        <w:gridCol w:w="1559"/>
        <w:gridCol w:w="1559"/>
        <w:gridCol w:w="1559"/>
      </w:tblGrid>
      <w:tr w:rsidR="00AD0A81" w:rsidRPr="005B7369" w:rsidTr="00AD0A81">
        <w:tc>
          <w:tcPr>
            <w:tcW w:w="311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1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2 00 00000 00 0000 000</w:t>
            </w:r>
          </w:p>
        </w:tc>
        <w:tc>
          <w:tcPr>
            <w:tcW w:w="1985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1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13" w:right="1" w:hanging="33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1 604 562,38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13" w:right="1" w:hanging="18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1 639 843,11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13" w:right="1" w:hanging="18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1 560 028,29</w:t>
            </w:r>
          </w:p>
        </w:tc>
      </w:tr>
      <w:tr w:rsidR="00AD0A81" w:rsidRPr="005B7369" w:rsidTr="00AD0A81">
        <w:tc>
          <w:tcPr>
            <w:tcW w:w="311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1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85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1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13" w:right="1" w:hanging="33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1 604 562,38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13" w:right="1" w:hanging="18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1 639 843,11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13" w:right="1" w:hanging="18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1 560 028,29»</w:t>
            </w:r>
          </w:p>
        </w:tc>
      </w:tr>
    </w:tbl>
    <w:p w:rsidR="00AD0A81" w:rsidRPr="005B7369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1985"/>
        <w:gridCol w:w="1559"/>
        <w:gridCol w:w="1559"/>
        <w:gridCol w:w="1559"/>
      </w:tblGrid>
      <w:tr w:rsidR="00AD0A81" w:rsidRPr="005B7369" w:rsidTr="00AD0A81">
        <w:tc>
          <w:tcPr>
            <w:tcW w:w="311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1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2 00 00000 00 0000 000</w:t>
            </w:r>
          </w:p>
        </w:tc>
        <w:tc>
          <w:tcPr>
            <w:tcW w:w="1985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35" w:right="1" w:firstLine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3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1 607 587,09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3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1 639 843,11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3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1 560 028,29</w:t>
            </w:r>
          </w:p>
        </w:tc>
      </w:tr>
      <w:tr w:rsidR="00AD0A81" w:rsidRPr="005B7369" w:rsidTr="00AD0A81">
        <w:tc>
          <w:tcPr>
            <w:tcW w:w="311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1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85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7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3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1 607 587,09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3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1 639 843,11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3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1 560 028,29»;</w:t>
            </w:r>
          </w:p>
        </w:tc>
      </w:tr>
    </w:tbl>
    <w:p w:rsidR="00AD0A81" w:rsidRPr="005B7369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строку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1985"/>
        <w:gridCol w:w="1559"/>
        <w:gridCol w:w="1559"/>
        <w:gridCol w:w="1559"/>
      </w:tblGrid>
      <w:tr w:rsidR="00AD0A81" w:rsidRPr="00AD0A81" w:rsidTr="00AD0A81">
        <w:tc>
          <w:tcPr>
            <w:tcW w:w="311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1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2 02 20000 00 0000 150</w:t>
            </w:r>
          </w:p>
        </w:tc>
        <w:tc>
          <w:tcPr>
            <w:tcW w:w="1985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7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73 607,71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121 846,50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39 683,26»</w:t>
            </w:r>
          </w:p>
        </w:tc>
      </w:tr>
    </w:tbl>
    <w:p w:rsidR="00AD0A81" w:rsidRPr="005B7369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1985"/>
        <w:gridCol w:w="1559"/>
        <w:gridCol w:w="1559"/>
        <w:gridCol w:w="1559"/>
      </w:tblGrid>
      <w:tr w:rsidR="00AD0A81" w:rsidRPr="00AD0A81" w:rsidTr="00AD0A81">
        <w:tc>
          <w:tcPr>
            <w:tcW w:w="311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2 02 20000 00 0000 150</w:t>
            </w:r>
          </w:p>
        </w:tc>
        <w:tc>
          <w:tcPr>
            <w:tcW w:w="1985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76 632,42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12 846,50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39 683,26»;</w:t>
            </w:r>
          </w:p>
        </w:tc>
      </w:tr>
    </w:tbl>
    <w:p w:rsidR="00AD0A81" w:rsidRPr="005B7369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дополнить строками следующего содержания: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559"/>
      </w:tblGrid>
      <w:tr w:rsidR="00AD0A81" w:rsidRPr="005B7369" w:rsidTr="00AD0A81">
        <w:tc>
          <w:tcPr>
            <w:tcW w:w="354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2 02 25228 00 0000 150</w:t>
            </w:r>
          </w:p>
        </w:tc>
        <w:tc>
          <w:tcPr>
            <w:tcW w:w="1560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 xml:space="preserve">Субсидии бюджетам на оснащение объектов спортивной </w:t>
            </w:r>
            <w:r w:rsidRPr="00AD0A81">
              <w:rPr>
                <w:sz w:val="24"/>
                <w:szCs w:val="24"/>
              </w:rPr>
              <w:lastRenderedPageBreak/>
              <w:t>инфраструктуры спортивно-технологическим оборудованием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lastRenderedPageBreak/>
              <w:t>3 022,58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2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0,00</w:t>
            </w:r>
          </w:p>
        </w:tc>
      </w:tr>
      <w:tr w:rsidR="00AD0A81" w:rsidRPr="005B7369" w:rsidTr="00AD0A81">
        <w:tc>
          <w:tcPr>
            <w:tcW w:w="354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lastRenderedPageBreak/>
              <w:t>000 2 02 25228 14 0000 150</w:t>
            </w:r>
          </w:p>
        </w:tc>
        <w:tc>
          <w:tcPr>
            <w:tcW w:w="1560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3 022,58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0,00»;</w:t>
            </w:r>
          </w:p>
        </w:tc>
      </w:tr>
      <w:tr w:rsidR="00AD0A81" w:rsidRPr="005B7369" w:rsidTr="00AD0A81">
        <w:tc>
          <w:tcPr>
            <w:tcW w:w="9781" w:type="dxa"/>
            <w:gridSpan w:val="5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firstLine="709"/>
              <w:jc w:val="both"/>
              <w:rPr>
                <w:sz w:val="28"/>
                <w:szCs w:val="28"/>
              </w:rPr>
            </w:pPr>
            <w:r w:rsidRPr="00AD0A81">
              <w:rPr>
                <w:sz w:val="28"/>
                <w:szCs w:val="28"/>
              </w:rPr>
              <w:t>г) строки</w:t>
            </w:r>
          </w:p>
        </w:tc>
      </w:tr>
      <w:tr w:rsidR="00AD0A81" w:rsidRPr="005B7369" w:rsidTr="00AD0A81">
        <w:tc>
          <w:tcPr>
            <w:tcW w:w="354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2 02 25519 00 0000 150</w:t>
            </w:r>
          </w:p>
        </w:tc>
        <w:tc>
          <w:tcPr>
            <w:tcW w:w="1560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353,04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298,13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303,84</w:t>
            </w:r>
          </w:p>
        </w:tc>
      </w:tr>
      <w:tr w:rsidR="00AD0A81" w:rsidRPr="005B7369" w:rsidTr="00AD0A81">
        <w:tc>
          <w:tcPr>
            <w:tcW w:w="354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000 2 02 25519 14 0000 150</w:t>
            </w:r>
          </w:p>
        </w:tc>
        <w:tc>
          <w:tcPr>
            <w:tcW w:w="1560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353,04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298,13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303,84»</w:t>
            </w:r>
          </w:p>
        </w:tc>
      </w:tr>
    </w:tbl>
    <w:p w:rsidR="00AD0A81" w:rsidRPr="005B7369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559"/>
      </w:tblGrid>
      <w:tr w:rsidR="00AD0A81" w:rsidRPr="005B7369" w:rsidTr="00AD0A81">
        <w:tc>
          <w:tcPr>
            <w:tcW w:w="354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2 02 25519 00 0000 150</w:t>
            </w:r>
          </w:p>
        </w:tc>
        <w:tc>
          <w:tcPr>
            <w:tcW w:w="1560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355,17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298,13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303,84</w:t>
            </w:r>
          </w:p>
        </w:tc>
      </w:tr>
      <w:tr w:rsidR="00AD0A81" w:rsidRPr="005B7369" w:rsidTr="00AD0A81">
        <w:tc>
          <w:tcPr>
            <w:tcW w:w="354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000 2 02 25519 14 0000 150</w:t>
            </w:r>
          </w:p>
        </w:tc>
        <w:tc>
          <w:tcPr>
            <w:tcW w:w="1560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left="-103"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355,17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298,13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303,84»;</w:t>
            </w:r>
          </w:p>
        </w:tc>
      </w:tr>
    </w:tbl>
    <w:p w:rsidR="00AD0A81" w:rsidRPr="005B7369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строку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134"/>
        <w:gridCol w:w="1843"/>
        <w:gridCol w:w="1701"/>
        <w:gridCol w:w="1559"/>
      </w:tblGrid>
      <w:tr w:rsidR="00AD0A81" w:rsidRPr="00AD0A81" w:rsidTr="00AD0A81">
        <w:tc>
          <w:tcPr>
            <w:tcW w:w="354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8 50 00000 00 0000 000</w:t>
            </w:r>
          </w:p>
        </w:tc>
        <w:tc>
          <w:tcPr>
            <w:tcW w:w="113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3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2 247 570,439</w:t>
            </w:r>
          </w:p>
        </w:tc>
        <w:tc>
          <w:tcPr>
            <w:tcW w:w="1701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2 243 860,52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2 186 137,80»</w:t>
            </w:r>
          </w:p>
        </w:tc>
      </w:tr>
    </w:tbl>
    <w:p w:rsidR="00AD0A81" w:rsidRPr="005B7369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c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134"/>
        <w:gridCol w:w="1843"/>
        <w:gridCol w:w="1701"/>
        <w:gridCol w:w="1559"/>
      </w:tblGrid>
      <w:tr w:rsidR="00AD0A81" w:rsidRPr="00AD0A81" w:rsidTr="00AD0A81">
        <w:tc>
          <w:tcPr>
            <w:tcW w:w="354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4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«000 8 50 00000 00 0000 000</w:t>
            </w:r>
          </w:p>
        </w:tc>
        <w:tc>
          <w:tcPr>
            <w:tcW w:w="1134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3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2 250 595,14</w:t>
            </w:r>
          </w:p>
        </w:tc>
        <w:tc>
          <w:tcPr>
            <w:tcW w:w="1701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2 243 860,52</w:t>
            </w:r>
          </w:p>
        </w:tc>
        <w:tc>
          <w:tcPr>
            <w:tcW w:w="1559" w:type="dxa"/>
            <w:hideMark/>
          </w:tcPr>
          <w:p w:rsidR="00AD0A81" w:rsidRPr="00AD0A81" w:rsidRDefault="00AD0A81" w:rsidP="00AD0A81">
            <w:pPr>
              <w:tabs>
                <w:tab w:val="num" w:pos="709"/>
                <w:tab w:val="left" w:pos="993"/>
              </w:tabs>
              <w:ind w:right="1" w:hanging="109"/>
              <w:jc w:val="both"/>
              <w:rPr>
                <w:sz w:val="24"/>
                <w:szCs w:val="24"/>
              </w:rPr>
            </w:pPr>
            <w:r w:rsidRPr="00AD0A81">
              <w:rPr>
                <w:sz w:val="24"/>
                <w:szCs w:val="24"/>
              </w:rPr>
              <w:t>2 186 137,80».</w:t>
            </w:r>
          </w:p>
        </w:tc>
      </w:tr>
    </w:tbl>
    <w:p w:rsidR="00AD0A81" w:rsidRDefault="00AD0A81" w:rsidP="00AD0A81">
      <w:pPr>
        <w:tabs>
          <w:tab w:val="num" w:pos="709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AD0A81" w:rsidSect="00AD0A81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c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AD0A81" w:rsidRPr="004F5B16" w:rsidTr="00AD0A81">
        <w:trPr>
          <w:trHeight w:val="289"/>
        </w:trPr>
        <w:tc>
          <w:tcPr>
            <w:tcW w:w="10314" w:type="dxa"/>
          </w:tcPr>
          <w:p w:rsidR="00AD0A81" w:rsidRPr="004F5B16" w:rsidRDefault="00AD0A81" w:rsidP="00AD0A81">
            <w:pPr>
              <w:tabs>
                <w:tab w:val="num" w:pos="709"/>
                <w:tab w:val="left" w:pos="993"/>
              </w:tabs>
              <w:ind w:right="1" w:firstLine="709"/>
              <w:jc w:val="both"/>
              <w:rPr>
                <w:sz w:val="24"/>
                <w:szCs w:val="24"/>
              </w:rPr>
            </w:pPr>
            <w:r w:rsidRPr="007003A2">
              <w:rPr>
                <w:sz w:val="28"/>
                <w:szCs w:val="28"/>
              </w:rPr>
              <w:lastRenderedPageBreak/>
              <w:t xml:space="preserve">6) приложение </w:t>
            </w:r>
            <w:r>
              <w:rPr>
                <w:sz w:val="28"/>
                <w:szCs w:val="28"/>
              </w:rPr>
              <w:t>3 изложить в следующей редакции:</w:t>
            </w:r>
          </w:p>
        </w:tc>
        <w:tc>
          <w:tcPr>
            <w:tcW w:w="5529" w:type="dxa"/>
          </w:tcPr>
          <w:p w:rsidR="00AD0A81" w:rsidRPr="004F5B16" w:rsidRDefault="00AD0A81" w:rsidP="00AD0A81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4"/>
                <w:szCs w:val="24"/>
              </w:rPr>
            </w:pPr>
          </w:p>
        </w:tc>
      </w:tr>
      <w:tr w:rsidR="00AD0A81" w:rsidRPr="004F5B16" w:rsidTr="00AD0A81">
        <w:tc>
          <w:tcPr>
            <w:tcW w:w="10314" w:type="dxa"/>
          </w:tcPr>
          <w:p w:rsidR="00AD0A81" w:rsidRPr="007003A2" w:rsidRDefault="00AD0A81" w:rsidP="00AD0A81">
            <w:pPr>
              <w:tabs>
                <w:tab w:val="num" w:pos="709"/>
                <w:tab w:val="left" w:pos="993"/>
              </w:tabs>
              <w:ind w:right="1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AD0A81" w:rsidRPr="00AC4030" w:rsidRDefault="00AD0A81" w:rsidP="00AD0A81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«</w:t>
            </w:r>
            <w:r w:rsidRPr="0011248C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риложение 3</w:t>
            </w:r>
          </w:p>
          <w:p w:rsidR="00AD0A81" w:rsidRDefault="00AD0A81" w:rsidP="00AD0A8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и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7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годов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  <w:p w:rsidR="00AD0A81" w:rsidRDefault="00AD0A81" w:rsidP="00AD0A81">
            <w:pPr>
              <w:tabs>
                <w:tab w:val="left" w:pos="1753"/>
                <w:tab w:val="center" w:pos="2640"/>
              </w:tabs>
              <w:spacing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от </w:t>
            </w:r>
            <w:r w:rsidRPr="001306E6">
              <w:rPr>
                <w:rFonts w:eastAsia="Times New Roman"/>
                <w:sz w:val="24"/>
                <w:szCs w:val="28"/>
              </w:rPr>
              <w:t>1</w:t>
            </w:r>
            <w:r>
              <w:rPr>
                <w:rFonts w:eastAsia="Times New Roman"/>
                <w:sz w:val="24"/>
                <w:szCs w:val="28"/>
              </w:rPr>
              <w:t>0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декабря 202</w:t>
            </w:r>
            <w:r>
              <w:rPr>
                <w:rFonts w:eastAsia="Times New Roman"/>
                <w:sz w:val="24"/>
                <w:szCs w:val="28"/>
              </w:rPr>
              <w:t>4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г</w:t>
            </w:r>
            <w:r>
              <w:rPr>
                <w:rFonts w:eastAsia="Times New Roman"/>
                <w:sz w:val="24"/>
                <w:szCs w:val="28"/>
              </w:rPr>
              <w:t>ода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№ </w:t>
            </w:r>
            <w:r>
              <w:rPr>
                <w:rFonts w:eastAsia="Times New Roman"/>
                <w:sz w:val="24"/>
                <w:szCs w:val="28"/>
              </w:rPr>
              <w:t>377</w:t>
            </w:r>
          </w:p>
        </w:tc>
      </w:tr>
    </w:tbl>
    <w:p w:rsidR="00AD0A81" w:rsidRPr="004F5B16" w:rsidRDefault="00AD0A81" w:rsidP="00AD0A81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81" w:rsidRDefault="00AD0A81" w:rsidP="00AD0A81">
      <w:pPr>
        <w:pStyle w:val="ConsPlusNormal"/>
        <w:spacing w:line="240" w:lineRule="exact"/>
        <w:ind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</w:p>
    <w:p w:rsidR="00AD0A81" w:rsidRPr="004F5B16" w:rsidRDefault="00AD0A81" w:rsidP="00AD0A8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4F5B16">
        <w:rPr>
          <w:rFonts w:ascii="Times New Roman" w:hAnsi="Times New Roman" w:cs="Times New Roman"/>
          <w:sz w:val="24"/>
          <w:szCs w:val="24"/>
        </w:rPr>
        <w:t>), подразделам (</w:t>
      </w:r>
      <w:proofErr w:type="gramStart"/>
      <w:r w:rsidRPr="004F5B1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F5B16">
        <w:rPr>
          <w:rFonts w:ascii="Times New Roman" w:hAnsi="Times New Roman" w:cs="Times New Roman"/>
          <w:sz w:val="24"/>
          <w:szCs w:val="24"/>
        </w:rPr>
        <w:t xml:space="preserve">), целевым статьям (муниципальным программам и </w:t>
      </w:r>
      <w:proofErr w:type="spellStart"/>
      <w:r w:rsidRPr="004F5B1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4F5B16">
        <w:rPr>
          <w:rFonts w:ascii="Times New Roman" w:hAnsi="Times New Roman" w:cs="Times New Roman"/>
          <w:sz w:val="24"/>
          <w:szCs w:val="24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AD0A81" w:rsidRPr="004F5B16" w:rsidRDefault="00AD0A81" w:rsidP="00AD0A8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5B1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D0A81" w:rsidRPr="004F5B16" w:rsidRDefault="00AD0A81" w:rsidP="00AD0A81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:rsidR="00AD0A81" w:rsidRPr="00517073" w:rsidRDefault="00AD0A81" w:rsidP="00AD0A81">
      <w:pPr>
        <w:spacing w:after="0"/>
        <w:rPr>
          <w:sz w:val="2"/>
          <w:szCs w:val="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709"/>
        <w:gridCol w:w="567"/>
        <w:gridCol w:w="567"/>
        <w:gridCol w:w="1984"/>
        <w:gridCol w:w="709"/>
        <w:gridCol w:w="1559"/>
        <w:gridCol w:w="1559"/>
        <w:gridCol w:w="1701"/>
      </w:tblGrid>
      <w:tr w:rsidR="00AD0A81" w:rsidRPr="00A66ED8" w:rsidTr="00AD0A81">
        <w:trPr>
          <w:trHeight w:val="20"/>
        </w:trPr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vMerge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:rsidR="00AD0A81" w:rsidRPr="00F80946" w:rsidRDefault="00AD0A81" w:rsidP="00AD0A8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6018" w:type="dxa"/>
        <w:tblInd w:w="-34" w:type="dxa"/>
        <w:tblLook w:val="04A0"/>
      </w:tblPr>
      <w:tblGrid>
        <w:gridCol w:w="6663"/>
        <w:gridCol w:w="709"/>
        <w:gridCol w:w="567"/>
        <w:gridCol w:w="567"/>
        <w:gridCol w:w="1984"/>
        <w:gridCol w:w="709"/>
        <w:gridCol w:w="1559"/>
        <w:gridCol w:w="1559"/>
        <w:gridCol w:w="1701"/>
      </w:tblGrid>
      <w:tr w:rsidR="00AD0A81" w:rsidRPr="00A66ED8" w:rsidTr="00AD0A81">
        <w:trPr>
          <w:trHeight w:val="20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1:O1026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5 284,87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5 247,87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231 906,98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174 920,76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170 130,79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73 750,29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66 738,99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70 438,99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8 807,42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6 281,78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Думу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2 442,87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7 436,95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901,55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профилактических мероприятий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транспортного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27 800,89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29 068,23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мостовых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капитальный ремонт мостовых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32 580,69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17 284,99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17 368,02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20 389,96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14 735,66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14 721,98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1 530,73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1 346,44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12 791,25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1 386,62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58 115,61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58 258,26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34 330,14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34 375,17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34 030,14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34 075,17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32 967,79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33 053,68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2 036,84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6 076,65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1 297 407,51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1 281 746,85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1 183 312,02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419 581,07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419 581,07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180 946,93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178 174,94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175 741,91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13 796,46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81 954,12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78 209,98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76 577,60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754 247,84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773 683,64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687 741,67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631 397,50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613 593,47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147 078,75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142 290,93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31 592,14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22 866,16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школьных автобусов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премия победителю муниципального этапа Всероссийского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ребенка (детей) участника специальной военной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молодым специалистам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46 196,51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40 978,19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33 792,66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28 917,70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наставники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74 070,77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74 148,20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4 427,66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3 565,47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862,19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лучшее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68 215,37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49 458,58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49 137,23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23 551,68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15 922,92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16 832,36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14 299,15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13 319,15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29 602,73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12 414,36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570,27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25 211,08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25 552,18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25 908,65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9 948,22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денежных средств на содержание ребенка опекуну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217 332,68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213 428,65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200 728,81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154 617,48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150 662,37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109 941,16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95 644,96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92 194,45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5 676,38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Новогоднее оформление пл. Ленина в 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проекционного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1 684,33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37 506,04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36 579,61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508,94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2 898,55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30 318,09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823,68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285 880,63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318 140,94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332 633,57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157 319,27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148 285,69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134 987,70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126 223,58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122 143,27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2 860,60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2 845,85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7 516,80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9 692,96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7 485,81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25 996,95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25 612,76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29 408,75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32 406,53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28 974,14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923,19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24 466,66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361,57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24 105,09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лицам, заключившим контракт о прохождении военной службы с Министерством обороны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80-й годовщиной Победы в Великой 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 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139 327,54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156 357,18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139 327,54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156 357,18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ребенка на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76 933,25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85 810,64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1 276,51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75 861,63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84 534,13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26 156,78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25 907,89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каникулярного времени в летние месяцы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31 627,40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12 762,36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2 392,73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жилищно-коммунального хозяйства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213 337,15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87 822,30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101 105,58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19 903,05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 по содержанию муниципального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19 536,31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парковой зоны в 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документации, строительный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68 959,89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7 697,84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субботников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13 097,70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10 294,62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9 557,83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9 357,83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982,97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45 535,31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47 945,36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42 160,03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44 460,82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3 836,78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6 137,44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4 381,64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="00CD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Нефтекумского муниципального округа Ставропольского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Уллуби-Юрт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уличного освещения в селе Ачикулак по улицам: ул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№ 1 до № 13; пер. Котовского от № 3 до № 9А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66,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Ташкалинская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3, № 9, № 11, № 35, № 7/2, от ул. Строительной № 17 до ул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оссейная в поселке Затеречный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тротуарной дорожки в парковой зоне села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Молодежная в а.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Абрам-Тюбе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Обустройство уличных спортивных тренажеров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тротуарных дорожек по улицам </w:t>
            </w:r>
            <w:proofErr w:type="gram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</w:t>
            </w:r>
            <w:proofErr w:type="gram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Комсомольской в а.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освещения по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Нефтекумск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Уллуби-Юрт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144,65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Нефтекумского муниципального округа Ставропольского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Обучение, повышение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1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AD0A81" w:rsidRPr="00A66ED8" w:rsidTr="00AD0A81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559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1" w:type="dxa"/>
            <w:shd w:val="clear" w:color="auto" w:fill="auto"/>
            <w:hideMark/>
          </w:tcPr>
          <w:p w:rsidR="00AD0A81" w:rsidRPr="00A66ED8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AD0A81" w:rsidRPr="007003A2" w:rsidRDefault="00AD0A81" w:rsidP="00AD0A81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4 изложить в следующей редакции:</w:t>
      </w:r>
    </w:p>
    <w:p w:rsidR="00AD0A81" w:rsidRPr="00287E68" w:rsidRDefault="00AD0A81" w:rsidP="00AD0A81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c"/>
        <w:tblW w:w="1601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6095"/>
      </w:tblGrid>
      <w:tr w:rsidR="00AD0A81" w:rsidRPr="004F5B16" w:rsidTr="00AD0A81">
        <w:trPr>
          <w:trHeight w:val="1695"/>
        </w:trPr>
        <w:tc>
          <w:tcPr>
            <w:tcW w:w="9923" w:type="dxa"/>
          </w:tcPr>
          <w:p w:rsidR="00AD0A81" w:rsidRPr="004F5B16" w:rsidRDefault="00AD0A81" w:rsidP="00AD0A81">
            <w:pPr>
              <w:tabs>
                <w:tab w:val="left" w:pos="1460"/>
              </w:tabs>
              <w:suppressAutoHyphens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D0A81" w:rsidRPr="00AC4030" w:rsidRDefault="00AD0A81" w:rsidP="00AD0A81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«</w:t>
            </w:r>
            <w:r w:rsidRPr="0011248C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риложение 4</w:t>
            </w:r>
          </w:p>
          <w:p w:rsidR="00AD0A81" w:rsidRDefault="00AD0A81" w:rsidP="00AD0A8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и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7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годов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  <w:p w:rsidR="00AD0A81" w:rsidRPr="004F5B16" w:rsidRDefault="00AD0A81" w:rsidP="00CD49B4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от </w:t>
            </w:r>
            <w:r w:rsidRPr="001306E6">
              <w:rPr>
                <w:rFonts w:eastAsia="Times New Roman"/>
                <w:sz w:val="24"/>
                <w:szCs w:val="28"/>
              </w:rPr>
              <w:t>1</w:t>
            </w:r>
            <w:r>
              <w:rPr>
                <w:rFonts w:eastAsia="Times New Roman"/>
                <w:sz w:val="24"/>
                <w:szCs w:val="28"/>
              </w:rPr>
              <w:t>0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декабря 202</w:t>
            </w:r>
            <w:r>
              <w:rPr>
                <w:rFonts w:eastAsia="Times New Roman"/>
                <w:sz w:val="24"/>
                <w:szCs w:val="28"/>
              </w:rPr>
              <w:t>4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г</w:t>
            </w:r>
            <w:r>
              <w:rPr>
                <w:rFonts w:eastAsia="Times New Roman"/>
                <w:sz w:val="24"/>
                <w:szCs w:val="28"/>
              </w:rPr>
              <w:t>ода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№ </w:t>
            </w:r>
            <w:r>
              <w:rPr>
                <w:rFonts w:eastAsia="Times New Roman"/>
                <w:sz w:val="24"/>
                <w:szCs w:val="28"/>
              </w:rPr>
              <w:t>377</w:t>
            </w:r>
          </w:p>
        </w:tc>
      </w:tr>
    </w:tbl>
    <w:p w:rsidR="00AD0A81" w:rsidRDefault="00AD0A81" w:rsidP="00AD0A81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0A81" w:rsidRDefault="00AD0A81" w:rsidP="00AD0A81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</w:p>
    <w:p w:rsidR="00AD0A81" w:rsidRPr="004F5B16" w:rsidRDefault="00AD0A81" w:rsidP="00AD0A81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</w:t>
      </w:r>
      <w:proofErr w:type="spellStart"/>
      <w:r w:rsidRPr="004F5B1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4F5B16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</w:t>
      </w:r>
    </w:p>
    <w:p w:rsidR="00AD0A81" w:rsidRPr="004F5B16" w:rsidRDefault="00AD0A81" w:rsidP="00AD0A81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</w:t>
      </w:r>
      <w:proofErr w:type="gramStart"/>
      <w:r w:rsidRPr="004F5B1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4F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A81" w:rsidRPr="004F5B16" w:rsidRDefault="00AD0A81" w:rsidP="00AD0A81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5B1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D0A81" w:rsidRPr="004F5B16" w:rsidRDefault="00AD0A81" w:rsidP="00AD0A81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AD0A81" w:rsidRPr="00287E68" w:rsidRDefault="00AD0A81" w:rsidP="00AD0A81">
      <w:pPr>
        <w:spacing w:after="0" w:line="240" w:lineRule="auto"/>
        <w:rPr>
          <w:sz w:val="2"/>
          <w:szCs w:val="2"/>
          <w:highlight w:val="yellow"/>
        </w:rPr>
      </w:pPr>
    </w:p>
    <w:p w:rsidR="00AD0A81" w:rsidRPr="00D6184C" w:rsidRDefault="00AD0A81" w:rsidP="00AD0A8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2"/>
        <w:gridCol w:w="1837"/>
        <w:gridCol w:w="576"/>
        <w:gridCol w:w="1558"/>
        <w:gridCol w:w="1558"/>
        <w:gridCol w:w="1700"/>
      </w:tblGrid>
      <w:tr w:rsidR="00AD0A81" w:rsidRPr="00F8649C" w:rsidTr="00AD0A81">
        <w:trPr>
          <w:trHeight w:val="20"/>
        </w:trPr>
        <w:tc>
          <w:tcPr>
            <w:tcW w:w="8642" w:type="dxa"/>
            <w:vMerge w:val="restart"/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6" w:type="dxa"/>
            <w:gridSpan w:val="3"/>
            <w:shd w:val="clear" w:color="auto" w:fill="auto"/>
            <w:vAlign w:val="center"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vMerge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:rsidR="00AD0A81" w:rsidRPr="005E625E" w:rsidRDefault="00AD0A81" w:rsidP="00AD0A8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1" w:type="dxa"/>
        <w:tblInd w:w="113" w:type="dxa"/>
        <w:tblLook w:val="04A0"/>
      </w:tblPr>
      <w:tblGrid>
        <w:gridCol w:w="8642"/>
        <w:gridCol w:w="1837"/>
        <w:gridCol w:w="576"/>
        <w:gridCol w:w="1558"/>
        <w:gridCol w:w="1558"/>
        <w:gridCol w:w="1700"/>
      </w:tblGrid>
      <w:tr w:rsidR="00AD0A81" w:rsidRPr="00F8649C" w:rsidTr="00AD0A81">
        <w:trPr>
          <w:trHeight w:val="20"/>
          <w:tblHeader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2:L907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1 285 487,42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1 282 971,89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1 169 012,88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1 259 745,47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1 178 191,11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1 148 399,32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435 712,00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404 183,33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392 083,02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180 946,93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178 174,94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175 741,91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13 624,96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14 597,11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13 796,46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81 954,12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78 209,98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76 577,60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26 390,32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18 480,57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7 387,28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687 931,42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639 086,83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621 282,81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147 078,75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146 080,95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142 290,94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35 664,85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31 592,14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22 459,67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22 583,47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22 866,16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школьных автобусов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12 785,66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12 507,66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премия победителю муниципального этапа Всероссийского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молодым специалистам муниципальных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01 1 02 80050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46 196,51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42 286,65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40 978,19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33 792,66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28 917,70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12 403,85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11 461,39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12 060,49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26 374,17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23 777,06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23 551,68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15 922,92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16 832,36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13 541,88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13 898,35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наставники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74 070,77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74 148,20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4 285,21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4 427,66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3 488,02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3 565,47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862,19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среднего общего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84 048,21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лучшее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68 215,37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12 506,84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12 414,36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570,27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226 201,29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213 428,65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200 728,81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163 479,28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136 228,34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95 199,18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95 644,96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91 644,70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91 813,45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92 194,45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5 295,38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5 676,38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42 803,48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02 1 01 20059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Новогоднее оформление пл. Ленина в 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проекционного оборудования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1 684,33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11 039,25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9 135,27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37 613,78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37 506,04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36 361,63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35 651,09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36 579,61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508,94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3 220,81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2 915,34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2 898,55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библиотек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Я5 53480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35 548,09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35 513,27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35 528,58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35 548,09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35 513,27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35 528,58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30 318,09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286 622,31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318 100,94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332 593,57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258 545,70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290 669,84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305 167,03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236 214,13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266 075,28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279 024,61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2 860,60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2 845,85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27 031,44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68 364,05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20 699,29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7 516,80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9 692,96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31 997,61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29 000,29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25 996,95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31 530,68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28 571,72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25 612,76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29 408,75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32 406,53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28 974,14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923,19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гражданам, ставшим инвалидами при исполнении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22 626,45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24 466,66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361,57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24 105,09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76 933,24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85 810,64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1 276,51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75 861,63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84 534,13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23 202,89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26 156,78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25 907,89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5-11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</w:t>
            </w:r>
            <w:r w:rsidR="00CD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исключением каникулярного времени в летние месяцы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31 627,40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12 762,36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80-й годовщиной Победы в Великой Отечественной войне 1941-1945 годов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 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25 878,93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2 392,73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73 739,42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32 118,23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73 304,82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32 118,23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и технических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организации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втомобильных дорог и искусственных дорожных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мостовых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капитальный ремонт мостовых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125 565,14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87 755,68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101 038,96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95 141,03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58 482,64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71 765,24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74 849,74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56 967,40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7 697,84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субботников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19 536,31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15 136,99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15 136,99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54 820,34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46 729,34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46 879,83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14 549,15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13 319,15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38 905,73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32 330,68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6 697,76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32 234,17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17 534,08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4 633,65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4 730,35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14 464,67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3 493,65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3 590,35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имущества казны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2 845,58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3 339,70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2 839,08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ефтекумского городского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12 803,73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12 803,73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1 386,62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982,75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17 331,87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8 357,36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8 371,47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7 636,95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901,55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7 193,42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08 2 03 20071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51 445,34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51 336,58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51 381,61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34 488,89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34 380,14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34 425,17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34 188,89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34 080,14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34 125,17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33 017,79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33 058,65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33 103,68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2 086,84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26 399,31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26 436,12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9 566,52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9 581,23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9 366,52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9 381,23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982,97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10 3 01 20007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85 722,72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59 350,79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Уллуби-Юрт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уличного освещения в селе Ачикулак по улицам: ул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№ 1 до № 13; пер. Котовского от № 3 до № 9А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Ташкала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66,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Ташкалинская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3, № 9, № 11, № 35, № 7/2, от ул. Строительной № 17 до ул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оссейная в поселке Затеречный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 тротуарной дорожки в парковой зоне села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Молодежная в а.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Абрам-Тюбе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уличных спортивных тренажеров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тротуарных дорожек по улицам 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Комсомольской в а.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освещения по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Нефтекумск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муниципального округа Ставропольского края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Уллуби-Юрт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26 135,17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парковой зоны в </w:t>
            </w:r>
            <w:proofErr w:type="gram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дворовых территорий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5 297,87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5 297,87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76 046,13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69 034,82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72 734,82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73 953,29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66 941,99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70 641,99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9 371,44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8 807,42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6 281,78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51 2 00 20007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47 779,31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47 779,31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3 836,78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6 137,44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4 381,64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8 936,55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14 614,34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8 936,55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14 614,34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Думу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54 1 00 51200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AD0A81" w:rsidRPr="00F8649C" w:rsidTr="00AD0A81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7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558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0" w:type="dxa"/>
            <w:shd w:val="clear" w:color="auto" w:fill="auto"/>
            <w:hideMark/>
          </w:tcPr>
          <w:p w:rsidR="00AD0A81" w:rsidRPr="00F8649C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AD0A81" w:rsidRDefault="00AD0A81" w:rsidP="00AD0A81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c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  <w:gridCol w:w="6237"/>
      </w:tblGrid>
      <w:tr w:rsidR="00AD0A81" w:rsidRPr="004F5B16" w:rsidTr="00AD0A81">
        <w:trPr>
          <w:trHeight w:val="1695"/>
        </w:trPr>
        <w:tc>
          <w:tcPr>
            <w:tcW w:w="9605" w:type="dxa"/>
          </w:tcPr>
          <w:p w:rsidR="00AD0A81" w:rsidRPr="004F5B16" w:rsidRDefault="00AD0A81" w:rsidP="00AD0A81">
            <w:pPr>
              <w:tabs>
                <w:tab w:val="left" w:pos="1460"/>
              </w:tabs>
              <w:suppressAutoHyphens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0A81" w:rsidRPr="00AC4030" w:rsidRDefault="00AD0A81" w:rsidP="00AD0A81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«</w:t>
            </w:r>
            <w:r w:rsidRPr="0011248C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риложение 5</w:t>
            </w:r>
          </w:p>
          <w:p w:rsidR="00AD0A81" w:rsidRDefault="00AD0A81" w:rsidP="00AD0A8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6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и 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7</w:t>
            </w:r>
            <w:r w:rsidRPr="00AC4030">
              <w:rPr>
                <w:rFonts w:eastAsia="Times New Roman"/>
                <w:sz w:val="24"/>
                <w:szCs w:val="24"/>
                <w:lang w:eastAsia="ar-SA"/>
              </w:rPr>
              <w:t xml:space="preserve"> годов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»</w:t>
            </w:r>
          </w:p>
          <w:p w:rsidR="00AD0A81" w:rsidRPr="004F5B16" w:rsidRDefault="00AD0A81" w:rsidP="00AD0A81">
            <w:pPr>
              <w:tabs>
                <w:tab w:val="left" w:pos="1460"/>
                <w:tab w:val="left" w:pos="3145"/>
              </w:tabs>
              <w:suppressAutoHyphens/>
              <w:spacing w:line="240" w:lineRule="exact"/>
              <w:ind w:left="-33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от </w:t>
            </w:r>
            <w:r w:rsidRPr="001306E6">
              <w:rPr>
                <w:rFonts w:eastAsia="Times New Roman"/>
                <w:sz w:val="24"/>
                <w:szCs w:val="28"/>
              </w:rPr>
              <w:t>1</w:t>
            </w:r>
            <w:r>
              <w:rPr>
                <w:rFonts w:eastAsia="Times New Roman"/>
                <w:sz w:val="24"/>
                <w:szCs w:val="28"/>
              </w:rPr>
              <w:t>0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декабря 202</w:t>
            </w:r>
            <w:r>
              <w:rPr>
                <w:rFonts w:eastAsia="Times New Roman"/>
                <w:sz w:val="24"/>
                <w:szCs w:val="28"/>
              </w:rPr>
              <w:t>4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г</w:t>
            </w:r>
            <w:r>
              <w:rPr>
                <w:rFonts w:eastAsia="Times New Roman"/>
                <w:sz w:val="24"/>
                <w:szCs w:val="28"/>
              </w:rPr>
              <w:t>ода</w:t>
            </w:r>
            <w:r w:rsidRPr="001306E6">
              <w:rPr>
                <w:rFonts w:eastAsia="Times New Roman"/>
                <w:sz w:val="24"/>
                <w:szCs w:val="28"/>
              </w:rPr>
              <w:t xml:space="preserve"> № </w:t>
            </w:r>
            <w:r>
              <w:rPr>
                <w:rFonts w:eastAsia="Times New Roman"/>
                <w:sz w:val="24"/>
                <w:szCs w:val="28"/>
              </w:rPr>
              <w:t>377</w:t>
            </w:r>
          </w:p>
        </w:tc>
      </w:tr>
    </w:tbl>
    <w:p w:rsidR="00AD0A81" w:rsidRDefault="00AD0A81" w:rsidP="00AD0A81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D0A81" w:rsidRPr="006A0B54" w:rsidRDefault="00AD0A81" w:rsidP="00AD0A81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AD0A81" w:rsidRPr="006A0B54" w:rsidRDefault="00AD0A81" w:rsidP="00AD0A81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:rsidR="00AD0A81" w:rsidRPr="006A0B54" w:rsidRDefault="00AD0A81" w:rsidP="00AD0A81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B5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B5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B5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D0A81" w:rsidRDefault="00AD0A81" w:rsidP="00AD0A81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AD0A81" w:rsidRPr="00D93AFA" w:rsidRDefault="00AD0A81" w:rsidP="00AD0A81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8926"/>
        <w:gridCol w:w="708"/>
        <w:gridCol w:w="709"/>
        <w:gridCol w:w="1843"/>
        <w:gridCol w:w="1843"/>
        <w:gridCol w:w="1701"/>
      </w:tblGrid>
      <w:tr w:rsidR="00AD0A81" w:rsidRPr="004E0339" w:rsidTr="00AD0A81">
        <w:trPr>
          <w:trHeight w:val="375"/>
          <w:tblHeader/>
        </w:trPr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D0A81" w:rsidRPr="004E0339" w:rsidTr="00AD0A81">
        <w:trPr>
          <w:trHeight w:val="375"/>
          <w:tblHeader/>
        </w:trPr>
        <w:tc>
          <w:tcPr>
            <w:tcW w:w="8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:rsidR="00AD0A81" w:rsidRPr="007C7F8C" w:rsidRDefault="00AD0A81" w:rsidP="00AD0A8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8926"/>
        <w:gridCol w:w="708"/>
        <w:gridCol w:w="709"/>
        <w:gridCol w:w="1843"/>
        <w:gridCol w:w="1843"/>
        <w:gridCol w:w="1701"/>
      </w:tblGrid>
      <w:tr w:rsidR="00AD0A81" w:rsidRPr="004E0339" w:rsidTr="00AD0A81">
        <w:trPr>
          <w:trHeight w:val="375"/>
          <w:tblHeader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1:L57"/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232 025,27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212 283,66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224 015,70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5 247,87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119 468,83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108 899,02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114 899,80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79 495,99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74 272,40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74 941,09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2 928,88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2 928,88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15 031,98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7 832,84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7 846,95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14 401,98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7 636,95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86 743,19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41 504,01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42 786,06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11 449,21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9 557,83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70 254,82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27 800,89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29 068,23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1 989,16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215 916,58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78 957,19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92 336,50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134 440,10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10 483,09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20 483,05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77 652,29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65 677,25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68 959,89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1 304 741,65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1 299 514,16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1 184 890,02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420 592,58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759 235,00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789 516,48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687 741,67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93 884,34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91 319,39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90 689,39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30 296,09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29 721,75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29 602,73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190 241,13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186 169,40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173 469,56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154 699,28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150 662,37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35 541,85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311 954,82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343 625,23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358 475,01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157 700,38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150 818,14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148 285,69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126 585,35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164 911,83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182 298,62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27 144,93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36 984,97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32 347,60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32 806,74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36 984,97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32 347,60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32 806,74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AD0A81" w:rsidRPr="004E0339" w:rsidTr="00AD0A81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AD0A81" w:rsidRPr="004E0339" w:rsidRDefault="00AD0A81" w:rsidP="00AD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D0A81" w:rsidRPr="004E0339" w:rsidRDefault="00AD0A81" w:rsidP="00AD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AD0A81" w:rsidRDefault="00AD0A81" w:rsidP="00AD0A8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AD0A81" w:rsidSect="00AD0A81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AD0A81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 2</w:t>
      </w:r>
    </w:p>
    <w:p w:rsidR="00AD0A81" w:rsidRPr="00C91082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81" w:rsidRPr="00C91082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по бюджету, экономической политике, налогам, собственности и инвестициям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(заместитель председателя комиссии - А.А. Омаров)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A81" w:rsidRPr="00C91082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81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AD0A81" w:rsidRPr="00C91082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81" w:rsidRPr="00C91082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AD0A81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81" w:rsidRPr="00C91082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81" w:rsidRPr="00C91082" w:rsidRDefault="00AD0A81" w:rsidP="00AD0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AD0A81" w:rsidRPr="00C91082" w:rsidRDefault="00AD0A81" w:rsidP="00AD0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D0A81" w:rsidRPr="00C91082" w:rsidRDefault="00AD0A81" w:rsidP="00AD0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Д.А. Слюсарев</w:t>
      </w:r>
    </w:p>
    <w:p w:rsidR="00AD0A81" w:rsidRPr="00C91082" w:rsidRDefault="00AD0A81" w:rsidP="00AD0A81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A81" w:rsidRPr="00C91082" w:rsidRDefault="00AD0A81" w:rsidP="00AD0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AD0A81" w:rsidRPr="00C91082" w:rsidRDefault="00AD0A81" w:rsidP="00AD0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D0A81" w:rsidRPr="00C91082" w:rsidRDefault="00AD0A81" w:rsidP="00AD0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Д.Н. </w:t>
      </w:r>
      <w:proofErr w:type="spell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AD0A81" w:rsidRPr="00C91082" w:rsidSect="00AD0A81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6"/>
  </w:num>
  <w:num w:numId="22">
    <w:abstractNumId w:val="12"/>
  </w:num>
  <w:num w:numId="23">
    <w:abstractNumId w:val="2"/>
  </w:num>
  <w:num w:numId="24">
    <w:abstractNumId w:val="1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A81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A81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49B4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81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0A81"/>
    <w:rPr>
      <w:rFonts w:ascii="Tahoma" w:eastAsiaTheme="minorHAnsi" w:hAnsi="Tahoma" w:cs="Tahoma"/>
      <w:sz w:val="16"/>
      <w:szCs w:val="16"/>
    </w:rPr>
  </w:style>
  <w:style w:type="table" w:styleId="ac">
    <w:name w:val="Table Grid"/>
    <w:basedOn w:val="a1"/>
    <w:uiPriority w:val="39"/>
    <w:rsid w:val="00AD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AD0A81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D0A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D0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D0A81"/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AD0A81"/>
    <w:rPr>
      <w:color w:val="0563C1"/>
      <w:u w:val="single"/>
    </w:rPr>
  </w:style>
  <w:style w:type="paragraph" w:customStyle="1" w:styleId="msonormal0">
    <w:name w:val="msonormal"/>
    <w:basedOn w:val="a"/>
    <w:rsid w:val="00AD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D0A8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D0A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D0A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D0A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D0A8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D0A8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D0A81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D0A8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D0A8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40242</Words>
  <Characters>229384</Characters>
  <Application>Microsoft Office Word</Application>
  <DocSecurity>0</DocSecurity>
  <Lines>1911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2025-02-14T12:19:00Z</dcterms:created>
  <dcterms:modified xsi:type="dcterms:W3CDTF">2025-02-14T12:41:00Z</dcterms:modified>
</cp:coreProperties>
</file>