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56" w:rsidRPr="002B4007" w:rsidRDefault="00926856" w:rsidP="0092685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499745"/>
            <wp:effectExtent l="19050" t="0" r="0" b="0"/>
            <wp:docPr id="2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56" w:rsidRPr="001173FA" w:rsidRDefault="00926856" w:rsidP="00926856">
      <w:pPr>
        <w:pStyle w:val="ac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  <w:r w:rsidRPr="001173FA">
        <w:rPr>
          <w:b/>
          <w:bCs/>
          <w:sz w:val="28"/>
          <w:szCs w:val="28"/>
        </w:rPr>
        <w:t xml:space="preserve"> НЕФТЕКУМСКОГО </w:t>
      </w:r>
      <w:r>
        <w:rPr>
          <w:b/>
          <w:bCs/>
          <w:sz w:val="28"/>
          <w:szCs w:val="28"/>
        </w:rPr>
        <w:t>ГОРОДСКОГО ОКРУГА</w:t>
      </w:r>
    </w:p>
    <w:p w:rsidR="00926856" w:rsidRPr="001173FA" w:rsidRDefault="00926856" w:rsidP="00926856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1173FA">
        <w:rPr>
          <w:b/>
          <w:bCs/>
          <w:sz w:val="28"/>
          <w:szCs w:val="28"/>
        </w:rPr>
        <w:t>СТАВРОПОЛЬСКОГО КРАЯ</w:t>
      </w:r>
    </w:p>
    <w:p w:rsidR="00926856" w:rsidRPr="001173FA" w:rsidRDefault="00926856" w:rsidP="00926856">
      <w:pPr>
        <w:pStyle w:val="ac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 w:rsidRPr="001173FA">
        <w:rPr>
          <w:b/>
          <w:bCs/>
          <w:sz w:val="28"/>
          <w:szCs w:val="28"/>
        </w:rPr>
        <w:t xml:space="preserve"> СОЗЫВА</w:t>
      </w:r>
    </w:p>
    <w:p w:rsidR="00926856" w:rsidRDefault="00926856" w:rsidP="00926856">
      <w:pPr>
        <w:pStyle w:val="ac"/>
        <w:spacing w:after="0"/>
        <w:jc w:val="center"/>
        <w:rPr>
          <w:sz w:val="28"/>
          <w:szCs w:val="28"/>
        </w:rPr>
      </w:pPr>
    </w:p>
    <w:p w:rsidR="00926856" w:rsidRDefault="00926856" w:rsidP="00926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26856" w:rsidRDefault="00926856" w:rsidP="00926856">
      <w:pPr>
        <w:rPr>
          <w:sz w:val="28"/>
          <w:szCs w:val="28"/>
        </w:rPr>
      </w:pPr>
    </w:p>
    <w:p w:rsidR="00926856" w:rsidRDefault="00926856" w:rsidP="00926856">
      <w:pPr>
        <w:rPr>
          <w:sz w:val="28"/>
          <w:szCs w:val="28"/>
        </w:rPr>
      </w:pPr>
      <w:r>
        <w:rPr>
          <w:sz w:val="28"/>
          <w:szCs w:val="28"/>
        </w:rPr>
        <w:t xml:space="preserve">24 марта 2020 года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Нефтекумск                                       № 461</w:t>
      </w:r>
    </w:p>
    <w:p w:rsidR="00926856" w:rsidRPr="00B069E9" w:rsidRDefault="00926856" w:rsidP="00926856">
      <w:pPr>
        <w:pStyle w:val="aa"/>
        <w:spacing w:after="0"/>
        <w:ind w:left="0"/>
        <w:jc w:val="both"/>
        <w:rPr>
          <w:sz w:val="28"/>
          <w:szCs w:val="28"/>
        </w:rPr>
      </w:pPr>
    </w:p>
    <w:p w:rsidR="00926856" w:rsidRDefault="00926856" w:rsidP="00926856">
      <w:pPr>
        <w:pStyle w:val="aa"/>
        <w:spacing w:after="0"/>
        <w:ind w:left="0"/>
        <w:jc w:val="center"/>
        <w:rPr>
          <w:sz w:val="28"/>
          <w:szCs w:val="28"/>
        </w:rPr>
      </w:pPr>
      <w:r w:rsidRPr="00B069E9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решений Думы Нефтекумского городского округа Ставропольского края</w:t>
      </w:r>
    </w:p>
    <w:p w:rsidR="00926856" w:rsidRPr="00B069E9" w:rsidRDefault="00926856" w:rsidP="00926856">
      <w:pPr>
        <w:pStyle w:val="aa"/>
        <w:spacing w:after="0"/>
        <w:ind w:left="0" w:firstLine="708"/>
        <w:jc w:val="both"/>
        <w:rPr>
          <w:sz w:val="28"/>
          <w:szCs w:val="28"/>
        </w:rPr>
      </w:pPr>
    </w:p>
    <w:p w:rsidR="00926856" w:rsidRDefault="00926856" w:rsidP="00926856">
      <w:pPr>
        <w:pStyle w:val="aa"/>
        <w:spacing w:after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 – ФЗ «Об общих принципах организации местного самоуправления в Российской Федерации», Законом Российской Федерации от 27 декабря 1991г. № 2124-1 «О средствах массовой информации», постановлением Правительства Ставропольского края от 12 января 2016 г. № 8-п (в редакции постановления Правительства Ставропольского края от 17 декабря 2019г. № 575-п) «Об определении перечня периодических печатных изданий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 которых публикуются сообщения и извещения, подлежащие опубликованию в соответствии с Федеральным законом «Об обороте земель сельскохозяйственного назначения»,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г. № 39,</w:t>
      </w:r>
      <w:proofErr w:type="gramEnd"/>
    </w:p>
    <w:p w:rsidR="00926856" w:rsidRDefault="00926856" w:rsidP="00926856">
      <w:pPr>
        <w:pStyle w:val="a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городского округа Ставропольского края</w:t>
      </w:r>
    </w:p>
    <w:p w:rsidR="00926856" w:rsidRPr="00B069E9" w:rsidRDefault="00926856" w:rsidP="00926856">
      <w:pPr>
        <w:pStyle w:val="aa"/>
        <w:spacing w:after="0"/>
        <w:ind w:left="0"/>
        <w:jc w:val="both"/>
        <w:rPr>
          <w:sz w:val="28"/>
          <w:szCs w:val="28"/>
        </w:rPr>
      </w:pPr>
    </w:p>
    <w:p w:rsidR="00926856" w:rsidRPr="00B069E9" w:rsidRDefault="00926856" w:rsidP="00926856">
      <w:pPr>
        <w:pStyle w:val="aa"/>
        <w:spacing w:after="0"/>
        <w:ind w:left="0" w:firstLine="567"/>
        <w:jc w:val="both"/>
        <w:rPr>
          <w:b/>
          <w:bCs/>
          <w:sz w:val="28"/>
          <w:szCs w:val="28"/>
        </w:rPr>
      </w:pPr>
      <w:r w:rsidRPr="00B069E9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B069E9">
        <w:rPr>
          <w:b/>
          <w:bCs/>
          <w:sz w:val="28"/>
          <w:szCs w:val="28"/>
        </w:rPr>
        <w:t>:</w:t>
      </w:r>
    </w:p>
    <w:p w:rsidR="00926856" w:rsidRPr="00B069E9" w:rsidRDefault="00926856" w:rsidP="00926856">
      <w:pPr>
        <w:pStyle w:val="aa"/>
        <w:spacing w:after="0"/>
        <w:ind w:left="0"/>
        <w:jc w:val="both"/>
        <w:rPr>
          <w:b/>
          <w:bCs/>
          <w:sz w:val="28"/>
          <w:szCs w:val="28"/>
        </w:rPr>
      </w:pPr>
    </w:p>
    <w:p w:rsidR="00926856" w:rsidRDefault="00926856" w:rsidP="00926856">
      <w:pPr>
        <w:pStyle w:val="aa"/>
        <w:spacing w:after="0"/>
        <w:ind w:left="0" w:firstLine="567"/>
        <w:jc w:val="both"/>
        <w:rPr>
          <w:b/>
          <w:bCs/>
          <w:sz w:val="28"/>
          <w:szCs w:val="28"/>
        </w:rPr>
      </w:pPr>
      <w:r w:rsidRPr="00B069E9">
        <w:rPr>
          <w:b/>
          <w:bCs/>
          <w:sz w:val="28"/>
          <w:szCs w:val="28"/>
        </w:rPr>
        <w:t>Статья 1</w:t>
      </w:r>
    </w:p>
    <w:p w:rsidR="00926856" w:rsidRPr="00B069E9" w:rsidRDefault="00926856" w:rsidP="00926856">
      <w:pPr>
        <w:pStyle w:val="aa"/>
        <w:spacing w:after="0"/>
        <w:ind w:left="0" w:firstLine="709"/>
        <w:jc w:val="both"/>
        <w:rPr>
          <w:b/>
          <w:bCs/>
          <w:sz w:val="28"/>
          <w:szCs w:val="28"/>
        </w:rPr>
      </w:pPr>
    </w:p>
    <w:p w:rsidR="00926856" w:rsidRDefault="00926856" w:rsidP="00926856">
      <w:pPr>
        <w:pStyle w:val="a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926856" w:rsidRDefault="00926856" w:rsidP="00926856">
      <w:pPr>
        <w:pStyle w:val="a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E3F9B">
        <w:rPr>
          <w:sz w:val="28"/>
          <w:szCs w:val="28"/>
        </w:rPr>
        <w:t xml:space="preserve">) </w:t>
      </w:r>
      <w:r>
        <w:rPr>
          <w:sz w:val="28"/>
          <w:szCs w:val="28"/>
        </w:rPr>
        <w:t>решение</w:t>
      </w:r>
      <w:r w:rsidRPr="0096302B">
        <w:rPr>
          <w:sz w:val="28"/>
          <w:szCs w:val="28"/>
        </w:rPr>
        <w:t xml:space="preserve"> Думы Нефтекумского городского округа Ставропольского края от 26</w:t>
      </w:r>
      <w:r>
        <w:rPr>
          <w:sz w:val="28"/>
          <w:szCs w:val="28"/>
        </w:rPr>
        <w:t xml:space="preserve"> декабря </w:t>
      </w:r>
      <w:r w:rsidRPr="0096302B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96302B">
        <w:rPr>
          <w:sz w:val="28"/>
          <w:szCs w:val="28"/>
        </w:rPr>
        <w:t xml:space="preserve"> № 98 </w:t>
      </w:r>
      <w:r>
        <w:rPr>
          <w:sz w:val="28"/>
          <w:szCs w:val="28"/>
        </w:rPr>
        <w:t>«</w:t>
      </w:r>
      <w:r w:rsidRPr="0096302B">
        <w:rPr>
          <w:sz w:val="28"/>
          <w:szCs w:val="28"/>
        </w:rPr>
        <w:t>О внесении изменений в решение Думы Нефтекумского городского округа Ставропольского края от 26 сентября 2017 г. № 30 «Об утверждении структуры и штатного расписания аппарата Думы Нефтекумского городского округа Ставропольского края первого созыва»</w:t>
      </w:r>
      <w:r>
        <w:rPr>
          <w:sz w:val="28"/>
          <w:szCs w:val="28"/>
        </w:rPr>
        <w:t>;</w:t>
      </w:r>
    </w:p>
    <w:p w:rsidR="00926856" w:rsidRDefault="00926856" w:rsidP="00926856">
      <w:pPr>
        <w:pStyle w:val="a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F9B">
        <w:rPr>
          <w:sz w:val="28"/>
          <w:szCs w:val="28"/>
        </w:rPr>
        <w:t xml:space="preserve">) </w:t>
      </w:r>
      <w:r w:rsidRPr="0096302B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6302B">
        <w:rPr>
          <w:sz w:val="28"/>
          <w:szCs w:val="28"/>
        </w:rPr>
        <w:t xml:space="preserve"> Думы Нефтекумского городского округа Ставропольского края от 26</w:t>
      </w:r>
      <w:r>
        <w:rPr>
          <w:sz w:val="28"/>
          <w:szCs w:val="28"/>
        </w:rPr>
        <w:t xml:space="preserve"> сентября </w:t>
      </w:r>
      <w:r w:rsidRPr="0096302B">
        <w:rPr>
          <w:sz w:val="28"/>
          <w:szCs w:val="28"/>
        </w:rPr>
        <w:t xml:space="preserve">2017 г. № 14 </w:t>
      </w:r>
      <w:r>
        <w:rPr>
          <w:sz w:val="28"/>
          <w:szCs w:val="28"/>
        </w:rPr>
        <w:t>«</w:t>
      </w:r>
      <w:r w:rsidRPr="0096302B">
        <w:rPr>
          <w:sz w:val="28"/>
          <w:szCs w:val="28"/>
        </w:rPr>
        <w:t>Об утверждении</w:t>
      </w:r>
      <w:r w:rsidRPr="0096302B">
        <w:rPr>
          <w:b/>
          <w:sz w:val="28"/>
          <w:szCs w:val="28"/>
        </w:rPr>
        <w:t xml:space="preserve"> </w:t>
      </w:r>
      <w:r w:rsidRPr="0096302B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6302B">
        <w:rPr>
          <w:sz w:val="28"/>
          <w:szCs w:val="28"/>
        </w:rPr>
        <w:t>проведения конкурса по отбору кандидатур на должность главы Нефтекумского городского округа Ставропольского края</w:t>
      </w:r>
      <w:r>
        <w:rPr>
          <w:sz w:val="28"/>
          <w:szCs w:val="28"/>
        </w:rPr>
        <w:t>»;</w:t>
      </w:r>
    </w:p>
    <w:p w:rsidR="00926856" w:rsidRDefault="00926856" w:rsidP="00926856">
      <w:pPr>
        <w:pStyle w:val="aa"/>
        <w:spacing w:after="0"/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6302B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6302B">
        <w:rPr>
          <w:sz w:val="28"/>
          <w:szCs w:val="28"/>
        </w:rPr>
        <w:t xml:space="preserve"> Думы Нефтекумского городского округа Ставропольского края от </w:t>
      </w:r>
      <w:r>
        <w:rPr>
          <w:sz w:val="28"/>
          <w:szCs w:val="28"/>
        </w:rPr>
        <w:t>1</w:t>
      </w:r>
      <w:r w:rsidRPr="0096302B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</w:t>
      </w:r>
      <w:r w:rsidRPr="0096302B">
        <w:rPr>
          <w:sz w:val="28"/>
          <w:szCs w:val="28"/>
        </w:rPr>
        <w:t>201</w:t>
      </w:r>
      <w:r>
        <w:rPr>
          <w:sz w:val="28"/>
          <w:szCs w:val="28"/>
        </w:rPr>
        <w:t xml:space="preserve">9 г. № </w:t>
      </w:r>
      <w:r w:rsidRPr="0096302B">
        <w:rPr>
          <w:sz w:val="28"/>
          <w:szCs w:val="28"/>
        </w:rPr>
        <w:t>4</w:t>
      </w:r>
      <w:r>
        <w:rPr>
          <w:sz w:val="28"/>
          <w:szCs w:val="28"/>
        </w:rPr>
        <w:t xml:space="preserve">03 «О внесении изменений в решение Думы Нефтекумского городского округа Ставропольского края от 27 декабря 2018 года </w:t>
      </w:r>
      <w:r>
        <w:rPr>
          <w:sz w:val="28"/>
          <w:szCs w:val="28"/>
        </w:rPr>
        <w:lastRenderedPageBreak/>
        <w:t>№ 283 «Об учреждении печатного средства массовой информации Нефтекумского городского округа Ставропольского края».</w:t>
      </w:r>
    </w:p>
    <w:p w:rsidR="00926856" w:rsidRDefault="00926856" w:rsidP="00926856">
      <w:pPr>
        <w:pStyle w:val="aa"/>
        <w:spacing w:after="0"/>
        <w:ind w:left="0" w:firstLine="709"/>
        <w:jc w:val="both"/>
        <w:rPr>
          <w:b/>
          <w:bCs/>
          <w:sz w:val="28"/>
          <w:szCs w:val="28"/>
        </w:rPr>
      </w:pPr>
    </w:p>
    <w:p w:rsidR="00926856" w:rsidRDefault="00926856" w:rsidP="00926856">
      <w:pPr>
        <w:pStyle w:val="aa"/>
        <w:spacing w:after="0"/>
        <w:ind w:left="0" w:firstLine="567"/>
        <w:jc w:val="both"/>
        <w:rPr>
          <w:b/>
          <w:bCs/>
          <w:sz w:val="28"/>
          <w:szCs w:val="28"/>
        </w:rPr>
      </w:pPr>
      <w:r w:rsidRPr="00ED0219">
        <w:rPr>
          <w:b/>
          <w:bCs/>
          <w:sz w:val="28"/>
          <w:szCs w:val="28"/>
        </w:rPr>
        <w:t>Статья 2</w:t>
      </w:r>
    </w:p>
    <w:p w:rsidR="00926856" w:rsidRPr="00ED0219" w:rsidRDefault="00926856" w:rsidP="00926856">
      <w:pPr>
        <w:pStyle w:val="aa"/>
        <w:spacing w:after="0"/>
        <w:ind w:left="0" w:firstLine="709"/>
        <w:jc w:val="both"/>
        <w:rPr>
          <w:b/>
          <w:bCs/>
          <w:sz w:val="28"/>
          <w:szCs w:val="28"/>
        </w:rPr>
      </w:pPr>
    </w:p>
    <w:p w:rsidR="00926856" w:rsidRPr="00ED0219" w:rsidRDefault="00926856" w:rsidP="0092685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D0219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926856" w:rsidRDefault="00926856" w:rsidP="0092685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26856" w:rsidRDefault="00926856" w:rsidP="0092685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26856" w:rsidRDefault="00926856" w:rsidP="009268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Думы </w:t>
      </w:r>
    </w:p>
    <w:p w:rsidR="00926856" w:rsidRDefault="00926856" w:rsidP="009268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Нефтекумского городского округа </w:t>
      </w:r>
    </w:p>
    <w:p w:rsidR="00926856" w:rsidRDefault="00926856" w:rsidP="00926856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6A3242">
        <w:rPr>
          <w:color w:val="000000"/>
          <w:sz w:val="28"/>
          <w:szCs w:val="28"/>
        </w:rPr>
        <w:t xml:space="preserve">Ставропольского края 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6A324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   П.А. Лиманов</w:t>
      </w:r>
    </w:p>
    <w:p w:rsidR="00926856" w:rsidRDefault="00926856" w:rsidP="0092685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26856" w:rsidRPr="00271F10" w:rsidRDefault="00926856" w:rsidP="00926856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Глава Нефтекумского</w:t>
      </w:r>
    </w:p>
    <w:p w:rsidR="00926856" w:rsidRPr="00271F10" w:rsidRDefault="00926856" w:rsidP="00926856">
      <w:pPr>
        <w:shd w:val="clear" w:color="auto" w:fill="FFFFFF"/>
        <w:jc w:val="both"/>
        <w:rPr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</w:p>
    <w:p w:rsidR="00926856" w:rsidRDefault="00926856" w:rsidP="00926856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 xml:space="preserve">Ставропольского края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271F1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Д.Н. </w:t>
      </w:r>
      <w:proofErr w:type="spellStart"/>
      <w:r>
        <w:rPr>
          <w:color w:val="000000"/>
          <w:sz w:val="28"/>
          <w:szCs w:val="28"/>
        </w:rPr>
        <w:t>Сокуренко</w:t>
      </w:r>
      <w:proofErr w:type="spellEnd"/>
    </w:p>
    <w:p w:rsidR="00B854C7" w:rsidRDefault="00B854C7"/>
    <w:sectPr w:rsidR="00B854C7" w:rsidSect="00432FBC">
      <w:pgSz w:w="11906" w:h="16838" w:code="9"/>
      <w:pgMar w:top="899" w:right="567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6856"/>
    <w:rsid w:val="007A1511"/>
    <w:rsid w:val="00926856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9268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26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92685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26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68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8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2020-03-23T14:20:00Z</dcterms:created>
  <dcterms:modified xsi:type="dcterms:W3CDTF">2020-03-23T14:24:00Z</dcterms:modified>
</cp:coreProperties>
</file>