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5B" w:rsidRPr="004F5B16" w:rsidRDefault="0011245B" w:rsidP="0011245B">
      <w:pPr>
        <w:spacing w:after="0" w:line="240" w:lineRule="auto"/>
        <w:ind w:left="360" w:right="1"/>
        <w:jc w:val="center"/>
        <w:rPr>
          <w:rFonts w:ascii="Times New Roman" w:eastAsia="Times New Roman" w:hAnsi="Times New Roman" w:cs="Times New Roman"/>
          <w:sz w:val="28"/>
          <w:szCs w:val="28"/>
          <w:lang w:eastAsia="ru-RU"/>
        </w:rPr>
      </w:pPr>
      <w:r w:rsidRPr="004F5B16">
        <w:rPr>
          <w:b/>
          <w:noProof/>
          <w:sz w:val="28"/>
          <w:szCs w:val="28"/>
          <w:lang w:eastAsia="ru-RU"/>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11245B" w:rsidRPr="004F5B16" w:rsidRDefault="0011245B" w:rsidP="0011245B">
      <w:pPr>
        <w:spacing w:after="0" w:line="240" w:lineRule="auto"/>
        <w:ind w:left="360" w:right="1"/>
        <w:jc w:val="center"/>
        <w:rPr>
          <w:rFonts w:ascii="Times New Roman" w:eastAsia="Times New Roman" w:hAnsi="Times New Roman" w:cs="Times New Roman"/>
          <w:b/>
          <w:sz w:val="28"/>
          <w:szCs w:val="28"/>
          <w:lang w:eastAsia="ru-RU"/>
        </w:rPr>
      </w:pPr>
      <w:r w:rsidRPr="004F5B16">
        <w:rPr>
          <w:rFonts w:ascii="Times New Roman" w:eastAsia="Times New Roman" w:hAnsi="Times New Roman" w:cs="Times New Roman"/>
          <w:b/>
          <w:sz w:val="28"/>
          <w:szCs w:val="28"/>
          <w:lang w:eastAsia="ru-RU"/>
        </w:rPr>
        <w:t xml:space="preserve">ДУМА НЕФТЕКУМСКОГО МУНИЦИПАЛЬНОГО ОКРУГА </w:t>
      </w:r>
    </w:p>
    <w:p w:rsidR="0011245B" w:rsidRPr="004F5B16" w:rsidRDefault="0011245B" w:rsidP="0011245B">
      <w:pPr>
        <w:spacing w:after="0" w:line="240" w:lineRule="auto"/>
        <w:ind w:left="360" w:right="1"/>
        <w:jc w:val="center"/>
        <w:rPr>
          <w:rFonts w:ascii="Times New Roman" w:eastAsia="Times New Roman" w:hAnsi="Times New Roman" w:cs="Times New Roman"/>
          <w:b/>
          <w:sz w:val="28"/>
          <w:szCs w:val="28"/>
          <w:lang w:eastAsia="ru-RU"/>
        </w:rPr>
      </w:pPr>
      <w:r w:rsidRPr="004F5B16">
        <w:rPr>
          <w:rFonts w:ascii="Times New Roman" w:eastAsia="Times New Roman" w:hAnsi="Times New Roman" w:cs="Times New Roman"/>
          <w:b/>
          <w:sz w:val="28"/>
          <w:szCs w:val="28"/>
          <w:lang w:eastAsia="ru-RU"/>
        </w:rPr>
        <w:t>СТАВРОПОЛЬСКОГО КРАЯ</w:t>
      </w:r>
    </w:p>
    <w:p w:rsidR="0011245B" w:rsidRPr="004F5B16" w:rsidRDefault="0011245B" w:rsidP="0011245B">
      <w:pPr>
        <w:spacing w:after="0" w:line="240" w:lineRule="auto"/>
        <w:ind w:left="360" w:right="1"/>
        <w:jc w:val="center"/>
        <w:rPr>
          <w:rFonts w:ascii="Times New Roman" w:eastAsia="Times New Roman" w:hAnsi="Times New Roman" w:cs="Times New Roman"/>
          <w:sz w:val="28"/>
          <w:szCs w:val="28"/>
          <w:lang w:eastAsia="ru-RU"/>
        </w:rPr>
      </w:pPr>
      <w:r w:rsidRPr="004F5B16">
        <w:rPr>
          <w:rFonts w:ascii="Times New Roman" w:eastAsia="Times New Roman" w:hAnsi="Times New Roman" w:cs="Times New Roman"/>
          <w:b/>
          <w:sz w:val="28"/>
          <w:szCs w:val="28"/>
          <w:lang w:eastAsia="ru-RU"/>
        </w:rPr>
        <w:t>ВТОРОГО СОЗЫВА</w:t>
      </w:r>
    </w:p>
    <w:p w:rsidR="0011245B" w:rsidRPr="004F5B16" w:rsidRDefault="0011245B" w:rsidP="0011245B">
      <w:pPr>
        <w:spacing w:after="0" w:line="240" w:lineRule="auto"/>
        <w:ind w:left="360" w:right="1"/>
        <w:jc w:val="center"/>
        <w:rPr>
          <w:rFonts w:ascii="Times New Roman" w:eastAsia="Times New Roman" w:hAnsi="Times New Roman" w:cs="Times New Roman"/>
          <w:sz w:val="28"/>
          <w:szCs w:val="28"/>
          <w:lang w:eastAsia="ru-RU"/>
        </w:rPr>
      </w:pPr>
    </w:p>
    <w:p w:rsidR="0011245B" w:rsidRDefault="0011245B" w:rsidP="0011245B">
      <w:pPr>
        <w:spacing w:after="0" w:line="240" w:lineRule="auto"/>
        <w:ind w:left="360" w:right="1"/>
        <w:jc w:val="center"/>
        <w:rPr>
          <w:rFonts w:ascii="Times New Roman" w:eastAsia="Times New Roman" w:hAnsi="Times New Roman" w:cs="Times New Roman"/>
          <w:b/>
          <w:sz w:val="28"/>
          <w:szCs w:val="28"/>
          <w:lang w:eastAsia="ru-RU"/>
        </w:rPr>
      </w:pPr>
      <w:r w:rsidRPr="004F5B16">
        <w:rPr>
          <w:rFonts w:ascii="Times New Roman" w:eastAsia="Times New Roman" w:hAnsi="Times New Roman" w:cs="Times New Roman"/>
          <w:b/>
          <w:sz w:val="28"/>
          <w:szCs w:val="28"/>
          <w:lang w:eastAsia="ru-RU"/>
        </w:rPr>
        <w:t>РЕШЕНИЕ</w:t>
      </w:r>
    </w:p>
    <w:p w:rsidR="0011245B" w:rsidRPr="004F5B16" w:rsidRDefault="0011245B" w:rsidP="0011245B">
      <w:pPr>
        <w:spacing w:after="0" w:line="240" w:lineRule="auto"/>
        <w:ind w:left="360" w:right="1"/>
        <w:jc w:val="center"/>
        <w:rPr>
          <w:rFonts w:ascii="Times New Roman" w:eastAsia="Times New Roman" w:hAnsi="Times New Roman" w:cs="Times New Roman"/>
          <w:b/>
          <w:sz w:val="28"/>
          <w:szCs w:val="28"/>
          <w:lang w:eastAsia="ru-RU"/>
        </w:rPr>
      </w:pPr>
    </w:p>
    <w:p w:rsidR="0011245B" w:rsidRPr="0011245B" w:rsidRDefault="0011245B" w:rsidP="0011245B">
      <w:pPr>
        <w:spacing w:after="0"/>
        <w:rPr>
          <w:rFonts w:ascii="Times New Roman" w:hAnsi="Times New Roman" w:cs="Times New Roman"/>
          <w:sz w:val="28"/>
          <w:szCs w:val="28"/>
        </w:rPr>
      </w:pPr>
      <w:r w:rsidRPr="0011245B">
        <w:rPr>
          <w:rFonts w:ascii="Times New Roman" w:hAnsi="Times New Roman" w:cs="Times New Roman"/>
          <w:sz w:val="28"/>
          <w:szCs w:val="28"/>
        </w:rPr>
        <w:t xml:space="preserve">15 июля 2025 года          </w:t>
      </w:r>
      <w:r>
        <w:rPr>
          <w:rFonts w:ascii="Times New Roman" w:hAnsi="Times New Roman" w:cs="Times New Roman"/>
          <w:sz w:val="28"/>
          <w:szCs w:val="28"/>
        </w:rPr>
        <w:t xml:space="preserve">  </w:t>
      </w:r>
      <w:r w:rsidRPr="0011245B">
        <w:rPr>
          <w:rFonts w:ascii="Times New Roman" w:hAnsi="Times New Roman" w:cs="Times New Roman"/>
          <w:sz w:val="28"/>
          <w:szCs w:val="28"/>
        </w:rPr>
        <w:t xml:space="preserve">                 г. Нефтекумск                                         № </w:t>
      </w:r>
      <w:r>
        <w:rPr>
          <w:rFonts w:ascii="Times New Roman" w:hAnsi="Times New Roman" w:cs="Times New Roman"/>
          <w:sz w:val="28"/>
          <w:szCs w:val="28"/>
        </w:rPr>
        <w:t>462</w:t>
      </w:r>
    </w:p>
    <w:p w:rsidR="0011245B" w:rsidRPr="004F5B16" w:rsidRDefault="0011245B" w:rsidP="0011245B">
      <w:pPr>
        <w:spacing w:after="0" w:line="240" w:lineRule="auto"/>
        <w:ind w:left="360" w:right="1"/>
        <w:jc w:val="both"/>
        <w:rPr>
          <w:rFonts w:ascii="Times New Roman" w:eastAsia="Times New Roman" w:hAnsi="Times New Roman" w:cs="Times New Roman"/>
          <w:sz w:val="28"/>
          <w:szCs w:val="28"/>
          <w:lang w:eastAsia="ru-RU"/>
        </w:rPr>
      </w:pPr>
    </w:p>
    <w:p w:rsidR="0011245B" w:rsidRPr="004F5B16" w:rsidRDefault="0011245B" w:rsidP="0011245B">
      <w:pPr>
        <w:tabs>
          <w:tab w:val="left" w:pos="3820"/>
        </w:tabs>
        <w:spacing w:after="0" w:line="240" w:lineRule="auto"/>
        <w:jc w:val="center"/>
        <w:rPr>
          <w:rFonts w:ascii="Times New Roman" w:eastAsia="Times New Roman" w:hAnsi="Times New Roman" w:cs="Times New Roman"/>
          <w:sz w:val="28"/>
          <w:szCs w:val="28"/>
          <w:lang w:eastAsia="ru-RU"/>
        </w:rPr>
      </w:pPr>
      <w:r w:rsidRPr="004F5B16">
        <w:rPr>
          <w:rFonts w:ascii="Times New Roman" w:eastAsia="Times New Roman" w:hAnsi="Times New Roman" w:cs="Times New Roman"/>
          <w:sz w:val="28"/>
          <w:szCs w:val="28"/>
          <w:lang w:eastAsia="ru-RU"/>
        </w:rPr>
        <w:t>О внесении изменений в решение Думы Нефтекумского муниципального округа Ставропольского края от 1</w:t>
      </w:r>
      <w:r>
        <w:rPr>
          <w:rFonts w:ascii="Times New Roman" w:eastAsia="Times New Roman" w:hAnsi="Times New Roman" w:cs="Times New Roman"/>
          <w:sz w:val="28"/>
          <w:szCs w:val="28"/>
          <w:lang w:eastAsia="ru-RU"/>
        </w:rPr>
        <w:t>0</w:t>
      </w:r>
      <w:r w:rsidRPr="004F5B16">
        <w:rPr>
          <w:rFonts w:ascii="Times New Roman" w:eastAsia="Times New Roman" w:hAnsi="Times New Roman" w:cs="Times New Roman"/>
          <w:sz w:val="28"/>
          <w:szCs w:val="28"/>
          <w:lang w:eastAsia="ru-RU"/>
        </w:rPr>
        <w:t xml:space="preserve"> декабря 202</w:t>
      </w:r>
      <w:r>
        <w:rPr>
          <w:rFonts w:ascii="Times New Roman" w:eastAsia="Times New Roman" w:hAnsi="Times New Roman" w:cs="Times New Roman"/>
          <w:sz w:val="28"/>
          <w:szCs w:val="28"/>
          <w:lang w:eastAsia="ru-RU"/>
        </w:rPr>
        <w:t>4</w:t>
      </w:r>
      <w:r w:rsidRPr="004F5B1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ода</w:t>
      </w:r>
      <w:r w:rsidRPr="004F5B1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377 «</w:t>
      </w:r>
      <w:r w:rsidRPr="004F5B16">
        <w:rPr>
          <w:rFonts w:ascii="Times New Roman" w:eastAsia="Times New Roman" w:hAnsi="Times New Roman" w:cs="Times New Roman"/>
          <w:sz w:val="28"/>
          <w:szCs w:val="28"/>
          <w:lang w:eastAsia="ru-RU"/>
        </w:rPr>
        <w:t xml:space="preserve">О бюджете </w:t>
      </w:r>
    </w:p>
    <w:p w:rsidR="0011245B" w:rsidRPr="004F5B16" w:rsidRDefault="0011245B" w:rsidP="0011245B">
      <w:pPr>
        <w:tabs>
          <w:tab w:val="left" w:pos="3820"/>
        </w:tabs>
        <w:spacing w:after="0" w:line="240" w:lineRule="auto"/>
        <w:jc w:val="center"/>
        <w:rPr>
          <w:rFonts w:ascii="Times New Roman" w:eastAsia="Times New Roman" w:hAnsi="Times New Roman" w:cs="Times New Roman"/>
          <w:sz w:val="28"/>
          <w:szCs w:val="28"/>
          <w:lang w:eastAsia="ru-RU"/>
        </w:rPr>
      </w:pPr>
      <w:r w:rsidRPr="004F5B16">
        <w:rPr>
          <w:rFonts w:ascii="Times New Roman" w:eastAsia="Times New Roman" w:hAnsi="Times New Roman" w:cs="Times New Roman"/>
          <w:sz w:val="28"/>
          <w:szCs w:val="28"/>
          <w:lang w:eastAsia="ru-RU"/>
        </w:rPr>
        <w:t>Нефтекумского муниципального округа Ставропольского края на 202</w:t>
      </w:r>
      <w:r>
        <w:rPr>
          <w:rFonts w:ascii="Times New Roman" w:eastAsia="Times New Roman" w:hAnsi="Times New Roman" w:cs="Times New Roman"/>
          <w:sz w:val="28"/>
          <w:szCs w:val="28"/>
          <w:lang w:eastAsia="ru-RU"/>
        </w:rPr>
        <w:t>5</w:t>
      </w:r>
      <w:r w:rsidRPr="004F5B16">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6</w:t>
      </w:r>
      <w:r w:rsidRPr="004F5B16">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4F5B16">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w:t>
      </w:r>
    </w:p>
    <w:p w:rsidR="0011245B" w:rsidRPr="004F5B16" w:rsidRDefault="0011245B" w:rsidP="0011245B">
      <w:pPr>
        <w:spacing w:after="0" w:line="240" w:lineRule="auto"/>
        <w:jc w:val="both"/>
        <w:rPr>
          <w:rFonts w:ascii="Times New Roman" w:eastAsia="Times New Roman" w:hAnsi="Times New Roman" w:cs="Times New Roman"/>
          <w:sz w:val="28"/>
          <w:szCs w:val="28"/>
          <w:lang w:eastAsia="ru-RU"/>
        </w:rPr>
      </w:pPr>
    </w:p>
    <w:p w:rsidR="0011245B" w:rsidRPr="004F5B16" w:rsidRDefault="0011245B" w:rsidP="0011245B">
      <w:pPr>
        <w:spacing w:after="0" w:line="240" w:lineRule="auto"/>
        <w:ind w:right="1" w:firstLine="708"/>
        <w:jc w:val="both"/>
        <w:rPr>
          <w:rFonts w:ascii="Times New Roman" w:eastAsia="Times New Roman" w:hAnsi="Times New Roman" w:cs="Times New Roman"/>
          <w:sz w:val="28"/>
          <w:szCs w:val="28"/>
          <w:lang w:eastAsia="ru-RU"/>
        </w:rPr>
      </w:pPr>
      <w:r w:rsidRPr="004F5B16">
        <w:rPr>
          <w:rFonts w:ascii="Times New Roman" w:eastAsia="Times New Roman" w:hAnsi="Times New Roman" w:cs="Times New Roman"/>
          <w:sz w:val="28"/>
          <w:szCs w:val="28"/>
          <w:lang w:eastAsia="ru-RU"/>
        </w:rPr>
        <w:t xml:space="preserve">В соответствии с Бюджетным кодексом Российской Федерации, Уставом Нефтекумского муниципального округа Ставропольского края, </w:t>
      </w:r>
      <w:r>
        <w:rPr>
          <w:rFonts w:ascii="Times New Roman" w:eastAsia="Times New Roman" w:hAnsi="Times New Roman" w:cs="Times New Roman"/>
          <w:sz w:val="28"/>
          <w:szCs w:val="28"/>
          <w:lang w:eastAsia="ru-RU"/>
        </w:rPr>
        <w:t xml:space="preserve">утвержденным решением </w:t>
      </w:r>
      <w:r w:rsidRPr="004F5B16">
        <w:rPr>
          <w:rFonts w:ascii="Times New Roman" w:eastAsia="Times New Roman" w:hAnsi="Times New Roman" w:cs="Times New Roman"/>
          <w:sz w:val="28"/>
          <w:szCs w:val="28"/>
          <w:lang w:eastAsia="ru-RU"/>
        </w:rPr>
        <w:t xml:space="preserve">Думы Нефтекумского муниципального округа Ставропольского края </w:t>
      </w:r>
      <w:r>
        <w:rPr>
          <w:rFonts w:ascii="Times New Roman" w:eastAsia="Times New Roman" w:hAnsi="Times New Roman" w:cs="Times New Roman"/>
          <w:sz w:val="28"/>
          <w:szCs w:val="28"/>
          <w:lang w:eastAsia="ru-RU"/>
        </w:rPr>
        <w:t xml:space="preserve">от 15 августа 2023 года № 129, </w:t>
      </w:r>
      <w:r w:rsidRPr="004F5B16">
        <w:rPr>
          <w:rFonts w:ascii="Times New Roman" w:eastAsia="Times New Roman" w:hAnsi="Times New Roman" w:cs="Times New Roman"/>
          <w:sz w:val="28"/>
          <w:szCs w:val="28"/>
          <w:lang w:eastAsia="ru-RU"/>
        </w:rPr>
        <w:t>Положением о бюджетном процессе в Нефтекумском муниципальном округе Ставропольского края, утвержденным решением Думы Нефтекумского муниципального округа Ставропольского края от 26 сентября 2023 г</w:t>
      </w:r>
      <w:r>
        <w:rPr>
          <w:rFonts w:ascii="Times New Roman" w:eastAsia="Times New Roman" w:hAnsi="Times New Roman" w:cs="Times New Roman"/>
          <w:sz w:val="28"/>
          <w:szCs w:val="28"/>
          <w:lang w:eastAsia="ru-RU"/>
        </w:rPr>
        <w:t>ода</w:t>
      </w:r>
      <w:r w:rsidRPr="004F5B16">
        <w:rPr>
          <w:rFonts w:ascii="Times New Roman" w:eastAsia="Times New Roman" w:hAnsi="Times New Roman" w:cs="Times New Roman"/>
          <w:sz w:val="28"/>
          <w:szCs w:val="28"/>
          <w:lang w:eastAsia="ru-RU"/>
        </w:rPr>
        <w:t xml:space="preserve"> № 140</w:t>
      </w:r>
      <w:r>
        <w:rPr>
          <w:rFonts w:ascii="Times New Roman" w:eastAsia="Times New Roman" w:hAnsi="Times New Roman" w:cs="Times New Roman"/>
          <w:sz w:val="28"/>
          <w:szCs w:val="28"/>
          <w:lang w:eastAsia="ru-RU"/>
        </w:rPr>
        <w:t>,</w:t>
      </w:r>
    </w:p>
    <w:p w:rsidR="0011245B" w:rsidRPr="004F5B16" w:rsidRDefault="0011245B" w:rsidP="0011245B">
      <w:pPr>
        <w:spacing w:after="0" w:line="240" w:lineRule="auto"/>
        <w:ind w:right="1" w:firstLine="708"/>
        <w:jc w:val="both"/>
        <w:rPr>
          <w:rFonts w:ascii="Times New Roman" w:eastAsia="Times New Roman" w:hAnsi="Times New Roman" w:cs="Times New Roman"/>
          <w:sz w:val="28"/>
          <w:szCs w:val="28"/>
          <w:lang w:eastAsia="ru-RU"/>
        </w:rPr>
      </w:pPr>
      <w:r w:rsidRPr="004F5B16">
        <w:rPr>
          <w:rFonts w:ascii="Times New Roman" w:eastAsia="Times New Roman" w:hAnsi="Times New Roman" w:cs="Times New Roman"/>
          <w:sz w:val="28"/>
          <w:szCs w:val="28"/>
          <w:lang w:eastAsia="ru-RU"/>
        </w:rPr>
        <w:t xml:space="preserve">Дума Нефтекумского муниципального округа Ставропольского края </w:t>
      </w:r>
    </w:p>
    <w:p w:rsidR="0011245B" w:rsidRPr="004F5B16" w:rsidRDefault="0011245B" w:rsidP="0011245B">
      <w:pPr>
        <w:spacing w:after="0" w:line="240" w:lineRule="auto"/>
        <w:jc w:val="both"/>
        <w:rPr>
          <w:rFonts w:ascii="Times New Roman" w:eastAsia="Times New Roman" w:hAnsi="Times New Roman" w:cs="Times New Roman"/>
          <w:sz w:val="28"/>
          <w:szCs w:val="28"/>
          <w:lang w:eastAsia="ru-RU"/>
        </w:rPr>
      </w:pPr>
    </w:p>
    <w:p w:rsidR="0011245B" w:rsidRPr="004F5B16" w:rsidRDefault="0011245B" w:rsidP="0011245B">
      <w:pPr>
        <w:spacing w:after="0" w:line="240" w:lineRule="auto"/>
        <w:ind w:firstLine="709"/>
        <w:jc w:val="both"/>
        <w:rPr>
          <w:rFonts w:ascii="Times New Roman" w:eastAsia="Times New Roman" w:hAnsi="Times New Roman" w:cs="Times New Roman"/>
          <w:b/>
          <w:sz w:val="28"/>
          <w:szCs w:val="28"/>
          <w:lang w:eastAsia="ru-RU"/>
        </w:rPr>
      </w:pPr>
      <w:r w:rsidRPr="004F5B16">
        <w:rPr>
          <w:rFonts w:ascii="Times New Roman" w:eastAsia="Times New Roman" w:hAnsi="Times New Roman" w:cs="Times New Roman"/>
          <w:b/>
          <w:sz w:val="28"/>
          <w:szCs w:val="28"/>
          <w:lang w:eastAsia="ru-RU"/>
        </w:rPr>
        <w:t>РЕШИЛА:</w:t>
      </w:r>
    </w:p>
    <w:p w:rsidR="0011245B" w:rsidRPr="004F5B16" w:rsidRDefault="0011245B" w:rsidP="0011245B">
      <w:pPr>
        <w:spacing w:after="0" w:line="240" w:lineRule="auto"/>
        <w:jc w:val="both"/>
        <w:rPr>
          <w:rFonts w:ascii="Times New Roman" w:eastAsia="Times New Roman" w:hAnsi="Times New Roman" w:cs="Times New Roman"/>
          <w:sz w:val="28"/>
          <w:szCs w:val="28"/>
          <w:lang w:eastAsia="ru-RU"/>
        </w:rPr>
      </w:pPr>
    </w:p>
    <w:p w:rsidR="0011245B" w:rsidRDefault="0011245B" w:rsidP="0011245B">
      <w:pPr>
        <w:spacing w:after="0" w:line="240" w:lineRule="auto"/>
        <w:ind w:right="1" w:firstLine="708"/>
        <w:jc w:val="both"/>
        <w:rPr>
          <w:rFonts w:ascii="Times New Roman" w:eastAsia="Times New Roman" w:hAnsi="Times New Roman" w:cs="Times New Roman"/>
          <w:b/>
          <w:sz w:val="28"/>
          <w:szCs w:val="28"/>
          <w:lang w:eastAsia="ru-RU"/>
        </w:rPr>
      </w:pPr>
      <w:r w:rsidRPr="004F5B16">
        <w:rPr>
          <w:rFonts w:ascii="Times New Roman" w:eastAsia="Times New Roman" w:hAnsi="Times New Roman" w:cs="Times New Roman"/>
          <w:b/>
          <w:sz w:val="28"/>
          <w:szCs w:val="28"/>
          <w:lang w:eastAsia="ru-RU"/>
        </w:rPr>
        <w:t>Статья 1</w:t>
      </w:r>
    </w:p>
    <w:p w:rsidR="0011245B" w:rsidRPr="004F5B16" w:rsidRDefault="0011245B" w:rsidP="0011245B">
      <w:pPr>
        <w:spacing w:after="0" w:line="240" w:lineRule="auto"/>
        <w:ind w:right="1" w:firstLine="708"/>
        <w:jc w:val="both"/>
        <w:rPr>
          <w:rFonts w:ascii="Times New Roman" w:eastAsia="Times New Roman" w:hAnsi="Times New Roman" w:cs="Times New Roman"/>
          <w:b/>
          <w:sz w:val="28"/>
          <w:szCs w:val="28"/>
          <w:lang w:eastAsia="ru-RU"/>
        </w:rPr>
      </w:pPr>
    </w:p>
    <w:p w:rsidR="0011245B" w:rsidRPr="004F5B16" w:rsidRDefault="0011245B" w:rsidP="0011245B">
      <w:pPr>
        <w:spacing w:after="0" w:line="240" w:lineRule="auto"/>
        <w:ind w:right="1" w:firstLine="708"/>
        <w:jc w:val="both"/>
        <w:rPr>
          <w:rFonts w:ascii="Times New Roman" w:eastAsia="Times New Roman" w:hAnsi="Times New Roman" w:cs="Times New Roman"/>
          <w:sz w:val="28"/>
          <w:szCs w:val="28"/>
          <w:lang w:eastAsia="ru-RU"/>
        </w:rPr>
      </w:pPr>
      <w:r w:rsidRPr="004F5B16">
        <w:rPr>
          <w:rFonts w:ascii="Times New Roman" w:eastAsia="Times New Roman" w:hAnsi="Times New Roman" w:cs="Times New Roman"/>
          <w:sz w:val="28"/>
          <w:szCs w:val="28"/>
          <w:lang w:eastAsia="ru-RU"/>
        </w:rPr>
        <w:t>Внести в решение Думы Нефтекумского муниципального округа Ставропольского края от 1</w:t>
      </w:r>
      <w:r>
        <w:rPr>
          <w:rFonts w:ascii="Times New Roman" w:eastAsia="Times New Roman" w:hAnsi="Times New Roman" w:cs="Times New Roman"/>
          <w:sz w:val="28"/>
          <w:szCs w:val="28"/>
          <w:lang w:eastAsia="ru-RU"/>
        </w:rPr>
        <w:t>0</w:t>
      </w:r>
      <w:r w:rsidRPr="004F5B16">
        <w:rPr>
          <w:rFonts w:ascii="Times New Roman" w:eastAsia="Times New Roman" w:hAnsi="Times New Roman" w:cs="Times New Roman"/>
          <w:sz w:val="28"/>
          <w:szCs w:val="28"/>
          <w:lang w:eastAsia="ru-RU"/>
        </w:rPr>
        <w:t xml:space="preserve"> декабря 202</w:t>
      </w:r>
      <w:r>
        <w:rPr>
          <w:rFonts w:ascii="Times New Roman" w:eastAsia="Times New Roman" w:hAnsi="Times New Roman" w:cs="Times New Roman"/>
          <w:sz w:val="28"/>
          <w:szCs w:val="28"/>
          <w:lang w:eastAsia="ru-RU"/>
        </w:rPr>
        <w:t>4</w:t>
      </w:r>
      <w:r w:rsidRPr="004F5B16">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ода</w:t>
      </w:r>
      <w:r w:rsidRPr="004F5B1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377 «</w:t>
      </w:r>
      <w:r w:rsidRPr="004F5B16">
        <w:rPr>
          <w:rFonts w:ascii="Times New Roman" w:eastAsia="Times New Roman" w:hAnsi="Times New Roman" w:cs="Times New Roman"/>
          <w:sz w:val="28"/>
          <w:szCs w:val="28"/>
          <w:lang w:eastAsia="ru-RU"/>
        </w:rPr>
        <w:t>О бюджете Нефтекумского муниципального округа Ставропольского края на 202</w:t>
      </w:r>
      <w:r>
        <w:rPr>
          <w:rFonts w:ascii="Times New Roman" w:eastAsia="Times New Roman" w:hAnsi="Times New Roman" w:cs="Times New Roman"/>
          <w:sz w:val="28"/>
          <w:szCs w:val="28"/>
          <w:lang w:eastAsia="ru-RU"/>
        </w:rPr>
        <w:t>5</w:t>
      </w:r>
      <w:r w:rsidRPr="004F5B16">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6</w:t>
      </w:r>
      <w:r w:rsidRPr="004F5B16">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4F5B16">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w:t>
      </w:r>
      <w:r w:rsidRPr="004F5B16">
        <w:rPr>
          <w:rFonts w:ascii="Times New Roman" w:eastAsia="Times New Roman" w:hAnsi="Times New Roman" w:cs="Times New Roman"/>
          <w:sz w:val="28"/>
          <w:szCs w:val="28"/>
          <w:lang w:eastAsia="ru-RU"/>
        </w:rPr>
        <w:t xml:space="preserve"> следующие изменения:</w:t>
      </w:r>
    </w:p>
    <w:p w:rsidR="0011245B" w:rsidRPr="003439F8" w:rsidRDefault="0011245B" w:rsidP="0011245B">
      <w:pPr>
        <w:spacing w:after="0" w:line="240" w:lineRule="auto"/>
        <w:ind w:left="709"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439F8">
        <w:rPr>
          <w:rFonts w:ascii="Times New Roman" w:eastAsia="Times New Roman" w:hAnsi="Times New Roman" w:cs="Times New Roman"/>
          <w:sz w:val="28"/>
          <w:szCs w:val="28"/>
          <w:lang w:eastAsia="ru-RU"/>
        </w:rPr>
        <w:t>в части 1 статьи 1:</w:t>
      </w:r>
    </w:p>
    <w:p w:rsidR="0011245B" w:rsidRPr="003439F8" w:rsidRDefault="0011245B" w:rsidP="0011245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39F8">
        <w:rPr>
          <w:rFonts w:ascii="Times New Roman" w:eastAsia="Times New Roman" w:hAnsi="Times New Roman" w:cs="Times New Roman"/>
          <w:sz w:val="28"/>
          <w:szCs w:val="28"/>
          <w:lang w:eastAsia="ru-RU"/>
        </w:rPr>
        <w:t>а) в пункте 1 цифры «2269453,22», «2 243 860,52» заменить соответственно цифрами «2 270 461,14», «2 293 860,52»;</w:t>
      </w:r>
    </w:p>
    <w:p w:rsidR="0011245B" w:rsidRPr="00F029B7" w:rsidRDefault="0011245B" w:rsidP="0011245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29B7">
        <w:rPr>
          <w:rFonts w:ascii="Times New Roman" w:eastAsia="Times New Roman" w:hAnsi="Times New Roman" w:cs="Times New Roman"/>
          <w:sz w:val="28"/>
          <w:szCs w:val="28"/>
          <w:lang w:eastAsia="ru-RU"/>
        </w:rPr>
        <w:t>б) в пункте 2 цифры «2 477 616,02»,«2 243 860,52» и «27 300,21» заменить соответственно цифрами «2 478 691,96», «2 293 860,52» и «28 550,21»;</w:t>
      </w:r>
    </w:p>
    <w:p w:rsidR="0011245B" w:rsidRPr="00F029B7" w:rsidRDefault="0011245B" w:rsidP="0011245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029B7">
        <w:rPr>
          <w:rFonts w:ascii="Times New Roman" w:eastAsia="Times New Roman" w:hAnsi="Times New Roman" w:cs="Times New Roman"/>
          <w:sz w:val="28"/>
          <w:szCs w:val="28"/>
          <w:lang w:eastAsia="ru-RU"/>
        </w:rPr>
        <w:t>в) в пункте 3 цифры «208 162,80» заменить цифрами «208 230,82»</w:t>
      </w:r>
      <w:r>
        <w:rPr>
          <w:rFonts w:ascii="Times New Roman" w:eastAsia="Times New Roman" w:hAnsi="Times New Roman" w:cs="Times New Roman"/>
          <w:sz w:val="28"/>
          <w:szCs w:val="28"/>
          <w:lang w:eastAsia="ru-RU"/>
        </w:rPr>
        <w:t>;</w:t>
      </w:r>
    </w:p>
    <w:p w:rsidR="0011245B" w:rsidRPr="0011245B" w:rsidRDefault="0011245B" w:rsidP="0011245B">
      <w:pPr>
        <w:pStyle w:val="a9"/>
        <w:tabs>
          <w:tab w:val="left" w:pos="993"/>
        </w:tabs>
        <w:spacing w:after="0" w:line="240" w:lineRule="auto"/>
        <w:ind w:left="0" w:firstLine="708"/>
        <w:jc w:val="both"/>
        <w:rPr>
          <w:rFonts w:ascii="Times New Roman" w:hAnsi="Times New Roman" w:cs="Times New Roman"/>
          <w:sz w:val="28"/>
          <w:szCs w:val="28"/>
        </w:rPr>
      </w:pPr>
      <w:r w:rsidRPr="0011245B">
        <w:rPr>
          <w:rFonts w:ascii="Times New Roman" w:hAnsi="Times New Roman" w:cs="Times New Roman"/>
          <w:sz w:val="28"/>
          <w:szCs w:val="28"/>
        </w:rPr>
        <w:t>2) в статье 3 цифры «</w:t>
      </w:r>
      <w:r w:rsidRPr="0011245B">
        <w:rPr>
          <w:rFonts w:ascii="Times New Roman" w:hAnsi="Times New Roman" w:cs="Times New Roman"/>
          <w:color w:val="000000" w:themeColor="text1"/>
          <w:sz w:val="28"/>
          <w:szCs w:val="28"/>
        </w:rPr>
        <w:t>1 626 445,17</w:t>
      </w:r>
      <w:r w:rsidRPr="0011245B">
        <w:rPr>
          <w:rFonts w:ascii="Times New Roman" w:hAnsi="Times New Roman" w:cs="Times New Roman"/>
          <w:sz w:val="28"/>
          <w:szCs w:val="28"/>
        </w:rPr>
        <w:t>» заменить цифрами «</w:t>
      </w:r>
      <w:r w:rsidRPr="0011245B">
        <w:rPr>
          <w:rFonts w:ascii="Times New Roman" w:hAnsi="Times New Roman" w:cs="Times New Roman"/>
          <w:color w:val="000000" w:themeColor="text1"/>
          <w:sz w:val="28"/>
          <w:szCs w:val="28"/>
        </w:rPr>
        <w:t>1 627 453,09</w:t>
      </w:r>
      <w:r w:rsidRPr="0011245B">
        <w:rPr>
          <w:rFonts w:ascii="Times New Roman" w:hAnsi="Times New Roman" w:cs="Times New Roman"/>
          <w:sz w:val="28"/>
          <w:szCs w:val="28"/>
        </w:rPr>
        <w:t>»;</w:t>
      </w:r>
    </w:p>
    <w:p w:rsidR="0011245B" w:rsidRPr="0011245B" w:rsidRDefault="0011245B" w:rsidP="0011245B">
      <w:pPr>
        <w:pStyle w:val="a9"/>
        <w:tabs>
          <w:tab w:val="left" w:pos="993"/>
        </w:tabs>
        <w:spacing w:after="0" w:line="240" w:lineRule="auto"/>
        <w:ind w:left="0" w:firstLine="708"/>
        <w:jc w:val="both"/>
        <w:rPr>
          <w:rFonts w:ascii="Times New Roman" w:hAnsi="Times New Roman" w:cs="Times New Roman"/>
          <w:sz w:val="28"/>
          <w:szCs w:val="28"/>
        </w:rPr>
      </w:pPr>
      <w:r w:rsidRPr="0011245B">
        <w:rPr>
          <w:rFonts w:ascii="Times New Roman" w:hAnsi="Times New Roman" w:cs="Times New Roman"/>
          <w:sz w:val="28"/>
          <w:szCs w:val="28"/>
        </w:rPr>
        <w:t>3) в приложении 1:</w:t>
      </w:r>
    </w:p>
    <w:p w:rsidR="0011245B" w:rsidRPr="0011245B" w:rsidRDefault="0011245B" w:rsidP="0011245B">
      <w:pPr>
        <w:pStyle w:val="a9"/>
        <w:tabs>
          <w:tab w:val="left" w:pos="993"/>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графе 3:</w:t>
      </w:r>
    </w:p>
    <w:p w:rsidR="0011245B" w:rsidRPr="0011245B" w:rsidRDefault="0011245B" w:rsidP="0011245B">
      <w:pPr>
        <w:pStyle w:val="a9"/>
        <w:shd w:val="clear" w:color="auto" w:fill="FFFFFF" w:themeFill="background1"/>
        <w:tabs>
          <w:tab w:val="left" w:pos="993"/>
        </w:tabs>
        <w:spacing w:after="0" w:line="240" w:lineRule="auto"/>
        <w:ind w:left="0" w:firstLine="708"/>
        <w:jc w:val="both"/>
        <w:rPr>
          <w:rFonts w:ascii="Times New Roman" w:hAnsi="Times New Roman" w:cs="Times New Roman"/>
          <w:color w:val="000000"/>
          <w:sz w:val="28"/>
          <w:szCs w:val="28"/>
        </w:rPr>
      </w:pPr>
      <w:r w:rsidRPr="0011245B">
        <w:rPr>
          <w:rFonts w:ascii="Times New Roman" w:hAnsi="Times New Roman" w:cs="Times New Roman"/>
          <w:sz w:val="28"/>
          <w:szCs w:val="28"/>
        </w:rPr>
        <w:t>в строках «Всего источников», «</w:t>
      </w:r>
      <w:r w:rsidRPr="0011245B">
        <w:rPr>
          <w:rFonts w:ascii="Times New Roman" w:hAnsi="Times New Roman" w:cs="Times New Roman"/>
          <w:color w:val="000000"/>
          <w:sz w:val="28"/>
          <w:szCs w:val="28"/>
        </w:rPr>
        <w:t>Изменение остатков средств на счетах по учету средств бюджетов» цифры «208 162,80» заменить цифрами «208 230,82»;</w:t>
      </w:r>
    </w:p>
    <w:p w:rsidR="0011245B" w:rsidRPr="0011245B" w:rsidRDefault="0011245B" w:rsidP="0011245B">
      <w:pPr>
        <w:pStyle w:val="a9"/>
        <w:shd w:val="clear" w:color="auto" w:fill="FFFFFF" w:themeFill="background1"/>
        <w:tabs>
          <w:tab w:val="left" w:pos="993"/>
        </w:tabs>
        <w:spacing w:after="0" w:line="240" w:lineRule="auto"/>
        <w:ind w:left="0" w:firstLine="708"/>
        <w:jc w:val="both"/>
        <w:rPr>
          <w:rFonts w:ascii="Times New Roman" w:hAnsi="Times New Roman" w:cs="Times New Roman"/>
          <w:color w:val="000000"/>
          <w:sz w:val="28"/>
          <w:szCs w:val="28"/>
        </w:rPr>
      </w:pPr>
      <w:r w:rsidRPr="0011245B">
        <w:rPr>
          <w:rFonts w:ascii="Times New Roman" w:hAnsi="Times New Roman" w:cs="Times New Roman"/>
          <w:color w:val="000000"/>
          <w:sz w:val="28"/>
          <w:szCs w:val="28"/>
        </w:rPr>
        <w:lastRenderedPageBreak/>
        <w:t>в строках «Увеличение остатков средств бюджетов», «Увеличение прочих остатков средств бюджетов», «Увеличение прочих остатков денежных средств бюджетов», «Увеличение прочих остатков денежных средств бюджетов муниципальных округов» цифры «-2 269 453,22» заменить цифрами «-2 270 461,14»;</w:t>
      </w:r>
    </w:p>
    <w:p w:rsidR="0011245B" w:rsidRPr="0011245B" w:rsidRDefault="0011245B" w:rsidP="0011245B">
      <w:pPr>
        <w:pStyle w:val="a9"/>
        <w:shd w:val="clear" w:color="auto" w:fill="FFFFFF" w:themeFill="background1"/>
        <w:tabs>
          <w:tab w:val="left" w:pos="993"/>
        </w:tabs>
        <w:spacing w:after="0" w:line="240" w:lineRule="auto"/>
        <w:ind w:left="0" w:firstLine="708"/>
        <w:jc w:val="both"/>
        <w:rPr>
          <w:rFonts w:ascii="Times New Roman" w:hAnsi="Times New Roman" w:cs="Times New Roman"/>
          <w:sz w:val="28"/>
          <w:szCs w:val="28"/>
        </w:rPr>
      </w:pPr>
      <w:r w:rsidRPr="0011245B">
        <w:rPr>
          <w:rFonts w:ascii="Times New Roman" w:hAnsi="Times New Roman" w:cs="Times New Roman"/>
          <w:color w:val="000000"/>
          <w:sz w:val="28"/>
          <w:szCs w:val="28"/>
        </w:rPr>
        <w:t>в строках «Уменьшение остатков средств бюджетов», «Уменьшение прочих остатков средств бюджетов», «Уменьшение прочих остатков денежных средств бюджетов», «Уменьшение прочих остатков денежных средств бюджетов муниципальных округов» цифры «2 477 616,02» цифры «2 478 691,96»;</w:t>
      </w:r>
    </w:p>
    <w:p w:rsidR="0011245B" w:rsidRPr="0011245B" w:rsidRDefault="0011245B" w:rsidP="0011245B">
      <w:pPr>
        <w:pStyle w:val="a9"/>
        <w:tabs>
          <w:tab w:val="left" w:pos="993"/>
        </w:tabs>
        <w:spacing w:after="0" w:line="240" w:lineRule="auto"/>
        <w:ind w:left="0" w:firstLine="708"/>
        <w:jc w:val="both"/>
        <w:rPr>
          <w:rFonts w:ascii="Times New Roman" w:hAnsi="Times New Roman" w:cs="Times New Roman"/>
          <w:sz w:val="28"/>
          <w:szCs w:val="28"/>
        </w:rPr>
      </w:pPr>
      <w:r w:rsidRPr="0011245B">
        <w:rPr>
          <w:rFonts w:ascii="Times New Roman" w:hAnsi="Times New Roman" w:cs="Times New Roman"/>
          <w:sz w:val="28"/>
          <w:szCs w:val="28"/>
        </w:rPr>
        <w:t>в графе 4:</w:t>
      </w:r>
    </w:p>
    <w:p w:rsidR="0011245B" w:rsidRPr="0011245B" w:rsidRDefault="0011245B" w:rsidP="0011245B">
      <w:pPr>
        <w:pStyle w:val="a9"/>
        <w:shd w:val="clear" w:color="auto" w:fill="FFFFFF" w:themeFill="background1"/>
        <w:tabs>
          <w:tab w:val="left" w:pos="993"/>
        </w:tabs>
        <w:spacing w:after="0" w:line="240" w:lineRule="auto"/>
        <w:ind w:left="0" w:firstLine="708"/>
        <w:jc w:val="both"/>
        <w:rPr>
          <w:rFonts w:ascii="Times New Roman" w:hAnsi="Times New Roman" w:cs="Times New Roman"/>
          <w:color w:val="000000"/>
          <w:sz w:val="28"/>
          <w:szCs w:val="28"/>
        </w:rPr>
      </w:pPr>
      <w:r w:rsidRPr="0011245B">
        <w:rPr>
          <w:rFonts w:ascii="Times New Roman" w:hAnsi="Times New Roman" w:cs="Times New Roman"/>
          <w:color w:val="000000"/>
          <w:sz w:val="28"/>
          <w:szCs w:val="28"/>
        </w:rPr>
        <w:t>в строках «Увеличение остатков средств бюджетов», «Увеличение прочих остатков средств бюджетов», «Увеличение прочих остатков денежных средств бюджетов», «Увеличение прочих остатков денежных средств бюджетов муниципальных округов» цифры «-2243860,52» заменить цифрами «-</w:t>
      </w:r>
      <w:r w:rsidRPr="0011245B">
        <w:rPr>
          <w:rFonts w:ascii="Times New Roman" w:hAnsi="Times New Roman" w:cs="Times New Roman"/>
          <w:color w:val="000000"/>
          <w:sz w:val="28"/>
        </w:rPr>
        <w:t>2 293 860,52</w:t>
      </w:r>
      <w:r w:rsidRPr="0011245B">
        <w:rPr>
          <w:rFonts w:ascii="Times New Roman" w:hAnsi="Times New Roman" w:cs="Times New Roman"/>
          <w:color w:val="000000"/>
          <w:sz w:val="28"/>
          <w:szCs w:val="28"/>
        </w:rPr>
        <w:t>»;</w:t>
      </w:r>
    </w:p>
    <w:p w:rsidR="0011245B" w:rsidRPr="0011245B" w:rsidRDefault="0011245B" w:rsidP="0011245B">
      <w:pPr>
        <w:pStyle w:val="a9"/>
        <w:shd w:val="clear" w:color="auto" w:fill="FFFFFF" w:themeFill="background1"/>
        <w:tabs>
          <w:tab w:val="left" w:pos="993"/>
        </w:tabs>
        <w:spacing w:after="0" w:line="240" w:lineRule="auto"/>
        <w:ind w:left="0" w:firstLine="708"/>
        <w:jc w:val="both"/>
        <w:rPr>
          <w:rFonts w:ascii="Times New Roman" w:hAnsi="Times New Roman" w:cs="Times New Roman"/>
          <w:sz w:val="28"/>
          <w:szCs w:val="28"/>
        </w:rPr>
      </w:pPr>
      <w:r w:rsidRPr="0011245B">
        <w:rPr>
          <w:rFonts w:ascii="Times New Roman" w:hAnsi="Times New Roman" w:cs="Times New Roman"/>
          <w:color w:val="000000"/>
          <w:sz w:val="28"/>
          <w:szCs w:val="28"/>
        </w:rPr>
        <w:t xml:space="preserve">в строках «Уменьшение остатков средств бюджетов», «Уменьшение прочих остатков средств бюджетов», «Уменьшение прочих остатков денежных средств бюджетов», «Уменьшение прочих остатков денежных средств бюджетов муниципальных округов» цифры «2 243860,52» </w:t>
      </w:r>
      <w:r>
        <w:rPr>
          <w:rFonts w:ascii="Times New Roman" w:hAnsi="Times New Roman" w:cs="Times New Roman"/>
          <w:color w:val="000000"/>
          <w:sz w:val="28"/>
          <w:szCs w:val="28"/>
        </w:rPr>
        <w:t xml:space="preserve">заменить </w:t>
      </w:r>
      <w:r w:rsidRPr="0011245B">
        <w:rPr>
          <w:rFonts w:ascii="Times New Roman" w:hAnsi="Times New Roman" w:cs="Times New Roman"/>
          <w:color w:val="000000"/>
          <w:sz w:val="28"/>
          <w:szCs w:val="28"/>
        </w:rPr>
        <w:t>цифр</w:t>
      </w:r>
      <w:r>
        <w:rPr>
          <w:rFonts w:ascii="Times New Roman" w:hAnsi="Times New Roman" w:cs="Times New Roman"/>
          <w:color w:val="000000"/>
          <w:sz w:val="28"/>
          <w:szCs w:val="28"/>
        </w:rPr>
        <w:t>ами</w:t>
      </w:r>
      <w:r w:rsidRPr="0011245B">
        <w:rPr>
          <w:rFonts w:ascii="Times New Roman" w:hAnsi="Times New Roman" w:cs="Times New Roman"/>
          <w:color w:val="000000"/>
          <w:sz w:val="28"/>
          <w:szCs w:val="28"/>
        </w:rPr>
        <w:t xml:space="preserve"> «2 293 860,52»;</w:t>
      </w:r>
    </w:p>
    <w:p w:rsidR="0011245B" w:rsidRPr="0011245B" w:rsidRDefault="0011245B" w:rsidP="0011245B">
      <w:pPr>
        <w:tabs>
          <w:tab w:val="left" w:pos="3795"/>
        </w:tabs>
        <w:spacing w:after="0" w:line="240" w:lineRule="auto"/>
        <w:ind w:right="1" w:firstLine="708"/>
        <w:jc w:val="both"/>
        <w:rPr>
          <w:rFonts w:ascii="Times New Roman" w:eastAsia="Times New Roman" w:hAnsi="Times New Roman" w:cs="Times New Roman"/>
          <w:sz w:val="28"/>
          <w:szCs w:val="28"/>
          <w:lang w:eastAsia="ru-RU"/>
        </w:rPr>
      </w:pPr>
      <w:r w:rsidRPr="0011245B">
        <w:rPr>
          <w:rFonts w:ascii="Times New Roman" w:eastAsia="Times New Roman" w:hAnsi="Times New Roman" w:cs="Times New Roman"/>
          <w:sz w:val="28"/>
          <w:szCs w:val="28"/>
          <w:lang w:eastAsia="ru-RU"/>
        </w:rPr>
        <w:t>4) в приложении 2:</w:t>
      </w:r>
    </w:p>
    <w:p w:rsidR="0011245B" w:rsidRP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11245B">
        <w:rPr>
          <w:rFonts w:ascii="Times New Roman" w:eastAsia="Times New Roman" w:hAnsi="Times New Roman" w:cs="Times New Roman"/>
          <w:sz w:val="28"/>
          <w:szCs w:val="28"/>
          <w:lang w:eastAsia="ru-RU"/>
        </w:rPr>
        <w:t>а) 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11245B" w:rsidTr="0011245B">
        <w:tc>
          <w:tcPr>
            <w:tcW w:w="2977" w:type="dxa"/>
            <w:hideMark/>
          </w:tcPr>
          <w:p w:rsidR="0011245B" w:rsidRPr="0011245B" w:rsidRDefault="0011245B" w:rsidP="0011245B">
            <w:pPr>
              <w:tabs>
                <w:tab w:val="num" w:pos="709"/>
                <w:tab w:val="left" w:pos="993"/>
              </w:tabs>
              <w:ind w:right="-102" w:hanging="112"/>
              <w:jc w:val="both"/>
              <w:rPr>
                <w:sz w:val="24"/>
                <w:szCs w:val="24"/>
              </w:rPr>
            </w:pPr>
            <w:r w:rsidRPr="0011245B">
              <w:rPr>
                <w:sz w:val="24"/>
                <w:szCs w:val="24"/>
              </w:rPr>
              <w:t>«000 1 00 00000 00 0000 000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НАЛОГОВЫЕ И НЕНАЛОГОВЫЕ ДОХОДЫ</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643 008,05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604 017,41</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626 109,51</w:t>
            </w:r>
          </w:p>
        </w:tc>
      </w:tr>
      <w:tr w:rsidR="0011245B" w:rsidRPr="0011245B" w:rsidTr="0011245B">
        <w:tc>
          <w:tcPr>
            <w:tcW w:w="2977" w:type="dxa"/>
            <w:hideMark/>
          </w:tcPr>
          <w:p w:rsidR="0011245B" w:rsidRPr="0011245B" w:rsidRDefault="0011245B" w:rsidP="0011245B">
            <w:pPr>
              <w:tabs>
                <w:tab w:val="num" w:pos="709"/>
                <w:tab w:val="left" w:pos="739"/>
              </w:tabs>
              <w:ind w:left="-112" w:right="-102"/>
              <w:jc w:val="both"/>
              <w:rPr>
                <w:sz w:val="24"/>
                <w:szCs w:val="24"/>
              </w:rPr>
            </w:pPr>
            <w:r w:rsidRPr="0011245B">
              <w:rPr>
                <w:sz w:val="24"/>
                <w:szCs w:val="24"/>
              </w:rPr>
              <w:t>000 1 01 00000 00 0000 000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НАЛОГИ НА ПРИБЫЛЬ, ДОХОДЫ</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419 323,35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376 543,13</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391 953,84</w:t>
            </w:r>
          </w:p>
        </w:tc>
      </w:tr>
      <w:tr w:rsidR="0011245B" w:rsidRPr="0011245B" w:rsidTr="0011245B">
        <w:tc>
          <w:tcPr>
            <w:tcW w:w="2977" w:type="dxa"/>
            <w:hideMark/>
          </w:tcPr>
          <w:p w:rsidR="0011245B" w:rsidRPr="0011245B" w:rsidRDefault="0011245B" w:rsidP="0011245B">
            <w:pPr>
              <w:tabs>
                <w:tab w:val="num" w:pos="709"/>
                <w:tab w:val="left" w:pos="993"/>
              </w:tabs>
              <w:ind w:right="-102" w:hanging="112"/>
              <w:jc w:val="both"/>
              <w:rPr>
                <w:sz w:val="24"/>
                <w:szCs w:val="24"/>
              </w:rPr>
            </w:pPr>
            <w:r w:rsidRPr="0011245B">
              <w:rPr>
                <w:sz w:val="24"/>
                <w:szCs w:val="24"/>
              </w:rPr>
              <w:t>000 1 01 02000 01 0000 110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 xml:space="preserve">Налог на доходы физических лиц </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419 323,35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376 543,13</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391 953,84»</w:t>
            </w:r>
          </w:p>
        </w:tc>
      </w:tr>
    </w:tbl>
    <w:p w:rsidR="0011245B" w:rsidRP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11245B">
        <w:rPr>
          <w:rFonts w:ascii="Times New Roman" w:eastAsia="Times New Roman" w:hAnsi="Times New Roman" w:cs="Times New Roman"/>
          <w:sz w:val="28"/>
          <w:szCs w:val="28"/>
          <w:lang w:eastAsia="ru-RU"/>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11245B" w:rsidTr="0011245B">
        <w:tc>
          <w:tcPr>
            <w:tcW w:w="2977" w:type="dxa"/>
            <w:hideMark/>
          </w:tcPr>
          <w:p w:rsidR="0011245B" w:rsidRPr="0011245B" w:rsidRDefault="0011245B" w:rsidP="0011245B">
            <w:pPr>
              <w:tabs>
                <w:tab w:val="num" w:pos="709"/>
                <w:tab w:val="left" w:pos="993"/>
              </w:tabs>
              <w:ind w:right="-102" w:hanging="112"/>
              <w:jc w:val="both"/>
              <w:rPr>
                <w:sz w:val="24"/>
                <w:szCs w:val="24"/>
              </w:rPr>
            </w:pPr>
            <w:r w:rsidRPr="0011245B">
              <w:rPr>
                <w:sz w:val="24"/>
                <w:szCs w:val="24"/>
              </w:rPr>
              <w:t>«000 1 00 00000 00 0000 000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НАЛОГОВЫЕ И НЕНАЛОГОВЫЕ ДОХОДЫ</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643 008,05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654 017,41</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626 109,51</w:t>
            </w:r>
          </w:p>
        </w:tc>
      </w:tr>
      <w:tr w:rsidR="0011245B" w:rsidRPr="0011245B" w:rsidTr="0011245B">
        <w:tc>
          <w:tcPr>
            <w:tcW w:w="2977" w:type="dxa"/>
            <w:hideMark/>
          </w:tcPr>
          <w:p w:rsidR="0011245B" w:rsidRPr="0011245B" w:rsidRDefault="0011245B" w:rsidP="0011245B">
            <w:pPr>
              <w:tabs>
                <w:tab w:val="num" w:pos="709"/>
                <w:tab w:val="left" w:pos="739"/>
              </w:tabs>
              <w:ind w:left="-112" w:right="-102"/>
              <w:jc w:val="both"/>
              <w:rPr>
                <w:sz w:val="24"/>
                <w:szCs w:val="24"/>
              </w:rPr>
            </w:pPr>
            <w:r w:rsidRPr="0011245B">
              <w:rPr>
                <w:sz w:val="24"/>
                <w:szCs w:val="24"/>
              </w:rPr>
              <w:t>000 1 01 00000 00 0000 000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НАЛОГИ НА ПРИБЫЛЬ, ДОХОДЫ</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419 323,35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406 543,13</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391 953,84</w:t>
            </w:r>
          </w:p>
        </w:tc>
      </w:tr>
      <w:tr w:rsidR="0011245B" w:rsidRPr="0011245B" w:rsidTr="0011245B">
        <w:tc>
          <w:tcPr>
            <w:tcW w:w="2977" w:type="dxa"/>
            <w:hideMark/>
          </w:tcPr>
          <w:p w:rsidR="0011245B" w:rsidRPr="0011245B" w:rsidRDefault="0011245B" w:rsidP="0011245B">
            <w:pPr>
              <w:tabs>
                <w:tab w:val="num" w:pos="709"/>
                <w:tab w:val="left" w:pos="993"/>
              </w:tabs>
              <w:ind w:right="-102" w:hanging="112"/>
              <w:jc w:val="both"/>
              <w:rPr>
                <w:sz w:val="24"/>
                <w:szCs w:val="24"/>
              </w:rPr>
            </w:pPr>
            <w:r w:rsidRPr="0011245B">
              <w:rPr>
                <w:sz w:val="24"/>
                <w:szCs w:val="24"/>
              </w:rPr>
              <w:t>000 1 01 02000 01 0000 110</w:t>
            </w:r>
          </w:p>
        </w:tc>
        <w:tc>
          <w:tcPr>
            <w:tcW w:w="2268" w:type="dxa"/>
            <w:hideMark/>
          </w:tcPr>
          <w:p w:rsidR="0011245B" w:rsidRPr="0011245B" w:rsidRDefault="0011245B" w:rsidP="0011245B">
            <w:pPr>
              <w:tabs>
                <w:tab w:val="num" w:pos="709"/>
                <w:tab w:val="left" w:pos="993"/>
              </w:tabs>
              <w:ind w:right="1"/>
              <w:jc w:val="both"/>
              <w:rPr>
                <w:sz w:val="24"/>
                <w:szCs w:val="24"/>
              </w:rPr>
            </w:pPr>
            <w:r w:rsidRPr="0011245B">
              <w:rPr>
                <w:sz w:val="24"/>
                <w:szCs w:val="24"/>
              </w:rPr>
              <w:t xml:space="preserve">Налог на доходы физических лиц </w:t>
            </w:r>
          </w:p>
        </w:tc>
        <w:tc>
          <w:tcPr>
            <w:tcW w:w="1418"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419 323,35</w:t>
            </w:r>
          </w:p>
        </w:tc>
        <w:tc>
          <w:tcPr>
            <w:tcW w:w="1559"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406 543,13</w:t>
            </w:r>
          </w:p>
        </w:tc>
        <w:tc>
          <w:tcPr>
            <w:tcW w:w="1417" w:type="dxa"/>
            <w:hideMark/>
          </w:tcPr>
          <w:p w:rsidR="0011245B" w:rsidRPr="0011245B" w:rsidRDefault="0011245B" w:rsidP="0011245B">
            <w:pPr>
              <w:tabs>
                <w:tab w:val="num" w:pos="709"/>
                <w:tab w:val="left" w:pos="993"/>
              </w:tabs>
              <w:ind w:left="-113" w:hanging="33"/>
              <w:jc w:val="right"/>
              <w:rPr>
                <w:sz w:val="24"/>
                <w:szCs w:val="24"/>
              </w:rPr>
            </w:pPr>
            <w:r w:rsidRPr="0011245B">
              <w:rPr>
                <w:sz w:val="24"/>
                <w:szCs w:val="24"/>
              </w:rPr>
              <w:t>391 953,84»;</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строки </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1 08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ГОСУДАРСТВЕННАЯ ПОШЛИНА</w:t>
            </w:r>
          </w:p>
        </w:tc>
        <w:tc>
          <w:tcPr>
            <w:tcW w:w="1418"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7 256,00</w:t>
            </w:r>
          </w:p>
        </w:tc>
        <w:tc>
          <w:tcPr>
            <w:tcW w:w="1559"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7 350,00</w:t>
            </w:r>
          </w:p>
        </w:tc>
        <w:tc>
          <w:tcPr>
            <w:tcW w:w="1417"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7 445,00</w:t>
            </w:r>
          </w:p>
        </w:tc>
      </w:tr>
      <w:tr w:rsidR="0011245B" w:rsidRPr="007F6DC3" w:rsidTr="0011245B">
        <w:tc>
          <w:tcPr>
            <w:tcW w:w="2977" w:type="dxa"/>
            <w:hideMark/>
          </w:tcPr>
          <w:p w:rsidR="0011245B" w:rsidRPr="007F6DC3" w:rsidRDefault="0011245B" w:rsidP="0011245B">
            <w:pPr>
              <w:tabs>
                <w:tab w:val="num" w:pos="709"/>
                <w:tab w:val="left" w:pos="739"/>
              </w:tabs>
              <w:ind w:left="-112" w:right="-102"/>
              <w:jc w:val="both"/>
              <w:rPr>
                <w:sz w:val="24"/>
                <w:szCs w:val="24"/>
              </w:rPr>
            </w:pPr>
            <w:r w:rsidRPr="007F6DC3">
              <w:rPr>
                <w:sz w:val="24"/>
                <w:szCs w:val="24"/>
              </w:rPr>
              <w:t>000 1 08 03000 01 0000 110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 xml:space="preserve">Государственная пошлина по делам, рассматриваемым в судах общей юрисдикции, </w:t>
            </w:r>
            <w:r w:rsidRPr="007F6DC3">
              <w:rPr>
                <w:sz w:val="24"/>
                <w:szCs w:val="24"/>
              </w:rPr>
              <w:lastRenderedPageBreak/>
              <w:t>мировыми судьями</w:t>
            </w:r>
          </w:p>
        </w:tc>
        <w:tc>
          <w:tcPr>
            <w:tcW w:w="1418"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lastRenderedPageBreak/>
              <w:t>7 256,00</w:t>
            </w:r>
          </w:p>
        </w:tc>
        <w:tc>
          <w:tcPr>
            <w:tcW w:w="1559"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7 350,00</w:t>
            </w:r>
          </w:p>
        </w:tc>
        <w:tc>
          <w:tcPr>
            <w:tcW w:w="1417"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7 445,00»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1 08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ГОСУДАРСТВЕННАЯ ПОШЛИНА</w:t>
            </w:r>
          </w:p>
        </w:tc>
        <w:tc>
          <w:tcPr>
            <w:tcW w:w="1418"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7 256,00</w:t>
            </w:r>
          </w:p>
        </w:tc>
        <w:tc>
          <w:tcPr>
            <w:tcW w:w="1559"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27 350,00</w:t>
            </w:r>
          </w:p>
        </w:tc>
        <w:tc>
          <w:tcPr>
            <w:tcW w:w="1417"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7 445,00</w:t>
            </w:r>
          </w:p>
        </w:tc>
      </w:tr>
      <w:tr w:rsidR="0011245B" w:rsidRPr="007F6DC3" w:rsidTr="0011245B">
        <w:tc>
          <w:tcPr>
            <w:tcW w:w="2977" w:type="dxa"/>
            <w:hideMark/>
          </w:tcPr>
          <w:p w:rsidR="0011245B" w:rsidRPr="007F6DC3" w:rsidRDefault="0011245B" w:rsidP="0011245B">
            <w:pPr>
              <w:tabs>
                <w:tab w:val="num" w:pos="709"/>
                <w:tab w:val="left" w:pos="739"/>
              </w:tabs>
              <w:ind w:left="-112" w:right="-102"/>
              <w:jc w:val="both"/>
              <w:rPr>
                <w:sz w:val="24"/>
                <w:szCs w:val="24"/>
              </w:rPr>
            </w:pPr>
            <w:r w:rsidRPr="007F6DC3">
              <w:rPr>
                <w:sz w:val="24"/>
                <w:szCs w:val="24"/>
              </w:rPr>
              <w:t>000 1 08 03000 01 0000 110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Государственная пошлина по делам, рассматриваемым в судах общей юрисдикции, мировыми судьями</w:t>
            </w:r>
          </w:p>
        </w:tc>
        <w:tc>
          <w:tcPr>
            <w:tcW w:w="1418"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7 256,00</w:t>
            </w:r>
          </w:p>
        </w:tc>
        <w:tc>
          <w:tcPr>
            <w:tcW w:w="1559"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27 350,00</w:t>
            </w:r>
          </w:p>
        </w:tc>
        <w:tc>
          <w:tcPr>
            <w:tcW w:w="1417" w:type="dxa"/>
          </w:tcPr>
          <w:p w:rsidR="0011245B" w:rsidRPr="007F6DC3" w:rsidRDefault="0011245B" w:rsidP="0011245B">
            <w:pPr>
              <w:tabs>
                <w:tab w:val="num" w:pos="709"/>
                <w:tab w:val="left" w:pos="993"/>
              </w:tabs>
              <w:ind w:left="-113" w:hanging="33"/>
              <w:jc w:val="right"/>
              <w:rPr>
                <w:sz w:val="24"/>
                <w:szCs w:val="24"/>
              </w:rPr>
            </w:pPr>
            <w:r w:rsidRPr="007F6DC3">
              <w:rPr>
                <w:sz w:val="24"/>
                <w:szCs w:val="24"/>
              </w:rPr>
              <w:t>7 445,00»;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2 00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БЕЗВОЗМЕЗДНЫЕ ПОСТУПЛЕНИЯ</w:t>
            </w:r>
          </w:p>
        </w:tc>
        <w:tc>
          <w:tcPr>
            <w:tcW w:w="1418"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1 626 445,17</w:t>
            </w:r>
          </w:p>
        </w:tc>
        <w:tc>
          <w:tcPr>
            <w:tcW w:w="1559"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1 639 843,11</w:t>
            </w:r>
          </w:p>
        </w:tc>
        <w:tc>
          <w:tcPr>
            <w:tcW w:w="1417"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1 560 028,29</w:t>
            </w:r>
          </w:p>
        </w:tc>
      </w:tr>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000 2 02 00000 00 0000 000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БЕЗВОЗМЕЗДНЫЕ ПОСТУПЛЕНИЯ ОТ ДРУГИХ БЮДЖЕТОВ БЮДЖЕТНОЙ СИСТЕМЫ РОССИЙСКОЙ ФЕДЕРАЦИИ</w:t>
            </w:r>
          </w:p>
        </w:tc>
        <w:tc>
          <w:tcPr>
            <w:tcW w:w="1418"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1 626 445,17</w:t>
            </w:r>
          </w:p>
        </w:tc>
        <w:tc>
          <w:tcPr>
            <w:tcW w:w="1559"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1 639 843,11</w:t>
            </w:r>
          </w:p>
        </w:tc>
        <w:tc>
          <w:tcPr>
            <w:tcW w:w="1417" w:type="dxa"/>
            <w:hideMark/>
          </w:tcPr>
          <w:p w:rsidR="0011245B" w:rsidRPr="007F6DC3" w:rsidRDefault="0011245B" w:rsidP="0011245B">
            <w:pPr>
              <w:tabs>
                <w:tab w:val="num" w:pos="709"/>
                <w:tab w:val="left" w:pos="993"/>
              </w:tabs>
              <w:ind w:left="-113" w:hanging="33"/>
              <w:jc w:val="right"/>
              <w:rPr>
                <w:sz w:val="24"/>
                <w:szCs w:val="24"/>
              </w:rPr>
            </w:pPr>
            <w:r w:rsidRPr="007F6DC3">
              <w:rPr>
                <w:sz w:val="24"/>
                <w:szCs w:val="24"/>
              </w:rPr>
              <w:t>1 560 028,29»</w:t>
            </w:r>
          </w:p>
        </w:tc>
      </w:tr>
    </w:tbl>
    <w:p w:rsidR="0011245B" w:rsidRPr="005B7369"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5B7369">
        <w:rPr>
          <w:rFonts w:ascii="Times New Roman" w:eastAsia="Times New Roman" w:hAnsi="Times New Roman" w:cs="Times New Roman"/>
          <w:sz w:val="28"/>
          <w:szCs w:val="28"/>
          <w:lang w:eastAsia="ru-RU"/>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17"/>
      </w:tblGrid>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2 00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БЕЗВОЗМЕЗДНЫЕ ПОСТУПЛЕНИЯ</w:t>
            </w:r>
          </w:p>
        </w:tc>
        <w:tc>
          <w:tcPr>
            <w:tcW w:w="1418" w:type="dxa"/>
            <w:hideMark/>
          </w:tcPr>
          <w:p w:rsidR="0011245B" w:rsidRPr="007F6DC3" w:rsidRDefault="0011245B" w:rsidP="0011245B">
            <w:pPr>
              <w:tabs>
                <w:tab w:val="num" w:pos="709"/>
                <w:tab w:val="left" w:pos="993"/>
              </w:tabs>
              <w:ind w:hanging="134"/>
              <w:jc w:val="right"/>
              <w:rPr>
                <w:sz w:val="24"/>
                <w:szCs w:val="24"/>
              </w:rPr>
            </w:pPr>
            <w:r w:rsidRPr="007F6DC3">
              <w:rPr>
                <w:sz w:val="24"/>
                <w:szCs w:val="24"/>
              </w:rPr>
              <w:t>1 627</w:t>
            </w:r>
            <w:r>
              <w:rPr>
                <w:sz w:val="24"/>
                <w:szCs w:val="24"/>
              </w:rPr>
              <w:t> 453,09</w:t>
            </w:r>
          </w:p>
        </w:tc>
        <w:tc>
          <w:tcPr>
            <w:tcW w:w="1559" w:type="dxa"/>
            <w:hideMark/>
          </w:tcPr>
          <w:p w:rsidR="0011245B" w:rsidRPr="007F6DC3" w:rsidRDefault="0011245B" w:rsidP="0011245B">
            <w:pPr>
              <w:tabs>
                <w:tab w:val="num" w:pos="709"/>
                <w:tab w:val="left" w:pos="993"/>
              </w:tabs>
              <w:ind w:hanging="134"/>
              <w:jc w:val="right"/>
              <w:rPr>
                <w:sz w:val="24"/>
                <w:szCs w:val="24"/>
              </w:rPr>
            </w:pPr>
            <w:r w:rsidRPr="007F6DC3">
              <w:rPr>
                <w:sz w:val="24"/>
                <w:szCs w:val="24"/>
              </w:rPr>
              <w:t>1 639 843,11</w:t>
            </w:r>
          </w:p>
        </w:tc>
        <w:tc>
          <w:tcPr>
            <w:tcW w:w="1417" w:type="dxa"/>
            <w:hideMark/>
          </w:tcPr>
          <w:p w:rsidR="0011245B" w:rsidRPr="007F6DC3" w:rsidRDefault="0011245B" w:rsidP="0011245B">
            <w:pPr>
              <w:tabs>
                <w:tab w:val="num" w:pos="709"/>
                <w:tab w:val="left" w:pos="993"/>
              </w:tabs>
              <w:ind w:hanging="134"/>
              <w:jc w:val="right"/>
              <w:rPr>
                <w:sz w:val="24"/>
                <w:szCs w:val="24"/>
              </w:rPr>
            </w:pPr>
            <w:r w:rsidRPr="007F6DC3">
              <w:rPr>
                <w:sz w:val="24"/>
                <w:szCs w:val="24"/>
              </w:rPr>
              <w:t>1 560 028,29</w:t>
            </w:r>
          </w:p>
        </w:tc>
      </w:tr>
      <w:tr w:rsidR="0011245B" w:rsidRPr="007F6DC3" w:rsidTr="0011245B">
        <w:tc>
          <w:tcPr>
            <w:tcW w:w="2977" w:type="dxa"/>
            <w:hideMark/>
          </w:tcPr>
          <w:p w:rsidR="0011245B" w:rsidRPr="007F6DC3" w:rsidRDefault="0011245B" w:rsidP="0011245B">
            <w:pPr>
              <w:tabs>
                <w:tab w:val="num" w:pos="709"/>
                <w:tab w:val="left" w:pos="993"/>
              </w:tabs>
              <w:ind w:right="-102" w:hanging="112"/>
              <w:jc w:val="both"/>
              <w:rPr>
                <w:sz w:val="24"/>
                <w:szCs w:val="24"/>
              </w:rPr>
            </w:pPr>
            <w:r w:rsidRPr="007F6DC3">
              <w:rPr>
                <w:sz w:val="24"/>
                <w:szCs w:val="24"/>
              </w:rPr>
              <w:t>000 2 02 00000 00 0000 000</w:t>
            </w:r>
          </w:p>
        </w:tc>
        <w:tc>
          <w:tcPr>
            <w:tcW w:w="2268" w:type="dxa"/>
            <w:hideMark/>
          </w:tcPr>
          <w:p w:rsidR="0011245B" w:rsidRPr="007F6DC3" w:rsidRDefault="0011245B" w:rsidP="0011245B">
            <w:pPr>
              <w:tabs>
                <w:tab w:val="num" w:pos="709"/>
                <w:tab w:val="left" w:pos="993"/>
              </w:tabs>
              <w:ind w:right="1"/>
              <w:jc w:val="both"/>
              <w:rPr>
                <w:sz w:val="24"/>
                <w:szCs w:val="24"/>
              </w:rPr>
            </w:pPr>
            <w:r w:rsidRPr="007F6DC3">
              <w:rPr>
                <w:sz w:val="24"/>
                <w:szCs w:val="24"/>
              </w:rPr>
              <w:t>БЕЗВОЗМЕЗДНЫЕ ПОСТУПЛЕНИЯ ОТ ДРУГИХ БЮДЖЕТОВ БЮДЖЕТНОЙ СИСТЕМЫ РОССИЙСКОЙ ФЕДЕРАЦИИ</w:t>
            </w:r>
          </w:p>
        </w:tc>
        <w:tc>
          <w:tcPr>
            <w:tcW w:w="1418" w:type="dxa"/>
            <w:hideMark/>
          </w:tcPr>
          <w:p w:rsidR="0011245B" w:rsidRPr="007F6DC3" w:rsidRDefault="0011245B" w:rsidP="0011245B">
            <w:pPr>
              <w:tabs>
                <w:tab w:val="num" w:pos="709"/>
                <w:tab w:val="left" w:pos="993"/>
              </w:tabs>
              <w:ind w:hanging="134"/>
              <w:jc w:val="right"/>
              <w:rPr>
                <w:sz w:val="24"/>
                <w:szCs w:val="24"/>
              </w:rPr>
            </w:pPr>
            <w:r w:rsidRPr="007F6DC3">
              <w:rPr>
                <w:sz w:val="24"/>
                <w:szCs w:val="24"/>
              </w:rPr>
              <w:t>1 627</w:t>
            </w:r>
            <w:r>
              <w:rPr>
                <w:sz w:val="24"/>
                <w:szCs w:val="24"/>
              </w:rPr>
              <w:t> 453,09</w:t>
            </w:r>
          </w:p>
        </w:tc>
        <w:tc>
          <w:tcPr>
            <w:tcW w:w="1559" w:type="dxa"/>
            <w:hideMark/>
          </w:tcPr>
          <w:p w:rsidR="0011245B" w:rsidRPr="007F6DC3" w:rsidRDefault="0011245B" w:rsidP="0011245B">
            <w:pPr>
              <w:tabs>
                <w:tab w:val="num" w:pos="709"/>
                <w:tab w:val="left" w:pos="993"/>
              </w:tabs>
              <w:ind w:hanging="134"/>
              <w:jc w:val="right"/>
              <w:rPr>
                <w:sz w:val="24"/>
                <w:szCs w:val="24"/>
              </w:rPr>
            </w:pPr>
            <w:r w:rsidRPr="007F6DC3">
              <w:rPr>
                <w:sz w:val="24"/>
                <w:szCs w:val="24"/>
              </w:rPr>
              <w:t>1 639 843,11</w:t>
            </w:r>
          </w:p>
        </w:tc>
        <w:tc>
          <w:tcPr>
            <w:tcW w:w="1417" w:type="dxa"/>
            <w:hideMark/>
          </w:tcPr>
          <w:p w:rsidR="0011245B" w:rsidRPr="007F6DC3" w:rsidRDefault="0011245B" w:rsidP="0011245B">
            <w:pPr>
              <w:tabs>
                <w:tab w:val="num" w:pos="495"/>
                <w:tab w:val="left" w:pos="993"/>
              </w:tabs>
              <w:ind w:hanging="134"/>
              <w:jc w:val="right"/>
              <w:rPr>
                <w:sz w:val="24"/>
                <w:szCs w:val="24"/>
              </w:rPr>
            </w:pPr>
            <w:r w:rsidRPr="007F6DC3">
              <w:rPr>
                <w:sz w:val="24"/>
                <w:szCs w:val="24"/>
              </w:rPr>
              <w:t>1 560 028,29»;</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5B7369">
        <w:rPr>
          <w:rFonts w:ascii="Times New Roman" w:eastAsia="Times New Roman" w:hAnsi="Times New Roman" w:cs="Times New Roman"/>
          <w:sz w:val="28"/>
          <w:szCs w:val="28"/>
          <w:lang w:eastAsia="ru-RU"/>
        </w:rPr>
        <w:t>)</w:t>
      </w:r>
      <w:r w:rsidR="003707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строку</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46"/>
      </w:tblGrid>
      <w:tr w:rsidR="0011245B" w:rsidRPr="007F6DC3" w:rsidTr="0011245B">
        <w:tc>
          <w:tcPr>
            <w:tcW w:w="2977"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w:t>
            </w:r>
            <w:r w:rsidRPr="007F6DC3">
              <w:rPr>
                <w:sz w:val="24"/>
                <w:szCs w:val="24"/>
              </w:rPr>
              <w:t>0000 00 0000 150</w:t>
            </w:r>
          </w:p>
        </w:tc>
        <w:tc>
          <w:tcPr>
            <w:tcW w:w="2268" w:type="dxa"/>
            <w:hideMark/>
          </w:tcPr>
          <w:p w:rsidR="0011245B" w:rsidRPr="007F6DC3" w:rsidRDefault="0011245B" w:rsidP="0011245B">
            <w:pPr>
              <w:tabs>
                <w:tab w:val="num" w:pos="709"/>
                <w:tab w:val="left" w:pos="993"/>
              </w:tabs>
              <w:ind w:left="27" w:right="1"/>
              <w:jc w:val="both"/>
              <w:rPr>
                <w:sz w:val="24"/>
                <w:szCs w:val="24"/>
              </w:rPr>
            </w:pPr>
            <w:r>
              <w:rPr>
                <w:sz w:val="24"/>
                <w:szCs w:val="24"/>
              </w:rPr>
              <w:t>Субсидии бюджета бюджетной системы Российской Федерации (межбюджетные субсидии)</w:t>
            </w:r>
          </w:p>
        </w:tc>
        <w:tc>
          <w:tcPr>
            <w:tcW w:w="1418" w:type="dxa"/>
          </w:tcPr>
          <w:p w:rsidR="0011245B" w:rsidRPr="007F6DC3" w:rsidRDefault="0011245B" w:rsidP="0011245B">
            <w:pPr>
              <w:tabs>
                <w:tab w:val="num" w:pos="709"/>
                <w:tab w:val="left" w:pos="993"/>
              </w:tabs>
              <w:ind w:right="1" w:hanging="109"/>
              <w:jc w:val="right"/>
              <w:rPr>
                <w:sz w:val="24"/>
                <w:szCs w:val="24"/>
              </w:rPr>
            </w:pPr>
            <w:r>
              <w:rPr>
                <w:sz w:val="24"/>
                <w:szCs w:val="24"/>
              </w:rPr>
              <w:t>89 488,14</w:t>
            </w:r>
          </w:p>
        </w:tc>
        <w:tc>
          <w:tcPr>
            <w:tcW w:w="1559" w:type="dxa"/>
          </w:tcPr>
          <w:p w:rsidR="0011245B" w:rsidRPr="007F6DC3" w:rsidRDefault="0011245B" w:rsidP="0011245B">
            <w:pPr>
              <w:tabs>
                <w:tab w:val="num" w:pos="709"/>
                <w:tab w:val="left" w:pos="993"/>
              </w:tabs>
              <w:ind w:right="1" w:hanging="109"/>
              <w:jc w:val="right"/>
              <w:rPr>
                <w:sz w:val="24"/>
                <w:szCs w:val="24"/>
              </w:rPr>
            </w:pPr>
            <w:r>
              <w:rPr>
                <w:sz w:val="24"/>
                <w:szCs w:val="24"/>
              </w:rPr>
              <w:t>121 846,50</w:t>
            </w:r>
          </w:p>
        </w:tc>
        <w:tc>
          <w:tcPr>
            <w:tcW w:w="1446" w:type="dxa"/>
            <w:hideMark/>
          </w:tcPr>
          <w:p w:rsidR="0011245B" w:rsidRPr="007F6DC3" w:rsidRDefault="0011245B" w:rsidP="0011245B">
            <w:pPr>
              <w:tabs>
                <w:tab w:val="num" w:pos="709"/>
                <w:tab w:val="left" w:pos="993"/>
              </w:tabs>
              <w:ind w:right="1" w:hanging="109"/>
              <w:jc w:val="right"/>
              <w:rPr>
                <w:sz w:val="24"/>
                <w:szCs w:val="24"/>
              </w:rPr>
            </w:pPr>
            <w:r>
              <w:rPr>
                <w:sz w:val="24"/>
                <w:szCs w:val="24"/>
              </w:rPr>
              <w:t>121 846,50»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в следующей редакции: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46"/>
      </w:tblGrid>
      <w:tr w:rsidR="0011245B" w:rsidRPr="007F6DC3" w:rsidTr="0011245B">
        <w:tc>
          <w:tcPr>
            <w:tcW w:w="2977"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w:t>
            </w:r>
            <w:r w:rsidRPr="007F6DC3">
              <w:rPr>
                <w:sz w:val="24"/>
                <w:szCs w:val="24"/>
              </w:rPr>
              <w:t>0000 00 0000 150</w:t>
            </w:r>
          </w:p>
        </w:tc>
        <w:tc>
          <w:tcPr>
            <w:tcW w:w="2268" w:type="dxa"/>
            <w:hideMark/>
          </w:tcPr>
          <w:p w:rsidR="0011245B" w:rsidRPr="007F6DC3" w:rsidRDefault="0011245B" w:rsidP="0011245B">
            <w:pPr>
              <w:tabs>
                <w:tab w:val="num" w:pos="709"/>
                <w:tab w:val="left" w:pos="993"/>
              </w:tabs>
              <w:ind w:left="27" w:right="1"/>
              <w:jc w:val="both"/>
              <w:rPr>
                <w:sz w:val="24"/>
                <w:szCs w:val="24"/>
              </w:rPr>
            </w:pPr>
            <w:r>
              <w:rPr>
                <w:sz w:val="24"/>
                <w:szCs w:val="24"/>
              </w:rPr>
              <w:t>Субсидии бюджета бюджетной системы Российской Федерации (межбюджетные субсидии)</w:t>
            </w:r>
          </w:p>
        </w:tc>
        <w:tc>
          <w:tcPr>
            <w:tcW w:w="1418" w:type="dxa"/>
          </w:tcPr>
          <w:p w:rsidR="0011245B" w:rsidRPr="007F6DC3" w:rsidRDefault="0011245B" w:rsidP="0011245B">
            <w:pPr>
              <w:tabs>
                <w:tab w:val="num" w:pos="709"/>
                <w:tab w:val="left" w:pos="993"/>
              </w:tabs>
              <w:ind w:right="1" w:hanging="109"/>
              <w:jc w:val="right"/>
              <w:rPr>
                <w:sz w:val="24"/>
                <w:szCs w:val="24"/>
              </w:rPr>
            </w:pPr>
            <w:r>
              <w:rPr>
                <w:sz w:val="24"/>
                <w:szCs w:val="24"/>
              </w:rPr>
              <w:t>89 131,64</w:t>
            </w:r>
          </w:p>
        </w:tc>
        <w:tc>
          <w:tcPr>
            <w:tcW w:w="1559" w:type="dxa"/>
          </w:tcPr>
          <w:p w:rsidR="0011245B" w:rsidRPr="007F6DC3" w:rsidRDefault="0011245B" w:rsidP="0011245B">
            <w:pPr>
              <w:tabs>
                <w:tab w:val="num" w:pos="709"/>
                <w:tab w:val="left" w:pos="993"/>
              </w:tabs>
              <w:ind w:right="1" w:hanging="109"/>
              <w:jc w:val="right"/>
              <w:rPr>
                <w:sz w:val="24"/>
                <w:szCs w:val="24"/>
              </w:rPr>
            </w:pPr>
            <w:r>
              <w:rPr>
                <w:sz w:val="24"/>
                <w:szCs w:val="24"/>
              </w:rPr>
              <w:t>121 846,50</w:t>
            </w:r>
          </w:p>
        </w:tc>
        <w:tc>
          <w:tcPr>
            <w:tcW w:w="1446" w:type="dxa"/>
            <w:hideMark/>
          </w:tcPr>
          <w:p w:rsidR="0011245B" w:rsidRPr="007F6DC3" w:rsidRDefault="0011245B" w:rsidP="0011245B">
            <w:pPr>
              <w:tabs>
                <w:tab w:val="num" w:pos="709"/>
                <w:tab w:val="left" w:pos="993"/>
              </w:tabs>
              <w:ind w:right="1" w:hanging="109"/>
              <w:jc w:val="right"/>
              <w:rPr>
                <w:sz w:val="24"/>
                <w:szCs w:val="24"/>
              </w:rPr>
            </w:pPr>
            <w:r>
              <w:rPr>
                <w:sz w:val="24"/>
                <w:szCs w:val="24"/>
              </w:rPr>
              <w:t>121 846,50»;</w:t>
            </w:r>
          </w:p>
        </w:tc>
      </w:tr>
    </w:tbl>
    <w:p w:rsidR="0011245B" w:rsidRDefault="003707B1"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строки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46"/>
      </w:tblGrid>
      <w:tr w:rsidR="0011245B" w:rsidRPr="007F6DC3" w:rsidTr="003707B1">
        <w:tc>
          <w:tcPr>
            <w:tcW w:w="2977"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29999</w:t>
            </w:r>
            <w:r w:rsidRPr="007F6DC3">
              <w:rPr>
                <w:sz w:val="24"/>
                <w:szCs w:val="24"/>
              </w:rPr>
              <w:t xml:space="preserve"> 00 0000 150</w:t>
            </w:r>
          </w:p>
        </w:tc>
        <w:tc>
          <w:tcPr>
            <w:tcW w:w="2268" w:type="dxa"/>
            <w:hideMark/>
          </w:tcPr>
          <w:p w:rsidR="0011245B" w:rsidRPr="007F6DC3" w:rsidRDefault="0011245B" w:rsidP="0011245B">
            <w:pPr>
              <w:tabs>
                <w:tab w:val="num" w:pos="709"/>
                <w:tab w:val="left" w:pos="993"/>
              </w:tabs>
              <w:ind w:left="27" w:right="1"/>
              <w:jc w:val="both"/>
              <w:rPr>
                <w:sz w:val="24"/>
                <w:szCs w:val="24"/>
              </w:rPr>
            </w:pPr>
            <w:r>
              <w:rPr>
                <w:sz w:val="24"/>
                <w:szCs w:val="24"/>
              </w:rPr>
              <w:t>Прочие субсидии</w:t>
            </w:r>
          </w:p>
        </w:tc>
        <w:tc>
          <w:tcPr>
            <w:tcW w:w="1418" w:type="dxa"/>
          </w:tcPr>
          <w:p w:rsidR="0011245B" w:rsidRPr="007F6DC3" w:rsidRDefault="0011245B" w:rsidP="0011245B">
            <w:pPr>
              <w:tabs>
                <w:tab w:val="num" w:pos="709"/>
                <w:tab w:val="left" w:pos="993"/>
              </w:tabs>
              <w:ind w:right="1" w:hanging="109"/>
              <w:jc w:val="right"/>
              <w:rPr>
                <w:sz w:val="24"/>
                <w:szCs w:val="24"/>
              </w:rPr>
            </w:pPr>
            <w:r>
              <w:rPr>
                <w:sz w:val="24"/>
                <w:szCs w:val="24"/>
              </w:rPr>
              <w:t>5 903,49</w:t>
            </w:r>
          </w:p>
        </w:tc>
        <w:tc>
          <w:tcPr>
            <w:tcW w:w="1559" w:type="dxa"/>
          </w:tcPr>
          <w:p w:rsidR="0011245B" w:rsidRPr="007F6DC3" w:rsidRDefault="0011245B" w:rsidP="0011245B">
            <w:pPr>
              <w:tabs>
                <w:tab w:val="num" w:pos="709"/>
                <w:tab w:val="left" w:pos="993"/>
              </w:tabs>
              <w:ind w:right="1" w:hanging="109"/>
              <w:jc w:val="right"/>
              <w:rPr>
                <w:sz w:val="24"/>
                <w:szCs w:val="24"/>
              </w:rPr>
            </w:pPr>
            <w:r>
              <w:rPr>
                <w:sz w:val="24"/>
                <w:szCs w:val="24"/>
              </w:rPr>
              <w:t>100,00</w:t>
            </w:r>
          </w:p>
        </w:tc>
        <w:tc>
          <w:tcPr>
            <w:tcW w:w="1446" w:type="dxa"/>
            <w:hideMark/>
          </w:tcPr>
          <w:p w:rsidR="0011245B" w:rsidRPr="007F6DC3" w:rsidRDefault="0011245B" w:rsidP="0011245B">
            <w:pPr>
              <w:tabs>
                <w:tab w:val="num" w:pos="709"/>
                <w:tab w:val="left" w:pos="993"/>
              </w:tabs>
              <w:ind w:right="1" w:hanging="109"/>
              <w:jc w:val="right"/>
              <w:rPr>
                <w:sz w:val="24"/>
                <w:szCs w:val="24"/>
              </w:rPr>
            </w:pPr>
            <w:r>
              <w:rPr>
                <w:sz w:val="24"/>
                <w:szCs w:val="24"/>
              </w:rPr>
              <w:t>100,00</w:t>
            </w:r>
          </w:p>
        </w:tc>
      </w:tr>
      <w:tr w:rsidR="0011245B" w:rsidRPr="007F6DC3" w:rsidTr="003707B1">
        <w:tc>
          <w:tcPr>
            <w:tcW w:w="2977" w:type="dxa"/>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2999914</w:t>
            </w:r>
            <w:r w:rsidRPr="007F6DC3">
              <w:rPr>
                <w:sz w:val="24"/>
                <w:szCs w:val="24"/>
              </w:rPr>
              <w:t xml:space="preserve"> 0000 150</w:t>
            </w:r>
          </w:p>
        </w:tc>
        <w:tc>
          <w:tcPr>
            <w:tcW w:w="2268" w:type="dxa"/>
          </w:tcPr>
          <w:p w:rsidR="0011245B" w:rsidRDefault="0011245B" w:rsidP="0011245B">
            <w:pPr>
              <w:tabs>
                <w:tab w:val="num" w:pos="709"/>
                <w:tab w:val="left" w:pos="993"/>
              </w:tabs>
              <w:ind w:left="27" w:right="1"/>
              <w:jc w:val="both"/>
              <w:rPr>
                <w:sz w:val="24"/>
                <w:szCs w:val="24"/>
              </w:rPr>
            </w:pPr>
            <w:r>
              <w:rPr>
                <w:sz w:val="24"/>
                <w:szCs w:val="24"/>
              </w:rPr>
              <w:t xml:space="preserve">Прочие субсидии </w:t>
            </w:r>
            <w:r>
              <w:rPr>
                <w:sz w:val="24"/>
                <w:szCs w:val="24"/>
              </w:rPr>
              <w:lastRenderedPageBreak/>
              <w:t>бюджета муниципальных округов</w:t>
            </w:r>
          </w:p>
        </w:tc>
        <w:tc>
          <w:tcPr>
            <w:tcW w:w="1418" w:type="dxa"/>
          </w:tcPr>
          <w:p w:rsidR="0011245B" w:rsidRDefault="0011245B" w:rsidP="0011245B">
            <w:pPr>
              <w:tabs>
                <w:tab w:val="num" w:pos="709"/>
                <w:tab w:val="left" w:pos="993"/>
              </w:tabs>
              <w:ind w:right="1" w:hanging="109"/>
              <w:jc w:val="right"/>
              <w:rPr>
                <w:sz w:val="24"/>
                <w:szCs w:val="24"/>
              </w:rPr>
            </w:pPr>
            <w:r>
              <w:rPr>
                <w:sz w:val="24"/>
                <w:szCs w:val="24"/>
              </w:rPr>
              <w:lastRenderedPageBreak/>
              <w:t>5 903,49</w:t>
            </w:r>
          </w:p>
        </w:tc>
        <w:tc>
          <w:tcPr>
            <w:tcW w:w="1559" w:type="dxa"/>
          </w:tcPr>
          <w:p w:rsidR="0011245B" w:rsidRDefault="0011245B" w:rsidP="0011245B">
            <w:pPr>
              <w:tabs>
                <w:tab w:val="num" w:pos="709"/>
                <w:tab w:val="left" w:pos="993"/>
              </w:tabs>
              <w:ind w:right="1" w:hanging="109"/>
              <w:jc w:val="right"/>
              <w:rPr>
                <w:sz w:val="24"/>
                <w:szCs w:val="24"/>
              </w:rPr>
            </w:pPr>
            <w:r>
              <w:rPr>
                <w:sz w:val="24"/>
                <w:szCs w:val="24"/>
              </w:rPr>
              <w:t>100,00</w:t>
            </w:r>
          </w:p>
        </w:tc>
        <w:tc>
          <w:tcPr>
            <w:tcW w:w="1446" w:type="dxa"/>
          </w:tcPr>
          <w:p w:rsidR="0011245B" w:rsidRDefault="0011245B" w:rsidP="0011245B">
            <w:pPr>
              <w:tabs>
                <w:tab w:val="num" w:pos="709"/>
                <w:tab w:val="left" w:pos="993"/>
              </w:tabs>
              <w:ind w:right="1" w:hanging="109"/>
              <w:jc w:val="right"/>
              <w:rPr>
                <w:sz w:val="24"/>
                <w:szCs w:val="24"/>
              </w:rPr>
            </w:pPr>
            <w:r>
              <w:rPr>
                <w:sz w:val="24"/>
                <w:szCs w:val="24"/>
              </w:rPr>
              <w:t>100,00»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754E3D">
        <w:rPr>
          <w:rFonts w:ascii="Times New Roman" w:eastAsia="Times New Roman" w:hAnsi="Times New Roman" w:cs="Times New Roman"/>
          <w:sz w:val="28"/>
          <w:szCs w:val="28"/>
          <w:lang w:eastAsia="ru-RU"/>
        </w:rPr>
        <w:lastRenderedPageBreak/>
        <w:t>изложить в следующей редакции: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46"/>
      </w:tblGrid>
      <w:tr w:rsidR="0011245B" w:rsidRPr="007F6DC3" w:rsidTr="003707B1">
        <w:tc>
          <w:tcPr>
            <w:tcW w:w="2977"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29999</w:t>
            </w:r>
            <w:r w:rsidRPr="007F6DC3">
              <w:rPr>
                <w:sz w:val="24"/>
                <w:szCs w:val="24"/>
              </w:rPr>
              <w:t xml:space="preserve"> 00 0000 150</w:t>
            </w:r>
          </w:p>
        </w:tc>
        <w:tc>
          <w:tcPr>
            <w:tcW w:w="2268" w:type="dxa"/>
            <w:hideMark/>
          </w:tcPr>
          <w:p w:rsidR="0011245B" w:rsidRPr="007F6DC3" w:rsidRDefault="0011245B" w:rsidP="0011245B">
            <w:pPr>
              <w:tabs>
                <w:tab w:val="num" w:pos="709"/>
                <w:tab w:val="left" w:pos="993"/>
              </w:tabs>
              <w:ind w:left="27" w:right="1"/>
              <w:jc w:val="both"/>
              <w:rPr>
                <w:sz w:val="24"/>
                <w:szCs w:val="24"/>
              </w:rPr>
            </w:pPr>
            <w:r>
              <w:rPr>
                <w:sz w:val="24"/>
                <w:szCs w:val="24"/>
              </w:rPr>
              <w:t>Прочие субсидии</w:t>
            </w:r>
          </w:p>
        </w:tc>
        <w:tc>
          <w:tcPr>
            <w:tcW w:w="1418" w:type="dxa"/>
          </w:tcPr>
          <w:p w:rsidR="0011245B" w:rsidRPr="007F6DC3" w:rsidRDefault="0011245B" w:rsidP="0011245B">
            <w:pPr>
              <w:tabs>
                <w:tab w:val="num" w:pos="709"/>
                <w:tab w:val="left" w:pos="993"/>
              </w:tabs>
              <w:ind w:right="1" w:hanging="109"/>
              <w:jc w:val="right"/>
              <w:rPr>
                <w:sz w:val="24"/>
                <w:szCs w:val="24"/>
              </w:rPr>
            </w:pPr>
            <w:r>
              <w:rPr>
                <w:sz w:val="24"/>
                <w:szCs w:val="24"/>
              </w:rPr>
              <w:t>5 546,99</w:t>
            </w:r>
          </w:p>
        </w:tc>
        <w:tc>
          <w:tcPr>
            <w:tcW w:w="1559" w:type="dxa"/>
          </w:tcPr>
          <w:p w:rsidR="0011245B" w:rsidRPr="007F6DC3" w:rsidRDefault="0011245B" w:rsidP="0011245B">
            <w:pPr>
              <w:tabs>
                <w:tab w:val="num" w:pos="709"/>
                <w:tab w:val="left" w:pos="993"/>
              </w:tabs>
              <w:ind w:right="1" w:hanging="109"/>
              <w:jc w:val="right"/>
              <w:rPr>
                <w:sz w:val="24"/>
                <w:szCs w:val="24"/>
              </w:rPr>
            </w:pPr>
            <w:r>
              <w:rPr>
                <w:sz w:val="24"/>
                <w:szCs w:val="24"/>
              </w:rPr>
              <w:t>100,00</w:t>
            </w:r>
          </w:p>
        </w:tc>
        <w:tc>
          <w:tcPr>
            <w:tcW w:w="1446" w:type="dxa"/>
            <w:hideMark/>
          </w:tcPr>
          <w:p w:rsidR="0011245B" w:rsidRPr="007F6DC3" w:rsidRDefault="0011245B" w:rsidP="0011245B">
            <w:pPr>
              <w:tabs>
                <w:tab w:val="num" w:pos="709"/>
                <w:tab w:val="left" w:pos="993"/>
              </w:tabs>
              <w:ind w:right="1" w:hanging="109"/>
              <w:jc w:val="right"/>
              <w:rPr>
                <w:sz w:val="24"/>
                <w:szCs w:val="24"/>
              </w:rPr>
            </w:pPr>
            <w:r>
              <w:rPr>
                <w:sz w:val="24"/>
                <w:szCs w:val="24"/>
              </w:rPr>
              <w:t>100,00</w:t>
            </w:r>
          </w:p>
        </w:tc>
      </w:tr>
      <w:tr w:rsidR="0011245B" w:rsidTr="003707B1">
        <w:tc>
          <w:tcPr>
            <w:tcW w:w="2977" w:type="dxa"/>
          </w:tcPr>
          <w:p w:rsidR="0011245B" w:rsidRPr="007F6DC3" w:rsidRDefault="0011245B" w:rsidP="0011245B">
            <w:pPr>
              <w:tabs>
                <w:tab w:val="num" w:pos="709"/>
                <w:tab w:val="left" w:pos="993"/>
              </w:tabs>
              <w:ind w:right="-102" w:hanging="104"/>
              <w:jc w:val="both"/>
              <w:rPr>
                <w:sz w:val="24"/>
                <w:szCs w:val="24"/>
              </w:rPr>
            </w:pPr>
            <w:r w:rsidRPr="007F6DC3">
              <w:rPr>
                <w:sz w:val="24"/>
                <w:szCs w:val="24"/>
              </w:rPr>
              <w:t xml:space="preserve">000 2 02 </w:t>
            </w:r>
            <w:r>
              <w:rPr>
                <w:sz w:val="24"/>
                <w:szCs w:val="24"/>
              </w:rPr>
              <w:t>2999914</w:t>
            </w:r>
            <w:r w:rsidRPr="007F6DC3">
              <w:rPr>
                <w:sz w:val="24"/>
                <w:szCs w:val="24"/>
              </w:rPr>
              <w:t xml:space="preserve"> 0000 150</w:t>
            </w:r>
          </w:p>
        </w:tc>
        <w:tc>
          <w:tcPr>
            <w:tcW w:w="2268" w:type="dxa"/>
          </w:tcPr>
          <w:p w:rsidR="0011245B" w:rsidRDefault="0011245B" w:rsidP="0011245B">
            <w:pPr>
              <w:tabs>
                <w:tab w:val="num" w:pos="709"/>
                <w:tab w:val="left" w:pos="993"/>
              </w:tabs>
              <w:ind w:left="27" w:right="1"/>
              <w:jc w:val="both"/>
              <w:rPr>
                <w:sz w:val="24"/>
                <w:szCs w:val="24"/>
              </w:rPr>
            </w:pPr>
            <w:r>
              <w:rPr>
                <w:sz w:val="24"/>
                <w:szCs w:val="24"/>
              </w:rPr>
              <w:t>Прочие субсидии бюджетам муниципальных округов</w:t>
            </w:r>
          </w:p>
        </w:tc>
        <w:tc>
          <w:tcPr>
            <w:tcW w:w="1418" w:type="dxa"/>
          </w:tcPr>
          <w:p w:rsidR="0011245B" w:rsidRDefault="0011245B" w:rsidP="0011245B">
            <w:pPr>
              <w:tabs>
                <w:tab w:val="num" w:pos="709"/>
                <w:tab w:val="left" w:pos="993"/>
              </w:tabs>
              <w:ind w:right="1" w:hanging="109"/>
              <w:jc w:val="right"/>
              <w:rPr>
                <w:sz w:val="24"/>
                <w:szCs w:val="24"/>
              </w:rPr>
            </w:pPr>
            <w:r>
              <w:rPr>
                <w:sz w:val="24"/>
                <w:szCs w:val="24"/>
              </w:rPr>
              <w:t>5 546,99</w:t>
            </w:r>
          </w:p>
        </w:tc>
        <w:tc>
          <w:tcPr>
            <w:tcW w:w="1559" w:type="dxa"/>
          </w:tcPr>
          <w:p w:rsidR="0011245B" w:rsidRDefault="0011245B" w:rsidP="0011245B">
            <w:pPr>
              <w:tabs>
                <w:tab w:val="num" w:pos="709"/>
                <w:tab w:val="left" w:pos="993"/>
              </w:tabs>
              <w:ind w:right="1" w:hanging="109"/>
              <w:jc w:val="right"/>
              <w:rPr>
                <w:sz w:val="24"/>
                <w:szCs w:val="24"/>
              </w:rPr>
            </w:pPr>
            <w:r>
              <w:rPr>
                <w:sz w:val="24"/>
                <w:szCs w:val="24"/>
              </w:rPr>
              <w:t>100,00</w:t>
            </w:r>
          </w:p>
        </w:tc>
        <w:tc>
          <w:tcPr>
            <w:tcW w:w="1446" w:type="dxa"/>
          </w:tcPr>
          <w:p w:rsidR="0011245B" w:rsidRDefault="0011245B" w:rsidP="0011245B">
            <w:pPr>
              <w:tabs>
                <w:tab w:val="num" w:pos="709"/>
                <w:tab w:val="left" w:pos="993"/>
              </w:tabs>
              <w:ind w:right="1" w:hanging="109"/>
              <w:jc w:val="right"/>
              <w:rPr>
                <w:sz w:val="24"/>
                <w:szCs w:val="24"/>
              </w:rPr>
            </w:pPr>
            <w:r>
              <w:rPr>
                <w:sz w:val="24"/>
                <w:szCs w:val="24"/>
              </w:rPr>
              <w:t>100,00»;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строку</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268"/>
        <w:gridCol w:w="1418"/>
        <w:gridCol w:w="1559"/>
        <w:gridCol w:w="1446"/>
      </w:tblGrid>
      <w:tr w:rsidR="0011245B" w:rsidTr="003707B1">
        <w:tc>
          <w:tcPr>
            <w:tcW w:w="2977" w:type="dxa"/>
          </w:tcPr>
          <w:p w:rsidR="0011245B" w:rsidRPr="007F6DC3" w:rsidRDefault="0011245B" w:rsidP="0011245B">
            <w:pPr>
              <w:tabs>
                <w:tab w:val="num" w:pos="709"/>
                <w:tab w:val="left" w:pos="993"/>
              </w:tabs>
              <w:ind w:right="-102" w:hanging="104"/>
              <w:jc w:val="both"/>
              <w:rPr>
                <w:sz w:val="24"/>
                <w:szCs w:val="24"/>
              </w:rPr>
            </w:pPr>
            <w:r>
              <w:rPr>
                <w:sz w:val="24"/>
                <w:szCs w:val="24"/>
              </w:rPr>
              <w:t>«</w:t>
            </w:r>
            <w:r w:rsidRPr="007F6DC3">
              <w:rPr>
                <w:sz w:val="24"/>
                <w:szCs w:val="24"/>
              </w:rPr>
              <w:t xml:space="preserve">000 2 02 </w:t>
            </w:r>
            <w:r>
              <w:rPr>
                <w:sz w:val="24"/>
                <w:szCs w:val="24"/>
              </w:rPr>
              <w:t>29999141254</w:t>
            </w:r>
            <w:r w:rsidRPr="007F6DC3">
              <w:rPr>
                <w:sz w:val="24"/>
                <w:szCs w:val="24"/>
              </w:rPr>
              <w:t xml:space="preserve"> 150</w:t>
            </w:r>
          </w:p>
        </w:tc>
        <w:tc>
          <w:tcPr>
            <w:tcW w:w="2268" w:type="dxa"/>
          </w:tcPr>
          <w:p w:rsidR="0011245B" w:rsidRDefault="0011245B" w:rsidP="0011245B">
            <w:pPr>
              <w:tabs>
                <w:tab w:val="num" w:pos="709"/>
                <w:tab w:val="left" w:pos="993"/>
              </w:tabs>
              <w:ind w:left="27" w:right="1"/>
              <w:jc w:val="both"/>
              <w:rPr>
                <w:sz w:val="24"/>
                <w:szCs w:val="24"/>
              </w:rPr>
            </w:pPr>
            <w:r>
              <w:rPr>
                <w:sz w:val="24"/>
                <w:szCs w:val="24"/>
              </w:rPr>
              <w:t>Прочие субсидии бюджетам муниципальных округов (реализация инициативных проектов)</w:t>
            </w:r>
          </w:p>
        </w:tc>
        <w:tc>
          <w:tcPr>
            <w:tcW w:w="1418" w:type="dxa"/>
          </w:tcPr>
          <w:p w:rsidR="0011245B" w:rsidRDefault="0011245B" w:rsidP="0011245B">
            <w:pPr>
              <w:tabs>
                <w:tab w:val="num" w:pos="709"/>
                <w:tab w:val="left" w:pos="993"/>
              </w:tabs>
              <w:ind w:right="1" w:hanging="109"/>
              <w:jc w:val="right"/>
              <w:rPr>
                <w:sz w:val="24"/>
                <w:szCs w:val="24"/>
              </w:rPr>
            </w:pPr>
            <w:r>
              <w:rPr>
                <w:sz w:val="24"/>
                <w:szCs w:val="24"/>
              </w:rPr>
              <w:t>2 857,07</w:t>
            </w:r>
          </w:p>
        </w:tc>
        <w:tc>
          <w:tcPr>
            <w:tcW w:w="1559" w:type="dxa"/>
          </w:tcPr>
          <w:p w:rsidR="0011245B" w:rsidRDefault="0011245B" w:rsidP="0011245B">
            <w:pPr>
              <w:tabs>
                <w:tab w:val="num" w:pos="709"/>
                <w:tab w:val="left" w:pos="993"/>
              </w:tabs>
              <w:ind w:right="1" w:hanging="109"/>
              <w:jc w:val="right"/>
              <w:rPr>
                <w:sz w:val="24"/>
                <w:szCs w:val="24"/>
              </w:rPr>
            </w:pPr>
            <w:r>
              <w:rPr>
                <w:sz w:val="24"/>
                <w:szCs w:val="24"/>
              </w:rPr>
              <w:t>0,00</w:t>
            </w:r>
          </w:p>
        </w:tc>
        <w:tc>
          <w:tcPr>
            <w:tcW w:w="1446" w:type="dxa"/>
          </w:tcPr>
          <w:p w:rsidR="0011245B" w:rsidRDefault="0011245B" w:rsidP="0011245B">
            <w:pPr>
              <w:tabs>
                <w:tab w:val="num" w:pos="709"/>
                <w:tab w:val="left" w:pos="993"/>
              </w:tabs>
              <w:ind w:right="1" w:hanging="109"/>
              <w:jc w:val="right"/>
              <w:rPr>
                <w:sz w:val="24"/>
                <w:szCs w:val="24"/>
              </w:rPr>
            </w:pPr>
            <w:r>
              <w:rPr>
                <w:sz w:val="24"/>
                <w:szCs w:val="24"/>
              </w:rPr>
              <w:t>0,00»</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754E3D">
        <w:rPr>
          <w:rFonts w:ascii="Times New Roman" w:eastAsia="Times New Roman" w:hAnsi="Times New Roman" w:cs="Times New Roman"/>
          <w:sz w:val="28"/>
          <w:szCs w:val="28"/>
          <w:lang w:eastAsia="ru-RU"/>
        </w:rPr>
        <w:t>изложить в следующей редакции: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46"/>
      </w:tblGrid>
      <w:tr w:rsidR="0011245B" w:rsidTr="003707B1">
        <w:tc>
          <w:tcPr>
            <w:tcW w:w="3119" w:type="dxa"/>
          </w:tcPr>
          <w:p w:rsidR="0011245B" w:rsidRPr="007F6DC3" w:rsidRDefault="0011245B" w:rsidP="0011245B">
            <w:pPr>
              <w:tabs>
                <w:tab w:val="num" w:pos="709"/>
                <w:tab w:val="left" w:pos="993"/>
              </w:tabs>
              <w:ind w:right="-102" w:hanging="104"/>
              <w:jc w:val="both"/>
              <w:rPr>
                <w:sz w:val="24"/>
                <w:szCs w:val="24"/>
              </w:rPr>
            </w:pPr>
            <w:r>
              <w:rPr>
                <w:sz w:val="24"/>
                <w:szCs w:val="24"/>
              </w:rPr>
              <w:t>«</w:t>
            </w:r>
            <w:r w:rsidRPr="007F6DC3">
              <w:rPr>
                <w:sz w:val="24"/>
                <w:szCs w:val="24"/>
              </w:rPr>
              <w:t xml:space="preserve">000 2 02 </w:t>
            </w:r>
            <w:r>
              <w:rPr>
                <w:sz w:val="24"/>
                <w:szCs w:val="24"/>
              </w:rPr>
              <w:t>29999141254</w:t>
            </w:r>
            <w:r w:rsidRPr="007F6DC3">
              <w:rPr>
                <w:sz w:val="24"/>
                <w:szCs w:val="24"/>
              </w:rPr>
              <w:t xml:space="preserve"> 150</w:t>
            </w:r>
          </w:p>
        </w:tc>
        <w:tc>
          <w:tcPr>
            <w:tcW w:w="2126" w:type="dxa"/>
          </w:tcPr>
          <w:p w:rsidR="0011245B" w:rsidRDefault="0011245B" w:rsidP="0011245B">
            <w:pPr>
              <w:tabs>
                <w:tab w:val="num" w:pos="709"/>
                <w:tab w:val="left" w:pos="993"/>
              </w:tabs>
              <w:ind w:left="27" w:right="1"/>
              <w:jc w:val="both"/>
              <w:rPr>
                <w:sz w:val="24"/>
                <w:szCs w:val="24"/>
              </w:rPr>
            </w:pPr>
            <w:r>
              <w:rPr>
                <w:sz w:val="24"/>
                <w:szCs w:val="24"/>
              </w:rPr>
              <w:t>Прочие субсидии бюджетам муниципальных округов (реализация инициативных проектов)</w:t>
            </w:r>
          </w:p>
        </w:tc>
        <w:tc>
          <w:tcPr>
            <w:tcW w:w="1418" w:type="dxa"/>
          </w:tcPr>
          <w:p w:rsidR="0011245B" w:rsidRDefault="0011245B" w:rsidP="0011245B">
            <w:pPr>
              <w:tabs>
                <w:tab w:val="num" w:pos="709"/>
                <w:tab w:val="left" w:pos="993"/>
              </w:tabs>
              <w:ind w:right="1" w:hanging="109"/>
              <w:jc w:val="right"/>
              <w:rPr>
                <w:sz w:val="24"/>
                <w:szCs w:val="24"/>
              </w:rPr>
            </w:pPr>
            <w:r>
              <w:rPr>
                <w:sz w:val="24"/>
                <w:szCs w:val="24"/>
              </w:rPr>
              <w:t>2 500,57</w:t>
            </w:r>
          </w:p>
        </w:tc>
        <w:tc>
          <w:tcPr>
            <w:tcW w:w="1559" w:type="dxa"/>
          </w:tcPr>
          <w:p w:rsidR="0011245B" w:rsidRDefault="0011245B" w:rsidP="0011245B">
            <w:pPr>
              <w:tabs>
                <w:tab w:val="num" w:pos="709"/>
                <w:tab w:val="left" w:pos="993"/>
              </w:tabs>
              <w:ind w:right="1" w:hanging="109"/>
              <w:jc w:val="right"/>
              <w:rPr>
                <w:sz w:val="24"/>
                <w:szCs w:val="24"/>
              </w:rPr>
            </w:pPr>
            <w:r>
              <w:rPr>
                <w:sz w:val="24"/>
                <w:szCs w:val="24"/>
              </w:rPr>
              <w:t>0,00</w:t>
            </w:r>
          </w:p>
        </w:tc>
        <w:tc>
          <w:tcPr>
            <w:tcW w:w="1446" w:type="dxa"/>
          </w:tcPr>
          <w:p w:rsidR="0011245B" w:rsidRDefault="0011245B" w:rsidP="0011245B">
            <w:pPr>
              <w:tabs>
                <w:tab w:val="num" w:pos="709"/>
                <w:tab w:val="left" w:pos="993"/>
              </w:tabs>
              <w:ind w:right="1" w:hanging="109"/>
              <w:jc w:val="right"/>
              <w:rPr>
                <w:sz w:val="24"/>
                <w:szCs w:val="24"/>
              </w:rPr>
            </w:pPr>
            <w:r>
              <w:rPr>
                <w:sz w:val="24"/>
                <w:szCs w:val="24"/>
              </w:rPr>
              <w:t>0,00»;</w:t>
            </w:r>
          </w:p>
        </w:tc>
      </w:tr>
    </w:tbl>
    <w:p w:rsidR="0011245B" w:rsidRDefault="0011245B" w:rsidP="0011245B">
      <w:pPr>
        <w:tabs>
          <w:tab w:val="num" w:pos="709"/>
          <w:tab w:val="left" w:pos="993"/>
        </w:tabs>
        <w:spacing w:after="0" w:line="240" w:lineRule="auto"/>
        <w:ind w:right="1" w:firstLine="709"/>
        <w:jc w:val="both"/>
      </w:pPr>
      <w:r>
        <w:rPr>
          <w:rFonts w:ascii="Times New Roman" w:eastAsia="Times New Roman" w:hAnsi="Times New Roman" w:cs="Times New Roman"/>
          <w:sz w:val="28"/>
          <w:szCs w:val="28"/>
          <w:lang w:eastAsia="ru-RU"/>
        </w:rPr>
        <w:t>ж) строки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46"/>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40000 00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Иные межбюджетные трансферты</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000 2 02 49999 00 0000 150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 xml:space="preserve">Прочие межбюджетные трансферты, передаваемые бюджетам </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000 2 02 49999 14 0000 150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Прочие межбюджетные трансферты, передаваемые бюджетам муниципальных округов</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754E3D">
        <w:rPr>
          <w:rFonts w:ascii="Times New Roman" w:eastAsia="Times New Roman" w:hAnsi="Times New Roman" w:cs="Times New Roman"/>
          <w:sz w:val="28"/>
          <w:szCs w:val="28"/>
          <w:lang w:eastAsia="ru-RU"/>
        </w:rPr>
        <w:t>изложить в следующей редакции: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46"/>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40000 00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Иные межбюджетные трансферты</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3 187,69</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000 2 02 49999 00 0000 150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 xml:space="preserve">Прочие межбюджетные трансферты, передаваемые бюджетам </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3 187,69</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000 2 02 49999 14 0000 150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 xml:space="preserve">Прочие </w:t>
            </w:r>
            <w:r w:rsidRPr="007F6DC3">
              <w:rPr>
                <w:sz w:val="24"/>
                <w:szCs w:val="24"/>
              </w:rPr>
              <w:lastRenderedPageBreak/>
              <w:t>межбюджетные трансферты, передаваемые бюджетам муниципальных округов</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lastRenderedPageBreak/>
              <w:t>3 187,69</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 после строки</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46"/>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14 0064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1 827,27</w:t>
            </w: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1 823,27»</w:t>
            </w:r>
          </w:p>
        </w:tc>
      </w:tr>
    </w:tbl>
    <w:p w:rsidR="0011245B"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строкой следующего содержания:</w:t>
      </w:r>
    </w:p>
    <w:tbl>
      <w:tblPr>
        <w:tblStyle w:val="ac"/>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46"/>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2 02 49999 14 0081 150</w:t>
            </w:r>
          </w:p>
        </w:tc>
        <w:tc>
          <w:tcPr>
            <w:tcW w:w="2126" w:type="dxa"/>
            <w:hideMark/>
          </w:tcPr>
          <w:p w:rsidR="0011245B" w:rsidRPr="007F6DC3" w:rsidRDefault="0011245B" w:rsidP="0011245B">
            <w:pPr>
              <w:tabs>
                <w:tab w:val="num" w:pos="709"/>
                <w:tab w:val="left" w:pos="993"/>
              </w:tabs>
              <w:ind w:left="27" w:right="1"/>
              <w:jc w:val="both"/>
              <w:rPr>
                <w:sz w:val="24"/>
                <w:szCs w:val="24"/>
              </w:rPr>
            </w:pPr>
            <w:r w:rsidRPr="007F6DC3">
              <w:rPr>
                <w:sz w:val="24"/>
                <w:szCs w:val="24"/>
              </w:rPr>
              <w:t>Прочие межбюджетные трансферты, передаваемые бюджетам муниципальных округов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418"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1 364,42</w:t>
            </w:r>
          </w:p>
        </w:tc>
        <w:tc>
          <w:tcPr>
            <w:tcW w:w="1559" w:type="dxa"/>
          </w:tcPr>
          <w:p w:rsidR="0011245B" w:rsidRPr="007F6DC3" w:rsidRDefault="0011245B" w:rsidP="0011245B">
            <w:pPr>
              <w:tabs>
                <w:tab w:val="num" w:pos="709"/>
                <w:tab w:val="left" w:pos="993"/>
              </w:tabs>
              <w:ind w:right="1" w:hanging="109"/>
              <w:jc w:val="right"/>
              <w:rPr>
                <w:sz w:val="24"/>
                <w:szCs w:val="24"/>
              </w:rPr>
            </w:pPr>
            <w:r w:rsidRPr="007F6DC3">
              <w:rPr>
                <w:sz w:val="24"/>
                <w:szCs w:val="24"/>
              </w:rPr>
              <w:t>0,00</w:t>
            </w:r>
          </w:p>
          <w:p w:rsidR="0011245B" w:rsidRPr="007F6DC3" w:rsidRDefault="0011245B" w:rsidP="0011245B">
            <w:pPr>
              <w:tabs>
                <w:tab w:val="num" w:pos="709"/>
                <w:tab w:val="left" w:pos="993"/>
              </w:tabs>
              <w:ind w:right="1" w:hanging="109"/>
              <w:jc w:val="right"/>
              <w:rPr>
                <w:sz w:val="24"/>
                <w:szCs w:val="24"/>
              </w:rPr>
            </w:pPr>
          </w:p>
        </w:tc>
        <w:tc>
          <w:tcPr>
            <w:tcW w:w="1446"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0,00»;</w:t>
            </w:r>
          </w:p>
        </w:tc>
      </w:tr>
    </w:tbl>
    <w:p w:rsidR="0011245B" w:rsidRPr="005B7369"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5B7369">
        <w:rPr>
          <w:rFonts w:ascii="Times New Roman" w:eastAsia="Times New Roman" w:hAnsi="Times New Roman" w:cs="Times New Roman"/>
          <w:sz w:val="28"/>
          <w:szCs w:val="28"/>
          <w:lang w:eastAsia="ru-RU"/>
        </w:rPr>
        <w:t>строку</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17"/>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8 50 00000 00 0000 000</w:t>
            </w:r>
          </w:p>
        </w:tc>
        <w:tc>
          <w:tcPr>
            <w:tcW w:w="2126" w:type="dxa"/>
            <w:hideMark/>
          </w:tcPr>
          <w:p w:rsidR="0011245B" w:rsidRPr="007F6DC3" w:rsidRDefault="0011245B" w:rsidP="0011245B">
            <w:pPr>
              <w:tabs>
                <w:tab w:val="num" w:pos="709"/>
                <w:tab w:val="left" w:pos="993"/>
              </w:tabs>
              <w:ind w:right="1" w:hanging="103"/>
              <w:rPr>
                <w:sz w:val="24"/>
                <w:szCs w:val="24"/>
              </w:rPr>
            </w:pPr>
            <w:r w:rsidRPr="007F6DC3">
              <w:rPr>
                <w:sz w:val="24"/>
                <w:szCs w:val="24"/>
              </w:rPr>
              <w:t>Итого</w:t>
            </w:r>
          </w:p>
        </w:tc>
        <w:tc>
          <w:tcPr>
            <w:tcW w:w="1418" w:type="dxa"/>
            <w:hideMark/>
          </w:tcPr>
          <w:p w:rsidR="0011245B" w:rsidRPr="007F6DC3" w:rsidRDefault="0011245B" w:rsidP="003707B1">
            <w:pPr>
              <w:tabs>
                <w:tab w:val="num" w:pos="709"/>
                <w:tab w:val="left" w:pos="993"/>
              </w:tabs>
              <w:ind w:left="-108" w:right="1"/>
              <w:rPr>
                <w:sz w:val="24"/>
                <w:szCs w:val="24"/>
              </w:rPr>
            </w:pPr>
            <w:r w:rsidRPr="007F6DC3">
              <w:rPr>
                <w:sz w:val="24"/>
                <w:szCs w:val="24"/>
              </w:rPr>
              <w:t>2 269 453,22</w:t>
            </w:r>
          </w:p>
        </w:tc>
        <w:tc>
          <w:tcPr>
            <w:tcW w:w="1559" w:type="dxa"/>
            <w:hideMark/>
          </w:tcPr>
          <w:p w:rsidR="0011245B" w:rsidRPr="007F6DC3" w:rsidRDefault="0011245B" w:rsidP="0011245B">
            <w:pPr>
              <w:tabs>
                <w:tab w:val="num" w:pos="709"/>
                <w:tab w:val="left" w:pos="993"/>
              </w:tabs>
              <w:ind w:right="1"/>
              <w:jc w:val="right"/>
              <w:rPr>
                <w:sz w:val="24"/>
                <w:szCs w:val="24"/>
              </w:rPr>
            </w:pPr>
            <w:r w:rsidRPr="007F6DC3">
              <w:rPr>
                <w:sz w:val="24"/>
                <w:szCs w:val="24"/>
              </w:rPr>
              <w:t>2 243 860,52</w:t>
            </w:r>
          </w:p>
        </w:tc>
        <w:tc>
          <w:tcPr>
            <w:tcW w:w="1417" w:type="dxa"/>
            <w:hideMark/>
          </w:tcPr>
          <w:p w:rsidR="0011245B" w:rsidRPr="007F6DC3" w:rsidRDefault="0011245B" w:rsidP="003707B1">
            <w:pPr>
              <w:tabs>
                <w:tab w:val="num" w:pos="709"/>
                <w:tab w:val="left" w:pos="993"/>
              </w:tabs>
              <w:ind w:left="-108" w:right="1"/>
              <w:jc w:val="right"/>
              <w:rPr>
                <w:sz w:val="24"/>
                <w:szCs w:val="24"/>
              </w:rPr>
            </w:pPr>
            <w:r w:rsidRPr="007F6DC3">
              <w:rPr>
                <w:sz w:val="24"/>
                <w:szCs w:val="24"/>
              </w:rPr>
              <w:t>2 186 137,80»</w:t>
            </w:r>
          </w:p>
        </w:tc>
      </w:tr>
    </w:tbl>
    <w:p w:rsidR="0011245B" w:rsidRPr="005B7369" w:rsidRDefault="0011245B" w:rsidP="0011245B">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5B7369">
        <w:rPr>
          <w:rFonts w:ascii="Times New Roman" w:eastAsia="Times New Roman" w:hAnsi="Times New Roman" w:cs="Times New Roman"/>
          <w:sz w:val="28"/>
          <w:szCs w:val="28"/>
          <w:lang w:eastAsia="ru-RU"/>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2126"/>
        <w:gridCol w:w="1418"/>
        <w:gridCol w:w="1559"/>
        <w:gridCol w:w="1417"/>
      </w:tblGrid>
      <w:tr w:rsidR="0011245B" w:rsidRPr="007F6DC3" w:rsidTr="003707B1">
        <w:tc>
          <w:tcPr>
            <w:tcW w:w="3119" w:type="dxa"/>
            <w:hideMark/>
          </w:tcPr>
          <w:p w:rsidR="0011245B" w:rsidRPr="007F6DC3" w:rsidRDefault="0011245B" w:rsidP="0011245B">
            <w:pPr>
              <w:tabs>
                <w:tab w:val="num" w:pos="709"/>
                <w:tab w:val="left" w:pos="993"/>
              </w:tabs>
              <w:ind w:right="-102" w:hanging="104"/>
              <w:jc w:val="both"/>
              <w:rPr>
                <w:sz w:val="24"/>
                <w:szCs w:val="24"/>
              </w:rPr>
            </w:pPr>
            <w:r w:rsidRPr="007F6DC3">
              <w:rPr>
                <w:sz w:val="24"/>
                <w:szCs w:val="24"/>
              </w:rPr>
              <w:t>«000 8 50 00000 00 0000 000</w:t>
            </w:r>
          </w:p>
        </w:tc>
        <w:tc>
          <w:tcPr>
            <w:tcW w:w="2126" w:type="dxa"/>
            <w:hideMark/>
          </w:tcPr>
          <w:p w:rsidR="0011245B" w:rsidRPr="007F6DC3" w:rsidRDefault="0011245B" w:rsidP="0011245B">
            <w:pPr>
              <w:tabs>
                <w:tab w:val="num" w:pos="709"/>
                <w:tab w:val="left" w:pos="993"/>
              </w:tabs>
              <w:ind w:right="1" w:hanging="103"/>
              <w:rPr>
                <w:sz w:val="24"/>
                <w:szCs w:val="24"/>
              </w:rPr>
            </w:pPr>
            <w:r w:rsidRPr="007F6DC3">
              <w:rPr>
                <w:sz w:val="24"/>
                <w:szCs w:val="24"/>
              </w:rPr>
              <w:t>Итого</w:t>
            </w:r>
          </w:p>
        </w:tc>
        <w:tc>
          <w:tcPr>
            <w:tcW w:w="1418"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2 270</w:t>
            </w:r>
            <w:r>
              <w:rPr>
                <w:sz w:val="24"/>
                <w:szCs w:val="24"/>
              </w:rPr>
              <w:t> 461,14</w:t>
            </w:r>
          </w:p>
        </w:tc>
        <w:tc>
          <w:tcPr>
            <w:tcW w:w="1559"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2 293 860,52</w:t>
            </w:r>
          </w:p>
        </w:tc>
        <w:tc>
          <w:tcPr>
            <w:tcW w:w="1417" w:type="dxa"/>
            <w:hideMark/>
          </w:tcPr>
          <w:p w:rsidR="0011245B" w:rsidRPr="007F6DC3" w:rsidRDefault="0011245B" w:rsidP="0011245B">
            <w:pPr>
              <w:tabs>
                <w:tab w:val="num" w:pos="709"/>
                <w:tab w:val="left" w:pos="993"/>
              </w:tabs>
              <w:ind w:right="1" w:hanging="109"/>
              <w:jc w:val="right"/>
              <w:rPr>
                <w:sz w:val="24"/>
                <w:szCs w:val="24"/>
              </w:rPr>
            </w:pPr>
            <w:r w:rsidRPr="007F6DC3">
              <w:rPr>
                <w:sz w:val="24"/>
                <w:szCs w:val="24"/>
              </w:rPr>
              <w:t>2 186 137,80».</w:t>
            </w:r>
          </w:p>
        </w:tc>
      </w:tr>
    </w:tbl>
    <w:p w:rsidR="0011245B" w:rsidRPr="00FF0D3D" w:rsidRDefault="0011245B" w:rsidP="0011245B">
      <w:pPr>
        <w:tabs>
          <w:tab w:val="left" w:pos="993"/>
        </w:tabs>
        <w:spacing w:after="0" w:line="240" w:lineRule="auto"/>
        <w:ind w:right="1" w:firstLine="709"/>
        <w:jc w:val="both"/>
        <w:rPr>
          <w:rFonts w:ascii="Times New Roman" w:hAnsi="Times New Roman" w:cs="Times New Roman"/>
          <w:sz w:val="28"/>
          <w:szCs w:val="28"/>
        </w:rPr>
      </w:pPr>
      <w:r w:rsidRPr="00232D67">
        <w:rPr>
          <w:rFonts w:ascii="Times New Roman" w:hAnsi="Times New Roman" w:cs="Times New Roman"/>
          <w:sz w:val="28"/>
          <w:szCs w:val="28"/>
        </w:rPr>
        <w:t>5) в приложении 3:</w:t>
      </w:r>
    </w:p>
    <w:p w:rsidR="0011245B" w:rsidRPr="006019DB" w:rsidRDefault="0011245B" w:rsidP="003707B1">
      <w:pPr>
        <w:tabs>
          <w:tab w:val="num" w:pos="709"/>
          <w:tab w:val="left" w:pos="993"/>
        </w:tabs>
        <w:spacing w:after="0"/>
        <w:ind w:right="1" w:firstLine="709"/>
        <w:jc w:val="both"/>
        <w:rPr>
          <w:rFonts w:ascii="Times New Roman" w:hAnsi="Times New Roman" w:cs="Times New Roman"/>
          <w:sz w:val="28"/>
          <w:szCs w:val="28"/>
        </w:rPr>
      </w:pPr>
      <w:r w:rsidRPr="006019DB">
        <w:rPr>
          <w:rFonts w:ascii="Times New Roman" w:hAnsi="Times New Roman" w:cs="Times New Roman"/>
          <w:sz w:val="28"/>
          <w:szCs w:val="28"/>
        </w:rPr>
        <w:t>а) строки</w:t>
      </w:r>
    </w:p>
    <w:tbl>
      <w:tblPr>
        <w:tblW w:w="9639" w:type="dxa"/>
        <w:tblInd w:w="108" w:type="dxa"/>
        <w:tblLayout w:type="fixed"/>
        <w:tblLook w:val="04A0"/>
      </w:tblPr>
      <w:tblGrid>
        <w:gridCol w:w="2127"/>
        <w:gridCol w:w="425"/>
        <w:gridCol w:w="425"/>
        <w:gridCol w:w="425"/>
        <w:gridCol w:w="1559"/>
        <w:gridCol w:w="426"/>
        <w:gridCol w:w="1418"/>
        <w:gridCol w:w="1559"/>
        <w:gridCol w:w="1275"/>
      </w:tblGrid>
      <w:tr w:rsidR="0011245B" w:rsidRPr="00DC44C8" w:rsidTr="0011245B">
        <w:trPr>
          <w:trHeight w:val="630"/>
        </w:trPr>
        <w:tc>
          <w:tcPr>
            <w:tcW w:w="2127" w:type="dxa"/>
            <w:shd w:val="clear" w:color="auto" w:fill="auto"/>
            <w:hideMark/>
          </w:tcPr>
          <w:p w:rsidR="0011245B" w:rsidRPr="00DC44C8" w:rsidRDefault="0011245B" w:rsidP="0011245B">
            <w:pPr>
              <w:spacing w:after="0" w:line="240" w:lineRule="auto"/>
              <w:ind w:right="-102"/>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«Администрация Нефтекумского муниципального округа Ставропольского края</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426"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auto" w:fill="auto"/>
            <w:hideMark/>
          </w:tcPr>
          <w:p w:rsidR="0011245B" w:rsidRPr="00DC44C8" w:rsidRDefault="0011245B" w:rsidP="0011245B">
            <w:pPr>
              <w:spacing w:after="0" w:line="240" w:lineRule="auto"/>
              <w:ind w:left="-10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263 870,82</w:t>
            </w:r>
          </w:p>
        </w:tc>
        <w:tc>
          <w:tcPr>
            <w:tcW w:w="1559" w:type="dxa"/>
            <w:shd w:val="clear" w:color="auto" w:fill="auto"/>
            <w:hideMark/>
          </w:tcPr>
          <w:p w:rsidR="0011245B" w:rsidRPr="00DC44C8" w:rsidRDefault="0011245B" w:rsidP="0011245B">
            <w:pPr>
              <w:spacing w:after="0" w:line="240" w:lineRule="auto"/>
              <w:ind w:left="-10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174 920,76</w:t>
            </w:r>
          </w:p>
        </w:tc>
        <w:tc>
          <w:tcPr>
            <w:tcW w:w="1275" w:type="dxa"/>
            <w:shd w:val="clear" w:color="auto" w:fill="auto"/>
            <w:hideMark/>
          </w:tcPr>
          <w:p w:rsidR="0011245B" w:rsidRPr="00DC44C8" w:rsidRDefault="0011245B" w:rsidP="0011245B">
            <w:pPr>
              <w:spacing w:after="0" w:line="240" w:lineRule="auto"/>
              <w:ind w:left="-10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170 130,79</w:t>
            </w:r>
          </w:p>
        </w:tc>
      </w:tr>
      <w:tr w:rsidR="0011245B" w:rsidRPr="00DC44C8" w:rsidTr="0011245B">
        <w:trPr>
          <w:trHeight w:val="141"/>
        </w:trPr>
        <w:tc>
          <w:tcPr>
            <w:tcW w:w="2127" w:type="dxa"/>
            <w:shd w:val="clear" w:color="auto" w:fill="auto"/>
            <w:hideMark/>
          </w:tcPr>
          <w:p w:rsidR="0011245B" w:rsidRPr="00DC44C8" w:rsidRDefault="0011245B" w:rsidP="0011245B">
            <w:pPr>
              <w:spacing w:after="0" w:line="240" w:lineRule="auto"/>
              <w:ind w:right="-102"/>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деятельности администрации Нефтекумского муниципального округа Ставропольского края</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02</w:t>
            </w:r>
          </w:p>
        </w:tc>
        <w:tc>
          <w:tcPr>
            <w:tcW w:w="1559"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51 0 00 00000</w:t>
            </w:r>
          </w:p>
        </w:tc>
        <w:tc>
          <w:tcPr>
            <w:tcW w:w="42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auto" w:fill="auto"/>
            <w:hideMark/>
          </w:tcPr>
          <w:p w:rsidR="0011245B" w:rsidRPr="00DC44C8" w:rsidRDefault="0011245B" w:rsidP="0011245B">
            <w:pPr>
              <w:spacing w:after="0" w:line="240" w:lineRule="auto"/>
              <w:ind w:left="-50"/>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c>
          <w:tcPr>
            <w:tcW w:w="1559" w:type="dxa"/>
            <w:shd w:val="clear" w:color="auto" w:fill="auto"/>
            <w:hideMark/>
          </w:tcPr>
          <w:p w:rsidR="0011245B" w:rsidRPr="00DC44C8" w:rsidRDefault="0011245B" w:rsidP="0011245B">
            <w:pPr>
              <w:spacing w:after="0" w:line="240" w:lineRule="auto"/>
              <w:ind w:left="-50"/>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c>
          <w:tcPr>
            <w:tcW w:w="1275" w:type="dxa"/>
            <w:shd w:val="clear" w:color="auto" w:fill="auto"/>
            <w:hideMark/>
          </w:tcPr>
          <w:p w:rsidR="0011245B" w:rsidRPr="00DC44C8" w:rsidRDefault="0011245B" w:rsidP="0011245B">
            <w:pPr>
              <w:spacing w:after="0" w:line="240" w:lineRule="auto"/>
              <w:ind w:left="-50"/>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r>
    </w:tbl>
    <w:p w:rsidR="0011245B" w:rsidRPr="006019DB" w:rsidRDefault="0011245B" w:rsidP="003707B1">
      <w:pPr>
        <w:tabs>
          <w:tab w:val="num" w:pos="709"/>
          <w:tab w:val="left" w:pos="993"/>
        </w:tabs>
        <w:spacing w:after="0" w:line="240" w:lineRule="auto"/>
        <w:ind w:firstLine="709"/>
        <w:jc w:val="both"/>
        <w:rPr>
          <w:rFonts w:ascii="Times New Roman" w:hAnsi="Times New Roman" w:cs="Times New Roman"/>
          <w:sz w:val="28"/>
          <w:szCs w:val="28"/>
        </w:rPr>
      </w:pPr>
      <w:r w:rsidRPr="006019DB">
        <w:rPr>
          <w:rFonts w:ascii="Times New Roman" w:hAnsi="Times New Roman" w:cs="Times New Roman"/>
          <w:sz w:val="28"/>
          <w:szCs w:val="28"/>
        </w:rPr>
        <w:t>изложить в следующей редакции:</w:t>
      </w:r>
    </w:p>
    <w:tbl>
      <w:tblPr>
        <w:tblW w:w="9639" w:type="dxa"/>
        <w:tblInd w:w="108" w:type="dxa"/>
        <w:tblLayout w:type="fixed"/>
        <w:tblLook w:val="04A0"/>
      </w:tblPr>
      <w:tblGrid>
        <w:gridCol w:w="2127"/>
        <w:gridCol w:w="425"/>
        <w:gridCol w:w="425"/>
        <w:gridCol w:w="425"/>
        <w:gridCol w:w="1560"/>
        <w:gridCol w:w="425"/>
        <w:gridCol w:w="1418"/>
        <w:gridCol w:w="1559"/>
        <w:gridCol w:w="1275"/>
      </w:tblGrid>
      <w:tr w:rsidR="0011245B" w:rsidRPr="00DC44C8" w:rsidTr="0011245B">
        <w:trPr>
          <w:trHeight w:val="945"/>
        </w:trPr>
        <w:tc>
          <w:tcPr>
            <w:tcW w:w="2127" w:type="dxa"/>
            <w:shd w:val="clear" w:color="auto" w:fill="auto"/>
            <w:hideMark/>
          </w:tcPr>
          <w:p w:rsidR="0011245B" w:rsidRPr="00DC44C8" w:rsidRDefault="0011245B" w:rsidP="0011245B">
            <w:pPr>
              <w:spacing w:after="0" w:line="240" w:lineRule="auto"/>
              <w:ind w:right="-108"/>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«Администрация Нефтекумского муниципального округа Ставропольского края</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60"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425" w:type="dxa"/>
            <w:shd w:val="clear" w:color="auto" w:fill="auto"/>
            <w:hideMark/>
          </w:tcPr>
          <w:p w:rsidR="0011245B" w:rsidRPr="00DC44C8" w:rsidRDefault="0011245B" w:rsidP="0011245B">
            <w:pPr>
              <w:spacing w:after="0" w:line="240" w:lineRule="auto"/>
              <w:ind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auto" w:fill="auto"/>
            <w:hideMark/>
          </w:tcPr>
          <w:p w:rsidR="0011245B" w:rsidRPr="00DC44C8" w:rsidRDefault="0011245B" w:rsidP="0011245B">
            <w:pPr>
              <w:spacing w:after="0" w:line="240" w:lineRule="auto"/>
              <w:ind w:left="-104"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264 637,38</w:t>
            </w:r>
          </w:p>
        </w:tc>
        <w:tc>
          <w:tcPr>
            <w:tcW w:w="1559" w:type="dxa"/>
            <w:shd w:val="clear" w:color="auto" w:fill="auto"/>
            <w:hideMark/>
          </w:tcPr>
          <w:p w:rsidR="0011245B" w:rsidRPr="00DC44C8" w:rsidRDefault="0011245B" w:rsidP="0011245B">
            <w:pPr>
              <w:spacing w:after="0" w:line="240" w:lineRule="auto"/>
              <w:ind w:left="-50"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174 920,76</w:t>
            </w:r>
          </w:p>
        </w:tc>
        <w:tc>
          <w:tcPr>
            <w:tcW w:w="1275" w:type="dxa"/>
            <w:shd w:val="clear" w:color="auto" w:fill="auto"/>
            <w:hideMark/>
          </w:tcPr>
          <w:p w:rsidR="0011245B" w:rsidRPr="00DC44C8" w:rsidRDefault="0011245B" w:rsidP="0011245B">
            <w:pPr>
              <w:spacing w:after="0" w:line="240" w:lineRule="auto"/>
              <w:ind w:left="-50"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170 130,79</w:t>
            </w:r>
          </w:p>
        </w:tc>
      </w:tr>
      <w:tr w:rsidR="0011245B" w:rsidRPr="00DC44C8" w:rsidTr="0011245B">
        <w:trPr>
          <w:trHeight w:val="80"/>
        </w:trPr>
        <w:tc>
          <w:tcPr>
            <w:tcW w:w="2127" w:type="dxa"/>
            <w:shd w:val="clear" w:color="auto" w:fill="auto"/>
            <w:hideMark/>
          </w:tcPr>
          <w:p w:rsidR="0011245B" w:rsidRPr="00DC44C8" w:rsidRDefault="0011245B" w:rsidP="0011245B">
            <w:pPr>
              <w:spacing w:after="0" w:line="240" w:lineRule="auto"/>
              <w:ind w:right="-108"/>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деятельности администрации Нефтекумского муниципального округа Ставропольского края</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02</w:t>
            </w:r>
          </w:p>
        </w:tc>
        <w:tc>
          <w:tcPr>
            <w:tcW w:w="1560" w:type="dxa"/>
            <w:shd w:val="clear" w:color="auto" w:fill="auto"/>
            <w:hideMark/>
          </w:tcPr>
          <w:p w:rsidR="0011245B" w:rsidRPr="00DC44C8" w:rsidRDefault="0011245B" w:rsidP="0011245B">
            <w:pPr>
              <w:spacing w:after="0" w:line="240" w:lineRule="auto"/>
              <w:ind w:left="-106"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51 0 00 00000</w:t>
            </w:r>
          </w:p>
        </w:tc>
        <w:tc>
          <w:tcPr>
            <w:tcW w:w="425" w:type="dxa"/>
            <w:shd w:val="clear" w:color="auto" w:fill="auto"/>
            <w:hideMark/>
          </w:tcPr>
          <w:p w:rsidR="0011245B" w:rsidRPr="00DC44C8" w:rsidRDefault="0011245B" w:rsidP="0011245B">
            <w:pPr>
              <w:spacing w:after="0" w:line="240" w:lineRule="auto"/>
              <w:ind w:right="-10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auto" w:fill="auto"/>
            <w:hideMark/>
          </w:tcPr>
          <w:p w:rsidR="0011245B" w:rsidRPr="00DC44C8" w:rsidRDefault="0011245B" w:rsidP="0011245B">
            <w:pPr>
              <w:spacing w:after="0" w:line="240" w:lineRule="auto"/>
              <w:ind w:left="-50"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2 312,78</w:t>
            </w:r>
          </w:p>
        </w:tc>
        <w:tc>
          <w:tcPr>
            <w:tcW w:w="1559" w:type="dxa"/>
            <w:shd w:val="clear" w:color="auto" w:fill="auto"/>
            <w:hideMark/>
          </w:tcPr>
          <w:p w:rsidR="0011245B" w:rsidRPr="00DC44C8" w:rsidRDefault="0011245B" w:rsidP="0011245B">
            <w:pPr>
              <w:spacing w:after="0" w:line="240" w:lineRule="auto"/>
              <w:ind w:left="-50"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c>
          <w:tcPr>
            <w:tcW w:w="1275" w:type="dxa"/>
            <w:shd w:val="clear" w:color="auto" w:fill="auto"/>
            <w:hideMark/>
          </w:tcPr>
          <w:p w:rsidR="0011245B" w:rsidRPr="00DC44C8" w:rsidRDefault="0011245B" w:rsidP="0011245B">
            <w:pPr>
              <w:spacing w:after="0" w:line="240" w:lineRule="auto"/>
              <w:ind w:left="-50" w:right="34"/>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r>
              <w:rPr>
                <w:rFonts w:ascii="Times New Roman" w:eastAsia="Times New Roman" w:hAnsi="Times New Roman" w:cs="Times New Roman"/>
                <w:color w:val="000000"/>
                <w:sz w:val="24"/>
                <w:szCs w:val="28"/>
                <w:lang w:eastAsia="ru-RU"/>
              </w:rPr>
              <w:t>;</w:t>
            </w:r>
          </w:p>
        </w:tc>
      </w:tr>
    </w:tbl>
    <w:p w:rsidR="0011245B" w:rsidRPr="00D71CBA"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r w:rsidRPr="00D71CBA">
        <w:rPr>
          <w:rFonts w:ascii="Times New Roman" w:eastAsia="Times New Roman" w:hAnsi="Times New Roman" w:cs="Times New Roman"/>
          <w:sz w:val="28"/>
          <w:szCs w:val="28"/>
          <w:lang w:eastAsia="ru-RU"/>
        </w:rPr>
        <w:t xml:space="preserve">после строки </w:t>
      </w:r>
    </w:p>
    <w:tbl>
      <w:tblPr>
        <w:tblW w:w="9639" w:type="dxa"/>
        <w:tblInd w:w="108" w:type="dxa"/>
        <w:tblLayout w:type="fixed"/>
        <w:tblLook w:val="04A0"/>
      </w:tblPr>
      <w:tblGrid>
        <w:gridCol w:w="2127"/>
        <w:gridCol w:w="425"/>
        <w:gridCol w:w="425"/>
        <w:gridCol w:w="425"/>
        <w:gridCol w:w="1560"/>
        <w:gridCol w:w="425"/>
        <w:gridCol w:w="1418"/>
        <w:gridCol w:w="1559"/>
        <w:gridCol w:w="1275"/>
      </w:tblGrid>
      <w:tr w:rsidR="0011245B" w:rsidRPr="00DC44C8" w:rsidTr="0011245B">
        <w:trPr>
          <w:trHeight w:val="945"/>
        </w:trPr>
        <w:tc>
          <w:tcPr>
            <w:tcW w:w="2127" w:type="dxa"/>
            <w:shd w:val="clear" w:color="auto" w:fill="auto"/>
            <w:hideMark/>
          </w:tcPr>
          <w:p w:rsidR="0011245B" w:rsidRPr="00DC44C8" w:rsidRDefault="0011245B" w:rsidP="0011245B">
            <w:pPr>
              <w:tabs>
                <w:tab w:val="num" w:pos="709"/>
                <w:tab w:val="left" w:pos="993"/>
              </w:tabs>
              <w:spacing w:after="0" w:line="240" w:lineRule="auto"/>
              <w:ind w:right="-103"/>
              <w:rPr>
                <w:rFonts w:ascii="Times New Roman" w:hAnsi="Times New Roman" w:cs="Times New Roman"/>
                <w:sz w:val="24"/>
                <w:szCs w:val="28"/>
              </w:rPr>
            </w:pPr>
            <w:r w:rsidRPr="00DC44C8">
              <w:rPr>
                <w:rFonts w:ascii="Times New Roman" w:hAnsi="Times New Roman" w:cs="Times New Roman"/>
                <w:sz w:val="24"/>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hideMark/>
          </w:tcPr>
          <w:p w:rsidR="0011245B" w:rsidRPr="00DC44C8" w:rsidRDefault="0011245B" w:rsidP="0011245B">
            <w:pPr>
              <w:tabs>
                <w:tab w:val="num" w:pos="709"/>
                <w:tab w:val="left" w:pos="993"/>
              </w:tabs>
              <w:spacing w:after="0"/>
              <w:ind w:left="-104" w:right="-108"/>
              <w:jc w:val="center"/>
              <w:rPr>
                <w:rFonts w:ascii="Times New Roman" w:hAnsi="Times New Roman" w:cs="Times New Roman"/>
                <w:sz w:val="24"/>
                <w:szCs w:val="28"/>
              </w:rPr>
            </w:pPr>
            <w:r w:rsidRPr="00DC44C8">
              <w:rPr>
                <w:rFonts w:ascii="Times New Roman" w:hAnsi="Times New Roman" w:cs="Times New Roman"/>
                <w:sz w:val="24"/>
                <w:szCs w:val="28"/>
              </w:rPr>
              <w:t>701</w:t>
            </w:r>
          </w:p>
        </w:tc>
        <w:tc>
          <w:tcPr>
            <w:tcW w:w="425" w:type="dxa"/>
            <w:shd w:val="clear" w:color="auto" w:fill="auto"/>
            <w:hideMark/>
          </w:tcPr>
          <w:p w:rsidR="0011245B" w:rsidRPr="00DC44C8" w:rsidRDefault="0011245B" w:rsidP="0011245B">
            <w:pPr>
              <w:tabs>
                <w:tab w:val="num" w:pos="709"/>
                <w:tab w:val="left" w:pos="993"/>
              </w:tabs>
              <w:spacing w:after="0"/>
              <w:ind w:left="-104" w:right="-108"/>
              <w:jc w:val="center"/>
              <w:rPr>
                <w:rFonts w:ascii="Times New Roman" w:hAnsi="Times New Roman" w:cs="Times New Roman"/>
                <w:sz w:val="24"/>
                <w:szCs w:val="28"/>
              </w:rPr>
            </w:pPr>
            <w:r w:rsidRPr="00DC44C8">
              <w:rPr>
                <w:rFonts w:ascii="Times New Roman" w:hAnsi="Times New Roman" w:cs="Times New Roman"/>
                <w:sz w:val="24"/>
                <w:szCs w:val="28"/>
              </w:rPr>
              <w:t>01</w:t>
            </w:r>
          </w:p>
        </w:tc>
        <w:tc>
          <w:tcPr>
            <w:tcW w:w="425" w:type="dxa"/>
            <w:shd w:val="clear" w:color="auto" w:fill="auto"/>
            <w:hideMark/>
          </w:tcPr>
          <w:p w:rsidR="0011245B" w:rsidRPr="00DC44C8" w:rsidRDefault="0011245B" w:rsidP="0011245B">
            <w:pPr>
              <w:tabs>
                <w:tab w:val="num" w:pos="709"/>
                <w:tab w:val="left" w:pos="993"/>
              </w:tabs>
              <w:spacing w:after="0"/>
              <w:ind w:left="-104" w:right="-108"/>
              <w:jc w:val="center"/>
              <w:rPr>
                <w:rFonts w:ascii="Times New Roman" w:hAnsi="Times New Roman" w:cs="Times New Roman"/>
                <w:sz w:val="24"/>
                <w:szCs w:val="28"/>
              </w:rPr>
            </w:pPr>
            <w:r w:rsidRPr="00DC44C8">
              <w:rPr>
                <w:rFonts w:ascii="Times New Roman" w:hAnsi="Times New Roman" w:cs="Times New Roman"/>
                <w:sz w:val="24"/>
                <w:szCs w:val="28"/>
              </w:rPr>
              <w:t>02</w:t>
            </w:r>
          </w:p>
        </w:tc>
        <w:tc>
          <w:tcPr>
            <w:tcW w:w="1560" w:type="dxa"/>
            <w:shd w:val="clear" w:color="auto" w:fill="auto"/>
            <w:hideMark/>
          </w:tcPr>
          <w:p w:rsidR="0011245B" w:rsidRPr="00DC44C8" w:rsidRDefault="0011245B" w:rsidP="0011245B">
            <w:pPr>
              <w:tabs>
                <w:tab w:val="num" w:pos="709"/>
                <w:tab w:val="left" w:pos="993"/>
              </w:tabs>
              <w:spacing w:after="0"/>
              <w:ind w:left="-104" w:right="-108"/>
              <w:jc w:val="center"/>
              <w:rPr>
                <w:rFonts w:ascii="Times New Roman" w:hAnsi="Times New Roman" w:cs="Times New Roman"/>
                <w:sz w:val="24"/>
                <w:szCs w:val="28"/>
              </w:rPr>
            </w:pPr>
            <w:r w:rsidRPr="00DC44C8">
              <w:rPr>
                <w:rFonts w:ascii="Times New Roman" w:hAnsi="Times New Roman" w:cs="Times New Roman"/>
                <w:sz w:val="24"/>
                <w:szCs w:val="28"/>
              </w:rPr>
              <w:t>51 1 00 10020</w:t>
            </w:r>
          </w:p>
        </w:tc>
        <w:tc>
          <w:tcPr>
            <w:tcW w:w="425" w:type="dxa"/>
            <w:shd w:val="clear" w:color="auto" w:fill="auto"/>
            <w:hideMark/>
          </w:tcPr>
          <w:p w:rsidR="0011245B" w:rsidRPr="00DC44C8" w:rsidRDefault="0011245B" w:rsidP="0011245B">
            <w:pPr>
              <w:tabs>
                <w:tab w:val="num" w:pos="709"/>
                <w:tab w:val="left" w:pos="993"/>
              </w:tabs>
              <w:spacing w:after="0"/>
              <w:ind w:left="-104" w:right="-108"/>
              <w:jc w:val="center"/>
              <w:rPr>
                <w:rFonts w:ascii="Times New Roman" w:hAnsi="Times New Roman" w:cs="Times New Roman"/>
                <w:sz w:val="24"/>
                <w:szCs w:val="28"/>
              </w:rPr>
            </w:pPr>
            <w:r w:rsidRPr="00DC44C8">
              <w:rPr>
                <w:rFonts w:ascii="Times New Roman" w:hAnsi="Times New Roman" w:cs="Times New Roman"/>
                <w:sz w:val="24"/>
                <w:szCs w:val="28"/>
              </w:rPr>
              <w:t>100</w:t>
            </w:r>
          </w:p>
        </w:tc>
        <w:tc>
          <w:tcPr>
            <w:tcW w:w="1418" w:type="dxa"/>
            <w:shd w:val="clear" w:color="auto" w:fill="auto"/>
            <w:hideMark/>
          </w:tcPr>
          <w:p w:rsidR="0011245B" w:rsidRPr="00DC44C8" w:rsidRDefault="0011245B" w:rsidP="0011245B">
            <w:pPr>
              <w:tabs>
                <w:tab w:val="num" w:pos="709"/>
                <w:tab w:val="left" w:pos="993"/>
              </w:tabs>
              <w:spacing w:after="0"/>
              <w:ind w:left="-104" w:right="-108"/>
              <w:jc w:val="right"/>
              <w:rPr>
                <w:rFonts w:ascii="Times New Roman" w:hAnsi="Times New Roman" w:cs="Times New Roman"/>
                <w:sz w:val="24"/>
                <w:szCs w:val="28"/>
              </w:rPr>
            </w:pPr>
            <w:r w:rsidRPr="00DC44C8">
              <w:rPr>
                <w:rFonts w:ascii="Times New Roman" w:hAnsi="Times New Roman" w:cs="Times New Roman"/>
                <w:sz w:val="24"/>
                <w:szCs w:val="28"/>
              </w:rPr>
              <w:t>2 014,71</w:t>
            </w:r>
          </w:p>
        </w:tc>
        <w:tc>
          <w:tcPr>
            <w:tcW w:w="1559" w:type="dxa"/>
            <w:shd w:val="clear" w:color="auto" w:fill="auto"/>
            <w:hideMark/>
          </w:tcPr>
          <w:p w:rsidR="0011245B" w:rsidRPr="00DC44C8" w:rsidRDefault="0011245B" w:rsidP="0011245B">
            <w:pPr>
              <w:tabs>
                <w:tab w:val="num" w:pos="709"/>
                <w:tab w:val="left" w:pos="993"/>
              </w:tabs>
              <w:spacing w:after="0"/>
              <w:ind w:left="-104" w:right="-108"/>
              <w:jc w:val="right"/>
              <w:rPr>
                <w:rFonts w:ascii="Times New Roman" w:hAnsi="Times New Roman" w:cs="Times New Roman"/>
                <w:sz w:val="24"/>
                <w:szCs w:val="28"/>
              </w:rPr>
            </w:pPr>
            <w:r w:rsidRPr="00DC44C8">
              <w:rPr>
                <w:rFonts w:ascii="Times New Roman" w:hAnsi="Times New Roman" w:cs="Times New Roman"/>
                <w:sz w:val="24"/>
                <w:szCs w:val="28"/>
              </w:rPr>
              <w:t>2 014,71</w:t>
            </w:r>
          </w:p>
        </w:tc>
        <w:tc>
          <w:tcPr>
            <w:tcW w:w="1275" w:type="dxa"/>
            <w:shd w:val="clear" w:color="auto" w:fill="auto"/>
            <w:hideMark/>
          </w:tcPr>
          <w:p w:rsidR="0011245B" w:rsidRPr="00DC44C8" w:rsidRDefault="0011245B" w:rsidP="0011245B">
            <w:pPr>
              <w:tabs>
                <w:tab w:val="num" w:pos="456"/>
              </w:tabs>
              <w:spacing w:after="0"/>
              <w:ind w:left="-104" w:right="-108"/>
              <w:jc w:val="right"/>
              <w:rPr>
                <w:rFonts w:ascii="Times New Roman" w:hAnsi="Times New Roman" w:cs="Times New Roman"/>
                <w:sz w:val="24"/>
                <w:szCs w:val="28"/>
              </w:rPr>
            </w:pPr>
            <w:r w:rsidRPr="00DC44C8">
              <w:rPr>
                <w:rFonts w:ascii="Times New Roman" w:hAnsi="Times New Roman" w:cs="Times New Roman"/>
                <w:sz w:val="24"/>
                <w:szCs w:val="28"/>
              </w:rPr>
              <w:t>2 014,71»</w:t>
            </w:r>
          </w:p>
        </w:tc>
      </w:tr>
    </w:tbl>
    <w:p w:rsidR="0011245B" w:rsidRPr="00D71CBA"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r w:rsidRPr="00D71CBA">
        <w:rPr>
          <w:rFonts w:ascii="Times New Roman" w:eastAsia="Times New Roman" w:hAnsi="Times New Roman" w:cs="Times New Roman"/>
          <w:sz w:val="28"/>
          <w:szCs w:val="28"/>
          <w:lang w:eastAsia="ru-RU"/>
        </w:rPr>
        <w:t>дополнить строками следующего содержания:</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6"/>
        <w:gridCol w:w="1418"/>
        <w:gridCol w:w="1559"/>
        <w:gridCol w:w="1274"/>
      </w:tblGrid>
      <w:tr w:rsidR="0011245B" w:rsidRPr="00DC44C8" w:rsidTr="0011245B">
        <w:trPr>
          <w:trHeight w:val="568"/>
        </w:trPr>
        <w:tc>
          <w:tcPr>
            <w:tcW w:w="2127" w:type="dxa"/>
            <w:hideMark/>
          </w:tcPr>
          <w:p w:rsidR="0011245B" w:rsidRPr="00DC44C8" w:rsidRDefault="0011245B" w:rsidP="0011245B">
            <w:pPr>
              <w:tabs>
                <w:tab w:val="left" w:pos="738"/>
                <w:tab w:val="left" w:pos="1171"/>
              </w:tabs>
              <w:ind w:right="-103"/>
              <w:rPr>
                <w:sz w:val="24"/>
                <w:szCs w:val="28"/>
              </w:rPr>
            </w:pPr>
            <w:r w:rsidRPr="00DC44C8">
              <w:rPr>
                <w:sz w:val="24"/>
                <w:szCs w:val="28"/>
              </w:rPr>
              <w:t xml:space="preserve">«Расходы за счет иных межбюджетных трансфертов на поощрение </w:t>
            </w:r>
            <w:r w:rsidRPr="00DC44C8">
              <w:rPr>
                <w:sz w:val="24"/>
                <w:szCs w:val="28"/>
              </w:rPr>
              <w:lastRenderedPageBreak/>
              <w:t>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lastRenderedPageBreak/>
              <w:t>701</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02</w:t>
            </w:r>
          </w:p>
        </w:tc>
        <w:tc>
          <w:tcPr>
            <w:tcW w:w="1560" w:type="dxa"/>
            <w:hideMark/>
          </w:tcPr>
          <w:p w:rsidR="0011245B" w:rsidRPr="00DC44C8" w:rsidRDefault="0011245B" w:rsidP="0011245B">
            <w:pPr>
              <w:tabs>
                <w:tab w:val="num" w:pos="709"/>
                <w:tab w:val="left" w:pos="993"/>
              </w:tabs>
              <w:ind w:left="-100" w:right="-115"/>
              <w:jc w:val="center"/>
              <w:rPr>
                <w:sz w:val="24"/>
                <w:szCs w:val="28"/>
              </w:rPr>
            </w:pPr>
            <w:r w:rsidRPr="00DC44C8">
              <w:rPr>
                <w:sz w:val="24"/>
                <w:szCs w:val="28"/>
              </w:rPr>
              <w:t>51 1 00 20088</w:t>
            </w:r>
          </w:p>
        </w:tc>
        <w:tc>
          <w:tcPr>
            <w:tcW w:w="426" w:type="dxa"/>
            <w:hideMark/>
          </w:tcPr>
          <w:p w:rsidR="0011245B" w:rsidRPr="00DC44C8" w:rsidRDefault="0011245B" w:rsidP="0011245B">
            <w:pPr>
              <w:tabs>
                <w:tab w:val="num" w:pos="709"/>
                <w:tab w:val="left" w:pos="993"/>
              </w:tabs>
              <w:ind w:right="1"/>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219,95</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4"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11245B">
        <w:trPr>
          <w:trHeight w:val="708"/>
        </w:trPr>
        <w:tc>
          <w:tcPr>
            <w:tcW w:w="2127" w:type="dxa"/>
            <w:hideMark/>
          </w:tcPr>
          <w:p w:rsidR="0011245B" w:rsidRPr="00DC44C8" w:rsidRDefault="0011245B" w:rsidP="0011245B">
            <w:pPr>
              <w:tabs>
                <w:tab w:val="num" w:pos="709"/>
                <w:tab w:val="left" w:pos="993"/>
              </w:tabs>
              <w:ind w:right="1"/>
              <w:rPr>
                <w:sz w:val="24"/>
                <w:szCs w:val="28"/>
              </w:rPr>
            </w:pPr>
            <w:r w:rsidRPr="00DC44C8">
              <w:rPr>
                <w:sz w:val="24"/>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701</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02</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51 1 00 20088</w:t>
            </w:r>
          </w:p>
        </w:tc>
        <w:tc>
          <w:tcPr>
            <w:tcW w:w="426"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100</w:t>
            </w:r>
          </w:p>
        </w:tc>
        <w:tc>
          <w:tcPr>
            <w:tcW w:w="1418"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219,95</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4"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r>
              <w:rPr>
                <w:sz w:val="24"/>
                <w:szCs w:val="28"/>
              </w:rPr>
              <w:t>;</w:t>
            </w:r>
          </w:p>
        </w:tc>
      </w:tr>
    </w:tbl>
    <w:p w:rsidR="0011245B" w:rsidRPr="00D71CBA" w:rsidRDefault="0011245B" w:rsidP="003707B1">
      <w:pPr>
        <w:tabs>
          <w:tab w:val="num" w:pos="709"/>
          <w:tab w:val="left" w:pos="993"/>
        </w:tabs>
        <w:spacing w:after="0" w:line="240" w:lineRule="auto"/>
        <w:ind w:firstLine="709"/>
        <w:jc w:val="both"/>
        <w:rPr>
          <w:rFonts w:ascii="Times New Roman" w:hAnsi="Times New Roman" w:cs="Times New Roman"/>
          <w:sz w:val="28"/>
          <w:szCs w:val="28"/>
        </w:rPr>
      </w:pPr>
      <w:r w:rsidRPr="00D71CBA">
        <w:rPr>
          <w:rFonts w:ascii="Times New Roman" w:hAnsi="Times New Roman" w:cs="Times New Roman"/>
          <w:sz w:val="28"/>
          <w:szCs w:val="28"/>
        </w:rPr>
        <w:t>строку</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1842"/>
        </w:trPr>
        <w:tc>
          <w:tcPr>
            <w:tcW w:w="2127" w:type="dxa"/>
            <w:hideMark/>
          </w:tcPr>
          <w:p w:rsidR="0011245B" w:rsidRPr="00DC44C8" w:rsidRDefault="0011245B" w:rsidP="0011245B">
            <w:pPr>
              <w:tabs>
                <w:tab w:val="num" w:pos="454"/>
                <w:tab w:val="left" w:pos="993"/>
              </w:tabs>
              <w:ind w:right="-103"/>
              <w:rPr>
                <w:sz w:val="24"/>
                <w:szCs w:val="28"/>
              </w:rPr>
            </w:pPr>
            <w:r w:rsidRPr="00DC44C8">
              <w:rPr>
                <w:sz w:val="24"/>
                <w:szCs w:val="28"/>
              </w:rPr>
              <w:t>«Обеспечение деятельности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left" w:pos="-106"/>
                <w:tab w:val="num" w:pos="709"/>
              </w:tabs>
              <w:ind w:left="-110" w:right="-115"/>
              <w:jc w:val="center"/>
              <w:rPr>
                <w:sz w:val="24"/>
                <w:szCs w:val="28"/>
              </w:rPr>
            </w:pPr>
            <w:r w:rsidRPr="00DC44C8">
              <w:rPr>
                <w:sz w:val="24"/>
                <w:szCs w:val="28"/>
              </w:rPr>
              <w:t>701</w:t>
            </w:r>
          </w:p>
        </w:tc>
        <w:tc>
          <w:tcPr>
            <w:tcW w:w="425" w:type="dxa"/>
            <w:hideMark/>
          </w:tcPr>
          <w:p w:rsidR="0011245B" w:rsidRPr="00DC44C8" w:rsidRDefault="0011245B" w:rsidP="0011245B">
            <w:pPr>
              <w:tabs>
                <w:tab w:val="left" w:pos="319"/>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left" w:pos="319"/>
                <w:tab w:val="num" w:pos="709"/>
                <w:tab w:val="left" w:pos="993"/>
              </w:tabs>
              <w:ind w:left="-249" w:right="-115" w:firstLine="139"/>
              <w:jc w:val="center"/>
              <w:rPr>
                <w:sz w:val="24"/>
                <w:szCs w:val="28"/>
              </w:rPr>
            </w:pPr>
            <w:r w:rsidRPr="00DC44C8">
              <w:rPr>
                <w:sz w:val="24"/>
                <w:szCs w:val="28"/>
              </w:rPr>
              <w:t>04</w:t>
            </w:r>
          </w:p>
        </w:tc>
        <w:tc>
          <w:tcPr>
            <w:tcW w:w="1560" w:type="dxa"/>
            <w:hideMark/>
          </w:tcPr>
          <w:p w:rsidR="0011245B" w:rsidRPr="00DC44C8" w:rsidRDefault="0011245B" w:rsidP="0011245B">
            <w:pPr>
              <w:tabs>
                <w:tab w:val="left" w:pos="319"/>
                <w:tab w:val="num" w:pos="709"/>
                <w:tab w:val="left" w:pos="993"/>
              </w:tabs>
              <w:ind w:left="-110" w:right="-115"/>
              <w:jc w:val="center"/>
              <w:rPr>
                <w:sz w:val="24"/>
                <w:szCs w:val="28"/>
              </w:rPr>
            </w:pPr>
            <w:r w:rsidRPr="00DC44C8">
              <w:rPr>
                <w:sz w:val="24"/>
                <w:szCs w:val="28"/>
              </w:rPr>
              <w:t>51 0 00 00000</w:t>
            </w:r>
          </w:p>
        </w:tc>
        <w:tc>
          <w:tcPr>
            <w:tcW w:w="425" w:type="dxa"/>
            <w:hideMark/>
          </w:tcPr>
          <w:p w:rsidR="0011245B" w:rsidRPr="00DC44C8" w:rsidRDefault="0011245B" w:rsidP="0011245B">
            <w:pPr>
              <w:tabs>
                <w:tab w:val="left" w:pos="319"/>
                <w:tab w:val="num" w:pos="709"/>
                <w:tab w:val="left" w:pos="993"/>
              </w:tabs>
              <w:ind w:left="-110" w:right="1"/>
              <w:jc w:val="center"/>
              <w:rPr>
                <w:sz w:val="24"/>
                <w:szCs w:val="28"/>
              </w:rPr>
            </w:pPr>
            <w:r w:rsidRPr="00DC44C8">
              <w:rPr>
                <w:sz w:val="24"/>
                <w:szCs w:val="28"/>
              </w:rPr>
              <w:t>-</w:t>
            </w:r>
          </w:p>
        </w:tc>
        <w:tc>
          <w:tcPr>
            <w:tcW w:w="1418" w:type="dxa"/>
            <w:hideMark/>
          </w:tcPr>
          <w:p w:rsidR="0011245B" w:rsidRPr="00DC44C8" w:rsidRDefault="0011245B" w:rsidP="0011245B">
            <w:pPr>
              <w:tabs>
                <w:tab w:val="left" w:pos="172"/>
                <w:tab w:val="num" w:pos="709"/>
              </w:tabs>
              <w:ind w:left="-102"/>
              <w:jc w:val="right"/>
              <w:rPr>
                <w:sz w:val="24"/>
                <w:szCs w:val="28"/>
              </w:rPr>
            </w:pPr>
            <w:r w:rsidRPr="00DC44C8">
              <w:rPr>
                <w:sz w:val="24"/>
                <w:szCs w:val="28"/>
              </w:rPr>
              <w:t>74 220,15</w:t>
            </w:r>
          </w:p>
        </w:tc>
        <w:tc>
          <w:tcPr>
            <w:tcW w:w="1559" w:type="dxa"/>
            <w:hideMark/>
          </w:tcPr>
          <w:p w:rsidR="0011245B" w:rsidRPr="00DC44C8" w:rsidRDefault="0011245B" w:rsidP="0011245B">
            <w:pPr>
              <w:tabs>
                <w:tab w:val="left" w:pos="172"/>
                <w:tab w:val="num" w:pos="709"/>
              </w:tabs>
              <w:ind w:left="-102"/>
              <w:jc w:val="right"/>
              <w:rPr>
                <w:sz w:val="24"/>
                <w:szCs w:val="28"/>
              </w:rPr>
            </w:pPr>
            <w:r w:rsidRPr="00DC44C8">
              <w:rPr>
                <w:sz w:val="24"/>
                <w:szCs w:val="28"/>
              </w:rPr>
              <w:t>66 738,99</w:t>
            </w:r>
          </w:p>
        </w:tc>
        <w:tc>
          <w:tcPr>
            <w:tcW w:w="1275" w:type="dxa"/>
            <w:hideMark/>
          </w:tcPr>
          <w:p w:rsidR="0011245B" w:rsidRPr="00DC44C8" w:rsidRDefault="0011245B" w:rsidP="0011245B">
            <w:pPr>
              <w:tabs>
                <w:tab w:val="left" w:pos="172"/>
                <w:tab w:val="num" w:pos="709"/>
              </w:tabs>
              <w:ind w:left="-102"/>
              <w:jc w:val="right"/>
              <w:rPr>
                <w:sz w:val="24"/>
                <w:szCs w:val="28"/>
              </w:rPr>
            </w:pPr>
            <w:r w:rsidRPr="00DC44C8">
              <w:rPr>
                <w:sz w:val="24"/>
                <w:szCs w:val="28"/>
              </w:rPr>
              <w:t>70 438,99»</w:t>
            </w:r>
          </w:p>
        </w:tc>
      </w:tr>
    </w:tbl>
    <w:p w:rsidR="0011245B" w:rsidRPr="00D71CBA" w:rsidRDefault="0011245B" w:rsidP="0011245B">
      <w:pPr>
        <w:tabs>
          <w:tab w:val="num" w:pos="709"/>
          <w:tab w:val="left" w:pos="993"/>
        </w:tabs>
        <w:spacing w:after="0"/>
        <w:ind w:right="1" w:firstLine="709"/>
        <w:jc w:val="both"/>
        <w:rPr>
          <w:rFonts w:ascii="Times New Roman" w:hAnsi="Times New Roman" w:cs="Times New Roman"/>
          <w:sz w:val="28"/>
          <w:szCs w:val="28"/>
        </w:rPr>
      </w:pPr>
      <w:r w:rsidRPr="00D71CBA">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80"/>
        </w:trPr>
        <w:tc>
          <w:tcPr>
            <w:tcW w:w="2127" w:type="dxa"/>
            <w:hideMark/>
          </w:tcPr>
          <w:p w:rsidR="0011245B" w:rsidRPr="00DC44C8" w:rsidRDefault="0011245B" w:rsidP="0011245B">
            <w:pPr>
              <w:tabs>
                <w:tab w:val="num" w:pos="709"/>
                <w:tab w:val="left" w:pos="993"/>
              </w:tabs>
              <w:ind w:right="-103"/>
              <w:rPr>
                <w:sz w:val="24"/>
                <w:szCs w:val="28"/>
                <w:lang w:eastAsia="en-US"/>
              </w:rPr>
            </w:pPr>
            <w:r w:rsidRPr="00DC44C8">
              <w:rPr>
                <w:sz w:val="24"/>
                <w:szCs w:val="28"/>
                <w:lang w:eastAsia="en-US"/>
              </w:rPr>
              <w:t>«Обеспечение деятельности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num" w:pos="709"/>
                <w:tab w:val="left" w:pos="993"/>
              </w:tabs>
              <w:ind w:left="-110" w:right="-115"/>
              <w:jc w:val="center"/>
              <w:rPr>
                <w:sz w:val="24"/>
                <w:szCs w:val="28"/>
                <w:lang w:eastAsia="en-US"/>
              </w:rPr>
            </w:pPr>
            <w:r w:rsidRPr="00DC44C8">
              <w:rPr>
                <w:sz w:val="24"/>
                <w:szCs w:val="28"/>
                <w:lang w:eastAsia="en-US"/>
              </w:rPr>
              <w:t>701</w:t>
            </w:r>
          </w:p>
        </w:tc>
        <w:tc>
          <w:tcPr>
            <w:tcW w:w="425" w:type="dxa"/>
            <w:hideMark/>
          </w:tcPr>
          <w:p w:rsidR="0011245B" w:rsidRPr="00DC44C8" w:rsidRDefault="0011245B" w:rsidP="0011245B">
            <w:pPr>
              <w:tabs>
                <w:tab w:val="num" w:pos="709"/>
                <w:tab w:val="left" w:pos="993"/>
              </w:tabs>
              <w:ind w:left="-110" w:right="-115"/>
              <w:jc w:val="center"/>
              <w:rPr>
                <w:sz w:val="24"/>
                <w:szCs w:val="28"/>
                <w:lang w:eastAsia="en-US"/>
              </w:rPr>
            </w:pPr>
            <w:r w:rsidRPr="00DC44C8">
              <w:rPr>
                <w:sz w:val="24"/>
                <w:szCs w:val="28"/>
                <w:lang w:eastAsia="en-US"/>
              </w:rPr>
              <w:t>01</w:t>
            </w:r>
          </w:p>
        </w:tc>
        <w:tc>
          <w:tcPr>
            <w:tcW w:w="425" w:type="dxa"/>
            <w:hideMark/>
          </w:tcPr>
          <w:p w:rsidR="0011245B" w:rsidRPr="00DC44C8" w:rsidRDefault="0011245B" w:rsidP="0011245B">
            <w:pPr>
              <w:tabs>
                <w:tab w:val="num" w:pos="709"/>
                <w:tab w:val="left" w:pos="993"/>
              </w:tabs>
              <w:ind w:left="-110" w:right="-115"/>
              <w:jc w:val="center"/>
              <w:rPr>
                <w:sz w:val="24"/>
                <w:szCs w:val="28"/>
                <w:lang w:eastAsia="en-US"/>
              </w:rPr>
            </w:pPr>
            <w:r w:rsidRPr="00DC44C8">
              <w:rPr>
                <w:sz w:val="24"/>
                <w:szCs w:val="28"/>
                <w:lang w:eastAsia="en-US"/>
              </w:rPr>
              <w:t>04</w:t>
            </w:r>
          </w:p>
        </w:tc>
        <w:tc>
          <w:tcPr>
            <w:tcW w:w="1560" w:type="dxa"/>
            <w:hideMark/>
          </w:tcPr>
          <w:p w:rsidR="0011245B" w:rsidRPr="00DC44C8" w:rsidRDefault="0011245B" w:rsidP="0011245B">
            <w:pPr>
              <w:tabs>
                <w:tab w:val="num" w:pos="709"/>
                <w:tab w:val="left" w:pos="993"/>
              </w:tabs>
              <w:ind w:left="-110" w:right="-115"/>
              <w:jc w:val="center"/>
              <w:rPr>
                <w:sz w:val="24"/>
                <w:szCs w:val="28"/>
                <w:lang w:eastAsia="en-US"/>
              </w:rPr>
            </w:pPr>
            <w:r w:rsidRPr="00DC44C8">
              <w:rPr>
                <w:sz w:val="24"/>
                <w:szCs w:val="28"/>
                <w:lang w:eastAsia="en-US"/>
              </w:rPr>
              <w:t>51 0 00 00000</w:t>
            </w:r>
          </w:p>
        </w:tc>
        <w:tc>
          <w:tcPr>
            <w:tcW w:w="425" w:type="dxa"/>
            <w:hideMark/>
          </w:tcPr>
          <w:p w:rsidR="0011245B" w:rsidRPr="00DC44C8" w:rsidRDefault="0011245B" w:rsidP="0011245B">
            <w:pPr>
              <w:tabs>
                <w:tab w:val="num" w:pos="709"/>
                <w:tab w:val="left" w:pos="993"/>
              </w:tabs>
              <w:ind w:left="-110" w:right="-115"/>
              <w:jc w:val="center"/>
              <w:rPr>
                <w:sz w:val="24"/>
                <w:szCs w:val="28"/>
                <w:lang w:eastAsia="en-US"/>
              </w:rPr>
            </w:pPr>
            <w:r w:rsidRPr="00DC44C8">
              <w:rPr>
                <w:sz w:val="24"/>
                <w:szCs w:val="28"/>
                <w:lang w:eastAsia="en-US"/>
              </w:rPr>
              <w:t>-</w:t>
            </w:r>
          </w:p>
        </w:tc>
        <w:tc>
          <w:tcPr>
            <w:tcW w:w="1418" w:type="dxa"/>
            <w:hideMark/>
          </w:tcPr>
          <w:p w:rsidR="0011245B" w:rsidRPr="00DC44C8" w:rsidRDefault="0011245B" w:rsidP="0011245B">
            <w:pPr>
              <w:tabs>
                <w:tab w:val="num" w:pos="709"/>
                <w:tab w:val="left" w:pos="993"/>
              </w:tabs>
              <w:ind w:left="-110"/>
              <w:jc w:val="right"/>
              <w:rPr>
                <w:sz w:val="24"/>
                <w:szCs w:val="28"/>
                <w:lang w:eastAsia="en-US"/>
              </w:rPr>
            </w:pPr>
            <w:r w:rsidRPr="00DC44C8">
              <w:rPr>
                <w:sz w:val="24"/>
                <w:szCs w:val="28"/>
                <w:lang w:eastAsia="en-US"/>
              </w:rPr>
              <w:t>74 766,76</w:t>
            </w:r>
          </w:p>
        </w:tc>
        <w:tc>
          <w:tcPr>
            <w:tcW w:w="1559" w:type="dxa"/>
            <w:hideMark/>
          </w:tcPr>
          <w:p w:rsidR="0011245B" w:rsidRPr="00DC44C8" w:rsidRDefault="0011245B" w:rsidP="0011245B">
            <w:pPr>
              <w:tabs>
                <w:tab w:val="num" w:pos="709"/>
                <w:tab w:val="left" w:pos="993"/>
              </w:tabs>
              <w:ind w:left="-110"/>
              <w:jc w:val="right"/>
              <w:rPr>
                <w:sz w:val="24"/>
                <w:szCs w:val="28"/>
                <w:lang w:eastAsia="en-US"/>
              </w:rPr>
            </w:pPr>
            <w:r w:rsidRPr="00DC44C8">
              <w:rPr>
                <w:sz w:val="24"/>
                <w:szCs w:val="28"/>
              </w:rPr>
              <w:t>66 738,99</w:t>
            </w:r>
          </w:p>
        </w:tc>
        <w:tc>
          <w:tcPr>
            <w:tcW w:w="1275" w:type="dxa"/>
            <w:hideMark/>
          </w:tcPr>
          <w:p w:rsidR="0011245B" w:rsidRPr="00DC44C8" w:rsidRDefault="0011245B" w:rsidP="0011245B">
            <w:pPr>
              <w:tabs>
                <w:tab w:val="num" w:pos="709"/>
                <w:tab w:val="left" w:pos="993"/>
              </w:tabs>
              <w:ind w:left="-110"/>
              <w:jc w:val="right"/>
              <w:rPr>
                <w:sz w:val="24"/>
                <w:szCs w:val="28"/>
                <w:lang w:eastAsia="en-US"/>
              </w:rPr>
            </w:pPr>
            <w:r w:rsidRPr="00DC44C8">
              <w:rPr>
                <w:sz w:val="24"/>
                <w:szCs w:val="28"/>
              </w:rPr>
              <w:t>70 438,99</w:t>
            </w:r>
            <w:r w:rsidRPr="00DC44C8">
              <w:rPr>
                <w:sz w:val="24"/>
                <w:szCs w:val="28"/>
                <w:lang w:eastAsia="en-US"/>
              </w:rPr>
              <w:t>»</w:t>
            </w:r>
            <w:r>
              <w:rPr>
                <w:sz w:val="24"/>
                <w:szCs w:val="28"/>
                <w:lang w:eastAsia="en-US"/>
              </w:rPr>
              <w:t>;</w:t>
            </w:r>
          </w:p>
        </w:tc>
      </w:tr>
    </w:tbl>
    <w:p w:rsidR="0011245B" w:rsidRPr="006E41CF"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bookmarkStart w:id="0" w:name="_Hlk171443423"/>
      <w:r w:rsidRPr="006E41CF">
        <w:rPr>
          <w:rFonts w:ascii="Times New Roman" w:eastAsia="Times New Roman" w:hAnsi="Times New Roman" w:cs="Times New Roman"/>
          <w:sz w:val="28"/>
          <w:szCs w:val="28"/>
          <w:lang w:eastAsia="ru-RU"/>
        </w:rPr>
        <w:t xml:space="preserve">после строки </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630"/>
        </w:trPr>
        <w:tc>
          <w:tcPr>
            <w:tcW w:w="2127" w:type="dxa"/>
            <w:hideMark/>
          </w:tcPr>
          <w:p w:rsidR="0011245B" w:rsidRPr="00DC44C8" w:rsidRDefault="0011245B" w:rsidP="0011245B">
            <w:pPr>
              <w:suppressAutoHyphens/>
              <w:ind w:right="-103"/>
              <w:rPr>
                <w:sz w:val="24"/>
                <w:szCs w:val="28"/>
              </w:rPr>
            </w:pPr>
            <w:r w:rsidRPr="00DC44C8">
              <w:rPr>
                <w:sz w:val="24"/>
                <w:szCs w:val="28"/>
              </w:rPr>
              <w:t>«Закупка товаров, работ и услуг для обеспечения государственных (муниципальных) нужд</w:t>
            </w:r>
          </w:p>
        </w:tc>
        <w:tc>
          <w:tcPr>
            <w:tcW w:w="425" w:type="dxa"/>
            <w:hideMark/>
          </w:tcPr>
          <w:p w:rsidR="0011245B" w:rsidRPr="00DC44C8" w:rsidRDefault="0011245B" w:rsidP="0011245B">
            <w:pPr>
              <w:tabs>
                <w:tab w:val="left" w:pos="0"/>
                <w:tab w:val="left" w:pos="32"/>
              </w:tabs>
              <w:suppressAutoHyphens/>
              <w:ind w:left="-164" w:right="-115" w:firstLine="15"/>
              <w:jc w:val="center"/>
              <w:rPr>
                <w:sz w:val="24"/>
                <w:szCs w:val="28"/>
              </w:rPr>
            </w:pPr>
            <w:r w:rsidRPr="00DC44C8">
              <w:rPr>
                <w:sz w:val="24"/>
                <w:szCs w:val="28"/>
              </w:rPr>
              <w:t>701</w:t>
            </w:r>
          </w:p>
        </w:tc>
        <w:tc>
          <w:tcPr>
            <w:tcW w:w="425" w:type="dxa"/>
            <w:hideMark/>
          </w:tcPr>
          <w:p w:rsidR="0011245B" w:rsidRPr="00DC44C8" w:rsidRDefault="0011245B" w:rsidP="0011245B">
            <w:pPr>
              <w:suppressAutoHyphens/>
              <w:ind w:left="-164" w:right="-115" w:firstLine="15"/>
              <w:jc w:val="center"/>
              <w:rPr>
                <w:sz w:val="24"/>
                <w:szCs w:val="28"/>
              </w:rPr>
            </w:pPr>
            <w:r w:rsidRPr="00DC44C8">
              <w:rPr>
                <w:sz w:val="24"/>
                <w:szCs w:val="28"/>
              </w:rPr>
              <w:t>01</w:t>
            </w:r>
          </w:p>
        </w:tc>
        <w:tc>
          <w:tcPr>
            <w:tcW w:w="425" w:type="dxa"/>
            <w:hideMark/>
          </w:tcPr>
          <w:p w:rsidR="0011245B" w:rsidRPr="00DC44C8" w:rsidRDefault="0011245B" w:rsidP="0011245B">
            <w:pPr>
              <w:suppressAutoHyphens/>
              <w:ind w:left="-164" w:right="-115" w:firstLine="15"/>
              <w:jc w:val="center"/>
              <w:rPr>
                <w:sz w:val="24"/>
                <w:szCs w:val="28"/>
              </w:rPr>
            </w:pPr>
            <w:r w:rsidRPr="00DC44C8">
              <w:rPr>
                <w:sz w:val="24"/>
                <w:szCs w:val="28"/>
              </w:rPr>
              <w:t>04</w:t>
            </w:r>
          </w:p>
        </w:tc>
        <w:tc>
          <w:tcPr>
            <w:tcW w:w="1560" w:type="dxa"/>
            <w:hideMark/>
          </w:tcPr>
          <w:p w:rsidR="0011245B" w:rsidRPr="00DC44C8" w:rsidRDefault="0011245B" w:rsidP="0011245B">
            <w:pPr>
              <w:tabs>
                <w:tab w:val="left" w:pos="1315"/>
              </w:tabs>
              <w:suppressAutoHyphens/>
              <w:ind w:left="-164" w:right="-115" w:firstLine="15"/>
              <w:jc w:val="center"/>
              <w:rPr>
                <w:sz w:val="24"/>
                <w:szCs w:val="28"/>
              </w:rPr>
            </w:pPr>
            <w:r w:rsidRPr="00DC44C8">
              <w:rPr>
                <w:sz w:val="24"/>
                <w:szCs w:val="28"/>
              </w:rPr>
              <w:t>51 2 00 20066</w:t>
            </w:r>
          </w:p>
        </w:tc>
        <w:tc>
          <w:tcPr>
            <w:tcW w:w="425" w:type="dxa"/>
            <w:hideMark/>
          </w:tcPr>
          <w:p w:rsidR="0011245B" w:rsidRPr="00DC44C8" w:rsidRDefault="0011245B" w:rsidP="0011245B">
            <w:pPr>
              <w:suppressAutoHyphens/>
              <w:ind w:left="-164" w:right="-115" w:firstLine="15"/>
              <w:jc w:val="center"/>
              <w:rPr>
                <w:sz w:val="24"/>
                <w:szCs w:val="28"/>
              </w:rPr>
            </w:pPr>
            <w:r w:rsidRPr="00DC44C8">
              <w:rPr>
                <w:sz w:val="24"/>
                <w:szCs w:val="28"/>
              </w:rPr>
              <w:t>200</w:t>
            </w:r>
          </w:p>
        </w:tc>
        <w:tc>
          <w:tcPr>
            <w:tcW w:w="1418" w:type="dxa"/>
            <w:hideMark/>
          </w:tcPr>
          <w:p w:rsidR="0011245B" w:rsidRPr="00DC44C8" w:rsidRDefault="0011245B" w:rsidP="0011245B">
            <w:pPr>
              <w:suppressAutoHyphens/>
              <w:ind w:right="1"/>
              <w:jc w:val="right"/>
              <w:rPr>
                <w:sz w:val="24"/>
                <w:szCs w:val="28"/>
              </w:rPr>
            </w:pPr>
            <w:r w:rsidRPr="00DC44C8">
              <w:rPr>
                <w:sz w:val="24"/>
                <w:szCs w:val="28"/>
              </w:rPr>
              <w:t>208,15</w:t>
            </w:r>
          </w:p>
        </w:tc>
        <w:tc>
          <w:tcPr>
            <w:tcW w:w="1559" w:type="dxa"/>
            <w:hideMark/>
          </w:tcPr>
          <w:p w:rsidR="0011245B" w:rsidRPr="00DC44C8" w:rsidRDefault="0011245B" w:rsidP="0011245B">
            <w:pPr>
              <w:suppressAutoHyphens/>
              <w:ind w:right="1" w:firstLine="181"/>
              <w:jc w:val="right"/>
              <w:rPr>
                <w:sz w:val="24"/>
                <w:szCs w:val="28"/>
              </w:rPr>
            </w:pPr>
            <w:r w:rsidRPr="00DC44C8">
              <w:rPr>
                <w:sz w:val="24"/>
                <w:szCs w:val="28"/>
              </w:rPr>
              <w:t>0,00</w:t>
            </w:r>
          </w:p>
        </w:tc>
        <w:tc>
          <w:tcPr>
            <w:tcW w:w="1275" w:type="dxa"/>
            <w:hideMark/>
          </w:tcPr>
          <w:p w:rsidR="0011245B" w:rsidRPr="00DC44C8" w:rsidRDefault="0011245B" w:rsidP="0011245B">
            <w:pPr>
              <w:suppressAutoHyphens/>
              <w:ind w:right="1" w:firstLine="28"/>
              <w:jc w:val="right"/>
              <w:rPr>
                <w:sz w:val="24"/>
                <w:szCs w:val="28"/>
              </w:rPr>
            </w:pPr>
            <w:r w:rsidRPr="00DC44C8">
              <w:rPr>
                <w:sz w:val="24"/>
                <w:szCs w:val="28"/>
              </w:rPr>
              <w:t>0,00»</w:t>
            </w:r>
          </w:p>
        </w:tc>
      </w:tr>
    </w:tbl>
    <w:p w:rsidR="0011245B" w:rsidRPr="006E41CF" w:rsidRDefault="0011245B" w:rsidP="0011245B">
      <w:pPr>
        <w:tabs>
          <w:tab w:val="num" w:pos="709"/>
          <w:tab w:val="left" w:pos="993"/>
        </w:tabs>
        <w:spacing w:after="0"/>
        <w:ind w:right="1" w:firstLine="709"/>
        <w:jc w:val="both"/>
        <w:rPr>
          <w:rFonts w:ascii="Times New Roman" w:hAnsi="Times New Roman" w:cs="Times New Roman"/>
          <w:sz w:val="28"/>
          <w:szCs w:val="28"/>
        </w:rPr>
      </w:pPr>
      <w:bookmarkStart w:id="1" w:name="_Hlk171443458"/>
      <w:bookmarkEnd w:id="0"/>
      <w:r w:rsidRPr="006E41CF">
        <w:rPr>
          <w:rFonts w:ascii="Times New Roman" w:eastAsia="Times New Roman" w:hAnsi="Times New Roman" w:cs="Times New Roman"/>
          <w:sz w:val="28"/>
          <w:szCs w:val="28"/>
          <w:lang w:eastAsia="ru-RU"/>
        </w:rPr>
        <w:lastRenderedPageBreak/>
        <w:t>дополнить строками следующего содержания:</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7"/>
        <w:gridCol w:w="1559"/>
        <w:gridCol w:w="1276"/>
      </w:tblGrid>
      <w:tr w:rsidR="0011245B" w:rsidRPr="00DC44C8" w:rsidTr="003707B1">
        <w:trPr>
          <w:trHeight w:val="283"/>
        </w:trPr>
        <w:tc>
          <w:tcPr>
            <w:tcW w:w="2127" w:type="dxa"/>
            <w:hideMark/>
          </w:tcPr>
          <w:bookmarkEnd w:id="1"/>
          <w:p w:rsidR="0011245B" w:rsidRPr="00DC44C8" w:rsidRDefault="0011245B" w:rsidP="0011245B">
            <w:pPr>
              <w:tabs>
                <w:tab w:val="num" w:pos="709"/>
                <w:tab w:val="left" w:pos="738"/>
              </w:tabs>
              <w:ind w:right="-107"/>
              <w:rPr>
                <w:sz w:val="24"/>
                <w:szCs w:val="28"/>
              </w:rPr>
            </w:pPr>
            <w:r w:rsidRPr="00DC44C8">
              <w:rPr>
                <w:sz w:val="24"/>
                <w:szCs w:val="28"/>
              </w:rPr>
              <w:t>«Расходы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04</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51 2 00 20088</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7"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546,61</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6"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1575"/>
        </w:trPr>
        <w:tc>
          <w:tcPr>
            <w:tcW w:w="2127" w:type="dxa"/>
            <w:hideMark/>
          </w:tcPr>
          <w:p w:rsidR="0011245B" w:rsidRPr="00DC44C8" w:rsidRDefault="0011245B" w:rsidP="0011245B">
            <w:pPr>
              <w:tabs>
                <w:tab w:val="num" w:pos="709"/>
                <w:tab w:val="left" w:pos="993"/>
              </w:tabs>
              <w:jc w:val="both"/>
              <w:rPr>
                <w:sz w:val="24"/>
                <w:szCs w:val="28"/>
              </w:rPr>
            </w:pPr>
            <w:r w:rsidRPr="00DC44C8">
              <w:rPr>
                <w:sz w:val="24"/>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04</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51 2 00 20088</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100</w:t>
            </w:r>
          </w:p>
        </w:tc>
        <w:tc>
          <w:tcPr>
            <w:tcW w:w="1417"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492,16</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6"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1575"/>
        </w:trPr>
        <w:tc>
          <w:tcPr>
            <w:tcW w:w="2127" w:type="dxa"/>
          </w:tcPr>
          <w:p w:rsidR="0011245B" w:rsidRPr="00DC44C8" w:rsidRDefault="0011245B" w:rsidP="0011245B">
            <w:pPr>
              <w:tabs>
                <w:tab w:val="num" w:pos="709"/>
                <w:tab w:val="left" w:pos="993"/>
              </w:tabs>
              <w:jc w:val="both"/>
              <w:rPr>
                <w:sz w:val="24"/>
                <w:szCs w:val="28"/>
              </w:rPr>
            </w:pPr>
            <w:r w:rsidRPr="00DC44C8">
              <w:rPr>
                <w:sz w:val="24"/>
                <w:szCs w:val="28"/>
              </w:rPr>
              <w:t>Закупка товаров, работ и услуг для обеспечения государственных (муниципальных) нужд</w:t>
            </w:r>
          </w:p>
        </w:tc>
        <w:tc>
          <w:tcPr>
            <w:tcW w:w="425" w:type="dxa"/>
          </w:tcPr>
          <w:p w:rsidR="0011245B" w:rsidRPr="00DC44C8" w:rsidRDefault="0011245B" w:rsidP="0011245B">
            <w:pPr>
              <w:tabs>
                <w:tab w:val="num" w:pos="709"/>
                <w:tab w:val="left" w:pos="993"/>
              </w:tabs>
              <w:ind w:left="-110" w:right="-115"/>
              <w:jc w:val="center"/>
              <w:rPr>
                <w:sz w:val="24"/>
                <w:szCs w:val="28"/>
              </w:rPr>
            </w:pPr>
            <w:r>
              <w:rPr>
                <w:sz w:val="24"/>
                <w:szCs w:val="28"/>
              </w:rPr>
              <w:t>701</w:t>
            </w:r>
          </w:p>
        </w:tc>
        <w:tc>
          <w:tcPr>
            <w:tcW w:w="425" w:type="dxa"/>
          </w:tcPr>
          <w:p w:rsidR="0011245B" w:rsidRPr="00DC44C8" w:rsidRDefault="0011245B" w:rsidP="0011245B">
            <w:pPr>
              <w:tabs>
                <w:tab w:val="num" w:pos="709"/>
                <w:tab w:val="left" w:pos="993"/>
              </w:tabs>
              <w:ind w:left="-110" w:right="-115"/>
              <w:jc w:val="center"/>
              <w:rPr>
                <w:sz w:val="24"/>
                <w:szCs w:val="28"/>
              </w:rPr>
            </w:pPr>
            <w:r>
              <w:rPr>
                <w:sz w:val="24"/>
                <w:szCs w:val="28"/>
              </w:rPr>
              <w:t>01</w:t>
            </w:r>
          </w:p>
        </w:tc>
        <w:tc>
          <w:tcPr>
            <w:tcW w:w="425" w:type="dxa"/>
          </w:tcPr>
          <w:p w:rsidR="0011245B" w:rsidRPr="00DC44C8" w:rsidRDefault="0011245B" w:rsidP="0011245B">
            <w:pPr>
              <w:tabs>
                <w:tab w:val="num" w:pos="709"/>
                <w:tab w:val="left" w:pos="993"/>
              </w:tabs>
              <w:ind w:left="-110" w:right="-115"/>
              <w:jc w:val="center"/>
              <w:rPr>
                <w:sz w:val="24"/>
                <w:szCs w:val="28"/>
              </w:rPr>
            </w:pPr>
            <w:r>
              <w:rPr>
                <w:sz w:val="24"/>
                <w:szCs w:val="28"/>
              </w:rPr>
              <w:t>04</w:t>
            </w:r>
          </w:p>
        </w:tc>
        <w:tc>
          <w:tcPr>
            <w:tcW w:w="1560" w:type="dxa"/>
          </w:tcPr>
          <w:p w:rsidR="0011245B" w:rsidRPr="00DC44C8" w:rsidRDefault="0011245B" w:rsidP="0011245B">
            <w:pPr>
              <w:tabs>
                <w:tab w:val="num" w:pos="709"/>
                <w:tab w:val="left" w:pos="993"/>
              </w:tabs>
              <w:ind w:left="-110" w:right="-115"/>
              <w:jc w:val="center"/>
              <w:rPr>
                <w:sz w:val="24"/>
                <w:szCs w:val="28"/>
              </w:rPr>
            </w:pPr>
            <w:r>
              <w:rPr>
                <w:sz w:val="24"/>
                <w:szCs w:val="28"/>
              </w:rPr>
              <w:t>51 2 00 20088</w:t>
            </w:r>
          </w:p>
        </w:tc>
        <w:tc>
          <w:tcPr>
            <w:tcW w:w="425" w:type="dxa"/>
          </w:tcPr>
          <w:p w:rsidR="0011245B" w:rsidRPr="00DC44C8" w:rsidRDefault="0011245B" w:rsidP="0011245B">
            <w:pPr>
              <w:tabs>
                <w:tab w:val="num" w:pos="709"/>
                <w:tab w:val="left" w:pos="993"/>
              </w:tabs>
              <w:ind w:left="-110" w:right="-115"/>
              <w:jc w:val="center"/>
              <w:rPr>
                <w:sz w:val="24"/>
                <w:szCs w:val="28"/>
              </w:rPr>
            </w:pPr>
            <w:r>
              <w:rPr>
                <w:sz w:val="24"/>
                <w:szCs w:val="28"/>
              </w:rPr>
              <w:t>200</w:t>
            </w:r>
          </w:p>
        </w:tc>
        <w:tc>
          <w:tcPr>
            <w:tcW w:w="1417" w:type="dxa"/>
          </w:tcPr>
          <w:p w:rsidR="0011245B" w:rsidRPr="00DC44C8" w:rsidRDefault="0011245B" w:rsidP="0011245B">
            <w:pPr>
              <w:tabs>
                <w:tab w:val="num" w:pos="709"/>
                <w:tab w:val="left" w:pos="993"/>
              </w:tabs>
              <w:ind w:right="1"/>
              <w:jc w:val="right"/>
              <w:rPr>
                <w:sz w:val="24"/>
                <w:szCs w:val="28"/>
              </w:rPr>
            </w:pPr>
            <w:r>
              <w:rPr>
                <w:sz w:val="24"/>
                <w:szCs w:val="28"/>
              </w:rPr>
              <w:t>54,45</w:t>
            </w:r>
          </w:p>
        </w:tc>
        <w:tc>
          <w:tcPr>
            <w:tcW w:w="1559" w:type="dxa"/>
          </w:tcPr>
          <w:p w:rsidR="0011245B" w:rsidRPr="00DC44C8" w:rsidRDefault="0011245B" w:rsidP="0011245B">
            <w:pPr>
              <w:tabs>
                <w:tab w:val="num" w:pos="709"/>
                <w:tab w:val="left" w:pos="993"/>
              </w:tabs>
              <w:ind w:right="1"/>
              <w:jc w:val="right"/>
              <w:rPr>
                <w:sz w:val="24"/>
                <w:szCs w:val="28"/>
              </w:rPr>
            </w:pPr>
            <w:r>
              <w:rPr>
                <w:sz w:val="24"/>
                <w:szCs w:val="28"/>
              </w:rPr>
              <w:t>0,00</w:t>
            </w:r>
          </w:p>
        </w:tc>
        <w:tc>
          <w:tcPr>
            <w:tcW w:w="1276" w:type="dxa"/>
          </w:tcPr>
          <w:p w:rsidR="0011245B" w:rsidRPr="00DC44C8" w:rsidRDefault="0011245B" w:rsidP="0011245B">
            <w:pPr>
              <w:tabs>
                <w:tab w:val="num" w:pos="709"/>
                <w:tab w:val="left" w:pos="993"/>
              </w:tabs>
              <w:ind w:right="1"/>
              <w:jc w:val="right"/>
              <w:rPr>
                <w:sz w:val="24"/>
                <w:szCs w:val="28"/>
              </w:rPr>
            </w:pPr>
            <w:r>
              <w:rPr>
                <w:sz w:val="24"/>
                <w:szCs w:val="28"/>
              </w:rPr>
              <w:t>0,00»;</w:t>
            </w:r>
          </w:p>
        </w:tc>
      </w:tr>
    </w:tbl>
    <w:p w:rsidR="0011245B" w:rsidRPr="005E6D10"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5E6D10">
        <w:rPr>
          <w:rFonts w:ascii="Times New Roman" w:hAnsi="Times New Roman" w:cs="Times New Roman"/>
          <w:sz w:val="28"/>
          <w:szCs w:val="28"/>
        </w:rPr>
        <w:t>б) 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945"/>
        </w:trPr>
        <w:tc>
          <w:tcPr>
            <w:tcW w:w="2127" w:type="dxa"/>
            <w:hideMark/>
          </w:tcPr>
          <w:p w:rsidR="0011245B" w:rsidRPr="00DC44C8" w:rsidRDefault="0011245B" w:rsidP="0011245B">
            <w:pPr>
              <w:ind w:left="29" w:right="-115"/>
              <w:rPr>
                <w:sz w:val="24"/>
                <w:szCs w:val="28"/>
              </w:rPr>
            </w:pPr>
            <w:r w:rsidRPr="00DC44C8">
              <w:rPr>
                <w:sz w:val="24"/>
                <w:szCs w:val="28"/>
              </w:rPr>
              <w:t>«Финансовое управление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0"/>
              <w:jc w:val="right"/>
              <w:rPr>
                <w:sz w:val="24"/>
                <w:szCs w:val="28"/>
              </w:rPr>
            </w:pPr>
            <w:r w:rsidRPr="00DC44C8">
              <w:rPr>
                <w:sz w:val="24"/>
                <w:szCs w:val="28"/>
              </w:rPr>
              <w:t>57 467,01</w:t>
            </w:r>
          </w:p>
        </w:tc>
        <w:tc>
          <w:tcPr>
            <w:tcW w:w="1559" w:type="dxa"/>
            <w:hideMark/>
          </w:tcPr>
          <w:p w:rsidR="0011245B" w:rsidRPr="00DC44C8" w:rsidRDefault="0011245B" w:rsidP="0011245B">
            <w:pPr>
              <w:tabs>
                <w:tab w:val="num" w:pos="709"/>
                <w:tab w:val="left" w:pos="993"/>
              </w:tabs>
              <w:ind w:left="-111"/>
              <w:jc w:val="right"/>
              <w:rPr>
                <w:sz w:val="24"/>
                <w:szCs w:val="28"/>
              </w:rPr>
            </w:pPr>
            <w:r w:rsidRPr="00DC44C8">
              <w:rPr>
                <w:sz w:val="24"/>
                <w:szCs w:val="28"/>
              </w:rPr>
              <w:t>58 115,61</w:t>
            </w:r>
          </w:p>
        </w:tc>
        <w:tc>
          <w:tcPr>
            <w:tcW w:w="1275" w:type="dxa"/>
            <w:hideMark/>
          </w:tcPr>
          <w:p w:rsidR="0011245B" w:rsidRPr="00DC44C8" w:rsidRDefault="0011245B" w:rsidP="0011245B">
            <w:pPr>
              <w:tabs>
                <w:tab w:val="num" w:pos="837"/>
              </w:tabs>
              <w:ind w:left="-111"/>
              <w:jc w:val="right"/>
              <w:rPr>
                <w:sz w:val="24"/>
                <w:szCs w:val="28"/>
              </w:rPr>
            </w:pPr>
            <w:r w:rsidRPr="00DC44C8">
              <w:rPr>
                <w:sz w:val="24"/>
                <w:szCs w:val="28"/>
              </w:rPr>
              <w:t>58 258,26</w:t>
            </w:r>
          </w:p>
        </w:tc>
      </w:tr>
      <w:tr w:rsidR="0011245B" w:rsidRPr="00DC44C8" w:rsidTr="003707B1">
        <w:trPr>
          <w:trHeight w:val="286"/>
        </w:trPr>
        <w:tc>
          <w:tcPr>
            <w:tcW w:w="2127" w:type="dxa"/>
            <w:hideMark/>
          </w:tcPr>
          <w:p w:rsidR="0011245B" w:rsidRPr="00DC44C8" w:rsidRDefault="0011245B" w:rsidP="0011245B">
            <w:pPr>
              <w:tabs>
                <w:tab w:val="num" w:pos="709"/>
                <w:tab w:val="left" w:pos="993"/>
              </w:tabs>
              <w:jc w:val="both"/>
              <w:rPr>
                <w:sz w:val="24"/>
                <w:szCs w:val="28"/>
              </w:rPr>
            </w:pPr>
            <w:r w:rsidRPr="00DC44C8">
              <w:rPr>
                <w:sz w:val="24"/>
                <w:szCs w:val="28"/>
              </w:rPr>
              <w:t xml:space="preserve">Муниципальная программа Нефтекумского муниципального </w:t>
            </w:r>
            <w:r w:rsidRPr="00DC44C8">
              <w:rPr>
                <w:sz w:val="24"/>
                <w:szCs w:val="28"/>
              </w:rPr>
              <w:lastRenderedPageBreak/>
              <w:t>округа Ставропольского края «Управление финансами»</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lastRenderedPageBreak/>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09 0 00 00000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0"/>
              <w:jc w:val="right"/>
              <w:rPr>
                <w:sz w:val="24"/>
                <w:szCs w:val="28"/>
              </w:rPr>
            </w:pPr>
            <w:r w:rsidRPr="00DC44C8">
              <w:rPr>
                <w:sz w:val="24"/>
                <w:szCs w:val="28"/>
              </w:rPr>
              <w:t>16 999,25</w:t>
            </w:r>
          </w:p>
        </w:tc>
        <w:tc>
          <w:tcPr>
            <w:tcW w:w="1559" w:type="dxa"/>
            <w:hideMark/>
          </w:tcPr>
          <w:p w:rsidR="0011245B" w:rsidRPr="00DC44C8" w:rsidRDefault="0011245B" w:rsidP="0011245B">
            <w:pPr>
              <w:tabs>
                <w:tab w:val="num" w:pos="709"/>
                <w:tab w:val="left" w:pos="993"/>
              </w:tabs>
              <w:ind w:left="-111"/>
              <w:jc w:val="right"/>
              <w:rPr>
                <w:sz w:val="24"/>
                <w:szCs w:val="28"/>
              </w:rPr>
            </w:pPr>
            <w:r w:rsidRPr="00DC44C8">
              <w:rPr>
                <w:sz w:val="24"/>
                <w:szCs w:val="28"/>
              </w:rPr>
              <w:t>16 936,16</w:t>
            </w:r>
          </w:p>
        </w:tc>
        <w:tc>
          <w:tcPr>
            <w:tcW w:w="1275" w:type="dxa"/>
            <w:hideMark/>
          </w:tcPr>
          <w:p w:rsidR="0011245B" w:rsidRPr="00DC44C8" w:rsidRDefault="0011245B" w:rsidP="0011245B">
            <w:pPr>
              <w:tabs>
                <w:tab w:val="num" w:pos="709"/>
                <w:tab w:val="left" w:pos="993"/>
              </w:tabs>
              <w:ind w:left="-111"/>
              <w:jc w:val="right"/>
              <w:rPr>
                <w:sz w:val="24"/>
                <w:szCs w:val="28"/>
              </w:rPr>
            </w:pPr>
            <w:r w:rsidRPr="00DC44C8">
              <w:rPr>
                <w:sz w:val="24"/>
                <w:szCs w:val="28"/>
              </w:rPr>
              <w:t>16 936,16</w:t>
            </w:r>
          </w:p>
        </w:tc>
      </w:tr>
      <w:tr w:rsidR="0011245B" w:rsidRPr="00DC44C8" w:rsidTr="003707B1">
        <w:trPr>
          <w:trHeight w:val="630"/>
        </w:trPr>
        <w:tc>
          <w:tcPr>
            <w:tcW w:w="2127" w:type="dxa"/>
            <w:hideMark/>
          </w:tcPr>
          <w:p w:rsidR="0011245B" w:rsidRPr="00DC44C8" w:rsidRDefault="0011245B" w:rsidP="0011245B">
            <w:pPr>
              <w:tabs>
                <w:tab w:val="num" w:pos="709"/>
                <w:tab w:val="left" w:pos="993"/>
              </w:tabs>
              <w:jc w:val="both"/>
              <w:rPr>
                <w:sz w:val="24"/>
                <w:szCs w:val="28"/>
              </w:rPr>
            </w:pPr>
            <w:r w:rsidRPr="00DC44C8">
              <w:rPr>
                <w:sz w:val="24"/>
                <w:szCs w:val="28"/>
              </w:rPr>
              <w:lastRenderedPageBreak/>
              <w:t>Основное мероприятие «Обеспечение реализации Программы»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09 2 01 00000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1032"/>
              </w:tabs>
              <w:ind w:left="-110"/>
              <w:jc w:val="right"/>
              <w:rPr>
                <w:sz w:val="24"/>
                <w:szCs w:val="28"/>
              </w:rPr>
            </w:pPr>
            <w:r w:rsidRPr="00DC44C8">
              <w:rPr>
                <w:sz w:val="24"/>
                <w:szCs w:val="28"/>
              </w:rPr>
              <w:t>16 999,25</w:t>
            </w:r>
          </w:p>
        </w:tc>
        <w:tc>
          <w:tcPr>
            <w:tcW w:w="1559" w:type="dxa"/>
            <w:hideMark/>
          </w:tcPr>
          <w:p w:rsidR="0011245B" w:rsidRPr="00DC44C8" w:rsidRDefault="0011245B" w:rsidP="0011245B">
            <w:pPr>
              <w:tabs>
                <w:tab w:val="num" w:pos="709"/>
                <w:tab w:val="left" w:pos="993"/>
              </w:tabs>
              <w:ind w:left="-111"/>
              <w:jc w:val="right"/>
              <w:rPr>
                <w:sz w:val="24"/>
                <w:szCs w:val="28"/>
              </w:rPr>
            </w:pPr>
            <w:r w:rsidRPr="00DC44C8">
              <w:rPr>
                <w:sz w:val="24"/>
                <w:szCs w:val="28"/>
              </w:rPr>
              <w:t>16 936,16</w:t>
            </w:r>
          </w:p>
        </w:tc>
        <w:tc>
          <w:tcPr>
            <w:tcW w:w="1275" w:type="dxa"/>
            <w:hideMark/>
          </w:tcPr>
          <w:p w:rsidR="0011245B" w:rsidRPr="00DC44C8" w:rsidRDefault="0011245B" w:rsidP="0011245B">
            <w:pPr>
              <w:tabs>
                <w:tab w:val="num" w:pos="709"/>
                <w:tab w:val="left" w:pos="993"/>
              </w:tabs>
              <w:ind w:left="-111"/>
              <w:jc w:val="right"/>
              <w:rPr>
                <w:sz w:val="24"/>
                <w:szCs w:val="28"/>
              </w:rPr>
            </w:pPr>
            <w:r w:rsidRPr="00DC44C8">
              <w:rPr>
                <w:sz w:val="24"/>
                <w:szCs w:val="28"/>
              </w:rPr>
              <w:t>16 936,16»</w:t>
            </w:r>
          </w:p>
        </w:tc>
      </w:tr>
    </w:tbl>
    <w:p w:rsidR="0011245B" w:rsidRPr="006E41CF"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6E41CF">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273"/>
        </w:trPr>
        <w:tc>
          <w:tcPr>
            <w:tcW w:w="2127" w:type="dxa"/>
            <w:hideMark/>
          </w:tcPr>
          <w:p w:rsidR="0011245B" w:rsidRPr="00DC44C8" w:rsidRDefault="0011245B" w:rsidP="0011245B">
            <w:pPr>
              <w:tabs>
                <w:tab w:val="left" w:pos="454"/>
                <w:tab w:val="num" w:pos="880"/>
              </w:tabs>
              <w:jc w:val="both"/>
              <w:rPr>
                <w:sz w:val="24"/>
                <w:szCs w:val="28"/>
              </w:rPr>
            </w:pPr>
            <w:r w:rsidRPr="00DC44C8">
              <w:rPr>
                <w:sz w:val="24"/>
                <w:szCs w:val="28"/>
              </w:rPr>
              <w:t>«Финансовое управление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3"/>
              <w:jc w:val="right"/>
              <w:rPr>
                <w:sz w:val="24"/>
                <w:szCs w:val="28"/>
              </w:rPr>
            </w:pPr>
            <w:r w:rsidRPr="00DC44C8">
              <w:rPr>
                <w:sz w:val="24"/>
                <w:szCs w:val="28"/>
              </w:rPr>
              <w:t>58 064,87</w:t>
            </w:r>
          </w:p>
        </w:tc>
        <w:tc>
          <w:tcPr>
            <w:tcW w:w="1559" w:type="dxa"/>
            <w:hideMark/>
          </w:tcPr>
          <w:p w:rsidR="0011245B" w:rsidRPr="00DC44C8" w:rsidRDefault="0011245B" w:rsidP="0011245B">
            <w:pPr>
              <w:tabs>
                <w:tab w:val="num" w:pos="709"/>
                <w:tab w:val="left" w:pos="993"/>
              </w:tabs>
              <w:ind w:left="-113"/>
              <w:jc w:val="right"/>
              <w:rPr>
                <w:sz w:val="24"/>
                <w:szCs w:val="28"/>
              </w:rPr>
            </w:pPr>
            <w:r w:rsidRPr="00DC44C8">
              <w:rPr>
                <w:sz w:val="24"/>
                <w:szCs w:val="28"/>
              </w:rPr>
              <w:t>58 115,61</w:t>
            </w:r>
          </w:p>
        </w:tc>
        <w:tc>
          <w:tcPr>
            <w:tcW w:w="1275" w:type="dxa"/>
            <w:hideMark/>
          </w:tcPr>
          <w:p w:rsidR="0011245B" w:rsidRPr="00DC44C8" w:rsidRDefault="0011245B" w:rsidP="0011245B">
            <w:pPr>
              <w:tabs>
                <w:tab w:val="num" w:pos="709"/>
                <w:tab w:val="left" w:pos="993"/>
              </w:tabs>
              <w:ind w:left="-113"/>
              <w:jc w:val="right"/>
              <w:rPr>
                <w:sz w:val="24"/>
                <w:szCs w:val="28"/>
              </w:rPr>
            </w:pPr>
            <w:r w:rsidRPr="00DC44C8">
              <w:rPr>
                <w:sz w:val="24"/>
                <w:szCs w:val="28"/>
              </w:rPr>
              <w:t>58 258,26</w:t>
            </w:r>
          </w:p>
        </w:tc>
      </w:tr>
      <w:tr w:rsidR="0011245B" w:rsidRPr="00DC44C8" w:rsidTr="003707B1">
        <w:trPr>
          <w:trHeight w:val="80"/>
        </w:trPr>
        <w:tc>
          <w:tcPr>
            <w:tcW w:w="2127" w:type="dxa"/>
            <w:hideMark/>
          </w:tcPr>
          <w:p w:rsidR="0011245B" w:rsidRPr="00DC44C8" w:rsidRDefault="0011245B" w:rsidP="0011245B">
            <w:pPr>
              <w:tabs>
                <w:tab w:val="num" w:pos="709"/>
                <w:tab w:val="left" w:pos="993"/>
              </w:tabs>
              <w:ind w:right="1"/>
              <w:jc w:val="both"/>
              <w:rPr>
                <w:sz w:val="24"/>
                <w:szCs w:val="28"/>
              </w:rPr>
            </w:pPr>
            <w:r w:rsidRPr="00DC44C8">
              <w:rPr>
                <w:sz w:val="24"/>
                <w:szCs w:val="28"/>
              </w:rPr>
              <w:t>Муниципальная программа Нефтекумского муниципального округа Ставропольского края «Управление финансами»</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09 0 00 00000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2" w:right="1"/>
              <w:jc w:val="right"/>
              <w:rPr>
                <w:sz w:val="24"/>
                <w:szCs w:val="28"/>
              </w:rPr>
            </w:pPr>
            <w:r w:rsidRPr="00DC44C8">
              <w:rPr>
                <w:sz w:val="24"/>
                <w:szCs w:val="28"/>
              </w:rPr>
              <w:t>17 597,11</w:t>
            </w:r>
          </w:p>
        </w:tc>
        <w:tc>
          <w:tcPr>
            <w:tcW w:w="1559" w:type="dxa"/>
            <w:hideMark/>
          </w:tcPr>
          <w:p w:rsidR="0011245B" w:rsidRPr="00DC44C8" w:rsidRDefault="0011245B" w:rsidP="0011245B">
            <w:pPr>
              <w:tabs>
                <w:tab w:val="num" w:pos="709"/>
                <w:tab w:val="left" w:pos="993"/>
              </w:tabs>
              <w:ind w:left="-112" w:right="1"/>
              <w:jc w:val="right"/>
              <w:rPr>
                <w:sz w:val="24"/>
                <w:szCs w:val="28"/>
              </w:rPr>
            </w:pPr>
            <w:r w:rsidRPr="00DC44C8">
              <w:rPr>
                <w:sz w:val="24"/>
                <w:szCs w:val="28"/>
              </w:rPr>
              <w:t>16 936,16</w:t>
            </w:r>
          </w:p>
        </w:tc>
        <w:tc>
          <w:tcPr>
            <w:tcW w:w="1275" w:type="dxa"/>
            <w:hideMark/>
          </w:tcPr>
          <w:p w:rsidR="0011245B" w:rsidRPr="00DC44C8" w:rsidRDefault="0011245B" w:rsidP="0011245B">
            <w:pPr>
              <w:tabs>
                <w:tab w:val="num" w:pos="709"/>
                <w:tab w:val="left" w:pos="993"/>
              </w:tabs>
              <w:ind w:left="-112" w:right="1"/>
              <w:jc w:val="right"/>
              <w:rPr>
                <w:sz w:val="24"/>
                <w:szCs w:val="28"/>
              </w:rPr>
            </w:pPr>
            <w:r w:rsidRPr="00DC44C8">
              <w:rPr>
                <w:sz w:val="24"/>
                <w:szCs w:val="28"/>
              </w:rPr>
              <w:t>16 936,16</w:t>
            </w:r>
          </w:p>
        </w:tc>
      </w:tr>
      <w:tr w:rsidR="0011245B" w:rsidRPr="00DC44C8" w:rsidTr="003707B1">
        <w:trPr>
          <w:trHeight w:val="630"/>
        </w:trPr>
        <w:tc>
          <w:tcPr>
            <w:tcW w:w="2127" w:type="dxa"/>
            <w:hideMark/>
          </w:tcPr>
          <w:p w:rsidR="0011245B" w:rsidRPr="00DC44C8" w:rsidRDefault="0011245B" w:rsidP="0011245B">
            <w:pPr>
              <w:tabs>
                <w:tab w:val="num" w:pos="709"/>
                <w:tab w:val="left" w:pos="993"/>
              </w:tabs>
              <w:ind w:right="1"/>
              <w:jc w:val="both"/>
              <w:rPr>
                <w:sz w:val="24"/>
                <w:szCs w:val="28"/>
              </w:rPr>
            </w:pPr>
            <w:r w:rsidRPr="00DC44C8">
              <w:rPr>
                <w:sz w:val="24"/>
                <w:szCs w:val="28"/>
              </w:rPr>
              <w:t>Основное мероприятие «Обеспечение реализации Программы»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09 2 01 00000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2" w:right="1"/>
              <w:jc w:val="right"/>
              <w:rPr>
                <w:sz w:val="24"/>
                <w:szCs w:val="28"/>
              </w:rPr>
            </w:pPr>
            <w:r w:rsidRPr="00DC44C8">
              <w:rPr>
                <w:sz w:val="24"/>
                <w:szCs w:val="28"/>
              </w:rPr>
              <w:t>17 597,11</w:t>
            </w:r>
          </w:p>
        </w:tc>
        <w:tc>
          <w:tcPr>
            <w:tcW w:w="1559" w:type="dxa"/>
            <w:hideMark/>
          </w:tcPr>
          <w:p w:rsidR="0011245B" w:rsidRPr="00DC44C8" w:rsidRDefault="0011245B" w:rsidP="0011245B">
            <w:pPr>
              <w:tabs>
                <w:tab w:val="num" w:pos="709"/>
                <w:tab w:val="left" w:pos="993"/>
              </w:tabs>
              <w:ind w:left="-112" w:right="1"/>
              <w:jc w:val="right"/>
              <w:rPr>
                <w:sz w:val="24"/>
                <w:szCs w:val="28"/>
              </w:rPr>
            </w:pPr>
            <w:r w:rsidRPr="00DC44C8">
              <w:rPr>
                <w:sz w:val="24"/>
                <w:szCs w:val="28"/>
              </w:rPr>
              <w:t>16 936,16</w:t>
            </w:r>
          </w:p>
        </w:tc>
        <w:tc>
          <w:tcPr>
            <w:tcW w:w="1275" w:type="dxa"/>
            <w:hideMark/>
          </w:tcPr>
          <w:p w:rsidR="0011245B" w:rsidRPr="00DC44C8" w:rsidRDefault="0011245B" w:rsidP="0011245B">
            <w:pPr>
              <w:tabs>
                <w:tab w:val="num" w:pos="709"/>
                <w:tab w:val="left" w:pos="993"/>
              </w:tabs>
              <w:ind w:left="-112" w:right="-106"/>
              <w:jc w:val="right"/>
              <w:rPr>
                <w:sz w:val="24"/>
                <w:szCs w:val="28"/>
              </w:rPr>
            </w:pPr>
            <w:r w:rsidRPr="00DC44C8">
              <w:rPr>
                <w:sz w:val="24"/>
                <w:szCs w:val="28"/>
              </w:rPr>
              <w:t>16 936,16»</w:t>
            </w:r>
            <w:r>
              <w:rPr>
                <w:sz w:val="24"/>
                <w:szCs w:val="28"/>
              </w:rPr>
              <w:t>;</w:t>
            </w:r>
          </w:p>
        </w:tc>
      </w:tr>
    </w:tbl>
    <w:p w:rsidR="0011245B" w:rsidRPr="006E41CF"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r w:rsidRPr="006E41CF">
        <w:rPr>
          <w:rFonts w:ascii="Times New Roman" w:eastAsia="Times New Roman" w:hAnsi="Times New Roman" w:cs="Times New Roman"/>
          <w:sz w:val="28"/>
          <w:szCs w:val="28"/>
          <w:lang w:eastAsia="ru-RU"/>
        </w:rPr>
        <w:t xml:space="preserve">после строки </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1575"/>
        </w:trPr>
        <w:tc>
          <w:tcPr>
            <w:tcW w:w="2127" w:type="dxa"/>
            <w:hideMark/>
          </w:tcPr>
          <w:p w:rsidR="0011245B" w:rsidRPr="00DC44C8" w:rsidRDefault="0011245B" w:rsidP="0011245B">
            <w:pPr>
              <w:tabs>
                <w:tab w:val="left" w:pos="0"/>
              </w:tabs>
              <w:ind w:right="-102"/>
              <w:rPr>
                <w:sz w:val="24"/>
                <w:szCs w:val="28"/>
              </w:rPr>
            </w:pPr>
            <w:r w:rsidRPr="00DC44C8">
              <w:rPr>
                <w:sz w:val="24"/>
                <w:szCs w:val="28"/>
              </w:rPr>
              <w:t>«Закупка товаров, работ и услуг для обеспечения государственных (муниципальных) нужд</w:t>
            </w:r>
          </w:p>
        </w:tc>
        <w:tc>
          <w:tcPr>
            <w:tcW w:w="425" w:type="dxa"/>
            <w:hideMark/>
          </w:tcPr>
          <w:p w:rsidR="0011245B" w:rsidRPr="00DC44C8" w:rsidRDefault="0011245B" w:rsidP="0011245B">
            <w:pPr>
              <w:tabs>
                <w:tab w:val="num" w:pos="709"/>
                <w:tab w:val="left" w:pos="993"/>
              </w:tabs>
              <w:ind w:left="-110" w:right="-102"/>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09 2 01 20007</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200</w:t>
            </w:r>
          </w:p>
        </w:tc>
        <w:tc>
          <w:tcPr>
            <w:tcW w:w="1418" w:type="dxa"/>
            <w:hideMark/>
          </w:tcPr>
          <w:p w:rsidR="0011245B" w:rsidRPr="00DC44C8" w:rsidRDefault="0011245B" w:rsidP="0011245B">
            <w:pPr>
              <w:tabs>
                <w:tab w:val="num" w:pos="709"/>
                <w:tab w:val="left" w:pos="993"/>
              </w:tabs>
              <w:ind w:left="-112"/>
              <w:jc w:val="right"/>
              <w:rPr>
                <w:sz w:val="24"/>
                <w:szCs w:val="28"/>
              </w:rPr>
            </w:pPr>
            <w:r w:rsidRPr="00DC44C8">
              <w:rPr>
                <w:sz w:val="24"/>
                <w:szCs w:val="28"/>
              </w:rPr>
              <w:t>94,35</w:t>
            </w:r>
          </w:p>
        </w:tc>
        <w:tc>
          <w:tcPr>
            <w:tcW w:w="1559" w:type="dxa"/>
            <w:hideMark/>
          </w:tcPr>
          <w:p w:rsidR="0011245B" w:rsidRPr="00DC44C8" w:rsidRDefault="0011245B" w:rsidP="0011245B">
            <w:pPr>
              <w:tabs>
                <w:tab w:val="num" w:pos="709"/>
                <w:tab w:val="left" w:pos="1064"/>
              </w:tabs>
              <w:ind w:left="-112"/>
              <w:jc w:val="right"/>
              <w:rPr>
                <w:sz w:val="24"/>
                <w:szCs w:val="28"/>
              </w:rPr>
            </w:pPr>
            <w:r w:rsidRPr="00DC44C8">
              <w:rPr>
                <w:sz w:val="24"/>
                <w:szCs w:val="28"/>
              </w:rPr>
              <w:t>94,35</w:t>
            </w:r>
          </w:p>
        </w:tc>
        <w:tc>
          <w:tcPr>
            <w:tcW w:w="1275" w:type="dxa"/>
            <w:hideMark/>
          </w:tcPr>
          <w:p w:rsidR="0011245B" w:rsidRPr="00DC44C8" w:rsidRDefault="0011245B" w:rsidP="0011245B">
            <w:pPr>
              <w:tabs>
                <w:tab w:val="num" w:pos="709"/>
                <w:tab w:val="left" w:pos="993"/>
              </w:tabs>
              <w:ind w:left="-112"/>
              <w:jc w:val="right"/>
              <w:rPr>
                <w:sz w:val="24"/>
                <w:szCs w:val="28"/>
              </w:rPr>
            </w:pPr>
            <w:r w:rsidRPr="00DC44C8">
              <w:rPr>
                <w:sz w:val="24"/>
                <w:szCs w:val="28"/>
              </w:rPr>
              <w:t>94,35»</w:t>
            </w:r>
          </w:p>
        </w:tc>
      </w:tr>
    </w:tbl>
    <w:p w:rsidR="0011245B" w:rsidRPr="00C55853"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C55853">
        <w:rPr>
          <w:rFonts w:ascii="Times New Roman" w:eastAsia="Times New Roman" w:hAnsi="Times New Roman" w:cs="Times New Roman"/>
          <w:sz w:val="28"/>
          <w:szCs w:val="28"/>
          <w:lang w:eastAsia="ru-RU"/>
        </w:rPr>
        <w:t>дополнить строками следующего содержания:</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80"/>
        </w:trPr>
        <w:tc>
          <w:tcPr>
            <w:tcW w:w="2127" w:type="dxa"/>
            <w:hideMark/>
          </w:tcPr>
          <w:p w:rsidR="0011245B" w:rsidRPr="00DC44C8" w:rsidRDefault="0011245B" w:rsidP="0011245B">
            <w:pPr>
              <w:tabs>
                <w:tab w:val="left" w:pos="0"/>
                <w:tab w:val="num" w:pos="29"/>
                <w:tab w:val="left" w:pos="171"/>
              </w:tabs>
              <w:jc w:val="both"/>
              <w:rPr>
                <w:sz w:val="24"/>
                <w:szCs w:val="28"/>
              </w:rPr>
            </w:pPr>
            <w:r w:rsidRPr="00DC44C8">
              <w:rPr>
                <w:sz w:val="24"/>
                <w:szCs w:val="28"/>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w:t>
            </w:r>
            <w:r w:rsidRPr="00DC44C8">
              <w:rPr>
                <w:sz w:val="24"/>
                <w:szCs w:val="28"/>
              </w:rPr>
              <w:lastRenderedPageBreak/>
              <w:t>процессом и стратегического планирования</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lastRenderedPageBreak/>
              <w:t>704</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09 2 01 20088</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597,86</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80"/>
        </w:trPr>
        <w:tc>
          <w:tcPr>
            <w:tcW w:w="2127" w:type="dxa"/>
            <w:hideMark/>
          </w:tcPr>
          <w:p w:rsidR="0011245B" w:rsidRPr="00DC44C8" w:rsidRDefault="0011245B" w:rsidP="0011245B">
            <w:pPr>
              <w:tabs>
                <w:tab w:val="num" w:pos="709"/>
                <w:tab w:val="left" w:pos="993"/>
              </w:tabs>
              <w:jc w:val="both"/>
              <w:rPr>
                <w:sz w:val="24"/>
                <w:szCs w:val="28"/>
              </w:rPr>
            </w:pPr>
            <w:r w:rsidRPr="00DC44C8">
              <w:rPr>
                <w:sz w:val="24"/>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704</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01</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06</w:t>
            </w:r>
          </w:p>
        </w:tc>
        <w:tc>
          <w:tcPr>
            <w:tcW w:w="1560"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09 2 01 20088</w:t>
            </w:r>
          </w:p>
        </w:tc>
        <w:tc>
          <w:tcPr>
            <w:tcW w:w="425" w:type="dxa"/>
            <w:hideMark/>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100</w:t>
            </w:r>
          </w:p>
        </w:tc>
        <w:tc>
          <w:tcPr>
            <w:tcW w:w="1418"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561,99</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80"/>
        </w:trPr>
        <w:tc>
          <w:tcPr>
            <w:tcW w:w="2127" w:type="dxa"/>
          </w:tcPr>
          <w:p w:rsidR="0011245B" w:rsidRPr="00DC44C8" w:rsidRDefault="0011245B" w:rsidP="0011245B">
            <w:pPr>
              <w:tabs>
                <w:tab w:val="num" w:pos="709"/>
                <w:tab w:val="left" w:pos="993"/>
              </w:tabs>
              <w:jc w:val="both"/>
              <w:rPr>
                <w:sz w:val="24"/>
                <w:szCs w:val="28"/>
              </w:rPr>
            </w:pPr>
            <w:r w:rsidRPr="00DC44C8">
              <w:rPr>
                <w:sz w:val="24"/>
                <w:szCs w:val="28"/>
              </w:rPr>
              <w:t>Закупка товаров, работ и услуг для обеспечения государственных (муниципальных) нужд</w:t>
            </w:r>
          </w:p>
        </w:tc>
        <w:tc>
          <w:tcPr>
            <w:tcW w:w="425" w:type="dxa"/>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704</w:t>
            </w:r>
          </w:p>
        </w:tc>
        <w:tc>
          <w:tcPr>
            <w:tcW w:w="425" w:type="dxa"/>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01</w:t>
            </w:r>
          </w:p>
        </w:tc>
        <w:tc>
          <w:tcPr>
            <w:tcW w:w="425" w:type="dxa"/>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06</w:t>
            </w:r>
          </w:p>
        </w:tc>
        <w:tc>
          <w:tcPr>
            <w:tcW w:w="1560" w:type="dxa"/>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09 2 01 20088</w:t>
            </w:r>
          </w:p>
        </w:tc>
        <w:tc>
          <w:tcPr>
            <w:tcW w:w="425" w:type="dxa"/>
          </w:tcPr>
          <w:p w:rsidR="0011245B" w:rsidRPr="00DC44C8" w:rsidRDefault="0011245B" w:rsidP="0011245B">
            <w:pPr>
              <w:tabs>
                <w:tab w:val="num" w:pos="709"/>
                <w:tab w:val="left" w:pos="993"/>
              </w:tabs>
              <w:ind w:left="-106" w:right="-115" w:hanging="4"/>
              <w:jc w:val="center"/>
              <w:rPr>
                <w:sz w:val="24"/>
                <w:szCs w:val="28"/>
              </w:rPr>
            </w:pPr>
            <w:r w:rsidRPr="00DC44C8">
              <w:rPr>
                <w:sz w:val="24"/>
                <w:szCs w:val="28"/>
              </w:rPr>
              <w:t>200</w:t>
            </w:r>
          </w:p>
        </w:tc>
        <w:tc>
          <w:tcPr>
            <w:tcW w:w="1418" w:type="dxa"/>
          </w:tcPr>
          <w:p w:rsidR="0011245B" w:rsidRPr="00DC44C8" w:rsidRDefault="0011245B" w:rsidP="0011245B">
            <w:pPr>
              <w:tabs>
                <w:tab w:val="num" w:pos="709"/>
                <w:tab w:val="left" w:pos="993"/>
              </w:tabs>
              <w:ind w:right="1"/>
              <w:jc w:val="right"/>
              <w:rPr>
                <w:sz w:val="24"/>
                <w:szCs w:val="28"/>
              </w:rPr>
            </w:pPr>
            <w:r w:rsidRPr="00DC44C8">
              <w:rPr>
                <w:sz w:val="24"/>
                <w:szCs w:val="28"/>
              </w:rPr>
              <w:t>35,87</w:t>
            </w:r>
          </w:p>
        </w:tc>
        <w:tc>
          <w:tcPr>
            <w:tcW w:w="1559" w:type="dxa"/>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tcPr>
          <w:p w:rsidR="0011245B" w:rsidRPr="00DC44C8" w:rsidRDefault="0011245B" w:rsidP="0011245B">
            <w:pPr>
              <w:tabs>
                <w:tab w:val="num" w:pos="709"/>
                <w:tab w:val="left" w:pos="993"/>
              </w:tabs>
              <w:ind w:right="1"/>
              <w:jc w:val="right"/>
              <w:rPr>
                <w:sz w:val="24"/>
                <w:szCs w:val="28"/>
              </w:rPr>
            </w:pPr>
            <w:r w:rsidRPr="00DC44C8">
              <w:rPr>
                <w:sz w:val="24"/>
                <w:szCs w:val="28"/>
              </w:rPr>
              <w:t>0,00»</w:t>
            </w:r>
            <w:r>
              <w:rPr>
                <w:sz w:val="24"/>
                <w:szCs w:val="28"/>
              </w:rPr>
              <w:t>;</w:t>
            </w:r>
          </w:p>
        </w:tc>
      </w:tr>
    </w:tbl>
    <w:p w:rsidR="0011245B" w:rsidRPr="00FF0D3D" w:rsidRDefault="0011245B" w:rsidP="003707B1">
      <w:pPr>
        <w:tabs>
          <w:tab w:val="num" w:pos="709"/>
          <w:tab w:val="left" w:pos="993"/>
        </w:tabs>
        <w:spacing w:after="0"/>
        <w:ind w:right="1" w:firstLine="709"/>
        <w:jc w:val="both"/>
        <w:rPr>
          <w:rFonts w:ascii="Times New Roman" w:hAnsi="Times New Roman" w:cs="Times New Roman"/>
          <w:sz w:val="28"/>
          <w:szCs w:val="28"/>
        </w:rPr>
      </w:pPr>
      <w:r>
        <w:rPr>
          <w:rFonts w:ascii="Times New Roman" w:hAnsi="Times New Roman" w:cs="Times New Roman"/>
          <w:sz w:val="28"/>
          <w:szCs w:val="28"/>
        </w:rPr>
        <w:t>в) строку</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945"/>
        </w:trPr>
        <w:tc>
          <w:tcPr>
            <w:tcW w:w="2127" w:type="dxa"/>
            <w:hideMark/>
          </w:tcPr>
          <w:p w:rsidR="0011245B" w:rsidRPr="00DC44C8" w:rsidRDefault="0011245B" w:rsidP="0011245B">
            <w:pPr>
              <w:tabs>
                <w:tab w:val="num" w:pos="29"/>
              </w:tabs>
              <w:ind w:right="-102"/>
              <w:rPr>
                <w:sz w:val="24"/>
                <w:szCs w:val="28"/>
              </w:rPr>
            </w:pPr>
            <w:r w:rsidRPr="00DC44C8">
              <w:rPr>
                <w:sz w:val="24"/>
                <w:szCs w:val="28"/>
              </w:rPr>
              <w:t>«Управление жилищно-коммунального хозяйства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left" w:pos="596"/>
                <w:tab w:val="num" w:pos="709"/>
              </w:tabs>
              <w:ind w:left="-112"/>
              <w:jc w:val="right"/>
              <w:rPr>
                <w:sz w:val="24"/>
                <w:szCs w:val="28"/>
              </w:rPr>
            </w:pPr>
            <w:r w:rsidRPr="00DC44C8">
              <w:rPr>
                <w:sz w:val="24"/>
                <w:szCs w:val="28"/>
              </w:rPr>
              <w:t>208 819,14</w:t>
            </w:r>
          </w:p>
        </w:tc>
        <w:tc>
          <w:tcPr>
            <w:tcW w:w="1559" w:type="dxa"/>
            <w:hideMark/>
          </w:tcPr>
          <w:p w:rsidR="0011245B" w:rsidRPr="00DC44C8" w:rsidRDefault="0011245B" w:rsidP="0011245B">
            <w:pPr>
              <w:tabs>
                <w:tab w:val="num" w:pos="709"/>
                <w:tab w:val="left" w:pos="993"/>
              </w:tabs>
              <w:ind w:left="-111" w:right="34"/>
              <w:jc w:val="right"/>
              <w:rPr>
                <w:sz w:val="24"/>
                <w:szCs w:val="28"/>
              </w:rPr>
            </w:pPr>
            <w:r w:rsidRPr="00DC44C8">
              <w:rPr>
                <w:sz w:val="24"/>
                <w:szCs w:val="28"/>
              </w:rPr>
              <w:t>87 822,30</w:t>
            </w:r>
          </w:p>
        </w:tc>
        <w:tc>
          <w:tcPr>
            <w:tcW w:w="1275" w:type="dxa"/>
            <w:hideMark/>
          </w:tcPr>
          <w:p w:rsidR="0011245B" w:rsidRPr="00DC44C8" w:rsidRDefault="003707B1" w:rsidP="003707B1">
            <w:pPr>
              <w:tabs>
                <w:tab w:val="num" w:pos="709"/>
                <w:tab w:val="left" w:pos="993"/>
              </w:tabs>
              <w:ind w:left="-111"/>
              <w:rPr>
                <w:sz w:val="24"/>
                <w:szCs w:val="28"/>
              </w:rPr>
            </w:pPr>
            <w:r>
              <w:rPr>
                <w:sz w:val="24"/>
                <w:szCs w:val="28"/>
              </w:rPr>
              <w:t>101</w:t>
            </w:r>
            <w:r w:rsidR="0011245B" w:rsidRPr="00DC44C8">
              <w:rPr>
                <w:sz w:val="24"/>
                <w:szCs w:val="28"/>
              </w:rPr>
              <w:t>105,58»</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154"/>
        </w:trPr>
        <w:tc>
          <w:tcPr>
            <w:tcW w:w="2127" w:type="dxa"/>
            <w:hideMark/>
          </w:tcPr>
          <w:p w:rsidR="0011245B" w:rsidRPr="00DC44C8" w:rsidRDefault="0011245B" w:rsidP="0011245B">
            <w:pPr>
              <w:tabs>
                <w:tab w:val="left" w:pos="0"/>
              </w:tabs>
              <w:jc w:val="both"/>
              <w:rPr>
                <w:sz w:val="24"/>
                <w:szCs w:val="28"/>
              </w:rPr>
            </w:pPr>
            <w:r w:rsidRPr="00DC44C8">
              <w:rPr>
                <w:sz w:val="24"/>
                <w:szCs w:val="28"/>
              </w:rPr>
              <w:t>«Управление жилищно-коммунального хозяйства администрации Нефтекумского муниципального округа Ставропольского края</w:t>
            </w:r>
          </w:p>
        </w:tc>
        <w:tc>
          <w:tcPr>
            <w:tcW w:w="425" w:type="dxa"/>
            <w:hideMark/>
          </w:tcPr>
          <w:p w:rsidR="0011245B" w:rsidRPr="00DC44C8" w:rsidRDefault="0011245B" w:rsidP="0011245B">
            <w:pPr>
              <w:tabs>
                <w:tab w:val="num" w:pos="709"/>
                <w:tab w:val="left" w:pos="993"/>
              </w:tabs>
              <w:ind w:left="-162" w:right="-119"/>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62" w:right="-119"/>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62" w:right="-119"/>
              <w:jc w:val="center"/>
              <w:rPr>
                <w:sz w:val="24"/>
                <w:szCs w:val="28"/>
              </w:rPr>
            </w:pPr>
            <w:r w:rsidRPr="00DC44C8">
              <w:rPr>
                <w:sz w:val="24"/>
                <w:szCs w:val="28"/>
              </w:rPr>
              <w:t>-</w:t>
            </w:r>
          </w:p>
        </w:tc>
        <w:tc>
          <w:tcPr>
            <w:tcW w:w="1560" w:type="dxa"/>
            <w:hideMark/>
          </w:tcPr>
          <w:p w:rsidR="0011245B" w:rsidRPr="00DC44C8" w:rsidRDefault="0011245B" w:rsidP="0011245B">
            <w:pPr>
              <w:tabs>
                <w:tab w:val="num" w:pos="709"/>
                <w:tab w:val="left" w:pos="993"/>
              </w:tabs>
              <w:ind w:left="-162" w:right="-119"/>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62" w:right="-119"/>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2"/>
              <w:jc w:val="right"/>
              <w:rPr>
                <w:sz w:val="24"/>
                <w:szCs w:val="28"/>
              </w:rPr>
            </w:pPr>
            <w:r w:rsidRPr="00DC44C8">
              <w:rPr>
                <w:sz w:val="24"/>
                <w:szCs w:val="28"/>
              </w:rPr>
              <w:t>209 019,14</w:t>
            </w:r>
          </w:p>
        </w:tc>
        <w:tc>
          <w:tcPr>
            <w:tcW w:w="1559" w:type="dxa"/>
            <w:hideMark/>
          </w:tcPr>
          <w:p w:rsidR="0011245B" w:rsidRPr="00DC44C8" w:rsidRDefault="0011245B" w:rsidP="0011245B">
            <w:pPr>
              <w:tabs>
                <w:tab w:val="num" w:pos="709"/>
                <w:tab w:val="left" w:pos="993"/>
              </w:tabs>
              <w:ind w:left="-112"/>
              <w:jc w:val="right"/>
              <w:rPr>
                <w:sz w:val="24"/>
                <w:szCs w:val="28"/>
              </w:rPr>
            </w:pPr>
            <w:r w:rsidRPr="00DC44C8">
              <w:rPr>
                <w:sz w:val="24"/>
                <w:szCs w:val="28"/>
              </w:rPr>
              <w:t>136 572,30</w:t>
            </w:r>
          </w:p>
        </w:tc>
        <w:tc>
          <w:tcPr>
            <w:tcW w:w="1275" w:type="dxa"/>
            <w:hideMark/>
          </w:tcPr>
          <w:p w:rsidR="0011245B" w:rsidRPr="00DC44C8" w:rsidRDefault="003707B1" w:rsidP="003707B1">
            <w:pPr>
              <w:tabs>
                <w:tab w:val="num" w:pos="709"/>
                <w:tab w:val="left" w:pos="993"/>
              </w:tabs>
              <w:ind w:left="-112"/>
              <w:rPr>
                <w:sz w:val="24"/>
                <w:szCs w:val="28"/>
              </w:rPr>
            </w:pPr>
            <w:r>
              <w:rPr>
                <w:sz w:val="24"/>
                <w:szCs w:val="28"/>
              </w:rPr>
              <w:t>101</w:t>
            </w:r>
            <w:r w:rsidR="0011245B" w:rsidRPr="00DC44C8">
              <w:rPr>
                <w:sz w:val="24"/>
                <w:szCs w:val="28"/>
              </w:rPr>
              <w:t>105,58»</w:t>
            </w:r>
            <w:r w:rsidR="0011245B">
              <w:rPr>
                <w:sz w:val="24"/>
                <w:szCs w:val="28"/>
              </w:rPr>
              <w:t>;</w:t>
            </w:r>
          </w:p>
        </w:tc>
      </w:tr>
    </w:tbl>
    <w:p w:rsidR="0011245B" w:rsidRDefault="0011245B" w:rsidP="003707B1">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80"/>
        </w:trPr>
        <w:tc>
          <w:tcPr>
            <w:tcW w:w="2127" w:type="dxa"/>
            <w:hideMark/>
          </w:tcPr>
          <w:p w:rsidR="0011245B" w:rsidRPr="00F608C1" w:rsidRDefault="0011245B" w:rsidP="0011245B">
            <w:pPr>
              <w:jc w:val="both"/>
              <w:rPr>
                <w:sz w:val="24"/>
                <w:szCs w:val="24"/>
              </w:rPr>
            </w:pPr>
            <w:r w:rsidRPr="00F608C1">
              <w:rPr>
                <w:sz w:val="24"/>
                <w:szCs w:val="24"/>
              </w:rPr>
              <w:t xml:space="preserve">«Муниципальная программа Нефтекумского </w:t>
            </w:r>
            <w:r w:rsidRPr="00F608C1">
              <w:rPr>
                <w:sz w:val="24"/>
                <w:szCs w:val="24"/>
              </w:rPr>
              <w:lastRenderedPageBreak/>
              <w:t>муниципального округа Ставропольского края «Общественная безопасность, защита населения и территории от чрезвычайных ситуаций»</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lastRenderedPageBreak/>
              <w:t>714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w:t>
            </w:r>
            <w:r>
              <w:rPr>
                <w:sz w:val="24"/>
                <w:szCs w:val="28"/>
              </w:rPr>
              <w:t>3</w:t>
            </w:r>
          </w:p>
        </w:tc>
        <w:tc>
          <w:tcPr>
            <w:tcW w:w="425" w:type="dxa"/>
            <w:hideMark/>
          </w:tcPr>
          <w:p w:rsidR="0011245B" w:rsidRPr="00DC44C8" w:rsidRDefault="0011245B" w:rsidP="0011245B">
            <w:pPr>
              <w:tabs>
                <w:tab w:val="num" w:pos="709"/>
                <w:tab w:val="left" w:pos="993"/>
              </w:tabs>
              <w:ind w:left="-110" w:right="-115"/>
              <w:jc w:val="center"/>
              <w:rPr>
                <w:sz w:val="24"/>
                <w:szCs w:val="28"/>
              </w:rPr>
            </w:pPr>
            <w:r>
              <w:rPr>
                <w:sz w:val="24"/>
                <w:szCs w:val="28"/>
              </w:rPr>
              <w:t>1</w:t>
            </w:r>
            <w:r w:rsidRPr="00DC44C8">
              <w:rPr>
                <w:sz w:val="24"/>
                <w:szCs w:val="28"/>
              </w:rPr>
              <w:t>0</w:t>
            </w:r>
          </w:p>
        </w:tc>
        <w:tc>
          <w:tcPr>
            <w:tcW w:w="1560" w:type="dxa"/>
            <w:hideMark/>
          </w:tcPr>
          <w:p w:rsidR="0011245B" w:rsidRPr="00F608C1" w:rsidRDefault="0011245B" w:rsidP="0011245B">
            <w:pPr>
              <w:tabs>
                <w:tab w:val="num" w:pos="709"/>
                <w:tab w:val="left" w:pos="993"/>
              </w:tabs>
              <w:ind w:left="-110" w:right="-115"/>
              <w:jc w:val="center"/>
              <w:rPr>
                <w:sz w:val="24"/>
                <w:szCs w:val="24"/>
              </w:rPr>
            </w:pPr>
            <w:r w:rsidRPr="00F608C1">
              <w:rPr>
                <w:sz w:val="24"/>
                <w:szCs w:val="24"/>
              </w:rPr>
              <w:t>08 0 00 00000</w:t>
            </w:r>
          </w:p>
        </w:tc>
        <w:tc>
          <w:tcPr>
            <w:tcW w:w="425" w:type="dxa"/>
            <w:hideMark/>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hideMark/>
          </w:tcPr>
          <w:p w:rsidR="0011245B" w:rsidRPr="00F608C1" w:rsidRDefault="0011245B" w:rsidP="0011245B">
            <w:pPr>
              <w:tabs>
                <w:tab w:val="num" w:pos="709"/>
                <w:tab w:val="left" w:pos="884"/>
              </w:tabs>
              <w:ind w:left="-63"/>
              <w:jc w:val="right"/>
              <w:rPr>
                <w:sz w:val="24"/>
                <w:szCs w:val="24"/>
              </w:rPr>
            </w:pPr>
            <w:r>
              <w:rPr>
                <w:sz w:val="24"/>
                <w:szCs w:val="24"/>
              </w:rPr>
              <w:t>2</w:t>
            </w:r>
            <w:r w:rsidRPr="00F608C1">
              <w:rPr>
                <w:sz w:val="24"/>
                <w:szCs w:val="24"/>
              </w:rPr>
              <w:t>00,00</w:t>
            </w:r>
          </w:p>
        </w:tc>
        <w:tc>
          <w:tcPr>
            <w:tcW w:w="1559" w:type="dxa"/>
            <w:hideMark/>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hideMark/>
          </w:tcPr>
          <w:p w:rsidR="0011245B" w:rsidRPr="00F608C1" w:rsidRDefault="0011245B" w:rsidP="0011245B">
            <w:pPr>
              <w:tabs>
                <w:tab w:val="num" w:pos="709"/>
                <w:tab w:val="left" w:pos="993"/>
              </w:tabs>
              <w:ind w:left="-63" w:right="28"/>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lastRenderedPageBreak/>
              <w:t>Основное мероприятие «Предупреждение и ликвидация чрезвычайных ситуаций»</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08 2 02 00000</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tcPr>
          <w:p w:rsidR="0011245B" w:rsidRPr="00F608C1" w:rsidRDefault="0011245B" w:rsidP="0011245B">
            <w:pPr>
              <w:tabs>
                <w:tab w:val="num" w:pos="709"/>
                <w:tab w:val="left" w:pos="884"/>
              </w:tabs>
              <w:ind w:left="-63"/>
              <w:jc w:val="right"/>
              <w:rPr>
                <w:sz w:val="24"/>
                <w:szCs w:val="24"/>
              </w:rPr>
            </w:pPr>
            <w:r>
              <w:rPr>
                <w:sz w:val="24"/>
                <w:szCs w:val="24"/>
              </w:rPr>
              <w:t>2</w:t>
            </w:r>
            <w:r w:rsidRPr="00F608C1">
              <w:rPr>
                <w:sz w:val="24"/>
                <w:szCs w:val="24"/>
              </w:rPr>
              <w:t>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right="-155"/>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t>Обеспечение пожарной безопасности</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08 2 02 20074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tcPr>
          <w:p w:rsidR="0011245B" w:rsidRPr="00F608C1" w:rsidRDefault="0011245B" w:rsidP="0011245B">
            <w:pPr>
              <w:tabs>
                <w:tab w:val="num" w:pos="709"/>
                <w:tab w:val="left" w:pos="884"/>
              </w:tabs>
              <w:ind w:left="-63"/>
              <w:jc w:val="right"/>
              <w:rPr>
                <w:sz w:val="24"/>
                <w:szCs w:val="24"/>
              </w:rPr>
            </w:pPr>
            <w:r>
              <w:rPr>
                <w:sz w:val="24"/>
                <w:szCs w:val="24"/>
              </w:rPr>
              <w:t>2</w:t>
            </w:r>
            <w:r w:rsidRPr="00F608C1">
              <w:rPr>
                <w:sz w:val="24"/>
                <w:szCs w:val="24"/>
              </w:rPr>
              <w:t>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t>Закупка товаров, работ и услуг для обеспечения государственных (муниципальных) нужд</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08 2 02 20074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200</w:t>
            </w:r>
          </w:p>
        </w:tc>
        <w:tc>
          <w:tcPr>
            <w:tcW w:w="1418" w:type="dxa"/>
          </w:tcPr>
          <w:p w:rsidR="0011245B" w:rsidRPr="00F608C1" w:rsidRDefault="0011245B" w:rsidP="0011245B">
            <w:pPr>
              <w:tabs>
                <w:tab w:val="num" w:pos="709"/>
                <w:tab w:val="left" w:pos="884"/>
              </w:tabs>
              <w:ind w:left="-63"/>
              <w:jc w:val="right"/>
              <w:rPr>
                <w:sz w:val="24"/>
                <w:szCs w:val="24"/>
              </w:rPr>
            </w:pPr>
            <w:r>
              <w:rPr>
                <w:sz w:val="24"/>
                <w:szCs w:val="24"/>
              </w:rPr>
              <w:t>2</w:t>
            </w:r>
            <w:r w:rsidRPr="00F608C1">
              <w:rPr>
                <w:sz w:val="24"/>
                <w:szCs w:val="24"/>
              </w:rPr>
              <w:t>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right="-155"/>
              <w:jc w:val="right"/>
              <w:rPr>
                <w:sz w:val="24"/>
                <w:szCs w:val="24"/>
              </w:rPr>
            </w:pPr>
            <w:r w:rsidRPr="00F608C1">
              <w:rPr>
                <w:sz w:val="24"/>
                <w:szCs w:val="24"/>
              </w:rPr>
              <w:t>200,00»;</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80"/>
        </w:trPr>
        <w:tc>
          <w:tcPr>
            <w:tcW w:w="2127" w:type="dxa"/>
            <w:hideMark/>
          </w:tcPr>
          <w:p w:rsidR="0011245B" w:rsidRPr="00F608C1" w:rsidRDefault="0011245B" w:rsidP="0011245B">
            <w:pPr>
              <w:jc w:val="both"/>
              <w:rPr>
                <w:sz w:val="24"/>
                <w:szCs w:val="24"/>
              </w:rPr>
            </w:pPr>
            <w:r w:rsidRPr="00F608C1">
              <w:rPr>
                <w:sz w:val="24"/>
                <w:szCs w:val="24"/>
              </w:rPr>
              <w:t>«Муниципальная программа Нефтекумского муниципального округа Ставропольского края «Общественная безопасность, защита населения и территории от чрезвычайных ситуаций»</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w:t>
            </w:r>
            <w:r>
              <w:rPr>
                <w:sz w:val="24"/>
                <w:szCs w:val="28"/>
              </w:rPr>
              <w:t>3</w:t>
            </w:r>
          </w:p>
        </w:tc>
        <w:tc>
          <w:tcPr>
            <w:tcW w:w="425" w:type="dxa"/>
            <w:hideMark/>
          </w:tcPr>
          <w:p w:rsidR="0011245B" w:rsidRPr="00DC44C8" w:rsidRDefault="0011245B" w:rsidP="0011245B">
            <w:pPr>
              <w:tabs>
                <w:tab w:val="num" w:pos="709"/>
                <w:tab w:val="left" w:pos="993"/>
              </w:tabs>
              <w:ind w:left="-110" w:right="-115"/>
              <w:jc w:val="center"/>
              <w:rPr>
                <w:sz w:val="24"/>
                <w:szCs w:val="28"/>
              </w:rPr>
            </w:pPr>
            <w:r>
              <w:rPr>
                <w:sz w:val="24"/>
                <w:szCs w:val="28"/>
              </w:rPr>
              <w:t>1</w:t>
            </w:r>
            <w:r w:rsidRPr="00DC44C8">
              <w:rPr>
                <w:sz w:val="24"/>
                <w:szCs w:val="28"/>
              </w:rPr>
              <w:t>0</w:t>
            </w:r>
          </w:p>
        </w:tc>
        <w:tc>
          <w:tcPr>
            <w:tcW w:w="1560" w:type="dxa"/>
            <w:hideMark/>
          </w:tcPr>
          <w:p w:rsidR="0011245B" w:rsidRPr="00F608C1" w:rsidRDefault="0011245B" w:rsidP="0011245B">
            <w:pPr>
              <w:tabs>
                <w:tab w:val="num" w:pos="709"/>
                <w:tab w:val="left" w:pos="993"/>
              </w:tabs>
              <w:ind w:left="-110" w:right="-115"/>
              <w:jc w:val="center"/>
              <w:rPr>
                <w:sz w:val="24"/>
                <w:szCs w:val="24"/>
              </w:rPr>
            </w:pPr>
            <w:r w:rsidRPr="00F608C1">
              <w:rPr>
                <w:sz w:val="24"/>
                <w:szCs w:val="24"/>
              </w:rPr>
              <w:t>08 0 00 00000</w:t>
            </w:r>
          </w:p>
        </w:tc>
        <w:tc>
          <w:tcPr>
            <w:tcW w:w="425" w:type="dxa"/>
            <w:hideMark/>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hideMark/>
          </w:tcPr>
          <w:p w:rsidR="0011245B" w:rsidRPr="00F608C1" w:rsidRDefault="0011245B" w:rsidP="0011245B">
            <w:pPr>
              <w:tabs>
                <w:tab w:val="num" w:pos="709"/>
                <w:tab w:val="left" w:pos="884"/>
              </w:tabs>
              <w:ind w:left="-63"/>
              <w:jc w:val="right"/>
              <w:rPr>
                <w:sz w:val="24"/>
                <w:szCs w:val="24"/>
              </w:rPr>
            </w:pPr>
            <w:r w:rsidRPr="00F608C1">
              <w:rPr>
                <w:sz w:val="24"/>
                <w:szCs w:val="24"/>
              </w:rPr>
              <w:t>400,00</w:t>
            </w:r>
          </w:p>
        </w:tc>
        <w:tc>
          <w:tcPr>
            <w:tcW w:w="1559" w:type="dxa"/>
            <w:hideMark/>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hideMark/>
          </w:tcPr>
          <w:p w:rsidR="0011245B" w:rsidRPr="00F608C1" w:rsidRDefault="0011245B" w:rsidP="0011245B">
            <w:pPr>
              <w:tabs>
                <w:tab w:val="num" w:pos="709"/>
                <w:tab w:val="left" w:pos="993"/>
              </w:tabs>
              <w:ind w:left="-63" w:right="28"/>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t>Основное мероприятие «Предупреждение и ликвидация чрезвычайных ситуаций»</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08 2 02 00000</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tcPr>
          <w:p w:rsidR="0011245B" w:rsidRPr="00F608C1" w:rsidRDefault="0011245B" w:rsidP="0011245B">
            <w:pPr>
              <w:tabs>
                <w:tab w:val="num" w:pos="709"/>
                <w:tab w:val="left" w:pos="884"/>
              </w:tabs>
              <w:ind w:left="-63"/>
              <w:jc w:val="right"/>
              <w:rPr>
                <w:sz w:val="24"/>
                <w:szCs w:val="24"/>
              </w:rPr>
            </w:pPr>
            <w:r w:rsidRPr="00F608C1">
              <w:rPr>
                <w:sz w:val="24"/>
                <w:szCs w:val="24"/>
              </w:rPr>
              <w:t>400,00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t>Обеспечение пожарной безопасности</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08 2 02 20074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w:t>
            </w:r>
          </w:p>
        </w:tc>
        <w:tc>
          <w:tcPr>
            <w:tcW w:w="1418" w:type="dxa"/>
          </w:tcPr>
          <w:p w:rsidR="0011245B" w:rsidRPr="00F608C1" w:rsidRDefault="0011245B" w:rsidP="0011245B">
            <w:pPr>
              <w:tabs>
                <w:tab w:val="num" w:pos="709"/>
                <w:tab w:val="left" w:pos="884"/>
              </w:tabs>
              <w:ind w:left="-63"/>
              <w:jc w:val="right"/>
              <w:rPr>
                <w:sz w:val="24"/>
                <w:szCs w:val="24"/>
              </w:rPr>
            </w:pPr>
            <w:r w:rsidRPr="00F608C1">
              <w:rPr>
                <w:sz w:val="24"/>
                <w:szCs w:val="24"/>
              </w:rPr>
              <w:t>400,00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r>
      <w:tr w:rsidR="0011245B" w:rsidRPr="00DC44C8" w:rsidTr="003707B1">
        <w:trPr>
          <w:trHeight w:val="80"/>
        </w:trPr>
        <w:tc>
          <w:tcPr>
            <w:tcW w:w="2127" w:type="dxa"/>
          </w:tcPr>
          <w:p w:rsidR="0011245B" w:rsidRPr="00F608C1" w:rsidRDefault="0011245B" w:rsidP="0011245B">
            <w:pPr>
              <w:jc w:val="both"/>
              <w:rPr>
                <w:sz w:val="24"/>
                <w:szCs w:val="24"/>
              </w:rPr>
            </w:pPr>
            <w:r w:rsidRPr="00F608C1">
              <w:rPr>
                <w:sz w:val="24"/>
                <w:szCs w:val="24"/>
              </w:rPr>
              <w:t xml:space="preserve">Закупка товаров, работ и услуг для обеспечения государственных </w:t>
            </w:r>
            <w:r w:rsidRPr="00F608C1">
              <w:rPr>
                <w:sz w:val="24"/>
                <w:szCs w:val="24"/>
              </w:rPr>
              <w:lastRenderedPageBreak/>
              <w:t>(муниципальных) нужд</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lastRenderedPageBreak/>
              <w:t>714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03</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10</w:t>
            </w:r>
          </w:p>
        </w:tc>
        <w:tc>
          <w:tcPr>
            <w:tcW w:w="1560"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08 2 02 20074</w:t>
            </w:r>
          </w:p>
        </w:tc>
        <w:tc>
          <w:tcPr>
            <w:tcW w:w="425" w:type="dxa"/>
          </w:tcPr>
          <w:p w:rsidR="0011245B" w:rsidRPr="00F608C1" w:rsidRDefault="0011245B" w:rsidP="0011245B">
            <w:pPr>
              <w:tabs>
                <w:tab w:val="num" w:pos="709"/>
                <w:tab w:val="left" w:pos="993"/>
              </w:tabs>
              <w:ind w:left="-110" w:right="-115"/>
              <w:jc w:val="center"/>
              <w:rPr>
                <w:sz w:val="24"/>
                <w:szCs w:val="24"/>
              </w:rPr>
            </w:pPr>
            <w:r w:rsidRPr="00F608C1">
              <w:rPr>
                <w:sz w:val="24"/>
                <w:szCs w:val="24"/>
              </w:rPr>
              <w:t>200</w:t>
            </w:r>
          </w:p>
        </w:tc>
        <w:tc>
          <w:tcPr>
            <w:tcW w:w="1418" w:type="dxa"/>
          </w:tcPr>
          <w:p w:rsidR="0011245B" w:rsidRPr="00F608C1" w:rsidRDefault="0011245B" w:rsidP="0011245B">
            <w:pPr>
              <w:tabs>
                <w:tab w:val="num" w:pos="709"/>
                <w:tab w:val="left" w:pos="884"/>
              </w:tabs>
              <w:ind w:left="-63"/>
              <w:jc w:val="right"/>
              <w:rPr>
                <w:sz w:val="24"/>
                <w:szCs w:val="24"/>
              </w:rPr>
            </w:pPr>
            <w:r w:rsidRPr="00F608C1">
              <w:rPr>
                <w:sz w:val="24"/>
                <w:szCs w:val="24"/>
              </w:rPr>
              <w:t>400,00</w:t>
            </w:r>
          </w:p>
        </w:tc>
        <w:tc>
          <w:tcPr>
            <w:tcW w:w="1559" w:type="dxa"/>
          </w:tcPr>
          <w:p w:rsidR="0011245B" w:rsidRPr="00F608C1" w:rsidRDefault="0011245B" w:rsidP="0011245B">
            <w:pPr>
              <w:tabs>
                <w:tab w:val="num" w:pos="709"/>
                <w:tab w:val="left" w:pos="993"/>
              </w:tabs>
              <w:ind w:left="-63"/>
              <w:jc w:val="right"/>
              <w:rPr>
                <w:sz w:val="24"/>
                <w:szCs w:val="24"/>
              </w:rPr>
            </w:pPr>
            <w:r w:rsidRPr="00F608C1">
              <w:rPr>
                <w:sz w:val="24"/>
                <w:szCs w:val="24"/>
              </w:rPr>
              <w:t>200,00</w:t>
            </w:r>
          </w:p>
        </w:tc>
        <w:tc>
          <w:tcPr>
            <w:tcW w:w="1275" w:type="dxa"/>
          </w:tcPr>
          <w:p w:rsidR="0011245B" w:rsidRPr="00F608C1" w:rsidRDefault="0011245B" w:rsidP="0011245B">
            <w:pPr>
              <w:tabs>
                <w:tab w:val="num" w:pos="709"/>
                <w:tab w:val="left" w:pos="993"/>
              </w:tabs>
              <w:ind w:left="-63" w:right="-155"/>
              <w:jc w:val="right"/>
              <w:rPr>
                <w:sz w:val="24"/>
                <w:szCs w:val="24"/>
              </w:rPr>
            </w:pPr>
            <w:r w:rsidRPr="00F608C1">
              <w:rPr>
                <w:sz w:val="24"/>
                <w:szCs w:val="24"/>
              </w:rPr>
              <w:t>200,00»;</w:t>
            </w:r>
          </w:p>
        </w:tc>
      </w:tr>
    </w:tbl>
    <w:p w:rsidR="0011245B" w:rsidRPr="00FF0D3D" w:rsidRDefault="0011245B" w:rsidP="003707B1">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lastRenderedPageBreak/>
        <w:t>строку</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80"/>
        </w:trPr>
        <w:tc>
          <w:tcPr>
            <w:tcW w:w="2127" w:type="dxa"/>
            <w:hideMark/>
          </w:tcPr>
          <w:p w:rsidR="0011245B" w:rsidRPr="00DC44C8" w:rsidRDefault="0011245B" w:rsidP="0011245B">
            <w:pPr>
              <w:ind w:right="-108"/>
              <w:jc w:val="both"/>
              <w:rPr>
                <w:sz w:val="24"/>
                <w:szCs w:val="28"/>
              </w:rPr>
            </w:pPr>
            <w:r w:rsidRPr="00DC44C8">
              <w:rPr>
                <w:sz w:val="24"/>
                <w:szCs w:val="28"/>
              </w:rPr>
              <w:t>«Муниципальная программа Нефтекумского муниципального округа Ставропольского края «Формирование современной городской среды»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11 0 00 00000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884"/>
              </w:tabs>
              <w:ind w:left="-63"/>
              <w:jc w:val="right"/>
              <w:rPr>
                <w:sz w:val="24"/>
                <w:szCs w:val="28"/>
              </w:rPr>
            </w:pPr>
            <w:r w:rsidRPr="00DC44C8">
              <w:rPr>
                <w:sz w:val="24"/>
                <w:szCs w:val="28"/>
              </w:rPr>
              <w:t>75 804,77</w:t>
            </w:r>
          </w:p>
        </w:tc>
        <w:tc>
          <w:tcPr>
            <w:tcW w:w="1559"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580,00</w:t>
            </w:r>
          </w:p>
        </w:tc>
        <w:tc>
          <w:tcPr>
            <w:tcW w:w="1275" w:type="dxa"/>
            <w:hideMark/>
          </w:tcPr>
          <w:p w:rsidR="0011245B" w:rsidRPr="00DC44C8" w:rsidRDefault="0011245B" w:rsidP="0011245B">
            <w:pPr>
              <w:tabs>
                <w:tab w:val="num" w:pos="709"/>
                <w:tab w:val="left" w:pos="993"/>
              </w:tabs>
              <w:ind w:left="-63" w:right="-109"/>
              <w:jc w:val="right"/>
              <w:rPr>
                <w:sz w:val="24"/>
                <w:szCs w:val="28"/>
              </w:rPr>
            </w:pPr>
            <w:r w:rsidRPr="00DC44C8">
              <w:rPr>
                <w:sz w:val="24"/>
                <w:szCs w:val="28"/>
              </w:rPr>
              <w:t>580,00»</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945"/>
        </w:trPr>
        <w:tc>
          <w:tcPr>
            <w:tcW w:w="2127" w:type="dxa"/>
            <w:hideMark/>
          </w:tcPr>
          <w:p w:rsidR="0011245B" w:rsidRPr="00DC44C8" w:rsidRDefault="0011245B" w:rsidP="0011245B">
            <w:pPr>
              <w:tabs>
                <w:tab w:val="left" w:pos="0"/>
              </w:tabs>
              <w:ind w:right="-115"/>
              <w:jc w:val="both"/>
              <w:rPr>
                <w:sz w:val="24"/>
                <w:szCs w:val="28"/>
              </w:rPr>
            </w:pPr>
            <w:r w:rsidRPr="00DC44C8">
              <w:rPr>
                <w:sz w:val="24"/>
                <w:szCs w:val="28"/>
              </w:rPr>
              <w:t>«Муниципальная программа Нефтекумского муниципального округа Ставропольского края «Формирование современной городской среды»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11 0 00 00000</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67" w:right="1"/>
              <w:jc w:val="right"/>
              <w:rPr>
                <w:sz w:val="24"/>
                <w:szCs w:val="28"/>
              </w:rPr>
            </w:pPr>
            <w:r w:rsidRPr="00DC44C8">
              <w:rPr>
                <w:sz w:val="24"/>
                <w:szCs w:val="28"/>
              </w:rPr>
              <w:t>75 804,77</w:t>
            </w:r>
          </w:p>
        </w:tc>
        <w:tc>
          <w:tcPr>
            <w:tcW w:w="1559" w:type="dxa"/>
            <w:hideMark/>
          </w:tcPr>
          <w:p w:rsidR="0011245B" w:rsidRPr="00DC44C8" w:rsidRDefault="0011245B" w:rsidP="0011245B">
            <w:pPr>
              <w:tabs>
                <w:tab w:val="num" w:pos="709"/>
                <w:tab w:val="left" w:pos="993"/>
              </w:tabs>
              <w:ind w:left="-111" w:right="1"/>
              <w:jc w:val="right"/>
              <w:rPr>
                <w:sz w:val="24"/>
                <w:szCs w:val="28"/>
              </w:rPr>
            </w:pPr>
            <w:r w:rsidRPr="00DC44C8">
              <w:rPr>
                <w:sz w:val="24"/>
                <w:szCs w:val="28"/>
              </w:rPr>
              <w:t>50 580,00</w:t>
            </w:r>
          </w:p>
        </w:tc>
        <w:tc>
          <w:tcPr>
            <w:tcW w:w="1275" w:type="dxa"/>
            <w:hideMark/>
          </w:tcPr>
          <w:p w:rsidR="0011245B" w:rsidRPr="00DC44C8" w:rsidRDefault="0011245B" w:rsidP="0011245B">
            <w:pPr>
              <w:tabs>
                <w:tab w:val="num" w:pos="709"/>
                <w:tab w:val="left" w:pos="914"/>
              </w:tabs>
              <w:ind w:left="-111" w:right="1"/>
              <w:jc w:val="right"/>
              <w:rPr>
                <w:sz w:val="24"/>
                <w:szCs w:val="28"/>
              </w:rPr>
            </w:pPr>
            <w:r w:rsidRPr="00DC44C8">
              <w:rPr>
                <w:sz w:val="24"/>
                <w:szCs w:val="28"/>
              </w:rPr>
              <w:t>580,00»</w:t>
            </w:r>
            <w:r>
              <w:rPr>
                <w:sz w:val="24"/>
                <w:szCs w:val="28"/>
              </w:rPr>
              <w:t>;</w:t>
            </w:r>
          </w:p>
        </w:tc>
      </w:tr>
    </w:tbl>
    <w:p w:rsidR="0011245B" w:rsidRPr="00FF0D3D" w:rsidRDefault="0011245B" w:rsidP="0011245B">
      <w:pPr>
        <w:tabs>
          <w:tab w:val="num" w:pos="709"/>
          <w:tab w:val="left" w:pos="993"/>
        </w:tabs>
        <w:spacing w:after="0" w:line="240" w:lineRule="auto"/>
        <w:ind w:right="1" w:firstLine="709"/>
        <w:jc w:val="both"/>
        <w:rPr>
          <w:rFonts w:ascii="Times New Roman" w:hAnsi="Times New Roman" w:cs="Times New Roman"/>
          <w:sz w:val="28"/>
          <w:szCs w:val="28"/>
        </w:rPr>
      </w:pPr>
      <w:r w:rsidRPr="00FF0D3D">
        <w:rPr>
          <w:rFonts w:ascii="Times New Roman" w:hAnsi="Times New Roman" w:cs="Times New Roman"/>
          <w:sz w:val="28"/>
          <w:szCs w:val="28"/>
        </w:rPr>
        <w:t>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630"/>
        </w:trPr>
        <w:tc>
          <w:tcPr>
            <w:tcW w:w="2127" w:type="dxa"/>
            <w:hideMark/>
          </w:tcPr>
          <w:p w:rsidR="0011245B" w:rsidRPr="00DC44C8" w:rsidRDefault="0011245B" w:rsidP="0011245B">
            <w:pPr>
              <w:tabs>
                <w:tab w:val="left" w:pos="0"/>
                <w:tab w:val="left" w:pos="29"/>
                <w:tab w:val="left" w:pos="801"/>
              </w:tabs>
              <w:ind w:right="-108"/>
              <w:jc w:val="both"/>
              <w:rPr>
                <w:sz w:val="24"/>
                <w:szCs w:val="28"/>
              </w:rPr>
            </w:pPr>
            <w:r w:rsidRPr="00DC44C8">
              <w:rPr>
                <w:sz w:val="24"/>
                <w:szCs w:val="28"/>
              </w:rPr>
              <w:t>«Региональный проект «Формирование комфортной городской среды»</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00000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25 491,75</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80"/>
        </w:trPr>
        <w:tc>
          <w:tcPr>
            <w:tcW w:w="2127" w:type="dxa"/>
            <w:hideMark/>
          </w:tcPr>
          <w:p w:rsidR="0011245B" w:rsidRPr="00DC44C8" w:rsidRDefault="0011245B" w:rsidP="0011245B">
            <w:pPr>
              <w:tabs>
                <w:tab w:val="left" w:pos="0"/>
                <w:tab w:val="left" w:pos="801"/>
              </w:tabs>
              <w:ind w:right="-108"/>
              <w:jc w:val="both"/>
              <w:rPr>
                <w:sz w:val="24"/>
                <w:szCs w:val="28"/>
              </w:rPr>
            </w:pPr>
            <w:r w:rsidRPr="00DC44C8">
              <w:rPr>
                <w:sz w:val="24"/>
                <w:szCs w:val="28"/>
              </w:rPr>
              <w:t>Реализация программ формирования современной городской среды</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55550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24 990,00</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630"/>
        </w:trPr>
        <w:tc>
          <w:tcPr>
            <w:tcW w:w="2127" w:type="dxa"/>
            <w:hideMark/>
          </w:tcPr>
          <w:p w:rsidR="0011245B" w:rsidRPr="00DC44C8" w:rsidRDefault="0011245B" w:rsidP="0011245B">
            <w:pPr>
              <w:tabs>
                <w:tab w:val="num" w:pos="709"/>
                <w:tab w:val="left" w:pos="738"/>
                <w:tab w:val="left" w:pos="993"/>
              </w:tabs>
              <w:ind w:right="173"/>
              <w:jc w:val="both"/>
              <w:rPr>
                <w:sz w:val="24"/>
                <w:szCs w:val="28"/>
              </w:rPr>
            </w:pPr>
            <w:r w:rsidRPr="00DC44C8">
              <w:rPr>
                <w:sz w:val="24"/>
                <w:szCs w:val="28"/>
              </w:rPr>
              <w:t>Закупка товаров, работ и услуг для обеспечения государственных (муниципальных) нужд</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55550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200</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24 990,00</w:t>
            </w:r>
          </w:p>
        </w:tc>
        <w:tc>
          <w:tcPr>
            <w:tcW w:w="1559"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5"/>
        <w:gridCol w:w="425"/>
        <w:gridCol w:w="1560"/>
        <w:gridCol w:w="425"/>
        <w:gridCol w:w="1418"/>
        <w:gridCol w:w="1559"/>
        <w:gridCol w:w="1275"/>
      </w:tblGrid>
      <w:tr w:rsidR="0011245B" w:rsidRPr="00DC44C8" w:rsidTr="003707B1">
        <w:trPr>
          <w:trHeight w:val="630"/>
        </w:trPr>
        <w:tc>
          <w:tcPr>
            <w:tcW w:w="2127" w:type="dxa"/>
            <w:hideMark/>
          </w:tcPr>
          <w:p w:rsidR="0011245B" w:rsidRPr="00DC44C8" w:rsidRDefault="0011245B" w:rsidP="0011245B">
            <w:pPr>
              <w:tabs>
                <w:tab w:val="left" w:pos="0"/>
                <w:tab w:val="left" w:pos="29"/>
                <w:tab w:val="left" w:pos="801"/>
              </w:tabs>
              <w:jc w:val="both"/>
              <w:rPr>
                <w:sz w:val="24"/>
                <w:szCs w:val="28"/>
              </w:rPr>
            </w:pPr>
            <w:r w:rsidRPr="00DC44C8">
              <w:rPr>
                <w:sz w:val="24"/>
                <w:szCs w:val="28"/>
              </w:rPr>
              <w:t>«Региональный проект «Формирование комфортной городской среды»</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00000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25 491,75</w:t>
            </w:r>
          </w:p>
        </w:tc>
        <w:tc>
          <w:tcPr>
            <w:tcW w:w="1559" w:type="dxa"/>
            <w:hideMark/>
          </w:tcPr>
          <w:p w:rsidR="0011245B" w:rsidRPr="00DC44C8" w:rsidRDefault="0011245B" w:rsidP="0011245B">
            <w:pPr>
              <w:tabs>
                <w:tab w:val="num" w:pos="709"/>
                <w:tab w:val="left" w:pos="739"/>
              </w:tabs>
              <w:ind w:right="-114"/>
              <w:jc w:val="right"/>
              <w:rPr>
                <w:sz w:val="24"/>
                <w:szCs w:val="28"/>
              </w:rPr>
            </w:pPr>
            <w:r w:rsidRPr="00DC44C8">
              <w:rPr>
                <w:sz w:val="24"/>
                <w:szCs w:val="28"/>
              </w:rPr>
              <w:t>50 000,00</w:t>
            </w:r>
          </w:p>
        </w:tc>
        <w:tc>
          <w:tcPr>
            <w:tcW w:w="1275" w:type="dxa"/>
            <w:hideMark/>
          </w:tcPr>
          <w:p w:rsidR="0011245B" w:rsidRPr="00DC44C8" w:rsidRDefault="0011245B" w:rsidP="0011245B">
            <w:pPr>
              <w:tabs>
                <w:tab w:val="num" w:pos="709"/>
                <w:tab w:val="left" w:pos="739"/>
              </w:tabs>
              <w:jc w:val="right"/>
              <w:rPr>
                <w:sz w:val="24"/>
                <w:szCs w:val="28"/>
              </w:rPr>
            </w:pPr>
            <w:r w:rsidRPr="00DC44C8">
              <w:rPr>
                <w:sz w:val="24"/>
                <w:szCs w:val="28"/>
              </w:rPr>
              <w:t>0,00</w:t>
            </w:r>
          </w:p>
        </w:tc>
      </w:tr>
      <w:tr w:rsidR="0011245B" w:rsidRPr="00DC44C8" w:rsidTr="003707B1">
        <w:trPr>
          <w:trHeight w:val="70"/>
        </w:trPr>
        <w:tc>
          <w:tcPr>
            <w:tcW w:w="2127" w:type="dxa"/>
            <w:hideMark/>
          </w:tcPr>
          <w:p w:rsidR="0011245B" w:rsidRPr="00DC44C8" w:rsidRDefault="0011245B" w:rsidP="0011245B">
            <w:pPr>
              <w:tabs>
                <w:tab w:val="left" w:pos="0"/>
                <w:tab w:val="left" w:pos="801"/>
              </w:tabs>
              <w:jc w:val="both"/>
              <w:rPr>
                <w:sz w:val="24"/>
                <w:szCs w:val="28"/>
              </w:rPr>
            </w:pPr>
            <w:r w:rsidRPr="00DC44C8">
              <w:rPr>
                <w:sz w:val="24"/>
                <w:szCs w:val="28"/>
              </w:rPr>
              <w:t xml:space="preserve">Реализация программ формирования современной </w:t>
            </w:r>
            <w:r w:rsidRPr="00DC44C8">
              <w:rPr>
                <w:sz w:val="24"/>
                <w:szCs w:val="28"/>
              </w:rPr>
              <w:lastRenderedPageBreak/>
              <w:t>городской среды</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lastRenderedPageBreak/>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55550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24 990,00</w:t>
            </w:r>
          </w:p>
        </w:tc>
        <w:tc>
          <w:tcPr>
            <w:tcW w:w="1559" w:type="dxa"/>
            <w:hideMark/>
          </w:tcPr>
          <w:p w:rsidR="0011245B" w:rsidRPr="00DC44C8" w:rsidRDefault="0011245B" w:rsidP="0011245B">
            <w:pPr>
              <w:tabs>
                <w:tab w:val="num" w:pos="709"/>
                <w:tab w:val="left" w:pos="993"/>
              </w:tabs>
              <w:ind w:left="-111" w:right="1"/>
              <w:jc w:val="right"/>
              <w:rPr>
                <w:sz w:val="24"/>
                <w:szCs w:val="28"/>
              </w:rPr>
            </w:pPr>
            <w:r w:rsidRPr="00DC44C8">
              <w:rPr>
                <w:sz w:val="24"/>
                <w:szCs w:val="28"/>
              </w:rPr>
              <w:t>50 000,00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p>
        </w:tc>
      </w:tr>
      <w:tr w:rsidR="0011245B" w:rsidRPr="00DC44C8" w:rsidTr="003707B1">
        <w:trPr>
          <w:trHeight w:val="1433"/>
        </w:trPr>
        <w:tc>
          <w:tcPr>
            <w:tcW w:w="2127" w:type="dxa"/>
            <w:hideMark/>
          </w:tcPr>
          <w:p w:rsidR="0011245B" w:rsidRPr="00DC44C8" w:rsidRDefault="0011245B" w:rsidP="0011245B">
            <w:pPr>
              <w:tabs>
                <w:tab w:val="num" w:pos="709"/>
                <w:tab w:val="left" w:pos="738"/>
                <w:tab w:val="left" w:pos="993"/>
              </w:tabs>
              <w:jc w:val="both"/>
              <w:rPr>
                <w:sz w:val="24"/>
                <w:szCs w:val="28"/>
              </w:rPr>
            </w:pPr>
            <w:r w:rsidRPr="00DC44C8">
              <w:rPr>
                <w:sz w:val="24"/>
                <w:szCs w:val="28"/>
              </w:rPr>
              <w:lastRenderedPageBreak/>
              <w:t>Закупка товаров, работ и услуг для обеспечения государственных (муниципальных) нужд</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714</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05</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03</w:t>
            </w:r>
          </w:p>
        </w:tc>
        <w:tc>
          <w:tcPr>
            <w:tcW w:w="1560"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11 1 И4 55550</w:t>
            </w:r>
          </w:p>
        </w:tc>
        <w:tc>
          <w:tcPr>
            <w:tcW w:w="425" w:type="dxa"/>
            <w:hideMark/>
          </w:tcPr>
          <w:p w:rsidR="0011245B" w:rsidRPr="00DC44C8" w:rsidRDefault="0011245B" w:rsidP="0011245B">
            <w:pPr>
              <w:tabs>
                <w:tab w:val="num" w:pos="709"/>
                <w:tab w:val="left" w:pos="993"/>
              </w:tabs>
              <w:ind w:left="-106" w:right="-106"/>
              <w:jc w:val="center"/>
              <w:rPr>
                <w:sz w:val="24"/>
                <w:szCs w:val="28"/>
              </w:rPr>
            </w:pPr>
            <w:r w:rsidRPr="00DC44C8">
              <w:rPr>
                <w:sz w:val="24"/>
                <w:szCs w:val="28"/>
              </w:rPr>
              <w:t>200</w:t>
            </w:r>
          </w:p>
        </w:tc>
        <w:tc>
          <w:tcPr>
            <w:tcW w:w="1418" w:type="dxa"/>
            <w:hideMark/>
          </w:tcPr>
          <w:p w:rsidR="0011245B" w:rsidRPr="00DC44C8" w:rsidRDefault="0011245B" w:rsidP="0011245B">
            <w:pPr>
              <w:tabs>
                <w:tab w:val="num" w:pos="709"/>
                <w:tab w:val="left" w:pos="993"/>
              </w:tabs>
              <w:ind w:left="-108" w:right="1"/>
              <w:jc w:val="right"/>
              <w:rPr>
                <w:sz w:val="24"/>
                <w:szCs w:val="28"/>
              </w:rPr>
            </w:pPr>
            <w:r w:rsidRPr="00DC44C8">
              <w:rPr>
                <w:sz w:val="24"/>
                <w:szCs w:val="28"/>
              </w:rPr>
              <w:t>24 990,00</w:t>
            </w:r>
          </w:p>
        </w:tc>
        <w:tc>
          <w:tcPr>
            <w:tcW w:w="1559" w:type="dxa"/>
            <w:hideMark/>
          </w:tcPr>
          <w:p w:rsidR="0011245B" w:rsidRPr="00DC44C8" w:rsidRDefault="0011245B" w:rsidP="0011245B">
            <w:pPr>
              <w:tabs>
                <w:tab w:val="num" w:pos="709"/>
                <w:tab w:val="left" w:pos="993"/>
              </w:tabs>
              <w:ind w:left="-111" w:right="1"/>
              <w:jc w:val="right"/>
              <w:rPr>
                <w:sz w:val="24"/>
                <w:szCs w:val="28"/>
              </w:rPr>
            </w:pPr>
            <w:r w:rsidRPr="00DC44C8">
              <w:rPr>
                <w:sz w:val="24"/>
                <w:szCs w:val="28"/>
              </w:rPr>
              <w:t>50 000,00</w:t>
            </w:r>
          </w:p>
        </w:tc>
        <w:tc>
          <w:tcPr>
            <w:tcW w:w="1275" w:type="dxa"/>
            <w:hideMark/>
          </w:tcPr>
          <w:p w:rsidR="0011245B" w:rsidRPr="00DC44C8" w:rsidRDefault="0011245B" w:rsidP="0011245B">
            <w:pPr>
              <w:tabs>
                <w:tab w:val="num" w:pos="709"/>
                <w:tab w:val="left" w:pos="993"/>
              </w:tabs>
              <w:ind w:right="1"/>
              <w:jc w:val="right"/>
              <w:rPr>
                <w:sz w:val="24"/>
                <w:szCs w:val="28"/>
              </w:rPr>
            </w:pPr>
            <w:r w:rsidRPr="00DC44C8">
              <w:rPr>
                <w:sz w:val="24"/>
                <w:szCs w:val="28"/>
              </w:rPr>
              <w:t>0,00»</w:t>
            </w:r>
            <w:r>
              <w:rPr>
                <w:sz w:val="24"/>
                <w:szCs w:val="28"/>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строки</w:t>
      </w:r>
    </w:p>
    <w:tbl>
      <w:tblPr>
        <w:tblW w:w="9639" w:type="dxa"/>
        <w:tblInd w:w="108" w:type="dxa"/>
        <w:tblLayout w:type="fixed"/>
        <w:tblLook w:val="04A0"/>
      </w:tblPr>
      <w:tblGrid>
        <w:gridCol w:w="2127"/>
        <w:gridCol w:w="425"/>
        <w:gridCol w:w="425"/>
        <w:gridCol w:w="425"/>
        <w:gridCol w:w="1560"/>
        <w:gridCol w:w="425"/>
        <w:gridCol w:w="1418"/>
        <w:gridCol w:w="1559"/>
        <w:gridCol w:w="1275"/>
      </w:tblGrid>
      <w:tr w:rsidR="0011245B" w:rsidRPr="00DC44C8" w:rsidTr="003707B1">
        <w:trPr>
          <w:trHeight w:val="126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tc>
        <w:tc>
          <w:tcPr>
            <w:tcW w:w="425" w:type="dxa"/>
            <w:shd w:val="clear" w:color="auto" w:fill="auto"/>
            <w:hideMark/>
          </w:tcPr>
          <w:p w:rsidR="0011245B" w:rsidRPr="00DC44C8" w:rsidRDefault="0011245B" w:rsidP="0011245B">
            <w:pPr>
              <w:spacing w:after="0" w:line="240" w:lineRule="auto"/>
              <w:ind w:left="-101" w:right="-115"/>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tabs>
                <w:tab w:val="left" w:pos="200"/>
              </w:tabs>
              <w:spacing w:after="0" w:line="240" w:lineRule="auto"/>
              <w:ind w:left="-107"/>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left="-10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left="-114" w:right="-11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05 0 00 00000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auto" w:fill="auto"/>
            <w:hideMark/>
          </w:tcPr>
          <w:p w:rsidR="0011245B" w:rsidRPr="00DC44C8" w:rsidRDefault="0011245B" w:rsidP="0011245B">
            <w:pPr>
              <w:spacing w:after="0" w:line="240" w:lineRule="auto"/>
              <w:ind w:right="-102"/>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76 488,76</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65 677,25</w:t>
            </w:r>
          </w:p>
        </w:tc>
        <w:tc>
          <w:tcPr>
            <w:tcW w:w="127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68 959,89</w:t>
            </w:r>
          </w:p>
        </w:tc>
      </w:tr>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Основное мероприятие «Благоустройство и санитарная очистка»</w:t>
            </w:r>
          </w:p>
        </w:tc>
        <w:tc>
          <w:tcPr>
            <w:tcW w:w="425" w:type="dxa"/>
            <w:shd w:val="clear" w:color="auto" w:fill="auto"/>
            <w:hideMark/>
          </w:tcPr>
          <w:p w:rsidR="0011245B" w:rsidRPr="00DC44C8" w:rsidRDefault="0011245B" w:rsidP="0011245B">
            <w:pPr>
              <w:spacing w:after="0" w:line="240" w:lineRule="auto"/>
              <w:ind w:right="-115" w:hanging="10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spacing w:after="0" w:line="240" w:lineRule="auto"/>
              <w:ind w:hanging="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hanging="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left="-114" w:right="-11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05 1 01 00000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000000" w:fill="FFFFFF"/>
            <w:hideMark/>
          </w:tcPr>
          <w:p w:rsidR="0011245B" w:rsidRPr="00DC44C8" w:rsidRDefault="0011245B" w:rsidP="0011245B">
            <w:pPr>
              <w:spacing w:after="0" w:line="240" w:lineRule="auto"/>
              <w:ind w:right="-102"/>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62 989,91</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52 297,10</w:t>
            </w:r>
          </w:p>
        </w:tc>
        <w:tc>
          <w:tcPr>
            <w:tcW w:w="127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55 579,74</w:t>
            </w:r>
          </w:p>
        </w:tc>
      </w:tr>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Расходы на обеспечение деятельности (оказание услуг) муниципальных учреждений</w:t>
            </w:r>
          </w:p>
        </w:tc>
        <w:tc>
          <w:tcPr>
            <w:tcW w:w="425" w:type="dxa"/>
            <w:shd w:val="clear" w:color="auto" w:fill="auto"/>
            <w:hideMark/>
          </w:tcPr>
          <w:p w:rsidR="0011245B" w:rsidRPr="00DC44C8" w:rsidRDefault="0011245B" w:rsidP="0011245B">
            <w:pPr>
              <w:spacing w:after="0" w:line="240" w:lineRule="auto"/>
              <w:ind w:right="-115" w:hanging="10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spacing w:after="0" w:line="240" w:lineRule="auto"/>
              <w:ind w:hanging="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hanging="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left="-114" w:right="-11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05 1 01 11010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8" w:type="dxa"/>
            <w:shd w:val="clear" w:color="000000" w:fill="FFFFFF"/>
            <w:hideMark/>
          </w:tcPr>
          <w:p w:rsidR="0011245B" w:rsidRPr="00DC44C8" w:rsidRDefault="0011245B" w:rsidP="0011245B">
            <w:pPr>
              <w:spacing w:after="0" w:line="240" w:lineRule="auto"/>
              <w:ind w:right="-102"/>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56 847,40</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52 297,10</w:t>
            </w:r>
          </w:p>
        </w:tc>
        <w:tc>
          <w:tcPr>
            <w:tcW w:w="1275" w:type="dxa"/>
            <w:shd w:val="clear" w:color="auto" w:fill="auto"/>
            <w:hideMark/>
          </w:tcPr>
          <w:p w:rsidR="0011245B" w:rsidRPr="00DC44C8" w:rsidRDefault="0011245B" w:rsidP="0011245B">
            <w:pPr>
              <w:spacing w:after="0" w:line="240" w:lineRule="auto"/>
              <w:ind w:hanging="109"/>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55 579,74»</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изложить в следующей редакции:</w:t>
      </w:r>
    </w:p>
    <w:tbl>
      <w:tblPr>
        <w:tblW w:w="9639" w:type="dxa"/>
        <w:tblInd w:w="108" w:type="dxa"/>
        <w:tblLayout w:type="fixed"/>
        <w:tblLook w:val="04A0"/>
      </w:tblPr>
      <w:tblGrid>
        <w:gridCol w:w="2127"/>
        <w:gridCol w:w="425"/>
        <w:gridCol w:w="425"/>
        <w:gridCol w:w="425"/>
        <w:gridCol w:w="1560"/>
        <w:gridCol w:w="425"/>
        <w:gridCol w:w="1417"/>
        <w:gridCol w:w="1559"/>
        <w:gridCol w:w="1276"/>
      </w:tblGrid>
      <w:tr w:rsidR="0011245B" w:rsidRPr="00DC44C8" w:rsidTr="003707B1">
        <w:trPr>
          <w:trHeight w:val="126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tc>
        <w:tc>
          <w:tcPr>
            <w:tcW w:w="425" w:type="dxa"/>
            <w:shd w:val="clear" w:color="auto" w:fill="auto"/>
          </w:tcPr>
          <w:p w:rsidR="0011245B" w:rsidRPr="00DC44C8" w:rsidRDefault="0011245B" w:rsidP="0011245B">
            <w:pPr>
              <w:tabs>
                <w:tab w:val="left" w:pos="-115"/>
              </w:tabs>
              <w:spacing w:after="0" w:line="240" w:lineRule="auto"/>
              <w:ind w:left="-115" w:right="-115"/>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spacing w:after="0" w:line="240" w:lineRule="auto"/>
              <w:ind w:right="-8" w:hanging="14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right="-109" w:hanging="10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left="-103" w:right="-5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05 0 00 00000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7" w:type="dxa"/>
            <w:shd w:val="clear" w:color="auto" w:fill="auto"/>
            <w:hideMark/>
          </w:tcPr>
          <w:p w:rsidR="0011245B" w:rsidRPr="00DC44C8" w:rsidRDefault="0011245B" w:rsidP="0011245B">
            <w:pPr>
              <w:spacing w:after="0" w:line="240" w:lineRule="auto"/>
              <w:ind w:hanging="13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76 488,76</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64 427,25</w:t>
            </w:r>
          </w:p>
        </w:tc>
        <w:tc>
          <w:tcPr>
            <w:tcW w:w="127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68 959,89</w:t>
            </w:r>
          </w:p>
        </w:tc>
      </w:tr>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Основное мероприятие «Благоустройство и санитарная очистка»</w:t>
            </w:r>
          </w:p>
        </w:tc>
        <w:tc>
          <w:tcPr>
            <w:tcW w:w="425" w:type="dxa"/>
            <w:shd w:val="clear" w:color="auto" w:fill="auto"/>
            <w:hideMark/>
          </w:tcPr>
          <w:p w:rsidR="0011245B" w:rsidRPr="00DC44C8" w:rsidRDefault="0011245B" w:rsidP="0011245B">
            <w:pPr>
              <w:spacing w:after="0" w:line="240" w:lineRule="auto"/>
              <w:ind w:left="-108" w:right="-115"/>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spacing w:after="0" w:line="240" w:lineRule="auto"/>
              <w:ind w:right="-109" w:hanging="14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hanging="10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left="-103" w:right="-107"/>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05 1 01 00000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7" w:type="dxa"/>
            <w:shd w:val="clear" w:color="000000" w:fill="FFFFFF"/>
            <w:hideMark/>
          </w:tcPr>
          <w:p w:rsidR="0011245B" w:rsidRPr="00DC44C8" w:rsidRDefault="0011245B" w:rsidP="0011245B">
            <w:pPr>
              <w:spacing w:after="0" w:line="240" w:lineRule="auto"/>
              <w:ind w:hanging="13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62 989,91</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51 047,10</w:t>
            </w:r>
          </w:p>
        </w:tc>
        <w:tc>
          <w:tcPr>
            <w:tcW w:w="127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55 579,74</w:t>
            </w:r>
          </w:p>
        </w:tc>
      </w:tr>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Расходы на обеспечение деятельности (оказание услуг) муниципальных учреждений</w:t>
            </w:r>
          </w:p>
        </w:tc>
        <w:tc>
          <w:tcPr>
            <w:tcW w:w="425" w:type="dxa"/>
            <w:shd w:val="clear" w:color="auto" w:fill="auto"/>
            <w:hideMark/>
          </w:tcPr>
          <w:p w:rsidR="0011245B" w:rsidRPr="00DC44C8" w:rsidRDefault="0011245B" w:rsidP="0011245B">
            <w:pPr>
              <w:spacing w:after="0" w:line="240" w:lineRule="auto"/>
              <w:ind w:left="-108" w:right="-115"/>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25" w:type="dxa"/>
            <w:shd w:val="clear" w:color="auto" w:fill="auto"/>
            <w:hideMark/>
          </w:tcPr>
          <w:p w:rsidR="0011245B" w:rsidRPr="00DC44C8" w:rsidRDefault="0011245B" w:rsidP="0011245B">
            <w:pPr>
              <w:spacing w:after="0" w:line="240" w:lineRule="auto"/>
              <w:ind w:left="-105" w:right="-251" w:hanging="36"/>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DC44C8" w:rsidRDefault="0011245B" w:rsidP="0011245B">
            <w:pPr>
              <w:spacing w:after="0" w:line="240" w:lineRule="auto"/>
              <w:ind w:hanging="10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560" w:type="dxa"/>
            <w:shd w:val="clear" w:color="auto" w:fill="auto"/>
            <w:hideMark/>
          </w:tcPr>
          <w:p w:rsidR="0011245B" w:rsidRPr="00DC44C8" w:rsidRDefault="0011245B" w:rsidP="0011245B">
            <w:pPr>
              <w:spacing w:after="0" w:line="240" w:lineRule="auto"/>
              <w:ind w:right="-107" w:hanging="103"/>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05 1 01 11010</w:t>
            </w:r>
          </w:p>
        </w:tc>
        <w:tc>
          <w:tcPr>
            <w:tcW w:w="425"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417" w:type="dxa"/>
            <w:shd w:val="clear" w:color="000000" w:fill="FFFFFF"/>
            <w:hideMark/>
          </w:tcPr>
          <w:p w:rsidR="0011245B" w:rsidRPr="00DC44C8" w:rsidRDefault="0011245B" w:rsidP="0011245B">
            <w:pPr>
              <w:spacing w:after="0" w:line="240" w:lineRule="auto"/>
              <w:ind w:hanging="136"/>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56 847,40</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51 047,10</w:t>
            </w:r>
          </w:p>
        </w:tc>
        <w:tc>
          <w:tcPr>
            <w:tcW w:w="1276" w:type="dxa"/>
            <w:shd w:val="clear" w:color="auto" w:fill="auto"/>
            <w:hideMark/>
          </w:tcPr>
          <w:p w:rsidR="0011245B" w:rsidRPr="00DC44C8" w:rsidRDefault="0011245B" w:rsidP="0011245B">
            <w:pPr>
              <w:spacing w:after="0" w:line="240" w:lineRule="auto"/>
              <w:ind w:left="-111"/>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55 579,74»</w:t>
            </w:r>
            <w:r>
              <w:rPr>
                <w:rFonts w:ascii="Times New Roman" w:eastAsia="Times New Roman" w:hAnsi="Times New Roman" w:cs="Times New Roman"/>
                <w:color w:val="000000"/>
                <w:sz w:val="24"/>
                <w:szCs w:val="28"/>
                <w:lang w:eastAsia="ru-RU"/>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строку</w:t>
      </w:r>
    </w:p>
    <w:tbl>
      <w:tblPr>
        <w:tblW w:w="9639" w:type="dxa"/>
        <w:tblInd w:w="108" w:type="dxa"/>
        <w:tblLayout w:type="fixed"/>
        <w:tblLook w:val="04A0"/>
      </w:tblPr>
      <w:tblGrid>
        <w:gridCol w:w="2127"/>
        <w:gridCol w:w="425"/>
        <w:gridCol w:w="456"/>
        <w:gridCol w:w="456"/>
        <w:gridCol w:w="1498"/>
        <w:gridCol w:w="425"/>
        <w:gridCol w:w="1418"/>
        <w:gridCol w:w="1559"/>
        <w:gridCol w:w="1275"/>
      </w:tblGrid>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425" w:type="dxa"/>
            <w:shd w:val="clear" w:color="auto" w:fill="auto"/>
            <w:hideMark/>
          </w:tcPr>
          <w:p w:rsidR="0011245B" w:rsidRPr="00DC44C8" w:rsidRDefault="0011245B" w:rsidP="0011245B">
            <w:pPr>
              <w:spacing w:after="0" w:line="240" w:lineRule="auto"/>
              <w:ind w:left="-115" w:right="-92"/>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5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5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498" w:type="dxa"/>
            <w:shd w:val="clear" w:color="auto" w:fill="auto"/>
            <w:hideMark/>
          </w:tcPr>
          <w:p w:rsidR="0011245B" w:rsidRPr="00DC44C8" w:rsidRDefault="0011245B" w:rsidP="0011245B">
            <w:pPr>
              <w:spacing w:after="0" w:line="240" w:lineRule="auto"/>
              <w:ind w:left="-125" w:right="-11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05 1 01 11010</w:t>
            </w:r>
          </w:p>
        </w:tc>
        <w:tc>
          <w:tcPr>
            <w:tcW w:w="425" w:type="dxa"/>
            <w:shd w:val="clear" w:color="auto" w:fill="auto"/>
            <w:hideMark/>
          </w:tcPr>
          <w:p w:rsidR="0011245B" w:rsidRPr="00DC44C8" w:rsidRDefault="0011245B" w:rsidP="0011245B">
            <w:pPr>
              <w:spacing w:after="0" w:line="240" w:lineRule="auto"/>
              <w:ind w:left="-102" w:right="-114" w:firstLine="37"/>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418" w:type="dxa"/>
            <w:shd w:val="clear" w:color="000000" w:fill="FFFFFF"/>
            <w:hideMark/>
          </w:tcPr>
          <w:p w:rsidR="0011245B" w:rsidRPr="00DC44C8" w:rsidRDefault="0011245B" w:rsidP="0011245B">
            <w:pPr>
              <w:spacing w:after="0" w:line="240" w:lineRule="auto"/>
              <w:ind w:left="-102" w:hanging="102"/>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8 965,51</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7 015,21</w:t>
            </w:r>
          </w:p>
        </w:tc>
        <w:tc>
          <w:tcPr>
            <w:tcW w:w="127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7 697,84»</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изложить в следующей редакции:</w:t>
      </w:r>
    </w:p>
    <w:tbl>
      <w:tblPr>
        <w:tblW w:w="9639" w:type="dxa"/>
        <w:tblInd w:w="108" w:type="dxa"/>
        <w:tblLayout w:type="fixed"/>
        <w:tblLook w:val="04A0"/>
      </w:tblPr>
      <w:tblGrid>
        <w:gridCol w:w="2127"/>
        <w:gridCol w:w="425"/>
        <w:gridCol w:w="456"/>
        <w:gridCol w:w="494"/>
        <w:gridCol w:w="1460"/>
        <w:gridCol w:w="425"/>
        <w:gridCol w:w="1416"/>
        <w:gridCol w:w="1559"/>
        <w:gridCol w:w="1277"/>
      </w:tblGrid>
      <w:tr w:rsidR="0011245B" w:rsidRPr="00DC44C8" w:rsidTr="003707B1">
        <w:trPr>
          <w:trHeight w:val="630"/>
        </w:trPr>
        <w:tc>
          <w:tcPr>
            <w:tcW w:w="2127"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425" w:type="dxa"/>
            <w:shd w:val="clear" w:color="auto" w:fill="auto"/>
            <w:hideMark/>
          </w:tcPr>
          <w:p w:rsidR="0011245B" w:rsidRPr="00DC44C8" w:rsidRDefault="0011245B" w:rsidP="0011245B">
            <w:pPr>
              <w:spacing w:after="0" w:line="240" w:lineRule="auto"/>
              <w:ind w:left="-115" w:right="-115"/>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714</w:t>
            </w:r>
          </w:p>
        </w:tc>
        <w:tc>
          <w:tcPr>
            <w:tcW w:w="45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494"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w:t>
            </w:r>
          </w:p>
        </w:tc>
        <w:tc>
          <w:tcPr>
            <w:tcW w:w="1460" w:type="dxa"/>
            <w:shd w:val="clear" w:color="auto" w:fill="auto"/>
            <w:hideMark/>
          </w:tcPr>
          <w:p w:rsidR="0011245B" w:rsidRPr="00DC44C8" w:rsidRDefault="0011245B" w:rsidP="0011245B">
            <w:pPr>
              <w:spacing w:after="0" w:line="240" w:lineRule="auto"/>
              <w:ind w:left="-125" w:right="-110"/>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05 1 01 11010</w:t>
            </w:r>
          </w:p>
        </w:tc>
        <w:tc>
          <w:tcPr>
            <w:tcW w:w="425" w:type="dxa"/>
            <w:shd w:val="clear" w:color="auto" w:fill="auto"/>
            <w:hideMark/>
          </w:tcPr>
          <w:p w:rsidR="0011245B" w:rsidRPr="00DC44C8" w:rsidRDefault="0011245B" w:rsidP="0011245B">
            <w:pPr>
              <w:spacing w:after="0" w:line="240" w:lineRule="auto"/>
              <w:ind w:left="-102" w:right="-114" w:firstLine="37"/>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416" w:type="dxa"/>
            <w:shd w:val="clear" w:color="000000" w:fill="FFFFFF"/>
            <w:hideMark/>
          </w:tcPr>
          <w:p w:rsidR="0011245B" w:rsidRPr="00DC44C8" w:rsidRDefault="0011245B" w:rsidP="0011245B">
            <w:pPr>
              <w:spacing w:after="0" w:line="240" w:lineRule="auto"/>
              <w:ind w:left="-102" w:hanging="102"/>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8 965,51</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5 765,21</w:t>
            </w:r>
          </w:p>
        </w:tc>
        <w:tc>
          <w:tcPr>
            <w:tcW w:w="127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7 697,84»</w:t>
            </w:r>
            <w:r>
              <w:rPr>
                <w:rFonts w:ascii="Times New Roman" w:eastAsia="Times New Roman" w:hAnsi="Times New Roman" w:cs="Times New Roman"/>
                <w:color w:val="000000"/>
                <w:sz w:val="24"/>
                <w:szCs w:val="28"/>
                <w:lang w:eastAsia="ru-RU"/>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строки</w:t>
      </w:r>
    </w:p>
    <w:tbl>
      <w:tblPr>
        <w:tblW w:w="9639" w:type="dxa"/>
        <w:tblInd w:w="108" w:type="dxa"/>
        <w:tblLook w:val="04A0"/>
      </w:tblPr>
      <w:tblGrid>
        <w:gridCol w:w="2127"/>
        <w:gridCol w:w="424"/>
        <w:gridCol w:w="425"/>
        <w:gridCol w:w="520"/>
        <w:gridCol w:w="1465"/>
        <w:gridCol w:w="520"/>
        <w:gridCol w:w="1323"/>
        <w:gridCol w:w="1559"/>
        <w:gridCol w:w="1276"/>
      </w:tblGrid>
      <w:tr w:rsidR="0011245B" w:rsidRPr="00625E59" w:rsidTr="003707B1">
        <w:trPr>
          <w:trHeight w:val="274"/>
        </w:trPr>
        <w:tc>
          <w:tcPr>
            <w:tcW w:w="2127"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Управление по делам территорий администрации Нефтекумского муниципального округа Ставропольского края</w:t>
            </w:r>
          </w:p>
        </w:tc>
        <w:tc>
          <w:tcPr>
            <w:tcW w:w="424" w:type="dxa"/>
            <w:shd w:val="clear" w:color="auto" w:fill="auto"/>
            <w:hideMark/>
          </w:tcPr>
          <w:p w:rsidR="0011245B" w:rsidRPr="00625E59" w:rsidRDefault="0011245B" w:rsidP="0011245B">
            <w:pPr>
              <w:spacing w:after="0" w:line="240" w:lineRule="auto"/>
              <w:ind w:left="-114" w:right="-92"/>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744</w:t>
            </w:r>
          </w:p>
        </w:tc>
        <w:tc>
          <w:tcPr>
            <w:tcW w:w="425"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520"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465"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520"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323"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59 448,46</w:t>
            </w:r>
          </w:p>
        </w:tc>
        <w:tc>
          <w:tcPr>
            <w:tcW w:w="155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45 535,31</w:t>
            </w:r>
          </w:p>
        </w:tc>
        <w:tc>
          <w:tcPr>
            <w:tcW w:w="1276" w:type="dxa"/>
            <w:shd w:val="clear" w:color="auto" w:fill="auto"/>
            <w:hideMark/>
          </w:tcPr>
          <w:p w:rsidR="0011245B" w:rsidRPr="00625E59" w:rsidRDefault="003707B1" w:rsidP="00370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11245B" w:rsidRPr="00625E59">
              <w:rPr>
                <w:rFonts w:ascii="Times New Roman" w:eastAsia="Times New Roman" w:hAnsi="Times New Roman" w:cs="Times New Roman"/>
                <w:color w:val="000000"/>
                <w:sz w:val="24"/>
                <w:szCs w:val="24"/>
                <w:lang w:eastAsia="ru-RU"/>
              </w:rPr>
              <w:t>945,36</w:t>
            </w:r>
            <w:r w:rsidR="0011245B">
              <w:rPr>
                <w:rFonts w:ascii="Times New Roman" w:eastAsia="Times New Roman" w:hAnsi="Times New Roman" w:cs="Times New Roman"/>
                <w:color w:val="000000"/>
                <w:sz w:val="24"/>
                <w:szCs w:val="24"/>
                <w:lang w:eastAsia="ru-RU"/>
              </w:rPr>
              <w:t>»</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W w:w="9639" w:type="dxa"/>
        <w:tblInd w:w="108" w:type="dxa"/>
        <w:tblLook w:val="04A0"/>
      </w:tblPr>
      <w:tblGrid>
        <w:gridCol w:w="2127"/>
        <w:gridCol w:w="425"/>
        <w:gridCol w:w="425"/>
        <w:gridCol w:w="520"/>
        <w:gridCol w:w="1465"/>
        <w:gridCol w:w="520"/>
        <w:gridCol w:w="1323"/>
        <w:gridCol w:w="1500"/>
        <w:gridCol w:w="1334"/>
      </w:tblGrid>
      <w:tr w:rsidR="0011245B" w:rsidRPr="00625E59" w:rsidTr="003707B1">
        <w:trPr>
          <w:trHeight w:val="936"/>
        </w:trPr>
        <w:tc>
          <w:tcPr>
            <w:tcW w:w="2127"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Управление по делам территорий администрации Нефтекумского муниципального округа Ставропольского края</w:t>
            </w:r>
          </w:p>
        </w:tc>
        <w:tc>
          <w:tcPr>
            <w:tcW w:w="425" w:type="dxa"/>
            <w:shd w:val="clear" w:color="auto" w:fill="auto"/>
            <w:hideMark/>
          </w:tcPr>
          <w:p w:rsidR="0011245B" w:rsidRPr="00625E59" w:rsidRDefault="0011245B" w:rsidP="0011245B">
            <w:pPr>
              <w:spacing w:after="0" w:line="240" w:lineRule="auto"/>
              <w:ind w:left="-114" w:right="-107"/>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744</w:t>
            </w:r>
          </w:p>
        </w:tc>
        <w:tc>
          <w:tcPr>
            <w:tcW w:w="425"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520"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465"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520"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323"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58 959,9</w:t>
            </w:r>
            <w:r>
              <w:rPr>
                <w:rFonts w:ascii="Times New Roman" w:eastAsia="Times New Roman" w:hAnsi="Times New Roman" w:cs="Times New Roman"/>
                <w:color w:val="000000"/>
                <w:sz w:val="24"/>
                <w:szCs w:val="24"/>
                <w:lang w:eastAsia="ru-RU"/>
              </w:rPr>
              <w:t>8</w:t>
            </w:r>
          </w:p>
        </w:tc>
        <w:tc>
          <w:tcPr>
            <w:tcW w:w="1500"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45 535,31</w:t>
            </w:r>
          </w:p>
        </w:tc>
        <w:tc>
          <w:tcPr>
            <w:tcW w:w="1334" w:type="dxa"/>
            <w:shd w:val="clear" w:color="auto" w:fill="auto"/>
            <w:hideMark/>
          </w:tcPr>
          <w:p w:rsidR="0011245B" w:rsidRPr="00625E59" w:rsidRDefault="003707B1" w:rsidP="003707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11245B" w:rsidRPr="00625E59">
              <w:rPr>
                <w:rFonts w:ascii="Times New Roman" w:eastAsia="Times New Roman" w:hAnsi="Times New Roman" w:cs="Times New Roman"/>
                <w:color w:val="000000"/>
                <w:sz w:val="24"/>
                <w:szCs w:val="24"/>
                <w:lang w:eastAsia="ru-RU"/>
              </w:rPr>
              <w:t>945,36</w:t>
            </w:r>
            <w:r w:rsidR="0011245B">
              <w:rPr>
                <w:rFonts w:ascii="Times New Roman" w:eastAsia="Times New Roman" w:hAnsi="Times New Roman" w:cs="Times New Roman"/>
                <w:color w:val="000000"/>
                <w:sz w:val="24"/>
                <w:szCs w:val="24"/>
                <w:lang w:eastAsia="ru-RU"/>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строки</w:t>
      </w:r>
    </w:p>
    <w:tbl>
      <w:tblPr>
        <w:tblW w:w="9639" w:type="dxa"/>
        <w:tblInd w:w="108" w:type="dxa"/>
        <w:tblLook w:val="04A0"/>
      </w:tblPr>
      <w:tblGrid>
        <w:gridCol w:w="2125"/>
        <w:gridCol w:w="425"/>
        <w:gridCol w:w="456"/>
        <w:gridCol w:w="456"/>
        <w:gridCol w:w="1476"/>
        <w:gridCol w:w="591"/>
        <w:gridCol w:w="1267"/>
        <w:gridCol w:w="1549"/>
        <w:gridCol w:w="1294"/>
      </w:tblGrid>
      <w:tr w:rsidR="0011245B" w:rsidRPr="00625E59" w:rsidTr="003707B1">
        <w:trPr>
          <w:trHeight w:val="936"/>
        </w:trPr>
        <w:tc>
          <w:tcPr>
            <w:tcW w:w="2125"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 xml:space="preserve">Муниципальная программа Нефтекумского муниципального округа Ставропольского края </w:t>
            </w: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Формирование современной городской среды</w:t>
            </w:r>
            <w:r>
              <w:rPr>
                <w:rFonts w:ascii="Times New Roman" w:eastAsia="Times New Roman" w:hAnsi="Times New Roman" w:cs="Times New Roman"/>
                <w:color w:val="000000"/>
                <w:sz w:val="24"/>
                <w:szCs w:val="24"/>
                <w:lang w:eastAsia="ru-RU"/>
              </w:rPr>
              <w:t>»</w:t>
            </w:r>
          </w:p>
        </w:tc>
        <w:tc>
          <w:tcPr>
            <w:tcW w:w="425" w:type="dxa"/>
            <w:shd w:val="clear" w:color="auto" w:fill="auto"/>
            <w:hideMark/>
          </w:tcPr>
          <w:p w:rsidR="0011245B" w:rsidRPr="00625E59" w:rsidRDefault="0011245B" w:rsidP="0011245B">
            <w:pPr>
              <w:spacing w:after="0" w:line="240" w:lineRule="auto"/>
              <w:ind w:left="-2235" w:right="-390" w:firstLine="1843"/>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03</w:t>
            </w:r>
          </w:p>
        </w:tc>
        <w:tc>
          <w:tcPr>
            <w:tcW w:w="1476" w:type="dxa"/>
            <w:shd w:val="clear" w:color="auto" w:fill="auto"/>
            <w:hideMark/>
          </w:tcPr>
          <w:p w:rsidR="0011245B" w:rsidRPr="00625E59" w:rsidRDefault="0011245B" w:rsidP="0011245B">
            <w:pPr>
              <w:spacing w:after="0" w:line="240" w:lineRule="auto"/>
              <w:ind w:left="-182" w:right="-110"/>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11 0 00 00000</w:t>
            </w:r>
          </w:p>
        </w:tc>
        <w:tc>
          <w:tcPr>
            <w:tcW w:w="591"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267"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11 638,00</w:t>
            </w:r>
          </w:p>
        </w:tc>
        <w:tc>
          <w:tcPr>
            <w:tcW w:w="154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c>
          <w:tcPr>
            <w:tcW w:w="1294"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r>
      <w:tr w:rsidR="0011245B" w:rsidRPr="00625E59" w:rsidTr="003707B1">
        <w:trPr>
          <w:trHeight w:val="624"/>
        </w:trPr>
        <w:tc>
          <w:tcPr>
            <w:tcW w:w="2125"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 xml:space="preserve">Основное мероприятие </w:t>
            </w:r>
            <w:r>
              <w:rPr>
                <w:rFonts w:ascii="Times New Roman" w:eastAsia="Times New Roman" w:hAnsi="Times New Roman" w:cs="Times New Roman"/>
                <w:color w:val="000000"/>
                <w:sz w:val="24"/>
                <w:szCs w:val="24"/>
                <w:lang w:eastAsia="ru-RU"/>
              </w:rPr>
              <w:lastRenderedPageBreak/>
              <w:t>«</w:t>
            </w:r>
            <w:r w:rsidRPr="00625E59">
              <w:rPr>
                <w:rFonts w:ascii="Times New Roman" w:eastAsia="Times New Roman" w:hAnsi="Times New Roman" w:cs="Times New Roman"/>
                <w:color w:val="000000"/>
                <w:sz w:val="24"/>
                <w:szCs w:val="24"/>
                <w:lang w:eastAsia="ru-RU"/>
              </w:rPr>
              <w:t>Реализация инициативных проектов</w:t>
            </w:r>
            <w:r>
              <w:rPr>
                <w:rFonts w:ascii="Times New Roman" w:eastAsia="Times New Roman" w:hAnsi="Times New Roman" w:cs="Times New Roman"/>
                <w:color w:val="000000"/>
                <w:sz w:val="24"/>
                <w:szCs w:val="24"/>
                <w:lang w:eastAsia="ru-RU"/>
              </w:rPr>
              <w:t>»</w:t>
            </w:r>
          </w:p>
        </w:tc>
        <w:tc>
          <w:tcPr>
            <w:tcW w:w="425" w:type="dxa"/>
            <w:shd w:val="clear" w:color="auto" w:fill="auto"/>
            <w:hideMark/>
          </w:tcPr>
          <w:p w:rsidR="0011245B" w:rsidRPr="00625E59" w:rsidRDefault="0011245B" w:rsidP="0011245B">
            <w:pPr>
              <w:spacing w:after="0" w:line="240" w:lineRule="auto"/>
              <w:ind w:left="-108" w:right="-92"/>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lastRenderedPageBreak/>
              <w:t>744</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03</w:t>
            </w:r>
          </w:p>
        </w:tc>
        <w:tc>
          <w:tcPr>
            <w:tcW w:w="1476" w:type="dxa"/>
            <w:shd w:val="clear" w:color="auto" w:fill="auto"/>
            <w:hideMark/>
          </w:tcPr>
          <w:p w:rsidR="0011245B" w:rsidRPr="00625E59" w:rsidRDefault="0011245B" w:rsidP="0011245B">
            <w:pPr>
              <w:spacing w:after="0" w:line="240" w:lineRule="auto"/>
              <w:ind w:left="-182" w:right="-102"/>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11 2 01 00000</w:t>
            </w:r>
          </w:p>
        </w:tc>
        <w:tc>
          <w:tcPr>
            <w:tcW w:w="591"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267"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11 638,00</w:t>
            </w:r>
          </w:p>
        </w:tc>
        <w:tc>
          <w:tcPr>
            <w:tcW w:w="154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c>
          <w:tcPr>
            <w:tcW w:w="1294"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lastRenderedPageBreak/>
        <w:t>изложить в следующей редакции:</w:t>
      </w:r>
    </w:p>
    <w:tbl>
      <w:tblPr>
        <w:tblW w:w="9639" w:type="dxa"/>
        <w:tblInd w:w="108" w:type="dxa"/>
        <w:tblLook w:val="04A0"/>
      </w:tblPr>
      <w:tblGrid>
        <w:gridCol w:w="2127"/>
        <w:gridCol w:w="425"/>
        <w:gridCol w:w="456"/>
        <w:gridCol w:w="456"/>
        <w:gridCol w:w="1497"/>
        <w:gridCol w:w="568"/>
        <w:gridCol w:w="1269"/>
        <w:gridCol w:w="1559"/>
        <w:gridCol w:w="1282"/>
      </w:tblGrid>
      <w:tr w:rsidR="0011245B" w:rsidRPr="00625E59" w:rsidTr="003707B1">
        <w:trPr>
          <w:trHeight w:val="936"/>
        </w:trPr>
        <w:tc>
          <w:tcPr>
            <w:tcW w:w="2127"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 xml:space="preserve">Муниципальная программа Нефтекумского муниципального округа Ставропольского края </w:t>
            </w: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Формирование современной городской среды</w:t>
            </w:r>
            <w:r>
              <w:rPr>
                <w:rFonts w:ascii="Times New Roman" w:eastAsia="Times New Roman" w:hAnsi="Times New Roman" w:cs="Times New Roman"/>
                <w:color w:val="000000"/>
                <w:sz w:val="24"/>
                <w:szCs w:val="24"/>
                <w:lang w:eastAsia="ru-RU"/>
              </w:rPr>
              <w:t>»</w:t>
            </w:r>
          </w:p>
        </w:tc>
        <w:tc>
          <w:tcPr>
            <w:tcW w:w="425" w:type="dxa"/>
            <w:shd w:val="clear" w:color="auto" w:fill="auto"/>
            <w:hideMark/>
          </w:tcPr>
          <w:p w:rsidR="0011245B" w:rsidRPr="00625E59"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03</w:t>
            </w:r>
          </w:p>
        </w:tc>
        <w:tc>
          <w:tcPr>
            <w:tcW w:w="1497" w:type="dxa"/>
            <w:shd w:val="clear" w:color="auto" w:fill="auto"/>
            <w:hideMark/>
          </w:tcPr>
          <w:p w:rsidR="0011245B" w:rsidRPr="00625E59" w:rsidRDefault="0011245B" w:rsidP="0011245B">
            <w:pPr>
              <w:spacing w:after="0" w:line="240" w:lineRule="auto"/>
              <w:ind w:left="-182" w:right="-110"/>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11 0 00 00000</w:t>
            </w:r>
          </w:p>
        </w:tc>
        <w:tc>
          <w:tcPr>
            <w:tcW w:w="568"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26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149,52</w:t>
            </w:r>
          </w:p>
        </w:tc>
        <w:tc>
          <w:tcPr>
            <w:tcW w:w="155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c>
          <w:tcPr>
            <w:tcW w:w="1282"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r>
      <w:tr w:rsidR="0011245B" w:rsidRPr="00625E59" w:rsidTr="003707B1">
        <w:trPr>
          <w:trHeight w:val="624"/>
        </w:trPr>
        <w:tc>
          <w:tcPr>
            <w:tcW w:w="2127" w:type="dxa"/>
            <w:shd w:val="clear" w:color="auto" w:fill="auto"/>
            <w:hideMark/>
          </w:tcPr>
          <w:p w:rsidR="0011245B" w:rsidRPr="00625E59" w:rsidRDefault="0011245B" w:rsidP="0011245B">
            <w:pPr>
              <w:spacing w:after="0" w:line="240" w:lineRule="auto"/>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 xml:space="preserve">Основное мероприятие </w:t>
            </w:r>
            <w:r>
              <w:rPr>
                <w:rFonts w:ascii="Times New Roman" w:eastAsia="Times New Roman" w:hAnsi="Times New Roman" w:cs="Times New Roman"/>
                <w:color w:val="000000"/>
                <w:sz w:val="24"/>
                <w:szCs w:val="24"/>
                <w:lang w:eastAsia="ru-RU"/>
              </w:rPr>
              <w:t>«</w:t>
            </w:r>
            <w:r w:rsidRPr="00625E59">
              <w:rPr>
                <w:rFonts w:ascii="Times New Roman" w:eastAsia="Times New Roman" w:hAnsi="Times New Roman" w:cs="Times New Roman"/>
                <w:color w:val="000000"/>
                <w:sz w:val="24"/>
                <w:szCs w:val="24"/>
                <w:lang w:eastAsia="ru-RU"/>
              </w:rPr>
              <w:t>Реализация инициативных проектов</w:t>
            </w:r>
            <w:r>
              <w:rPr>
                <w:rFonts w:ascii="Times New Roman" w:eastAsia="Times New Roman" w:hAnsi="Times New Roman" w:cs="Times New Roman"/>
                <w:color w:val="000000"/>
                <w:sz w:val="24"/>
                <w:szCs w:val="24"/>
                <w:lang w:eastAsia="ru-RU"/>
              </w:rPr>
              <w:t>»</w:t>
            </w:r>
          </w:p>
        </w:tc>
        <w:tc>
          <w:tcPr>
            <w:tcW w:w="425" w:type="dxa"/>
            <w:shd w:val="clear" w:color="auto" w:fill="auto"/>
            <w:hideMark/>
          </w:tcPr>
          <w:p w:rsidR="0011245B" w:rsidRPr="00625E59"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03</w:t>
            </w:r>
          </w:p>
        </w:tc>
        <w:tc>
          <w:tcPr>
            <w:tcW w:w="1497" w:type="dxa"/>
            <w:shd w:val="clear" w:color="auto" w:fill="auto"/>
            <w:hideMark/>
          </w:tcPr>
          <w:p w:rsidR="0011245B" w:rsidRPr="00625E59" w:rsidRDefault="0011245B" w:rsidP="0011245B">
            <w:pPr>
              <w:spacing w:after="0" w:line="240" w:lineRule="auto"/>
              <w:ind w:left="-182" w:right="-102"/>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11 2 01 00000</w:t>
            </w:r>
          </w:p>
        </w:tc>
        <w:tc>
          <w:tcPr>
            <w:tcW w:w="568" w:type="dxa"/>
            <w:shd w:val="clear" w:color="auto" w:fill="auto"/>
            <w:hideMark/>
          </w:tcPr>
          <w:p w:rsidR="0011245B" w:rsidRPr="00625E59"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w:t>
            </w:r>
          </w:p>
        </w:tc>
        <w:tc>
          <w:tcPr>
            <w:tcW w:w="126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149,52</w:t>
            </w:r>
          </w:p>
        </w:tc>
        <w:tc>
          <w:tcPr>
            <w:tcW w:w="1559"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p>
        </w:tc>
        <w:tc>
          <w:tcPr>
            <w:tcW w:w="1282" w:type="dxa"/>
            <w:shd w:val="clear" w:color="auto" w:fill="auto"/>
            <w:hideMark/>
          </w:tcPr>
          <w:p w:rsidR="0011245B" w:rsidRPr="00625E59"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625E59">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строки</w:t>
      </w:r>
    </w:p>
    <w:tbl>
      <w:tblPr>
        <w:tblW w:w="9639" w:type="dxa"/>
        <w:tblInd w:w="108" w:type="dxa"/>
        <w:tblLayout w:type="fixed"/>
        <w:tblLook w:val="04A0"/>
      </w:tblPr>
      <w:tblGrid>
        <w:gridCol w:w="2127"/>
        <w:gridCol w:w="425"/>
        <w:gridCol w:w="456"/>
        <w:gridCol w:w="456"/>
        <w:gridCol w:w="1578"/>
        <w:gridCol w:w="487"/>
        <w:gridCol w:w="1275"/>
        <w:gridCol w:w="1560"/>
        <w:gridCol w:w="1275"/>
      </w:tblGrid>
      <w:tr w:rsidR="0011245B" w:rsidRPr="005979EB" w:rsidTr="003707B1">
        <w:trPr>
          <w:trHeight w:val="936"/>
        </w:trPr>
        <w:tc>
          <w:tcPr>
            <w:tcW w:w="2127" w:type="dxa"/>
            <w:shd w:val="clear" w:color="auto" w:fill="auto"/>
            <w:hideMark/>
          </w:tcPr>
          <w:p w:rsidR="0011245B" w:rsidRPr="005979EB"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79EB">
              <w:rPr>
                <w:rFonts w:ascii="Times New Roman" w:eastAsia="Times New Roman" w:hAnsi="Times New Roman" w:cs="Times New Roman"/>
                <w:color w:val="000000"/>
                <w:sz w:val="24"/>
                <w:szCs w:val="24"/>
                <w:lang w:eastAsia="ru-RU"/>
              </w:rPr>
              <w:t>Ремонт ограждения парковой зоны аула Махмуд-Мектеб Нефтекумского муниципального округа Ставропольского края</w:t>
            </w:r>
          </w:p>
        </w:tc>
        <w:tc>
          <w:tcPr>
            <w:tcW w:w="425"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03</w:t>
            </w:r>
          </w:p>
        </w:tc>
        <w:tc>
          <w:tcPr>
            <w:tcW w:w="1578" w:type="dxa"/>
            <w:shd w:val="clear" w:color="auto" w:fill="auto"/>
            <w:hideMark/>
          </w:tcPr>
          <w:p w:rsidR="0011245B" w:rsidRPr="005979EB" w:rsidRDefault="0011245B" w:rsidP="0011245B">
            <w:pPr>
              <w:spacing w:after="0" w:line="240" w:lineRule="auto"/>
              <w:ind w:left="-174" w:right="-30"/>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11 2 01 SИП02</w:t>
            </w:r>
          </w:p>
        </w:tc>
        <w:tc>
          <w:tcPr>
            <w:tcW w:w="487" w:type="dxa"/>
            <w:shd w:val="clear" w:color="auto" w:fill="auto"/>
            <w:hideMark/>
          </w:tcPr>
          <w:p w:rsidR="0011245B" w:rsidRPr="005979EB"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1 665,57</w:t>
            </w:r>
          </w:p>
        </w:tc>
        <w:tc>
          <w:tcPr>
            <w:tcW w:w="1560"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r>
      <w:tr w:rsidR="0011245B" w:rsidRPr="005979EB" w:rsidTr="003707B1">
        <w:trPr>
          <w:trHeight w:val="624"/>
        </w:trPr>
        <w:tc>
          <w:tcPr>
            <w:tcW w:w="2127" w:type="dxa"/>
            <w:shd w:val="clear" w:color="auto" w:fill="auto"/>
            <w:hideMark/>
          </w:tcPr>
          <w:p w:rsidR="0011245B" w:rsidRPr="005979EB" w:rsidRDefault="0011245B" w:rsidP="0011245B">
            <w:pPr>
              <w:spacing w:after="0" w:line="240" w:lineRule="auto"/>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425"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5979EB" w:rsidRDefault="0011245B" w:rsidP="0011245B">
            <w:pPr>
              <w:spacing w:after="0" w:line="240" w:lineRule="auto"/>
              <w:ind w:left="-163" w:right="-104"/>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03</w:t>
            </w:r>
          </w:p>
        </w:tc>
        <w:tc>
          <w:tcPr>
            <w:tcW w:w="1578" w:type="dxa"/>
            <w:shd w:val="clear" w:color="auto" w:fill="auto"/>
            <w:hideMark/>
          </w:tcPr>
          <w:p w:rsidR="0011245B" w:rsidRPr="005979EB" w:rsidRDefault="0011245B" w:rsidP="0011245B">
            <w:pPr>
              <w:spacing w:after="0" w:line="240" w:lineRule="auto"/>
              <w:ind w:left="-174" w:right="-108"/>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11 2 01 SИП02</w:t>
            </w:r>
          </w:p>
        </w:tc>
        <w:tc>
          <w:tcPr>
            <w:tcW w:w="487" w:type="dxa"/>
            <w:shd w:val="clear" w:color="auto" w:fill="auto"/>
            <w:hideMark/>
          </w:tcPr>
          <w:p w:rsidR="0011245B" w:rsidRPr="005979EB" w:rsidRDefault="0011245B" w:rsidP="0011245B">
            <w:pPr>
              <w:spacing w:after="0" w:line="240" w:lineRule="auto"/>
              <w:ind w:left="-186" w:right="-105"/>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200</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1 665,57</w:t>
            </w:r>
          </w:p>
        </w:tc>
        <w:tc>
          <w:tcPr>
            <w:tcW w:w="1560"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W w:w="9639" w:type="dxa"/>
        <w:tblInd w:w="108" w:type="dxa"/>
        <w:tblLook w:val="04A0"/>
      </w:tblPr>
      <w:tblGrid>
        <w:gridCol w:w="2127"/>
        <w:gridCol w:w="425"/>
        <w:gridCol w:w="456"/>
        <w:gridCol w:w="456"/>
        <w:gridCol w:w="1578"/>
        <w:gridCol w:w="576"/>
        <w:gridCol w:w="1186"/>
        <w:gridCol w:w="1560"/>
        <w:gridCol w:w="1275"/>
      </w:tblGrid>
      <w:tr w:rsidR="0011245B" w:rsidRPr="005979EB" w:rsidTr="003707B1">
        <w:trPr>
          <w:trHeight w:val="936"/>
        </w:trPr>
        <w:tc>
          <w:tcPr>
            <w:tcW w:w="2127" w:type="dxa"/>
            <w:shd w:val="clear" w:color="auto" w:fill="auto"/>
            <w:hideMark/>
          </w:tcPr>
          <w:p w:rsidR="0011245B" w:rsidRPr="005979EB" w:rsidRDefault="0011245B" w:rsidP="001124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79EB">
              <w:rPr>
                <w:rFonts w:ascii="Times New Roman" w:eastAsia="Times New Roman" w:hAnsi="Times New Roman" w:cs="Times New Roman"/>
                <w:color w:val="000000"/>
                <w:sz w:val="24"/>
                <w:szCs w:val="24"/>
                <w:lang w:eastAsia="ru-RU"/>
              </w:rPr>
              <w:t>Ремонт ограждения парковой зоны аула Махмуд-Мектеб Нефтекумского муниципального округа Ставропольского края</w:t>
            </w:r>
          </w:p>
        </w:tc>
        <w:tc>
          <w:tcPr>
            <w:tcW w:w="425"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744</w:t>
            </w:r>
          </w:p>
        </w:tc>
        <w:tc>
          <w:tcPr>
            <w:tcW w:w="456"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03</w:t>
            </w:r>
          </w:p>
        </w:tc>
        <w:tc>
          <w:tcPr>
            <w:tcW w:w="1578"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11 2 01 SИП02</w:t>
            </w:r>
          </w:p>
        </w:tc>
        <w:tc>
          <w:tcPr>
            <w:tcW w:w="576" w:type="dxa"/>
            <w:shd w:val="clear" w:color="auto" w:fill="auto"/>
            <w:hideMark/>
          </w:tcPr>
          <w:p w:rsidR="0011245B" w:rsidRPr="005979EB"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w:t>
            </w:r>
          </w:p>
        </w:tc>
        <w:tc>
          <w:tcPr>
            <w:tcW w:w="1186"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177,09</w:t>
            </w:r>
          </w:p>
        </w:tc>
        <w:tc>
          <w:tcPr>
            <w:tcW w:w="1560"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r>
      <w:tr w:rsidR="0011245B" w:rsidRPr="005979EB" w:rsidTr="003707B1">
        <w:trPr>
          <w:trHeight w:val="624"/>
        </w:trPr>
        <w:tc>
          <w:tcPr>
            <w:tcW w:w="2127" w:type="dxa"/>
            <w:shd w:val="clear" w:color="auto" w:fill="auto"/>
            <w:hideMark/>
          </w:tcPr>
          <w:p w:rsidR="0011245B" w:rsidRPr="005979EB" w:rsidRDefault="0011245B" w:rsidP="0011245B">
            <w:pPr>
              <w:spacing w:after="0" w:line="240" w:lineRule="auto"/>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(муниципальных) </w:t>
            </w:r>
            <w:r w:rsidRPr="005979EB">
              <w:rPr>
                <w:rFonts w:ascii="Times New Roman" w:eastAsia="Times New Roman" w:hAnsi="Times New Roman" w:cs="Times New Roman"/>
                <w:color w:val="000000"/>
                <w:sz w:val="24"/>
                <w:szCs w:val="24"/>
                <w:lang w:eastAsia="ru-RU"/>
              </w:rPr>
              <w:lastRenderedPageBreak/>
              <w:t>нужд</w:t>
            </w:r>
          </w:p>
        </w:tc>
        <w:tc>
          <w:tcPr>
            <w:tcW w:w="425"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lastRenderedPageBreak/>
              <w:t>744</w:t>
            </w:r>
          </w:p>
        </w:tc>
        <w:tc>
          <w:tcPr>
            <w:tcW w:w="456"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05</w:t>
            </w:r>
          </w:p>
        </w:tc>
        <w:tc>
          <w:tcPr>
            <w:tcW w:w="456"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03</w:t>
            </w:r>
          </w:p>
        </w:tc>
        <w:tc>
          <w:tcPr>
            <w:tcW w:w="1578" w:type="dxa"/>
            <w:shd w:val="clear" w:color="auto" w:fill="auto"/>
            <w:hideMark/>
          </w:tcPr>
          <w:p w:rsidR="0011245B" w:rsidRPr="005979EB" w:rsidRDefault="0011245B" w:rsidP="0011245B">
            <w:pPr>
              <w:spacing w:after="0" w:line="240" w:lineRule="auto"/>
              <w:ind w:left="-108" w:right="-99"/>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11 2 01 SИП02</w:t>
            </w:r>
          </w:p>
        </w:tc>
        <w:tc>
          <w:tcPr>
            <w:tcW w:w="576" w:type="dxa"/>
            <w:shd w:val="clear" w:color="auto" w:fill="auto"/>
            <w:hideMark/>
          </w:tcPr>
          <w:p w:rsidR="0011245B" w:rsidRPr="005979EB"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200</w:t>
            </w:r>
          </w:p>
        </w:tc>
        <w:tc>
          <w:tcPr>
            <w:tcW w:w="1186"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177,09</w:t>
            </w:r>
          </w:p>
        </w:tc>
        <w:tc>
          <w:tcPr>
            <w:tcW w:w="1560"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p>
        </w:tc>
        <w:tc>
          <w:tcPr>
            <w:tcW w:w="1275" w:type="dxa"/>
            <w:shd w:val="clear" w:color="auto" w:fill="auto"/>
            <w:hideMark/>
          </w:tcPr>
          <w:p w:rsidR="0011245B" w:rsidRPr="005979EB"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5979EB">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w:t>
            </w:r>
          </w:p>
        </w:tc>
      </w:tr>
    </w:tbl>
    <w:p w:rsidR="0011245B"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строки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6"/>
        <w:gridCol w:w="567"/>
        <w:gridCol w:w="1417"/>
        <w:gridCol w:w="425"/>
        <w:gridCol w:w="1417"/>
        <w:gridCol w:w="1559"/>
        <w:gridCol w:w="1276"/>
      </w:tblGrid>
      <w:tr w:rsidR="0011245B" w:rsidRPr="00DC44C8" w:rsidTr="003707B1">
        <w:trPr>
          <w:trHeight w:val="80"/>
        </w:trPr>
        <w:tc>
          <w:tcPr>
            <w:tcW w:w="2127" w:type="dxa"/>
            <w:hideMark/>
          </w:tcPr>
          <w:p w:rsidR="0011245B" w:rsidRPr="00DC44C8" w:rsidRDefault="0011245B" w:rsidP="0011245B">
            <w:pPr>
              <w:ind w:right="-108"/>
              <w:jc w:val="both"/>
              <w:rPr>
                <w:sz w:val="24"/>
                <w:szCs w:val="28"/>
              </w:rPr>
            </w:pPr>
            <w:r w:rsidRPr="00DC44C8">
              <w:rPr>
                <w:sz w:val="24"/>
                <w:szCs w:val="28"/>
              </w:rPr>
              <w:t>«Условно утвержденные расходы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6"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567"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7"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hanging="28"/>
              <w:jc w:val="center"/>
              <w:rPr>
                <w:sz w:val="24"/>
                <w:szCs w:val="28"/>
              </w:rPr>
            </w:pPr>
            <w:r w:rsidRPr="00DC44C8">
              <w:rPr>
                <w:sz w:val="24"/>
                <w:szCs w:val="28"/>
              </w:rPr>
              <w:t>-</w:t>
            </w:r>
          </w:p>
        </w:tc>
        <w:tc>
          <w:tcPr>
            <w:tcW w:w="1417"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0,00</w:t>
            </w:r>
          </w:p>
        </w:tc>
        <w:tc>
          <w:tcPr>
            <w:tcW w:w="1559"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27 300,21</w:t>
            </w:r>
          </w:p>
        </w:tc>
        <w:tc>
          <w:tcPr>
            <w:tcW w:w="1276"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55 075,78</w:t>
            </w:r>
          </w:p>
        </w:tc>
      </w:tr>
      <w:tr w:rsidR="0011245B" w:rsidRPr="00DC44C8" w:rsidTr="003707B1">
        <w:trPr>
          <w:trHeight w:val="80"/>
        </w:trPr>
        <w:tc>
          <w:tcPr>
            <w:tcW w:w="2127" w:type="dxa"/>
          </w:tcPr>
          <w:p w:rsidR="0011245B" w:rsidRPr="00DC44C8" w:rsidRDefault="0011245B" w:rsidP="0011245B">
            <w:pPr>
              <w:ind w:right="-108"/>
              <w:jc w:val="both"/>
              <w:rPr>
                <w:sz w:val="24"/>
                <w:szCs w:val="28"/>
              </w:rPr>
            </w:pPr>
            <w:r w:rsidRPr="00DC44C8">
              <w:rPr>
                <w:sz w:val="24"/>
                <w:szCs w:val="28"/>
              </w:rPr>
              <w:t>Итого</w:t>
            </w:r>
          </w:p>
        </w:tc>
        <w:tc>
          <w:tcPr>
            <w:tcW w:w="425" w:type="dxa"/>
          </w:tcPr>
          <w:p w:rsidR="0011245B" w:rsidRPr="00DC44C8" w:rsidRDefault="0011245B" w:rsidP="0011245B">
            <w:pPr>
              <w:tabs>
                <w:tab w:val="num" w:pos="709"/>
                <w:tab w:val="left" w:pos="993"/>
              </w:tabs>
              <w:ind w:left="-110" w:right="-115"/>
              <w:jc w:val="center"/>
              <w:rPr>
                <w:sz w:val="24"/>
                <w:szCs w:val="28"/>
              </w:rPr>
            </w:pPr>
          </w:p>
        </w:tc>
        <w:tc>
          <w:tcPr>
            <w:tcW w:w="426" w:type="dxa"/>
          </w:tcPr>
          <w:p w:rsidR="0011245B" w:rsidRPr="00DC44C8" w:rsidRDefault="0011245B" w:rsidP="0011245B">
            <w:pPr>
              <w:tabs>
                <w:tab w:val="num" w:pos="709"/>
                <w:tab w:val="left" w:pos="993"/>
              </w:tabs>
              <w:ind w:left="-110" w:right="-115"/>
              <w:jc w:val="center"/>
              <w:rPr>
                <w:sz w:val="24"/>
                <w:szCs w:val="28"/>
              </w:rPr>
            </w:pPr>
          </w:p>
        </w:tc>
        <w:tc>
          <w:tcPr>
            <w:tcW w:w="567" w:type="dxa"/>
          </w:tcPr>
          <w:p w:rsidR="0011245B" w:rsidRPr="00DC44C8" w:rsidRDefault="0011245B" w:rsidP="0011245B">
            <w:pPr>
              <w:tabs>
                <w:tab w:val="num" w:pos="709"/>
                <w:tab w:val="left" w:pos="993"/>
              </w:tabs>
              <w:ind w:left="-110" w:right="-115"/>
              <w:jc w:val="center"/>
              <w:rPr>
                <w:sz w:val="24"/>
                <w:szCs w:val="28"/>
              </w:rPr>
            </w:pPr>
          </w:p>
        </w:tc>
        <w:tc>
          <w:tcPr>
            <w:tcW w:w="1417" w:type="dxa"/>
          </w:tcPr>
          <w:p w:rsidR="0011245B" w:rsidRPr="00DC44C8" w:rsidRDefault="0011245B" w:rsidP="0011245B">
            <w:pPr>
              <w:tabs>
                <w:tab w:val="num" w:pos="709"/>
                <w:tab w:val="left" w:pos="993"/>
              </w:tabs>
              <w:ind w:left="-110" w:right="-115"/>
              <w:jc w:val="center"/>
              <w:rPr>
                <w:sz w:val="24"/>
                <w:szCs w:val="28"/>
              </w:rPr>
            </w:pPr>
          </w:p>
        </w:tc>
        <w:tc>
          <w:tcPr>
            <w:tcW w:w="425" w:type="dxa"/>
          </w:tcPr>
          <w:p w:rsidR="0011245B" w:rsidRPr="00DC44C8" w:rsidRDefault="0011245B" w:rsidP="0011245B">
            <w:pPr>
              <w:tabs>
                <w:tab w:val="num" w:pos="709"/>
                <w:tab w:val="left" w:pos="993"/>
              </w:tabs>
              <w:ind w:left="-110" w:right="-115" w:hanging="28"/>
              <w:jc w:val="center"/>
              <w:rPr>
                <w:sz w:val="24"/>
                <w:szCs w:val="28"/>
              </w:rPr>
            </w:pPr>
          </w:p>
        </w:tc>
        <w:tc>
          <w:tcPr>
            <w:tcW w:w="1417" w:type="dxa"/>
          </w:tcPr>
          <w:p w:rsidR="0011245B" w:rsidRPr="00DC44C8" w:rsidRDefault="0011245B" w:rsidP="0011245B">
            <w:pPr>
              <w:tabs>
                <w:tab w:val="num" w:pos="709"/>
                <w:tab w:val="left" w:pos="884"/>
              </w:tabs>
              <w:ind w:left="-63"/>
              <w:jc w:val="right"/>
              <w:rPr>
                <w:sz w:val="24"/>
                <w:szCs w:val="28"/>
              </w:rPr>
            </w:pPr>
            <w:r w:rsidRPr="00DC44C8">
              <w:rPr>
                <w:sz w:val="24"/>
                <w:szCs w:val="28"/>
              </w:rPr>
              <w:t>2 477 616,02</w:t>
            </w:r>
          </w:p>
        </w:tc>
        <w:tc>
          <w:tcPr>
            <w:tcW w:w="1559" w:type="dxa"/>
          </w:tcPr>
          <w:p w:rsidR="0011245B" w:rsidRPr="00DC44C8" w:rsidRDefault="0011245B" w:rsidP="0011245B">
            <w:pPr>
              <w:tabs>
                <w:tab w:val="num" w:pos="709"/>
                <w:tab w:val="left" w:pos="993"/>
              </w:tabs>
              <w:ind w:left="-256" w:firstLine="193"/>
              <w:jc w:val="right"/>
              <w:rPr>
                <w:sz w:val="24"/>
                <w:szCs w:val="28"/>
              </w:rPr>
            </w:pPr>
            <w:r w:rsidRPr="00DC44C8">
              <w:rPr>
                <w:sz w:val="24"/>
                <w:szCs w:val="28"/>
              </w:rPr>
              <w:t>2 243 860,52</w:t>
            </w:r>
          </w:p>
        </w:tc>
        <w:tc>
          <w:tcPr>
            <w:tcW w:w="1276" w:type="dxa"/>
          </w:tcPr>
          <w:p w:rsidR="0011245B" w:rsidRPr="00DC44C8" w:rsidRDefault="003707B1" w:rsidP="003707B1">
            <w:pPr>
              <w:tabs>
                <w:tab w:val="num" w:pos="709"/>
                <w:tab w:val="left" w:pos="993"/>
              </w:tabs>
              <w:ind w:left="-63"/>
              <w:rPr>
                <w:sz w:val="24"/>
                <w:szCs w:val="28"/>
              </w:rPr>
            </w:pPr>
            <w:r>
              <w:rPr>
                <w:sz w:val="24"/>
                <w:szCs w:val="28"/>
              </w:rPr>
              <w:t>2186</w:t>
            </w:r>
            <w:r w:rsidR="0011245B" w:rsidRPr="00DC44C8">
              <w:rPr>
                <w:sz w:val="24"/>
                <w:szCs w:val="28"/>
              </w:rPr>
              <w:t>137,80»</w:t>
            </w:r>
          </w:p>
        </w:tc>
      </w:tr>
    </w:tbl>
    <w:p w:rsidR="0011245B" w:rsidRPr="00FF0D3D" w:rsidRDefault="0011245B" w:rsidP="0011245B">
      <w:pPr>
        <w:tabs>
          <w:tab w:val="num" w:pos="709"/>
          <w:tab w:val="left" w:pos="993"/>
        </w:tabs>
        <w:spacing w:after="0" w:line="240" w:lineRule="auto"/>
        <w:ind w:firstLine="709"/>
        <w:jc w:val="both"/>
        <w:rPr>
          <w:rFonts w:ascii="Times New Roman" w:hAnsi="Times New Roman" w:cs="Times New Roman"/>
          <w:sz w:val="28"/>
          <w:szCs w:val="28"/>
        </w:rPr>
      </w:pPr>
      <w:r w:rsidRPr="00FF0D3D">
        <w:rPr>
          <w:rFonts w:ascii="Times New Roman" w:hAnsi="Times New Roman" w:cs="Times New Roman"/>
          <w:sz w:val="28"/>
          <w:szCs w:val="28"/>
        </w:rPr>
        <w:t>изложить в следующей редакции:</w:t>
      </w: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425"/>
        <w:gridCol w:w="426"/>
        <w:gridCol w:w="566"/>
        <w:gridCol w:w="1418"/>
        <w:gridCol w:w="425"/>
        <w:gridCol w:w="1417"/>
        <w:gridCol w:w="1559"/>
        <w:gridCol w:w="1276"/>
      </w:tblGrid>
      <w:tr w:rsidR="0011245B" w:rsidRPr="00DC44C8" w:rsidTr="003707B1">
        <w:trPr>
          <w:trHeight w:val="80"/>
        </w:trPr>
        <w:tc>
          <w:tcPr>
            <w:tcW w:w="2127" w:type="dxa"/>
            <w:hideMark/>
          </w:tcPr>
          <w:p w:rsidR="0011245B" w:rsidRPr="00DC44C8" w:rsidRDefault="0011245B" w:rsidP="0011245B">
            <w:pPr>
              <w:ind w:right="-108"/>
              <w:jc w:val="both"/>
              <w:rPr>
                <w:sz w:val="24"/>
                <w:szCs w:val="28"/>
              </w:rPr>
            </w:pPr>
            <w:r w:rsidRPr="00DC44C8">
              <w:rPr>
                <w:sz w:val="24"/>
                <w:szCs w:val="28"/>
              </w:rPr>
              <w:t>«Условно утвержденные расходы</w:t>
            </w:r>
          </w:p>
        </w:tc>
        <w:tc>
          <w:tcPr>
            <w:tcW w:w="425"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6"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566"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1418" w:type="dxa"/>
            <w:hideMark/>
          </w:tcPr>
          <w:p w:rsidR="0011245B" w:rsidRPr="00DC44C8" w:rsidRDefault="0011245B" w:rsidP="0011245B">
            <w:pPr>
              <w:tabs>
                <w:tab w:val="num" w:pos="709"/>
                <w:tab w:val="left" w:pos="993"/>
              </w:tabs>
              <w:ind w:left="-110" w:right="-115"/>
              <w:jc w:val="center"/>
              <w:rPr>
                <w:sz w:val="24"/>
                <w:szCs w:val="28"/>
              </w:rPr>
            </w:pPr>
            <w:r w:rsidRPr="00DC44C8">
              <w:rPr>
                <w:sz w:val="24"/>
                <w:szCs w:val="28"/>
              </w:rPr>
              <w:t>-</w:t>
            </w:r>
          </w:p>
        </w:tc>
        <w:tc>
          <w:tcPr>
            <w:tcW w:w="425" w:type="dxa"/>
            <w:hideMark/>
          </w:tcPr>
          <w:p w:rsidR="0011245B" w:rsidRPr="00DC44C8" w:rsidRDefault="0011245B" w:rsidP="0011245B">
            <w:pPr>
              <w:tabs>
                <w:tab w:val="num" w:pos="709"/>
                <w:tab w:val="left" w:pos="993"/>
              </w:tabs>
              <w:ind w:left="-110" w:right="-115" w:hanging="28"/>
              <w:jc w:val="center"/>
              <w:rPr>
                <w:sz w:val="24"/>
                <w:szCs w:val="28"/>
              </w:rPr>
            </w:pPr>
            <w:r w:rsidRPr="00DC44C8">
              <w:rPr>
                <w:sz w:val="24"/>
                <w:szCs w:val="28"/>
              </w:rPr>
              <w:t>-</w:t>
            </w:r>
          </w:p>
        </w:tc>
        <w:tc>
          <w:tcPr>
            <w:tcW w:w="1417"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0,00</w:t>
            </w:r>
          </w:p>
        </w:tc>
        <w:tc>
          <w:tcPr>
            <w:tcW w:w="1559" w:type="dxa"/>
            <w:hideMark/>
          </w:tcPr>
          <w:p w:rsidR="0011245B" w:rsidRPr="00DC44C8" w:rsidRDefault="0011245B" w:rsidP="0011245B">
            <w:pPr>
              <w:tabs>
                <w:tab w:val="num" w:pos="709"/>
                <w:tab w:val="left" w:pos="993"/>
              </w:tabs>
              <w:ind w:left="-63"/>
              <w:jc w:val="right"/>
              <w:rPr>
                <w:sz w:val="24"/>
                <w:szCs w:val="28"/>
              </w:rPr>
            </w:pPr>
            <w:r w:rsidRPr="00DC44C8">
              <w:rPr>
                <w:sz w:val="24"/>
                <w:szCs w:val="28"/>
              </w:rPr>
              <w:t>28 550,21</w:t>
            </w:r>
          </w:p>
        </w:tc>
        <w:tc>
          <w:tcPr>
            <w:tcW w:w="1276" w:type="dxa"/>
            <w:hideMark/>
          </w:tcPr>
          <w:p w:rsidR="0011245B" w:rsidRPr="00DC44C8" w:rsidRDefault="0011245B" w:rsidP="0011245B">
            <w:pPr>
              <w:tabs>
                <w:tab w:val="num" w:pos="709"/>
                <w:tab w:val="left" w:pos="993"/>
              </w:tabs>
              <w:ind w:left="-248"/>
              <w:jc w:val="right"/>
              <w:rPr>
                <w:sz w:val="24"/>
                <w:szCs w:val="28"/>
              </w:rPr>
            </w:pPr>
            <w:r w:rsidRPr="00DC44C8">
              <w:rPr>
                <w:sz w:val="24"/>
                <w:szCs w:val="28"/>
              </w:rPr>
              <w:t>55 075,78</w:t>
            </w:r>
          </w:p>
        </w:tc>
      </w:tr>
      <w:tr w:rsidR="0011245B" w:rsidRPr="00DC44C8" w:rsidTr="003707B1">
        <w:trPr>
          <w:trHeight w:val="80"/>
        </w:trPr>
        <w:tc>
          <w:tcPr>
            <w:tcW w:w="2127" w:type="dxa"/>
          </w:tcPr>
          <w:p w:rsidR="0011245B" w:rsidRPr="00DC44C8" w:rsidRDefault="0011245B" w:rsidP="0011245B">
            <w:pPr>
              <w:ind w:right="-108"/>
              <w:jc w:val="both"/>
              <w:rPr>
                <w:sz w:val="24"/>
                <w:szCs w:val="28"/>
              </w:rPr>
            </w:pPr>
            <w:r w:rsidRPr="00DC44C8">
              <w:rPr>
                <w:sz w:val="24"/>
                <w:szCs w:val="28"/>
              </w:rPr>
              <w:t>Итого</w:t>
            </w:r>
          </w:p>
        </w:tc>
        <w:tc>
          <w:tcPr>
            <w:tcW w:w="425" w:type="dxa"/>
          </w:tcPr>
          <w:p w:rsidR="0011245B" w:rsidRPr="00DC44C8" w:rsidRDefault="0011245B" w:rsidP="0011245B">
            <w:pPr>
              <w:tabs>
                <w:tab w:val="num" w:pos="709"/>
                <w:tab w:val="left" w:pos="993"/>
              </w:tabs>
              <w:ind w:left="-110" w:right="-115"/>
              <w:jc w:val="center"/>
              <w:rPr>
                <w:sz w:val="24"/>
                <w:szCs w:val="28"/>
              </w:rPr>
            </w:pPr>
          </w:p>
        </w:tc>
        <w:tc>
          <w:tcPr>
            <w:tcW w:w="426" w:type="dxa"/>
          </w:tcPr>
          <w:p w:rsidR="0011245B" w:rsidRPr="00DC44C8" w:rsidRDefault="0011245B" w:rsidP="0011245B">
            <w:pPr>
              <w:tabs>
                <w:tab w:val="num" w:pos="709"/>
                <w:tab w:val="left" w:pos="993"/>
              </w:tabs>
              <w:ind w:left="-110" w:right="-115"/>
              <w:jc w:val="center"/>
              <w:rPr>
                <w:sz w:val="24"/>
                <w:szCs w:val="28"/>
              </w:rPr>
            </w:pPr>
          </w:p>
        </w:tc>
        <w:tc>
          <w:tcPr>
            <w:tcW w:w="566" w:type="dxa"/>
          </w:tcPr>
          <w:p w:rsidR="0011245B" w:rsidRPr="00DC44C8" w:rsidRDefault="0011245B" w:rsidP="0011245B">
            <w:pPr>
              <w:tabs>
                <w:tab w:val="num" w:pos="709"/>
                <w:tab w:val="left" w:pos="993"/>
              </w:tabs>
              <w:ind w:left="-110" w:right="-115"/>
              <w:jc w:val="center"/>
              <w:rPr>
                <w:sz w:val="24"/>
                <w:szCs w:val="28"/>
              </w:rPr>
            </w:pPr>
          </w:p>
        </w:tc>
        <w:tc>
          <w:tcPr>
            <w:tcW w:w="1418" w:type="dxa"/>
          </w:tcPr>
          <w:p w:rsidR="0011245B" w:rsidRPr="00DC44C8" w:rsidRDefault="0011245B" w:rsidP="0011245B">
            <w:pPr>
              <w:tabs>
                <w:tab w:val="num" w:pos="709"/>
                <w:tab w:val="left" w:pos="993"/>
              </w:tabs>
              <w:ind w:left="-110" w:right="-115"/>
              <w:jc w:val="center"/>
              <w:rPr>
                <w:sz w:val="24"/>
                <w:szCs w:val="28"/>
              </w:rPr>
            </w:pPr>
          </w:p>
        </w:tc>
        <w:tc>
          <w:tcPr>
            <w:tcW w:w="425" w:type="dxa"/>
          </w:tcPr>
          <w:p w:rsidR="0011245B" w:rsidRPr="00232D67" w:rsidRDefault="0011245B" w:rsidP="0011245B">
            <w:pPr>
              <w:tabs>
                <w:tab w:val="num" w:pos="709"/>
                <w:tab w:val="left" w:pos="993"/>
              </w:tabs>
              <w:ind w:left="-110" w:right="-115" w:hanging="28"/>
              <w:jc w:val="center"/>
              <w:rPr>
                <w:sz w:val="24"/>
                <w:szCs w:val="28"/>
              </w:rPr>
            </w:pPr>
          </w:p>
        </w:tc>
        <w:tc>
          <w:tcPr>
            <w:tcW w:w="1417" w:type="dxa"/>
          </w:tcPr>
          <w:p w:rsidR="0011245B" w:rsidRPr="00232D67" w:rsidRDefault="0011245B" w:rsidP="0011245B">
            <w:pPr>
              <w:tabs>
                <w:tab w:val="num" w:pos="709"/>
                <w:tab w:val="left" w:pos="884"/>
              </w:tabs>
              <w:ind w:left="-63"/>
              <w:jc w:val="right"/>
              <w:rPr>
                <w:sz w:val="24"/>
                <w:szCs w:val="28"/>
              </w:rPr>
            </w:pPr>
            <w:r w:rsidRPr="00232D67">
              <w:rPr>
                <w:sz w:val="24"/>
                <w:szCs w:val="28"/>
              </w:rPr>
              <w:t>2 478 691,96</w:t>
            </w:r>
          </w:p>
        </w:tc>
        <w:tc>
          <w:tcPr>
            <w:tcW w:w="1559" w:type="dxa"/>
          </w:tcPr>
          <w:p w:rsidR="0011245B" w:rsidRPr="00DC44C8" w:rsidRDefault="0011245B" w:rsidP="0011245B">
            <w:pPr>
              <w:tabs>
                <w:tab w:val="num" w:pos="709"/>
                <w:tab w:val="left" w:pos="993"/>
              </w:tabs>
              <w:ind w:left="-63"/>
              <w:jc w:val="right"/>
              <w:rPr>
                <w:sz w:val="24"/>
                <w:szCs w:val="28"/>
              </w:rPr>
            </w:pPr>
            <w:r w:rsidRPr="00DC44C8">
              <w:rPr>
                <w:sz w:val="24"/>
                <w:szCs w:val="28"/>
              </w:rPr>
              <w:t>2 293 860,52</w:t>
            </w:r>
          </w:p>
        </w:tc>
        <w:tc>
          <w:tcPr>
            <w:tcW w:w="1276" w:type="dxa"/>
          </w:tcPr>
          <w:p w:rsidR="0011245B" w:rsidRPr="00DC44C8" w:rsidRDefault="0011245B" w:rsidP="003707B1">
            <w:pPr>
              <w:tabs>
                <w:tab w:val="num" w:pos="709"/>
                <w:tab w:val="left" w:pos="993"/>
              </w:tabs>
              <w:ind w:left="-111"/>
              <w:rPr>
                <w:sz w:val="24"/>
                <w:szCs w:val="28"/>
              </w:rPr>
            </w:pPr>
            <w:r w:rsidRPr="00DC44C8">
              <w:rPr>
                <w:sz w:val="24"/>
                <w:szCs w:val="28"/>
              </w:rPr>
              <w:t>2</w:t>
            </w:r>
            <w:r w:rsidR="003707B1">
              <w:rPr>
                <w:sz w:val="24"/>
                <w:szCs w:val="28"/>
              </w:rPr>
              <w:t>186</w:t>
            </w:r>
            <w:r w:rsidRPr="00DC44C8">
              <w:rPr>
                <w:sz w:val="24"/>
                <w:szCs w:val="28"/>
              </w:rPr>
              <w:t>137,80»</w:t>
            </w:r>
            <w:r>
              <w:rPr>
                <w:sz w:val="24"/>
                <w:szCs w:val="28"/>
              </w:rPr>
              <w:t>;</w:t>
            </w:r>
          </w:p>
        </w:tc>
      </w:tr>
    </w:tbl>
    <w:p w:rsidR="0011245B" w:rsidRPr="00FF0D3D" w:rsidRDefault="0011245B" w:rsidP="0011245B">
      <w:pPr>
        <w:tabs>
          <w:tab w:val="left" w:pos="993"/>
        </w:tabs>
        <w:spacing w:after="0" w:line="240" w:lineRule="auto"/>
        <w:ind w:left="1070" w:right="1" w:hanging="361"/>
        <w:contextualSpacing/>
        <w:jc w:val="both"/>
        <w:rPr>
          <w:rFonts w:ascii="Times New Roman" w:eastAsia="Times New Roman" w:hAnsi="Times New Roman" w:cs="Times New Roman"/>
          <w:sz w:val="28"/>
          <w:szCs w:val="28"/>
          <w:lang w:eastAsia="ru-RU"/>
        </w:rPr>
      </w:pPr>
      <w:r w:rsidRPr="00332CFF">
        <w:rPr>
          <w:rFonts w:ascii="Times New Roman" w:eastAsia="Times New Roman" w:hAnsi="Times New Roman" w:cs="Times New Roman"/>
          <w:sz w:val="28"/>
          <w:szCs w:val="28"/>
          <w:lang w:eastAsia="ru-RU"/>
        </w:rPr>
        <w:t>6) в приложении 4:</w:t>
      </w:r>
    </w:p>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sidRPr="005C0E2F">
        <w:rPr>
          <w:rFonts w:ascii="Times New Roman" w:eastAsia="Times New Roman" w:hAnsi="Times New Roman" w:cs="Times New Roman"/>
          <w:sz w:val="28"/>
          <w:szCs w:val="28"/>
          <w:lang w:eastAsia="ru-RU"/>
        </w:rPr>
        <w:t>а)</w:t>
      </w:r>
      <w:r w:rsidRPr="00FF0D3D">
        <w:rPr>
          <w:rFonts w:ascii="Times New Roman" w:eastAsia="Times New Roman" w:hAnsi="Times New Roman" w:cs="Times New Roman"/>
          <w:sz w:val="28"/>
          <w:szCs w:val="28"/>
          <w:lang w:eastAsia="ru-RU"/>
        </w:rPr>
        <w:t xml:space="preserve"> строки</w:t>
      </w:r>
    </w:p>
    <w:tbl>
      <w:tblPr>
        <w:tblW w:w="9639" w:type="dxa"/>
        <w:tblInd w:w="108" w:type="dxa"/>
        <w:tblLook w:val="04A0"/>
      </w:tblPr>
      <w:tblGrid>
        <w:gridCol w:w="2692"/>
        <w:gridCol w:w="1699"/>
        <w:gridCol w:w="576"/>
        <w:gridCol w:w="1696"/>
        <w:gridCol w:w="1275"/>
        <w:gridCol w:w="1701"/>
      </w:tblGrid>
      <w:tr w:rsidR="0011245B" w:rsidRPr="00DC44C8" w:rsidTr="003707B1">
        <w:trPr>
          <w:trHeight w:val="936"/>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05 0 00 00000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9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127 664,20</w:t>
            </w:r>
          </w:p>
        </w:tc>
        <w:tc>
          <w:tcPr>
            <w:tcW w:w="1275"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87 755,68</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101 038,96</w:t>
            </w:r>
          </w:p>
        </w:tc>
      </w:tr>
      <w:tr w:rsidR="0011245B" w:rsidRPr="00DC44C8" w:rsidTr="003707B1">
        <w:trPr>
          <w:trHeight w:val="312"/>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Подпрограмма «Благоустройство»</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05 1 00 00000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9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97 119,95</w:t>
            </w:r>
          </w:p>
        </w:tc>
        <w:tc>
          <w:tcPr>
            <w:tcW w:w="1275"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58 482,64</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71 765,24</w:t>
            </w:r>
          </w:p>
        </w:tc>
      </w:tr>
      <w:tr w:rsidR="0011245B" w:rsidRPr="00DC44C8" w:rsidTr="003707B1">
        <w:trPr>
          <w:trHeight w:val="312"/>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Основное мероприятие «Благоустройство и санитарная очистка»</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9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73 925,54</w:t>
            </w:r>
          </w:p>
        </w:tc>
        <w:tc>
          <w:tcPr>
            <w:tcW w:w="1275"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52 297,10</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55 579,73</w:t>
            </w:r>
          </w:p>
        </w:tc>
      </w:tr>
      <w:tr w:rsidR="0011245B" w:rsidRPr="00DC44C8" w:rsidTr="003707B1">
        <w:trPr>
          <w:trHeight w:val="624"/>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05 1 01 11010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9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56 847,40</w:t>
            </w:r>
          </w:p>
        </w:tc>
        <w:tc>
          <w:tcPr>
            <w:tcW w:w="1275"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52 297,10</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55 579,73</w:t>
            </w:r>
          </w:p>
        </w:tc>
      </w:tr>
    </w:tbl>
    <w:p w:rsidR="0011245B" w:rsidRPr="00FF0D3D" w:rsidRDefault="003707B1" w:rsidP="0011245B">
      <w:pPr>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и</w:t>
      </w:r>
      <w:r w:rsidR="0011245B">
        <w:rPr>
          <w:rFonts w:ascii="Times New Roman" w:eastAsia="Times New Roman" w:hAnsi="Times New Roman" w:cs="Times New Roman"/>
          <w:sz w:val="28"/>
          <w:szCs w:val="28"/>
          <w:lang w:eastAsia="ru-RU"/>
        </w:rPr>
        <w:t>зложить</w:t>
      </w:r>
      <w:r>
        <w:rPr>
          <w:rFonts w:ascii="Times New Roman" w:eastAsia="Times New Roman" w:hAnsi="Times New Roman" w:cs="Times New Roman"/>
          <w:sz w:val="28"/>
          <w:szCs w:val="28"/>
          <w:lang w:eastAsia="ru-RU"/>
        </w:rPr>
        <w:t xml:space="preserve"> </w:t>
      </w:r>
      <w:r w:rsidR="0011245B" w:rsidRPr="00FF0D3D">
        <w:rPr>
          <w:rFonts w:ascii="Times New Roman" w:eastAsia="Calibri" w:hAnsi="Times New Roman" w:cs="Times New Roman"/>
          <w:sz w:val="28"/>
          <w:szCs w:val="28"/>
        </w:rPr>
        <w:t>в следующей редакции:</w:t>
      </w:r>
    </w:p>
    <w:tbl>
      <w:tblPr>
        <w:tblW w:w="9639" w:type="dxa"/>
        <w:tblInd w:w="108" w:type="dxa"/>
        <w:tblLook w:val="04A0"/>
      </w:tblPr>
      <w:tblGrid>
        <w:gridCol w:w="2693"/>
        <w:gridCol w:w="1699"/>
        <w:gridCol w:w="576"/>
        <w:gridCol w:w="1617"/>
        <w:gridCol w:w="1353"/>
        <w:gridCol w:w="1701"/>
      </w:tblGrid>
      <w:tr w:rsidR="0011245B" w:rsidRPr="00DC44C8" w:rsidTr="003707B1">
        <w:trPr>
          <w:trHeight w:val="936"/>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05 0 00 00000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17"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127 664,20</w:t>
            </w:r>
          </w:p>
        </w:tc>
        <w:tc>
          <w:tcPr>
            <w:tcW w:w="1353"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86 505,68</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101 038,96</w:t>
            </w:r>
          </w:p>
        </w:tc>
      </w:tr>
      <w:tr w:rsidR="0011245B" w:rsidRPr="00DC44C8" w:rsidTr="003707B1">
        <w:trPr>
          <w:trHeight w:val="312"/>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Подпрограмма «Благоустройство»</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05 1 00 00000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17"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97 119,95</w:t>
            </w:r>
          </w:p>
        </w:tc>
        <w:tc>
          <w:tcPr>
            <w:tcW w:w="1353"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57 232,64</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71 765,24</w:t>
            </w:r>
          </w:p>
        </w:tc>
      </w:tr>
      <w:tr w:rsidR="0011245B" w:rsidRPr="00DC44C8" w:rsidTr="003707B1">
        <w:trPr>
          <w:trHeight w:val="312"/>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Основное мероприятие «Благоустройство и санитарная очистка»</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17"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73 925,54</w:t>
            </w:r>
          </w:p>
        </w:tc>
        <w:tc>
          <w:tcPr>
            <w:tcW w:w="1353"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51 047,10</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55 579,73</w:t>
            </w:r>
          </w:p>
        </w:tc>
      </w:tr>
      <w:tr w:rsidR="0011245B" w:rsidRPr="00DC44C8" w:rsidTr="003707B1">
        <w:trPr>
          <w:trHeight w:val="624"/>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lastRenderedPageBreak/>
              <w:t>Расходы на обеспечение деятельности (оказание услуг) муниципальных учреждений</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05 1 01 11010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617"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56 847,40</w:t>
            </w:r>
          </w:p>
        </w:tc>
        <w:tc>
          <w:tcPr>
            <w:tcW w:w="1353"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51 047,10</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55 579,73</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строку</w:t>
      </w:r>
    </w:p>
    <w:tbl>
      <w:tblPr>
        <w:tblW w:w="9639" w:type="dxa"/>
        <w:tblInd w:w="108" w:type="dxa"/>
        <w:tblLook w:val="04A0"/>
      </w:tblPr>
      <w:tblGrid>
        <w:gridCol w:w="2692"/>
        <w:gridCol w:w="1699"/>
        <w:gridCol w:w="576"/>
        <w:gridCol w:w="1696"/>
        <w:gridCol w:w="1275"/>
        <w:gridCol w:w="1701"/>
      </w:tblGrid>
      <w:tr w:rsidR="0011245B" w:rsidRPr="00DC44C8" w:rsidTr="003707B1">
        <w:trPr>
          <w:trHeight w:val="624"/>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05 1 01 11010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200</w:t>
            </w:r>
          </w:p>
        </w:tc>
        <w:tc>
          <w:tcPr>
            <w:tcW w:w="169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8 965,51</w:t>
            </w:r>
          </w:p>
        </w:tc>
        <w:tc>
          <w:tcPr>
            <w:tcW w:w="1275"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7 015,21</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7 697,84»</w:t>
            </w:r>
          </w:p>
        </w:tc>
      </w:tr>
    </w:tbl>
    <w:p w:rsidR="0011245B" w:rsidRPr="005B34DE"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sidRPr="005B34DE">
        <w:rPr>
          <w:rFonts w:ascii="Times New Roman" w:eastAsia="Times New Roman" w:hAnsi="Times New Roman" w:cs="Times New Roman"/>
          <w:sz w:val="28"/>
          <w:szCs w:val="28"/>
          <w:lang w:eastAsia="ru-RU"/>
        </w:rPr>
        <w:t>изложить в следующей редакции:</w:t>
      </w:r>
    </w:p>
    <w:tbl>
      <w:tblPr>
        <w:tblW w:w="9639" w:type="dxa"/>
        <w:tblInd w:w="108" w:type="dxa"/>
        <w:tblLook w:val="04A0"/>
      </w:tblPr>
      <w:tblGrid>
        <w:gridCol w:w="2693"/>
        <w:gridCol w:w="1699"/>
        <w:gridCol w:w="576"/>
        <w:gridCol w:w="1617"/>
        <w:gridCol w:w="1353"/>
        <w:gridCol w:w="1701"/>
      </w:tblGrid>
      <w:tr w:rsidR="0011245B" w:rsidRPr="00DC44C8" w:rsidTr="003707B1">
        <w:trPr>
          <w:trHeight w:val="624"/>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05 1 01 11010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200</w:t>
            </w:r>
          </w:p>
        </w:tc>
        <w:tc>
          <w:tcPr>
            <w:tcW w:w="1617"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8 965,51</w:t>
            </w:r>
          </w:p>
        </w:tc>
        <w:tc>
          <w:tcPr>
            <w:tcW w:w="1353"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5 765,21</w:t>
            </w:r>
          </w:p>
        </w:tc>
        <w:tc>
          <w:tcPr>
            <w:tcW w:w="1701"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7 697,84»</w:t>
            </w:r>
            <w:r>
              <w:rPr>
                <w:rFonts w:ascii="Times New Roman" w:hAnsi="Times New Roman" w:cs="Times New Roman"/>
                <w:sz w:val="24"/>
                <w:szCs w:val="28"/>
              </w:rPr>
              <w:t>;</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строку</w:t>
      </w:r>
    </w:p>
    <w:tbl>
      <w:tblPr>
        <w:tblW w:w="9639" w:type="dxa"/>
        <w:tblInd w:w="108" w:type="dxa"/>
        <w:tblLook w:val="04A0"/>
      </w:tblPr>
      <w:tblGrid>
        <w:gridCol w:w="2694"/>
        <w:gridCol w:w="1701"/>
        <w:gridCol w:w="567"/>
        <w:gridCol w:w="1559"/>
        <w:gridCol w:w="1417"/>
        <w:gridCol w:w="1701"/>
      </w:tblGrid>
      <w:tr w:rsidR="0011245B" w:rsidRPr="00DC44C8" w:rsidTr="003707B1">
        <w:trPr>
          <w:trHeight w:val="936"/>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«Муниципальная программа Нефтекумского муниципального округа Ставропольского края «Общественная безопасность, защита населения и территории от 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08 0 00 00000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11 304,87</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8 357,36</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8 371,47»</w:t>
            </w:r>
          </w:p>
        </w:tc>
      </w:tr>
    </w:tbl>
    <w:p w:rsidR="0011245B" w:rsidRPr="005B34DE"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sidRPr="005B34DE">
        <w:rPr>
          <w:rFonts w:ascii="Times New Roman" w:eastAsia="Times New Roman" w:hAnsi="Times New Roman" w:cs="Times New Roman"/>
          <w:sz w:val="28"/>
          <w:szCs w:val="28"/>
          <w:lang w:eastAsia="ru-RU"/>
        </w:rPr>
        <w:t>изложить в следующей редакции:</w:t>
      </w:r>
    </w:p>
    <w:tbl>
      <w:tblPr>
        <w:tblW w:w="9639" w:type="dxa"/>
        <w:tblInd w:w="108" w:type="dxa"/>
        <w:tblLook w:val="04A0"/>
      </w:tblPr>
      <w:tblGrid>
        <w:gridCol w:w="2694"/>
        <w:gridCol w:w="1701"/>
        <w:gridCol w:w="567"/>
        <w:gridCol w:w="1532"/>
        <w:gridCol w:w="1444"/>
        <w:gridCol w:w="1701"/>
      </w:tblGrid>
      <w:tr w:rsidR="0011245B" w:rsidRPr="00DC44C8" w:rsidTr="003707B1">
        <w:trPr>
          <w:trHeight w:val="936"/>
        </w:trPr>
        <w:tc>
          <w:tcPr>
            <w:tcW w:w="2694" w:type="dxa"/>
            <w:shd w:val="clear" w:color="auto" w:fill="auto"/>
            <w:hideMark/>
          </w:tcPr>
          <w:p w:rsidR="0011245B" w:rsidRPr="00DC44C8" w:rsidRDefault="0011245B" w:rsidP="0011245B">
            <w:pPr>
              <w:spacing w:after="0" w:line="240" w:lineRule="auto"/>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«Общественная безопасность, защита населения и территории от 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08 0 00 00000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32"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11 504,87</w:t>
            </w:r>
          </w:p>
        </w:tc>
        <w:tc>
          <w:tcPr>
            <w:tcW w:w="1444"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8 357,36</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8 371,47»</w:t>
            </w:r>
            <w:r>
              <w:rPr>
                <w:rFonts w:ascii="Times New Roman" w:eastAsia="Times New Roman" w:hAnsi="Times New Roman" w:cs="Times New Roman"/>
                <w:color w:val="000000"/>
                <w:sz w:val="24"/>
                <w:szCs w:val="28"/>
                <w:lang w:eastAsia="ru-RU"/>
              </w:rPr>
              <w:t>;</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строку</w:t>
      </w:r>
    </w:p>
    <w:tbl>
      <w:tblPr>
        <w:tblW w:w="9639" w:type="dxa"/>
        <w:tblInd w:w="108" w:type="dxa"/>
        <w:tblLook w:val="04A0"/>
      </w:tblPr>
      <w:tblGrid>
        <w:gridCol w:w="2694"/>
        <w:gridCol w:w="1701"/>
        <w:gridCol w:w="567"/>
        <w:gridCol w:w="1559"/>
        <w:gridCol w:w="1400"/>
        <w:gridCol w:w="1718"/>
      </w:tblGrid>
      <w:tr w:rsidR="0011245B" w:rsidRPr="00DC44C8" w:rsidTr="003707B1">
        <w:trPr>
          <w:trHeight w:val="624"/>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«Подпрограмма «Гражданская оборона и защита населения и территории от 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08 2 00 00000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8 554,98</w:t>
            </w:r>
          </w:p>
        </w:tc>
        <w:tc>
          <w:tcPr>
            <w:tcW w:w="1400"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7 622,84</w:t>
            </w:r>
          </w:p>
        </w:tc>
        <w:tc>
          <w:tcPr>
            <w:tcW w:w="1718"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7 636,95»</w:t>
            </w:r>
          </w:p>
        </w:tc>
      </w:tr>
    </w:tbl>
    <w:p w:rsidR="0011245B" w:rsidRDefault="0011245B" w:rsidP="003707B1">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в следующей редакции:</w:t>
      </w:r>
    </w:p>
    <w:tbl>
      <w:tblPr>
        <w:tblW w:w="9639" w:type="dxa"/>
        <w:tblInd w:w="108" w:type="dxa"/>
        <w:tblLook w:val="04A0"/>
      </w:tblPr>
      <w:tblGrid>
        <w:gridCol w:w="2694"/>
        <w:gridCol w:w="1701"/>
        <w:gridCol w:w="567"/>
        <w:gridCol w:w="1559"/>
        <w:gridCol w:w="1400"/>
        <w:gridCol w:w="1718"/>
      </w:tblGrid>
      <w:tr w:rsidR="0011245B" w:rsidRPr="00DC44C8" w:rsidTr="003707B1">
        <w:trPr>
          <w:trHeight w:val="624"/>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 xml:space="preserve">«Подпрограмма «Гражданская оборона и защита населения и территории от </w:t>
            </w:r>
            <w:r w:rsidRPr="00DC44C8">
              <w:rPr>
                <w:rFonts w:ascii="Times New Roman" w:eastAsia="Times New Roman" w:hAnsi="Times New Roman" w:cs="Times New Roman"/>
                <w:color w:val="000000"/>
                <w:sz w:val="24"/>
                <w:szCs w:val="24"/>
                <w:lang w:eastAsia="ru-RU"/>
              </w:rPr>
              <w:lastRenderedPageBreak/>
              <w:t>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lastRenderedPageBreak/>
              <w:t>08 2 00 00000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8 754,98</w:t>
            </w:r>
          </w:p>
        </w:tc>
        <w:tc>
          <w:tcPr>
            <w:tcW w:w="1400"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7 622,84</w:t>
            </w:r>
          </w:p>
        </w:tc>
        <w:tc>
          <w:tcPr>
            <w:tcW w:w="1718"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7 636,95»</w:t>
            </w:r>
            <w:r>
              <w:rPr>
                <w:rFonts w:ascii="Times New Roman" w:eastAsia="Times New Roman" w:hAnsi="Times New Roman" w:cs="Times New Roman"/>
                <w:color w:val="000000"/>
                <w:sz w:val="24"/>
                <w:szCs w:val="24"/>
                <w:lang w:eastAsia="ru-RU"/>
              </w:rPr>
              <w:t>;</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строку</w:t>
      </w:r>
    </w:p>
    <w:tbl>
      <w:tblPr>
        <w:tblW w:w="9639" w:type="dxa"/>
        <w:tblInd w:w="108" w:type="dxa"/>
        <w:tblLook w:val="04A0"/>
      </w:tblPr>
      <w:tblGrid>
        <w:gridCol w:w="2694"/>
        <w:gridCol w:w="1701"/>
        <w:gridCol w:w="567"/>
        <w:gridCol w:w="1559"/>
        <w:gridCol w:w="1417"/>
        <w:gridCol w:w="1701"/>
      </w:tblGrid>
      <w:tr w:rsidR="0011245B" w:rsidRPr="00DC44C8" w:rsidTr="003707B1">
        <w:trPr>
          <w:trHeight w:val="624"/>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«Основное мероприятие «Предупреждение и ликвидация 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08 2 02 00000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1 346,42</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401,00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401,00»</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в следующей редакции:</w:t>
      </w:r>
    </w:p>
    <w:tbl>
      <w:tblPr>
        <w:tblW w:w="9639" w:type="dxa"/>
        <w:tblInd w:w="108" w:type="dxa"/>
        <w:tblLook w:val="04A0"/>
      </w:tblPr>
      <w:tblGrid>
        <w:gridCol w:w="2694"/>
        <w:gridCol w:w="1701"/>
        <w:gridCol w:w="567"/>
        <w:gridCol w:w="1559"/>
        <w:gridCol w:w="1417"/>
        <w:gridCol w:w="1701"/>
      </w:tblGrid>
      <w:tr w:rsidR="0011245B" w:rsidRPr="00DC44C8" w:rsidTr="003707B1">
        <w:trPr>
          <w:trHeight w:val="8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«Основное мероприятие «Предупреждение и ликвидация чрезвычайных ситуаций»</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08 2 02 00000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w:t>
            </w:r>
          </w:p>
        </w:tc>
        <w:tc>
          <w:tcPr>
            <w:tcW w:w="1559"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1 546,42</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401,00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DC44C8">
              <w:rPr>
                <w:rFonts w:ascii="Times New Roman" w:eastAsia="Times New Roman" w:hAnsi="Times New Roman" w:cs="Times New Roman"/>
                <w:color w:val="000000"/>
                <w:sz w:val="24"/>
                <w:szCs w:val="24"/>
                <w:lang w:eastAsia="ru-RU"/>
              </w:rPr>
              <w:t>401,00»</w:t>
            </w:r>
            <w:r>
              <w:rPr>
                <w:rFonts w:ascii="Times New Roman" w:eastAsia="Times New Roman" w:hAnsi="Times New Roman" w:cs="Times New Roman"/>
                <w:color w:val="000000"/>
                <w:sz w:val="24"/>
                <w:szCs w:val="24"/>
                <w:lang w:eastAsia="ru-RU"/>
              </w:rPr>
              <w:t>;</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строки</w:t>
      </w:r>
    </w:p>
    <w:tbl>
      <w:tblPr>
        <w:tblW w:w="9639" w:type="dxa"/>
        <w:tblInd w:w="108" w:type="dxa"/>
        <w:tblLook w:val="04A0"/>
      </w:tblPr>
      <w:tblGrid>
        <w:gridCol w:w="2692"/>
        <w:gridCol w:w="1698"/>
        <w:gridCol w:w="576"/>
        <w:gridCol w:w="1555"/>
        <w:gridCol w:w="1417"/>
        <w:gridCol w:w="1701"/>
      </w:tblGrid>
      <w:tr w:rsidR="0011245B" w:rsidRPr="00DC44C8" w:rsidTr="003707B1">
        <w:trPr>
          <w:trHeight w:val="312"/>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пожарной безопасности</w:t>
            </w:r>
          </w:p>
        </w:tc>
        <w:tc>
          <w:tcPr>
            <w:tcW w:w="1698"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08 2 02 20074</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5"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r>
      <w:tr w:rsidR="0011245B" w:rsidRPr="00DC44C8" w:rsidTr="003707B1">
        <w:trPr>
          <w:trHeight w:val="624"/>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8"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08 2 02 20074</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55"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r>
    </w:tbl>
    <w:p w:rsidR="0011245B"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в следующей редакции:</w:t>
      </w:r>
    </w:p>
    <w:tbl>
      <w:tblPr>
        <w:tblW w:w="9639" w:type="dxa"/>
        <w:tblInd w:w="108" w:type="dxa"/>
        <w:tblLook w:val="04A0"/>
      </w:tblPr>
      <w:tblGrid>
        <w:gridCol w:w="2692"/>
        <w:gridCol w:w="1698"/>
        <w:gridCol w:w="576"/>
        <w:gridCol w:w="1555"/>
        <w:gridCol w:w="1417"/>
        <w:gridCol w:w="1701"/>
      </w:tblGrid>
      <w:tr w:rsidR="0011245B" w:rsidRPr="00DC44C8" w:rsidTr="003707B1">
        <w:trPr>
          <w:trHeight w:val="312"/>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пожарной безопасности</w:t>
            </w:r>
          </w:p>
        </w:tc>
        <w:tc>
          <w:tcPr>
            <w:tcW w:w="1698"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08 2 02 20074</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5"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470,00</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r>
      <w:tr w:rsidR="0011245B" w:rsidRPr="00DC44C8" w:rsidTr="003707B1">
        <w:trPr>
          <w:trHeight w:val="624"/>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8"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08 2 02 20074</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55" w:type="dxa"/>
            <w:shd w:val="clear" w:color="000000" w:fill="FFFFFF"/>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470,00</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270,00»</w:t>
            </w:r>
            <w:r>
              <w:rPr>
                <w:rFonts w:ascii="Times New Roman" w:eastAsia="Times New Roman" w:hAnsi="Times New Roman" w:cs="Times New Roman"/>
                <w:color w:val="000000"/>
                <w:sz w:val="24"/>
                <w:szCs w:val="28"/>
                <w:lang w:eastAsia="ru-RU"/>
              </w:rPr>
              <w:t>;</w:t>
            </w:r>
          </w:p>
        </w:tc>
      </w:tr>
    </w:tbl>
    <w:p w:rsidR="0011245B" w:rsidRPr="00FF0D3D" w:rsidRDefault="0011245B" w:rsidP="0011245B">
      <w:pPr>
        <w:suppressAutoHyphen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строку</w:t>
      </w:r>
    </w:p>
    <w:tbl>
      <w:tblPr>
        <w:tblW w:w="9639" w:type="dxa"/>
        <w:tblInd w:w="108" w:type="dxa"/>
        <w:tblLook w:val="04A0"/>
      </w:tblPr>
      <w:tblGrid>
        <w:gridCol w:w="2694"/>
        <w:gridCol w:w="1701"/>
        <w:gridCol w:w="567"/>
        <w:gridCol w:w="1559"/>
        <w:gridCol w:w="1417"/>
        <w:gridCol w:w="1701"/>
      </w:tblGrid>
      <w:tr w:rsidR="0011245B" w:rsidRPr="00DC44C8" w:rsidTr="003707B1">
        <w:trPr>
          <w:trHeight w:val="141"/>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«Управление финансами»</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52 216,54</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51 336,58</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51 381,61»</w:t>
            </w:r>
          </w:p>
        </w:tc>
      </w:tr>
    </w:tbl>
    <w:p w:rsidR="0011245B" w:rsidRPr="00394FB2" w:rsidRDefault="0011245B" w:rsidP="0011245B">
      <w:pPr>
        <w:spacing w:after="0" w:line="240" w:lineRule="auto"/>
        <w:ind w:firstLine="708"/>
        <w:rPr>
          <w:rFonts w:ascii="Times New Roman" w:eastAsia="Calibri" w:hAnsi="Times New Roman" w:cs="Times New Roman"/>
          <w:sz w:val="28"/>
          <w:szCs w:val="28"/>
        </w:rPr>
      </w:pPr>
      <w:r w:rsidRPr="00394FB2">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4"/>
        <w:gridCol w:w="1701"/>
        <w:gridCol w:w="567"/>
        <w:gridCol w:w="1559"/>
        <w:gridCol w:w="1417"/>
        <w:gridCol w:w="1701"/>
      </w:tblGrid>
      <w:tr w:rsidR="0011245B" w:rsidRPr="00DC44C8" w:rsidTr="003707B1">
        <w:trPr>
          <w:trHeight w:val="126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«Управление финансами»</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52 814,40</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rPr>
              <w:t>51 336,58</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rPr>
              <w:t>51 381,61»</w:t>
            </w:r>
            <w:r>
              <w:rPr>
                <w:rFonts w:ascii="Times New Roman" w:hAnsi="Times New Roman" w:cs="Times New Roman"/>
                <w:sz w:val="24"/>
              </w:rPr>
              <w:t>;</w:t>
            </w:r>
          </w:p>
        </w:tc>
      </w:tr>
    </w:tbl>
    <w:p w:rsidR="0011245B" w:rsidRPr="00394FB2" w:rsidRDefault="0011245B" w:rsidP="0011245B">
      <w:pPr>
        <w:suppressAutoHyphens/>
        <w:spacing w:after="0" w:line="240" w:lineRule="auto"/>
        <w:ind w:firstLine="709"/>
        <w:jc w:val="both"/>
        <w:rPr>
          <w:rFonts w:ascii="Times New Roman" w:eastAsia="Times New Roman" w:hAnsi="Times New Roman" w:cs="Times New Roman"/>
          <w:sz w:val="28"/>
          <w:szCs w:val="28"/>
          <w:lang w:eastAsia="ru-RU"/>
        </w:rPr>
      </w:pPr>
      <w:r w:rsidRPr="00394FB2">
        <w:rPr>
          <w:rFonts w:ascii="Times New Roman" w:eastAsia="Times New Roman" w:hAnsi="Times New Roman" w:cs="Times New Roman"/>
          <w:sz w:val="28"/>
          <w:szCs w:val="28"/>
          <w:lang w:eastAsia="ru-RU"/>
        </w:rPr>
        <w:t>строки</w:t>
      </w:r>
    </w:p>
    <w:tbl>
      <w:tblPr>
        <w:tblW w:w="9639" w:type="dxa"/>
        <w:tblInd w:w="108" w:type="dxa"/>
        <w:tblLook w:val="04A0"/>
      </w:tblPr>
      <w:tblGrid>
        <w:gridCol w:w="2694"/>
        <w:gridCol w:w="1701"/>
        <w:gridCol w:w="567"/>
        <w:gridCol w:w="1559"/>
        <w:gridCol w:w="1417"/>
        <w:gridCol w:w="1701"/>
      </w:tblGrid>
      <w:tr w:rsidR="0011245B" w:rsidRPr="00DC44C8" w:rsidTr="003707B1">
        <w:trPr>
          <w:trHeight w:val="7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 xml:space="preserve">«Подпрограмма «Обеспечение </w:t>
            </w:r>
            <w:r w:rsidRPr="00DC44C8">
              <w:rPr>
                <w:rFonts w:ascii="Times New Roman" w:eastAsia="Times New Roman" w:hAnsi="Times New Roman" w:cs="Times New Roman"/>
                <w:color w:val="000000"/>
                <w:sz w:val="24"/>
                <w:szCs w:val="28"/>
                <w:lang w:eastAsia="ru-RU"/>
              </w:rPr>
              <w:lastRenderedPageBreak/>
              <w:t>реализации муниципальной программы Нефтекумского муниципального округа Ставропольского края «Управление финансами» и общепрограммные мероприятия»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09 2 00 00000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17 019,53</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16 956,44</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16 956,44</w:t>
            </w:r>
          </w:p>
        </w:tc>
      </w:tr>
      <w:tr w:rsidR="0011245B" w:rsidRPr="00DC44C8" w:rsidTr="003707B1">
        <w:trPr>
          <w:trHeight w:val="698"/>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Основное мероприятие «Обеспечение реализации Программы»</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09 2 01 00000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17 019,53</w:t>
            </w:r>
          </w:p>
        </w:tc>
        <w:tc>
          <w:tcPr>
            <w:tcW w:w="141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p>
        </w:tc>
        <w:tc>
          <w:tcPr>
            <w:tcW w:w="1701"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p>
        </w:tc>
      </w:tr>
    </w:tbl>
    <w:p w:rsidR="0011245B" w:rsidRPr="00394FB2" w:rsidRDefault="0011245B" w:rsidP="0011245B">
      <w:pPr>
        <w:spacing w:after="0" w:line="240" w:lineRule="auto"/>
        <w:ind w:firstLine="709"/>
        <w:rPr>
          <w:rFonts w:ascii="Times New Roman" w:eastAsia="Calibri" w:hAnsi="Times New Roman" w:cs="Times New Roman"/>
          <w:sz w:val="28"/>
          <w:szCs w:val="28"/>
        </w:rPr>
      </w:pPr>
      <w:r w:rsidRPr="00394FB2">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4"/>
        <w:gridCol w:w="1701"/>
        <w:gridCol w:w="567"/>
        <w:gridCol w:w="1559"/>
        <w:gridCol w:w="1559"/>
        <w:gridCol w:w="1559"/>
      </w:tblGrid>
      <w:tr w:rsidR="0011245B" w:rsidRPr="00DC44C8" w:rsidTr="003707B1">
        <w:trPr>
          <w:trHeight w:val="8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«Подпрограмма «Обеспечение реализации муниципальной программы Нефтекумского муниципального округа Ставропольского края «Управление финансами» и общепрограммные мероприятия»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17 617,39</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p>
        </w:tc>
      </w:tr>
      <w:tr w:rsidR="0011245B" w:rsidRPr="00DC44C8" w:rsidTr="003707B1">
        <w:trPr>
          <w:trHeight w:val="945"/>
        </w:trPr>
        <w:tc>
          <w:tcPr>
            <w:tcW w:w="2694" w:type="dxa"/>
            <w:shd w:val="clear" w:color="auto" w:fill="auto"/>
            <w:hideMark/>
          </w:tcPr>
          <w:p w:rsidR="0011245B" w:rsidRPr="00DC44C8" w:rsidRDefault="0011245B" w:rsidP="0011245B">
            <w:pPr>
              <w:spacing w:after="0" w:line="240" w:lineRule="auto"/>
              <w:ind w:right="-114"/>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Основное мероприятие «Обеспечение реализации Программы»</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09 2 01 00000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17 617,39</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hAnsi="Times New Roman" w:cs="Times New Roman"/>
                <w:sz w:val="24"/>
                <w:szCs w:val="28"/>
              </w:rPr>
              <w:t>16 956,44»</w:t>
            </w:r>
            <w:r>
              <w:rPr>
                <w:rFonts w:ascii="Times New Roman" w:hAnsi="Times New Roman" w:cs="Times New Roman"/>
                <w:sz w:val="24"/>
                <w:szCs w:val="28"/>
              </w:rPr>
              <w:t>;</w:t>
            </w:r>
          </w:p>
        </w:tc>
      </w:tr>
    </w:tbl>
    <w:p w:rsidR="0011245B" w:rsidRPr="00394FB2" w:rsidRDefault="0011245B" w:rsidP="0011245B">
      <w:pPr>
        <w:spacing w:after="0" w:line="240" w:lineRule="auto"/>
        <w:ind w:firstLine="709"/>
        <w:rPr>
          <w:rFonts w:ascii="Times New Roman" w:eastAsia="Calibri" w:hAnsi="Times New Roman" w:cs="Times New Roman"/>
          <w:sz w:val="28"/>
          <w:szCs w:val="28"/>
        </w:rPr>
      </w:pPr>
      <w:r w:rsidRPr="00394FB2">
        <w:rPr>
          <w:rFonts w:ascii="Times New Roman" w:eastAsia="Calibri" w:hAnsi="Times New Roman" w:cs="Times New Roman"/>
          <w:sz w:val="28"/>
          <w:szCs w:val="28"/>
        </w:rPr>
        <w:t>после строки</w:t>
      </w:r>
    </w:p>
    <w:tbl>
      <w:tblPr>
        <w:tblW w:w="9639" w:type="dxa"/>
        <w:tblInd w:w="108" w:type="dxa"/>
        <w:tblLook w:val="04A0"/>
      </w:tblPr>
      <w:tblGrid>
        <w:gridCol w:w="2693"/>
        <w:gridCol w:w="1699"/>
        <w:gridCol w:w="576"/>
        <w:gridCol w:w="1507"/>
        <w:gridCol w:w="1605"/>
        <w:gridCol w:w="1559"/>
      </w:tblGrid>
      <w:tr w:rsidR="0011245B" w:rsidRPr="00DC44C8" w:rsidTr="003707B1">
        <w:trPr>
          <w:trHeight w:val="945"/>
        </w:trPr>
        <w:tc>
          <w:tcPr>
            <w:tcW w:w="2693"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9"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09 2 01 20009</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07"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20,28</w:t>
            </w:r>
          </w:p>
        </w:tc>
        <w:tc>
          <w:tcPr>
            <w:tcW w:w="160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20,28</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20,28»</w:t>
            </w:r>
          </w:p>
        </w:tc>
      </w:tr>
    </w:tbl>
    <w:p w:rsidR="0011245B" w:rsidRPr="00394FB2"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r w:rsidRPr="00394FB2">
        <w:rPr>
          <w:rFonts w:ascii="Times New Roman" w:eastAsia="Times New Roman" w:hAnsi="Times New Roman" w:cs="Times New Roman"/>
          <w:sz w:val="28"/>
          <w:szCs w:val="28"/>
          <w:lang w:eastAsia="ru-RU"/>
        </w:rPr>
        <w:t>дополнить строками следующего содержания:</w:t>
      </w:r>
    </w:p>
    <w:tbl>
      <w:tblPr>
        <w:tblW w:w="9639" w:type="dxa"/>
        <w:tblInd w:w="108" w:type="dxa"/>
        <w:tblLook w:val="04A0"/>
      </w:tblPr>
      <w:tblGrid>
        <w:gridCol w:w="2692"/>
        <w:gridCol w:w="1697"/>
        <w:gridCol w:w="576"/>
        <w:gridCol w:w="1556"/>
        <w:gridCol w:w="1559"/>
        <w:gridCol w:w="1559"/>
      </w:tblGrid>
      <w:tr w:rsidR="0011245B" w:rsidRPr="00DC44C8" w:rsidTr="003707B1">
        <w:trPr>
          <w:trHeight w:val="273"/>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w:t>
            </w:r>
          </w:p>
        </w:tc>
        <w:tc>
          <w:tcPr>
            <w:tcW w:w="1697" w:type="dxa"/>
            <w:shd w:val="clear" w:color="auto" w:fill="auto"/>
            <w:hideMark/>
          </w:tcPr>
          <w:p w:rsidR="0011245B" w:rsidRPr="00DC44C8" w:rsidRDefault="0011245B" w:rsidP="0011245B">
            <w:pPr>
              <w:tabs>
                <w:tab w:val="left" w:pos="181"/>
                <w:tab w:val="left" w:pos="1174"/>
              </w:tabs>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09 2 01 20088</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597,85</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80"/>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 xml:space="preserve">Расходы на выплаты персоналу в целях </w:t>
            </w:r>
            <w:r w:rsidRPr="00DC44C8">
              <w:rPr>
                <w:rFonts w:ascii="Times New Roman" w:eastAsia="Times New Roman" w:hAnsi="Times New Roman" w:cs="Times New Roman"/>
                <w:color w:val="000000"/>
                <w:sz w:val="24"/>
                <w:szCs w:val="28"/>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09 2 01 20088</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100</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561,99</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80"/>
        </w:trPr>
        <w:tc>
          <w:tcPr>
            <w:tcW w:w="2692" w:type="dxa"/>
            <w:shd w:val="clear" w:color="auto" w:fill="auto"/>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Закупка товаров, работ и услуг для обеспечения государственных (муниципальных) нужд</w:t>
            </w:r>
          </w:p>
        </w:tc>
        <w:tc>
          <w:tcPr>
            <w:tcW w:w="1697" w:type="dxa"/>
            <w:shd w:val="clear" w:color="auto" w:fill="auto"/>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09 2 01 20088</w:t>
            </w:r>
          </w:p>
        </w:tc>
        <w:tc>
          <w:tcPr>
            <w:tcW w:w="576" w:type="dxa"/>
            <w:shd w:val="clear" w:color="auto" w:fill="auto"/>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56"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35,87</w:t>
            </w:r>
          </w:p>
        </w:tc>
        <w:tc>
          <w:tcPr>
            <w:tcW w:w="1559"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r>
              <w:rPr>
                <w:rFonts w:ascii="Times New Roman" w:eastAsia="Times New Roman" w:hAnsi="Times New Roman" w:cs="Times New Roman"/>
                <w:color w:val="000000"/>
                <w:sz w:val="24"/>
                <w:szCs w:val="28"/>
                <w:lang w:eastAsia="ru-RU"/>
              </w:rPr>
              <w:t>;</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г</w:t>
      </w:r>
      <w:r w:rsidRPr="00FF0D3D">
        <w:rPr>
          <w:rFonts w:ascii="Times New Roman" w:eastAsia="Calibri" w:hAnsi="Times New Roman" w:cs="Times New Roman"/>
          <w:sz w:val="28"/>
          <w:szCs w:val="28"/>
        </w:rPr>
        <w:t>) строки</w:t>
      </w:r>
    </w:p>
    <w:tbl>
      <w:tblPr>
        <w:tblW w:w="9639" w:type="dxa"/>
        <w:tblInd w:w="108" w:type="dxa"/>
        <w:tblLook w:val="04A0"/>
      </w:tblPr>
      <w:tblGrid>
        <w:gridCol w:w="2694"/>
        <w:gridCol w:w="1701"/>
        <w:gridCol w:w="566"/>
        <w:gridCol w:w="1560"/>
        <w:gridCol w:w="1559"/>
        <w:gridCol w:w="1559"/>
      </w:tblGrid>
      <w:tr w:rsidR="0011245B" w:rsidRPr="00DC44C8" w:rsidTr="003707B1">
        <w:trPr>
          <w:trHeight w:val="567"/>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«Формирование современной городской среды»</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11 0 00 00000</w:t>
            </w:r>
          </w:p>
        </w:tc>
        <w:tc>
          <w:tcPr>
            <w:tcW w:w="56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60"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87 442,7</w:t>
            </w:r>
            <w:r>
              <w:rPr>
                <w:rFonts w:ascii="Times New Roman" w:eastAsia="Times New Roman" w:hAnsi="Times New Roman" w:cs="Times New Roman"/>
                <w:color w:val="000000"/>
                <w:sz w:val="24"/>
                <w:szCs w:val="28"/>
                <w:lang w:eastAsia="ru-RU"/>
              </w:rPr>
              <w:t>6</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p>
        </w:tc>
      </w:tr>
      <w:tr w:rsidR="0011245B" w:rsidRPr="00DC44C8" w:rsidTr="003707B1">
        <w:trPr>
          <w:trHeight w:val="8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Подпрограмма «Современная городская среда»</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11 1 00 00000</w:t>
            </w:r>
          </w:p>
        </w:tc>
        <w:tc>
          <w:tcPr>
            <w:tcW w:w="56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60"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val="en-US" w:eastAsia="ru-RU"/>
              </w:rPr>
            </w:pPr>
            <w:r w:rsidRPr="00DC44C8">
              <w:rPr>
                <w:rFonts w:ascii="Times New Roman" w:eastAsia="Times New Roman" w:hAnsi="Times New Roman" w:cs="Times New Roman"/>
                <w:color w:val="000000"/>
                <w:sz w:val="24"/>
                <w:szCs w:val="28"/>
                <w:lang w:eastAsia="ru-RU"/>
              </w:rPr>
              <w:t>26 338,8</w:t>
            </w:r>
            <w:r w:rsidRPr="00DC44C8">
              <w:rPr>
                <w:rFonts w:ascii="Times New Roman" w:eastAsia="Times New Roman" w:hAnsi="Times New Roman" w:cs="Times New Roman"/>
                <w:color w:val="000000"/>
                <w:sz w:val="24"/>
                <w:szCs w:val="28"/>
                <w:lang w:val="en-US" w:eastAsia="ru-RU"/>
              </w:rPr>
              <w:t>8</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p>
        </w:tc>
      </w:tr>
    </w:tbl>
    <w:p w:rsidR="0011245B" w:rsidRPr="00FF0D3D" w:rsidRDefault="0011245B" w:rsidP="0011245B">
      <w:pPr>
        <w:spacing w:after="0" w:line="240" w:lineRule="auto"/>
        <w:ind w:firstLine="708"/>
        <w:rPr>
          <w:rFonts w:ascii="Times New Roman" w:eastAsia="Calibri" w:hAnsi="Times New Roman" w:cs="Times New Roman"/>
          <w:sz w:val="28"/>
          <w:szCs w:val="28"/>
        </w:rPr>
      </w:pPr>
      <w:r w:rsidRPr="00FF0D3D">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4"/>
        <w:gridCol w:w="1701"/>
        <w:gridCol w:w="567"/>
        <w:gridCol w:w="1559"/>
        <w:gridCol w:w="1559"/>
        <w:gridCol w:w="1559"/>
      </w:tblGrid>
      <w:tr w:rsidR="0011245B" w:rsidRPr="00DC44C8" w:rsidTr="003707B1">
        <w:trPr>
          <w:trHeight w:val="992"/>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«Муниципальная программа Нефтекумского муниципального округа Ставропольского края «Формирование современной городской среды»</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val="en-US" w:eastAsia="ru-RU"/>
              </w:rPr>
            </w:pPr>
            <w:r>
              <w:rPr>
                <w:rFonts w:ascii="Times New Roman" w:eastAsia="Times New Roman" w:hAnsi="Times New Roman" w:cs="Times New Roman"/>
                <w:color w:val="000000"/>
                <w:sz w:val="24"/>
                <w:szCs w:val="28"/>
                <w:lang w:eastAsia="ru-RU"/>
              </w:rPr>
              <w:t>86 954,28</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50 580,00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p>
        </w:tc>
      </w:tr>
      <w:tr w:rsidR="0011245B" w:rsidRPr="00DC44C8" w:rsidTr="003707B1">
        <w:trPr>
          <w:trHeight w:val="63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Подпрограмма «Современная городская среда»</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val="en-US" w:eastAsia="ru-RU"/>
              </w:rPr>
            </w:pPr>
            <w:r w:rsidRPr="00DC44C8">
              <w:rPr>
                <w:rFonts w:ascii="Times New Roman" w:eastAsia="Times New Roman" w:hAnsi="Times New Roman" w:cs="Times New Roman"/>
                <w:color w:val="000000"/>
                <w:sz w:val="24"/>
                <w:szCs w:val="28"/>
                <w:lang w:eastAsia="ru-RU"/>
              </w:rPr>
              <w:t>26 338,8</w:t>
            </w:r>
            <w:r w:rsidRPr="00DC44C8">
              <w:rPr>
                <w:rFonts w:ascii="Times New Roman" w:eastAsia="Times New Roman" w:hAnsi="Times New Roman" w:cs="Times New Roman"/>
                <w:color w:val="000000"/>
                <w:sz w:val="24"/>
                <w:szCs w:val="28"/>
                <w:lang w:val="en-US" w:eastAsia="ru-RU"/>
              </w:rPr>
              <w:t>8</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50 580,00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580,00»</w:t>
            </w:r>
            <w:r>
              <w:rPr>
                <w:rFonts w:ascii="Times New Roman" w:eastAsia="Times New Roman" w:hAnsi="Times New Roman" w:cs="Times New Roman"/>
                <w:color w:val="000000"/>
                <w:sz w:val="24"/>
                <w:szCs w:val="28"/>
                <w:lang w:eastAsia="ru-RU"/>
              </w:rPr>
              <w:t>;</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строки</w:t>
      </w:r>
    </w:p>
    <w:tbl>
      <w:tblPr>
        <w:tblW w:w="9639" w:type="dxa"/>
        <w:tblInd w:w="108" w:type="dxa"/>
        <w:tblLook w:val="04A0"/>
      </w:tblPr>
      <w:tblGrid>
        <w:gridCol w:w="2692"/>
        <w:gridCol w:w="1697"/>
        <w:gridCol w:w="576"/>
        <w:gridCol w:w="1556"/>
        <w:gridCol w:w="1559"/>
        <w:gridCol w:w="1559"/>
      </w:tblGrid>
      <w:tr w:rsidR="0011245B" w:rsidRPr="00DC44C8" w:rsidTr="003707B1">
        <w:trPr>
          <w:trHeight w:val="70"/>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«Региональный проект «Формирование комфортной городской среды»</w:t>
            </w:r>
          </w:p>
        </w:tc>
        <w:tc>
          <w:tcPr>
            <w:tcW w:w="1697"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И4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25 491,73</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598"/>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Реализация программ формирования современной городской среды</w:t>
            </w:r>
          </w:p>
        </w:tc>
        <w:tc>
          <w:tcPr>
            <w:tcW w:w="1697"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И4 55550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24 990,00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286"/>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 xml:space="preserve">Закупка товаров, работ и услуг для обеспечения государственных </w:t>
            </w:r>
            <w:r w:rsidRPr="00DC44C8">
              <w:rPr>
                <w:rFonts w:ascii="Times New Roman" w:eastAsia="Times New Roman" w:hAnsi="Times New Roman" w:cs="Times New Roman"/>
                <w:color w:val="000000"/>
                <w:sz w:val="24"/>
                <w:szCs w:val="28"/>
                <w:lang w:eastAsia="ru-RU"/>
              </w:rPr>
              <w:lastRenderedPageBreak/>
              <w:t>(муниципальных) нужд</w:t>
            </w:r>
          </w:p>
        </w:tc>
        <w:tc>
          <w:tcPr>
            <w:tcW w:w="1697"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11 1 И42 55550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24 990,00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lastRenderedPageBreak/>
        <w:t>изложить в следующей редакции:</w:t>
      </w:r>
    </w:p>
    <w:tbl>
      <w:tblPr>
        <w:tblW w:w="9639" w:type="dxa"/>
        <w:tblInd w:w="108" w:type="dxa"/>
        <w:tblLook w:val="04A0"/>
      </w:tblPr>
      <w:tblGrid>
        <w:gridCol w:w="2692"/>
        <w:gridCol w:w="1698"/>
        <w:gridCol w:w="576"/>
        <w:gridCol w:w="1555"/>
        <w:gridCol w:w="1559"/>
        <w:gridCol w:w="1559"/>
      </w:tblGrid>
      <w:tr w:rsidR="0011245B" w:rsidRPr="00DC44C8" w:rsidTr="003707B1">
        <w:trPr>
          <w:trHeight w:val="416"/>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«Региональный проект «Формирование комфортной городской среды»</w:t>
            </w:r>
          </w:p>
        </w:tc>
        <w:tc>
          <w:tcPr>
            <w:tcW w:w="1698"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И4 00000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25 491,73</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50 000,00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945"/>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Реализация программ формирования современной городской среды</w:t>
            </w:r>
          </w:p>
        </w:tc>
        <w:tc>
          <w:tcPr>
            <w:tcW w:w="1698"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И4 55550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24 990,00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50 000,00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579"/>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8" w:type="dxa"/>
            <w:shd w:val="clear" w:color="auto" w:fill="auto"/>
            <w:hideMark/>
          </w:tcPr>
          <w:p w:rsidR="0011245B" w:rsidRPr="00DC44C8" w:rsidRDefault="0011245B" w:rsidP="0011245B">
            <w:pPr>
              <w:spacing w:after="0" w:line="240" w:lineRule="auto"/>
              <w:ind w:left="-110" w:right="-111"/>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11 1 И4 55550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200</w:t>
            </w:r>
          </w:p>
        </w:tc>
        <w:tc>
          <w:tcPr>
            <w:tcW w:w="1555"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24 990,00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50 000,00</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r>
              <w:rPr>
                <w:rFonts w:ascii="Times New Roman" w:eastAsia="Times New Roman" w:hAnsi="Times New Roman" w:cs="Times New Roman"/>
                <w:color w:val="000000"/>
                <w:sz w:val="24"/>
                <w:szCs w:val="28"/>
                <w:lang w:eastAsia="ru-RU"/>
              </w:rPr>
              <w:t>;</w:t>
            </w:r>
          </w:p>
        </w:tc>
      </w:tr>
    </w:tbl>
    <w:p w:rsidR="0011245B"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с</w:t>
      </w:r>
      <w:r w:rsidRPr="00597C58">
        <w:rPr>
          <w:rFonts w:ascii="Times New Roman" w:eastAsia="Calibri" w:hAnsi="Times New Roman" w:cs="Times New Roman"/>
          <w:sz w:val="28"/>
          <w:szCs w:val="28"/>
        </w:rPr>
        <w:t>троки</w:t>
      </w:r>
    </w:p>
    <w:tbl>
      <w:tblPr>
        <w:tblW w:w="9639" w:type="dxa"/>
        <w:tblInd w:w="108" w:type="dxa"/>
        <w:tblLook w:val="04A0"/>
      </w:tblPr>
      <w:tblGrid>
        <w:gridCol w:w="2694"/>
        <w:gridCol w:w="1701"/>
        <w:gridCol w:w="567"/>
        <w:gridCol w:w="1559"/>
        <w:gridCol w:w="1559"/>
        <w:gridCol w:w="1559"/>
      </w:tblGrid>
      <w:tr w:rsidR="0011245B" w:rsidRPr="000E0BDF" w:rsidTr="003707B1">
        <w:trPr>
          <w:trHeight w:val="312"/>
        </w:trPr>
        <w:tc>
          <w:tcPr>
            <w:tcW w:w="2694" w:type="dxa"/>
            <w:shd w:val="clear" w:color="auto" w:fill="auto"/>
            <w:hideMark/>
          </w:tcPr>
          <w:p w:rsidR="0011245B" w:rsidRPr="000E0BDF" w:rsidRDefault="0011245B" w:rsidP="0011245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w:t>
            </w:r>
            <w:r w:rsidRPr="000E0BDF">
              <w:rPr>
                <w:rFonts w:ascii="Times New Roman" w:eastAsia="Times New Roman" w:hAnsi="Times New Roman" w:cs="Times New Roman"/>
                <w:color w:val="000000"/>
                <w:sz w:val="24"/>
                <w:szCs w:val="24"/>
                <w:lang w:eastAsia="ru-RU"/>
              </w:rPr>
              <w:t>Комплексное благоустройство территорий</w:t>
            </w:r>
            <w:r>
              <w:rPr>
                <w:rFonts w:ascii="Times New Roman" w:eastAsia="Times New Roman" w:hAnsi="Times New Roman" w:cs="Times New Roman"/>
                <w:color w:val="000000"/>
                <w:sz w:val="24"/>
                <w:szCs w:val="24"/>
                <w:lang w:eastAsia="ru-RU"/>
              </w:rPr>
              <w:t>»</w:t>
            </w:r>
          </w:p>
        </w:tc>
        <w:tc>
          <w:tcPr>
            <w:tcW w:w="1701"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11 2 00 00000</w:t>
            </w:r>
          </w:p>
        </w:tc>
        <w:tc>
          <w:tcPr>
            <w:tcW w:w="567"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61 103,88</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,00</w:t>
            </w:r>
          </w:p>
        </w:tc>
      </w:tr>
      <w:tr w:rsidR="0011245B" w:rsidRPr="000E0BDF" w:rsidTr="003707B1">
        <w:trPr>
          <w:trHeight w:val="312"/>
        </w:trPr>
        <w:tc>
          <w:tcPr>
            <w:tcW w:w="2694" w:type="dxa"/>
            <w:shd w:val="clear" w:color="auto" w:fill="auto"/>
            <w:hideMark/>
          </w:tcPr>
          <w:p w:rsidR="0011245B" w:rsidRPr="000E0BDF" w:rsidRDefault="0011245B" w:rsidP="0011245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w:t>
            </w:r>
            <w:r w:rsidRPr="000E0BDF">
              <w:rPr>
                <w:rFonts w:ascii="Times New Roman" w:eastAsia="Times New Roman" w:hAnsi="Times New Roman" w:cs="Times New Roman"/>
                <w:color w:val="000000"/>
                <w:sz w:val="24"/>
                <w:szCs w:val="24"/>
                <w:lang w:eastAsia="ru-RU"/>
              </w:rPr>
              <w:t>Реализация инициативных проектов</w:t>
            </w:r>
            <w:r>
              <w:rPr>
                <w:rFonts w:ascii="Times New Roman" w:eastAsia="Times New Roman" w:hAnsi="Times New Roman" w:cs="Times New Roman"/>
                <w:color w:val="000000"/>
                <w:sz w:val="24"/>
                <w:szCs w:val="24"/>
                <w:lang w:eastAsia="ru-RU"/>
              </w:rPr>
              <w:t>»</w:t>
            </w:r>
          </w:p>
        </w:tc>
        <w:tc>
          <w:tcPr>
            <w:tcW w:w="1701"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11 2 01 00000</w:t>
            </w:r>
          </w:p>
        </w:tc>
        <w:tc>
          <w:tcPr>
            <w:tcW w:w="567"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11 638,00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4"/>
        <w:gridCol w:w="1701"/>
        <w:gridCol w:w="567"/>
        <w:gridCol w:w="1559"/>
        <w:gridCol w:w="1559"/>
        <w:gridCol w:w="1559"/>
      </w:tblGrid>
      <w:tr w:rsidR="0011245B" w:rsidRPr="000E0BDF" w:rsidTr="003707B1">
        <w:trPr>
          <w:trHeight w:val="312"/>
        </w:trPr>
        <w:tc>
          <w:tcPr>
            <w:tcW w:w="2694" w:type="dxa"/>
            <w:shd w:val="clear" w:color="auto" w:fill="auto"/>
            <w:hideMark/>
          </w:tcPr>
          <w:p w:rsidR="0011245B" w:rsidRPr="000E0BDF"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«Подпрограмма «Комплексное благоустройство территорий»</w:t>
            </w:r>
          </w:p>
        </w:tc>
        <w:tc>
          <w:tcPr>
            <w:tcW w:w="1701"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11 2 00 00000</w:t>
            </w:r>
          </w:p>
        </w:tc>
        <w:tc>
          <w:tcPr>
            <w:tcW w:w="567"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60 615,40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0,00</w:t>
            </w:r>
          </w:p>
        </w:tc>
      </w:tr>
      <w:tr w:rsidR="0011245B" w:rsidRPr="000E0BDF" w:rsidTr="003707B1">
        <w:trPr>
          <w:trHeight w:val="312"/>
        </w:trPr>
        <w:tc>
          <w:tcPr>
            <w:tcW w:w="2694" w:type="dxa"/>
            <w:shd w:val="clear" w:color="auto" w:fill="auto"/>
            <w:hideMark/>
          </w:tcPr>
          <w:p w:rsidR="0011245B" w:rsidRPr="000E0BDF"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Основное мероприятие «Реализация инициативных проектов»</w:t>
            </w:r>
          </w:p>
        </w:tc>
        <w:tc>
          <w:tcPr>
            <w:tcW w:w="1701"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11 2 01 00000</w:t>
            </w:r>
          </w:p>
        </w:tc>
        <w:tc>
          <w:tcPr>
            <w:tcW w:w="567" w:type="dxa"/>
            <w:shd w:val="clear" w:color="auto" w:fill="auto"/>
            <w:hideMark/>
          </w:tcPr>
          <w:p w:rsidR="0011245B" w:rsidRPr="000E0BDF"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11 149,52</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0E0BDF"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0E0BDF">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w:t>
            </w:r>
          </w:p>
        </w:tc>
      </w:tr>
    </w:tbl>
    <w:p w:rsidR="0011245B"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строки</w:t>
      </w:r>
    </w:p>
    <w:tbl>
      <w:tblPr>
        <w:tblW w:w="9639" w:type="dxa"/>
        <w:tblInd w:w="108" w:type="dxa"/>
        <w:tblLook w:val="04A0"/>
      </w:tblPr>
      <w:tblGrid>
        <w:gridCol w:w="2693"/>
        <w:gridCol w:w="1699"/>
        <w:gridCol w:w="576"/>
        <w:gridCol w:w="1553"/>
        <w:gridCol w:w="1559"/>
        <w:gridCol w:w="1559"/>
      </w:tblGrid>
      <w:tr w:rsidR="0011245B" w:rsidRPr="009615B8" w:rsidTr="003707B1">
        <w:trPr>
          <w:trHeight w:val="624"/>
        </w:trPr>
        <w:tc>
          <w:tcPr>
            <w:tcW w:w="2693" w:type="dxa"/>
            <w:shd w:val="clear" w:color="auto" w:fill="auto"/>
            <w:hideMark/>
          </w:tcPr>
          <w:p w:rsidR="0011245B" w:rsidRPr="009615B8" w:rsidRDefault="0011245B" w:rsidP="0011245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9615B8">
              <w:rPr>
                <w:rFonts w:ascii="Times New Roman" w:eastAsia="Times New Roman" w:hAnsi="Times New Roman" w:cs="Times New Roman"/>
                <w:color w:val="000000"/>
                <w:sz w:val="24"/>
                <w:szCs w:val="24"/>
                <w:lang w:eastAsia="ru-RU"/>
              </w:rPr>
              <w:t>Ремонт ограждения парковой зоны аула Махмуд-Мектеб Нефтекумского муниципального округа Ставропольского края</w:t>
            </w:r>
          </w:p>
        </w:tc>
        <w:tc>
          <w:tcPr>
            <w:tcW w:w="1699" w:type="dxa"/>
            <w:shd w:val="clear" w:color="auto" w:fill="auto"/>
            <w:hideMark/>
          </w:tcPr>
          <w:p w:rsidR="0011245B" w:rsidRPr="009615B8" w:rsidRDefault="0011245B" w:rsidP="0011245B">
            <w:pPr>
              <w:spacing w:after="0" w:line="240" w:lineRule="auto"/>
              <w:ind w:left="-110"/>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11 2 01 SИП02</w:t>
            </w:r>
          </w:p>
        </w:tc>
        <w:tc>
          <w:tcPr>
            <w:tcW w:w="576" w:type="dxa"/>
            <w:shd w:val="clear" w:color="auto" w:fill="auto"/>
            <w:hideMark/>
          </w:tcPr>
          <w:p w:rsidR="0011245B" w:rsidRPr="009615B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w:t>
            </w:r>
          </w:p>
        </w:tc>
        <w:tc>
          <w:tcPr>
            <w:tcW w:w="1553"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1 665,57</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11245B" w:rsidRPr="009615B8" w:rsidTr="003707B1">
        <w:trPr>
          <w:trHeight w:val="284"/>
        </w:trPr>
        <w:tc>
          <w:tcPr>
            <w:tcW w:w="2693" w:type="dxa"/>
            <w:shd w:val="clear" w:color="auto" w:fill="auto"/>
            <w:hideMark/>
          </w:tcPr>
          <w:p w:rsidR="0011245B" w:rsidRPr="009615B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699" w:type="dxa"/>
            <w:shd w:val="clear" w:color="auto" w:fill="auto"/>
            <w:hideMark/>
          </w:tcPr>
          <w:p w:rsidR="0011245B" w:rsidRPr="009615B8" w:rsidRDefault="0011245B" w:rsidP="0011245B">
            <w:pPr>
              <w:spacing w:after="0" w:line="240" w:lineRule="auto"/>
              <w:ind w:left="-110"/>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11 2 01 SИП02</w:t>
            </w:r>
          </w:p>
        </w:tc>
        <w:tc>
          <w:tcPr>
            <w:tcW w:w="576" w:type="dxa"/>
            <w:shd w:val="clear" w:color="auto" w:fill="auto"/>
            <w:hideMark/>
          </w:tcPr>
          <w:p w:rsidR="0011245B" w:rsidRPr="009615B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200</w:t>
            </w:r>
          </w:p>
        </w:tc>
        <w:tc>
          <w:tcPr>
            <w:tcW w:w="1553"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1 665,57</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2"/>
        <w:gridCol w:w="1699"/>
        <w:gridCol w:w="576"/>
        <w:gridCol w:w="1554"/>
        <w:gridCol w:w="1559"/>
        <w:gridCol w:w="1559"/>
      </w:tblGrid>
      <w:tr w:rsidR="0011245B" w:rsidRPr="009615B8" w:rsidTr="003707B1">
        <w:trPr>
          <w:trHeight w:val="283"/>
        </w:trPr>
        <w:tc>
          <w:tcPr>
            <w:tcW w:w="2692" w:type="dxa"/>
            <w:shd w:val="clear" w:color="auto" w:fill="auto"/>
            <w:hideMark/>
          </w:tcPr>
          <w:p w:rsidR="0011245B" w:rsidRPr="009615B8" w:rsidRDefault="0011245B" w:rsidP="0011245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9615B8">
              <w:rPr>
                <w:rFonts w:ascii="Times New Roman" w:eastAsia="Times New Roman" w:hAnsi="Times New Roman" w:cs="Times New Roman"/>
                <w:color w:val="000000"/>
                <w:sz w:val="24"/>
                <w:szCs w:val="24"/>
                <w:lang w:eastAsia="ru-RU"/>
              </w:rPr>
              <w:t xml:space="preserve">Ремонт ограждения парковой зоны аула Махмуд-Мектеб Нефтекумского муниципального округа </w:t>
            </w:r>
            <w:r w:rsidRPr="009615B8">
              <w:rPr>
                <w:rFonts w:ascii="Times New Roman" w:eastAsia="Times New Roman" w:hAnsi="Times New Roman" w:cs="Times New Roman"/>
                <w:color w:val="000000"/>
                <w:sz w:val="24"/>
                <w:szCs w:val="24"/>
                <w:lang w:eastAsia="ru-RU"/>
              </w:rPr>
              <w:lastRenderedPageBreak/>
              <w:t>Ставропольского края</w:t>
            </w:r>
          </w:p>
        </w:tc>
        <w:tc>
          <w:tcPr>
            <w:tcW w:w="1699" w:type="dxa"/>
            <w:shd w:val="clear" w:color="auto" w:fill="auto"/>
            <w:hideMark/>
          </w:tcPr>
          <w:p w:rsidR="0011245B" w:rsidRPr="009615B8" w:rsidRDefault="0011245B" w:rsidP="0011245B">
            <w:pPr>
              <w:spacing w:after="0" w:line="240" w:lineRule="auto"/>
              <w:ind w:left="-110"/>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lastRenderedPageBreak/>
              <w:t>11 2 01 SИП02</w:t>
            </w:r>
          </w:p>
        </w:tc>
        <w:tc>
          <w:tcPr>
            <w:tcW w:w="576" w:type="dxa"/>
            <w:shd w:val="clear" w:color="auto" w:fill="auto"/>
            <w:hideMark/>
          </w:tcPr>
          <w:p w:rsidR="0011245B" w:rsidRPr="009615B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w:t>
            </w:r>
          </w:p>
        </w:tc>
        <w:tc>
          <w:tcPr>
            <w:tcW w:w="1554"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1 177,09</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11245B" w:rsidRPr="009615B8" w:rsidTr="003707B1">
        <w:trPr>
          <w:trHeight w:val="624"/>
        </w:trPr>
        <w:tc>
          <w:tcPr>
            <w:tcW w:w="2692" w:type="dxa"/>
            <w:shd w:val="clear" w:color="auto" w:fill="auto"/>
            <w:hideMark/>
          </w:tcPr>
          <w:p w:rsidR="0011245B" w:rsidRPr="009615B8" w:rsidRDefault="0011245B" w:rsidP="0011245B">
            <w:pPr>
              <w:spacing w:after="0" w:line="240" w:lineRule="auto"/>
              <w:jc w:val="both"/>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699" w:type="dxa"/>
            <w:shd w:val="clear" w:color="auto" w:fill="auto"/>
            <w:hideMark/>
          </w:tcPr>
          <w:p w:rsidR="0011245B" w:rsidRPr="009615B8" w:rsidRDefault="0011245B" w:rsidP="0011245B">
            <w:pPr>
              <w:spacing w:after="0" w:line="240" w:lineRule="auto"/>
              <w:ind w:left="-110"/>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11 2 01 SИП02</w:t>
            </w:r>
          </w:p>
        </w:tc>
        <w:tc>
          <w:tcPr>
            <w:tcW w:w="576" w:type="dxa"/>
            <w:shd w:val="clear" w:color="auto" w:fill="auto"/>
            <w:hideMark/>
          </w:tcPr>
          <w:p w:rsidR="0011245B" w:rsidRPr="009615B8"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9615B8">
              <w:rPr>
                <w:rFonts w:ascii="Times New Roman" w:eastAsia="Times New Roman" w:hAnsi="Times New Roman" w:cs="Times New Roman"/>
                <w:color w:val="000000"/>
                <w:sz w:val="24"/>
                <w:szCs w:val="24"/>
                <w:lang w:eastAsia="ru-RU"/>
              </w:rPr>
              <w:t>200</w:t>
            </w:r>
          </w:p>
        </w:tc>
        <w:tc>
          <w:tcPr>
            <w:tcW w:w="1554"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1 177,09</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9615B8" w:rsidRDefault="0011245B" w:rsidP="001124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г) строки</w:t>
      </w:r>
    </w:p>
    <w:tbl>
      <w:tblPr>
        <w:tblW w:w="9639" w:type="dxa"/>
        <w:tblInd w:w="108" w:type="dxa"/>
        <w:tblLook w:val="04A0"/>
      </w:tblPr>
      <w:tblGrid>
        <w:gridCol w:w="2694"/>
        <w:gridCol w:w="1701"/>
        <w:gridCol w:w="567"/>
        <w:gridCol w:w="1559"/>
        <w:gridCol w:w="1559"/>
        <w:gridCol w:w="1559"/>
      </w:tblGrid>
      <w:tr w:rsidR="0011245B" w:rsidRPr="00DC44C8" w:rsidTr="003707B1">
        <w:trPr>
          <w:trHeight w:val="80"/>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деятельности администрации Нефтекумского муниципального округа Ставропольского края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76 515,99</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69 034,82</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72 734,82</w:t>
            </w:r>
          </w:p>
        </w:tc>
      </w:tr>
      <w:tr w:rsidR="0011245B" w:rsidRPr="00DC44C8" w:rsidTr="003707B1">
        <w:trPr>
          <w:trHeight w:val="567"/>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Высшее должностное лицо Нефтекумского муниципального округа Ставропольского края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51 1 00 00000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2 092,84</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изложить в следующей редакции:</w:t>
      </w:r>
    </w:p>
    <w:tbl>
      <w:tblPr>
        <w:tblW w:w="9639" w:type="dxa"/>
        <w:tblInd w:w="108" w:type="dxa"/>
        <w:tblLook w:val="04A0"/>
      </w:tblPr>
      <w:tblGrid>
        <w:gridCol w:w="2694"/>
        <w:gridCol w:w="1701"/>
        <w:gridCol w:w="567"/>
        <w:gridCol w:w="1559"/>
        <w:gridCol w:w="1559"/>
        <w:gridCol w:w="1559"/>
      </w:tblGrid>
      <w:tr w:rsidR="0011245B" w:rsidRPr="00DC44C8" w:rsidTr="003707B1">
        <w:trPr>
          <w:trHeight w:val="415"/>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«Обеспечение деятельности администрации Нефтекумского муниципального округа Ставропольского края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51 0 00 00000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77 282,55</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69 034,82</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72 734,82</w:t>
            </w:r>
          </w:p>
        </w:tc>
      </w:tr>
      <w:tr w:rsidR="0011245B" w:rsidRPr="00DC44C8" w:rsidTr="003707B1">
        <w:trPr>
          <w:trHeight w:val="945"/>
        </w:trPr>
        <w:tc>
          <w:tcPr>
            <w:tcW w:w="2694"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Высшее должностное лицо Нефтекумского муниципального округа Ставропольского края</w:t>
            </w:r>
          </w:p>
        </w:tc>
        <w:tc>
          <w:tcPr>
            <w:tcW w:w="1701"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51 1 00 00000</w:t>
            </w:r>
          </w:p>
        </w:tc>
        <w:tc>
          <w:tcPr>
            <w:tcW w:w="56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2 312,79</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2 092,83»</w:t>
            </w:r>
            <w:r>
              <w:rPr>
                <w:rFonts w:ascii="Times New Roman" w:eastAsia="Times New Roman" w:hAnsi="Times New Roman" w:cs="Times New Roman"/>
                <w:color w:val="000000"/>
                <w:sz w:val="24"/>
                <w:szCs w:val="28"/>
                <w:lang w:eastAsia="ru-RU"/>
              </w:rPr>
              <w:t>;</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после строки</w:t>
      </w:r>
    </w:p>
    <w:tbl>
      <w:tblPr>
        <w:tblW w:w="9639" w:type="dxa"/>
        <w:tblInd w:w="108" w:type="dxa"/>
        <w:tblLook w:val="04A0"/>
      </w:tblPr>
      <w:tblGrid>
        <w:gridCol w:w="2692"/>
        <w:gridCol w:w="1697"/>
        <w:gridCol w:w="576"/>
        <w:gridCol w:w="1556"/>
        <w:gridCol w:w="1559"/>
        <w:gridCol w:w="1559"/>
      </w:tblGrid>
      <w:tr w:rsidR="0011245B" w:rsidRPr="00DC44C8" w:rsidTr="003707B1">
        <w:trPr>
          <w:trHeight w:val="416"/>
        </w:trPr>
        <w:tc>
          <w:tcPr>
            <w:tcW w:w="2692"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51 1 00 10020</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100</w:t>
            </w:r>
          </w:p>
        </w:tc>
        <w:tc>
          <w:tcPr>
            <w:tcW w:w="1556"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2 014,72</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2 014,71</w:t>
            </w:r>
          </w:p>
        </w:tc>
        <w:tc>
          <w:tcPr>
            <w:tcW w:w="1559" w:type="dxa"/>
            <w:shd w:val="clear" w:color="auto" w:fill="auto"/>
            <w:hideMark/>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2 014,71»</w:t>
            </w:r>
          </w:p>
        </w:tc>
      </w:tr>
    </w:tbl>
    <w:p w:rsidR="0011245B" w:rsidRPr="00597C58" w:rsidRDefault="0011245B" w:rsidP="0011245B">
      <w:pPr>
        <w:suppressAutoHyphens/>
        <w:spacing w:after="0" w:line="240" w:lineRule="auto"/>
        <w:ind w:firstLine="703"/>
        <w:jc w:val="both"/>
        <w:rPr>
          <w:rFonts w:ascii="Times New Roman" w:eastAsia="Times New Roman" w:hAnsi="Times New Roman" w:cs="Times New Roman"/>
          <w:sz w:val="28"/>
          <w:szCs w:val="28"/>
          <w:lang w:eastAsia="ru-RU"/>
        </w:rPr>
      </w:pPr>
      <w:r w:rsidRPr="00597C58">
        <w:rPr>
          <w:rFonts w:ascii="Times New Roman" w:eastAsia="Times New Roman" w:hAnsi="Times New Roman" w:cs="Times New Roman"/>
          <w:sz w:val="28"/>
          <w:szCs w:val="28"/>
          <w:lang w:eastAsia="ru-RU"/>
        </w:rPr>
        <w:t>дополнить строками следующего содержания:</w:t>
      </w:r>
    </w:p>
    <w:tbl>
      <w:tblPr>
        <w:tblW w:w="9639" w:type="dxa"/>
        <w:tblInd w:w="108" w:type="dxa"/>
        <w:tblLook w:val="04A0"/>
      </w:tblPr>
      <w:tblGrid>
        <w:gridCol w:w="2691"/>
        <w:gridCol w:w="1697"/>
        <w:gridCol w:w="576"/>
        <w:gridCol w:w="1557"/>
        <w:gridCol w:w="1559"/>
        <w:gridCol w:w="1559"/>
      </w:tblGrid>
      <w:tr w:rsidR="0011245B" w:rsidRPr="00DC44C8" w:rsidTr="003707B1">
        <w:trPr>
          <w:trHeight w:val="80"/>
        </w:trPr>
        <w:tc>
          <w:tcPr>
            <w:tcW w:w="2691"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w:t>
            </w:r>
            <w:r w:rsidRPr="00DC44C8">
              <w:rPr>
                <w:rFonts w:ascii="Times New Roman" w:eastAsia="Times New Roman" w:hAnsi="Times New Roman" w:cs="Times New Roman"/>
                <w:color w:val="000000"/>
                <w:sz w:val="24"/>
                <w:szCs w:val="28"/>
                <w:lang w:eastAsia="ru-RU"/>
              </w:rPr>
              <w:lastRenderedPageBreak/>
              <w:t>и стратегического планирования</w:t>
            </w:r>
          </w:p>
        </w:tc>
        <w:tc>
          <w:tcPr>
            <w:tcW w:w="169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51 1 00 20088</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w:t>
            </w:r>
          </w:p>
        </w:tc>
        <w:tc>
          <w:tcPr>
            <w:tcW w:w="1557"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219,95</w:t>
            </w:r>
          </w:p>
        </w:tc>
        <w:tc>
          <w:tcPr>
            <w:tcW w:w="1559"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r>
      <w:tr w:rsidR="0011245B" w:rsidRPr="00DC44C8" w:rsidTr="003707B1">
        <w:trPr>
          <w:trHeight w:val="1560"/>
        </w:trPr>
        <w:tc>
          <w:tcPr>
            <w:tcW w:w="2691" w:type="dxa"/>
            <w:shd w:val="clear" w:color="auto" w:fill="auto"/>
            <w:hideMark/>
          </w:tcPr>
          <w:p w:rsidR="0011245B" w:rsidRPr="00DC44C8"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51 1 00 20088</w:t>
            </w:r>
          </w:p>
        </w:tc>
        <w:tc>
          <w:tcPr>
            <w:tcW w:w="576" w:type="dxa"/>
            <w:shd w:val="clear" w:color="auto" w:fill="auto"/>
            <w:hideMark/>
          </w:tcPr>
          <w:p w:rsidR="0011245B" w:rsidRPr="00DC44C8"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100</w:t>
            </w:r>
          </w:p>
        </w:tc>
        <w:tc>
          <w:tcPr>
            <w:tcW w:w="1557"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219,95</w:t>
            </w:r>
          </w:p>
        </w:tc>
        <w:tc>
          <w:tcPr>
            <w:tcW w:w="1559"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p>
        </w:tc>
        <w:tc>
          <w:tcPr>
            <w:tcW w:w="1559" w:type="dxa"/>
          </w:tcPr>
          <w:p w:rsidR="0011245B" w:rsidRPr="00DC44C8"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DC44C8">
              <w:rPr>
                <w:rFonts w:ascii="Times New Roman" w:eastAsia="Times New Roman" w:hAnsi="Times New Roman" w:cs="Times New Roman"/>
                <w:color w:val="000000"/>
                <w:sz w:val="24"/>
                <w:szCs w:val="28"/>
                <w:lang w:eastAsia="ru-RU"/>
              </w:rPr>
              <w:t>0,00»</w:t>
            </w:r>
            <w:r>
              <w:rPr>
                <w:rFonts w:ascii="Times New Roman" w:eastAsia="Times New Roman" w:hAnsi="Times New Roman" w:cs="Times New Roman"/>
                <w:color w:val="000000"/>
                <w:sz w:val="24"/>
                <w:szCs w:val="28"/>
                <w:lang w:eastAsia="ru-RU"/>
              </w:rPr>
              <w:t>;</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строку</w:t>
      </w:r>
    </w:p>
    <w:tbl>
      <w:tblPr>
        <w:tblW w:w="9639" w:type="dxa"/>
        <w:tblInd w:w="108" w:type="dxa"/>
        <w:tblLook w:val="04A0"/>
      </w:tblPr>
      <w:tblGrid>
        <w:gridCol w:w="2694"/>
        <w:gridCol w:w="1701"/>
        <w:gridCol w:w="567"/>
        <w:gridCol w:w="1559"/>
        <w:gridCol w:w="1559"/>
        <w:gridCol w:w="1559"/>
      </w:tblGrid>
      <w:tr w:rsidR="0011245B" w:rsidRPr="00E47590" w:rsidTr="003707B1">
        <w:trPr>
          <w:trHeight w:val="709"/>
        </w:trPr>
        <w:tc>
          <w:tcPr>
            <w:tcW w:w="2694"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«Непрограммные расходы в рамках обеспечения деятельности администрации Нефтекумского муниципального округа Ставропольского края</w:t>
            </w:r>
          </w:p>
        </w:tc>
        <w:tc>
          <w:tcPr>
            <w:tcW w:w="1701"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51 2 00 00000</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74 423,15</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66 941,99</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70 641,99»</w:t>
            </w:r>
          </w:p>
        </w:tc>
      </w:tr>
    </w:tbl>
    <w:p w:rsidR="0011245B" w:rsidRPr="00597C58" w:rsidRDefault="0011245B" w:rsidP="0011245B">
      <w:pPr>
        <w:spacing w:after="0" w:line="240" w:lineRule="auto"/>
        <w:rPr>
          <w:rFonts w:ascii="Times New Roman" w:eastAsia="Calibri" w:hAnsi="Times New Roman" w:cs="Times New Roman"/>
          <w:sz w:val="28"/>
          <w:szCs w:val="28"/>
        </w:rPr>
      </w:pPr>
      <w:r w:rsidRPr="00597C58">
        <w:rPr>
          <w:rFonts w:ascii="Times New Roman" w:eastAsia="Calibri" w:hAnsi="Times New Roman" w:cs="Times New Roman"/>
          <w:sz w:val="28"/>
          <w:szCs w:val="28"/>
        </w:rPr>
        <w:tab/>
        <w:t>изложить в следующей редакции:</w:t>
      </w:r>
    </w:p>
    <w:tbl>
      <w:tblPr>
        <w:tblW w:w="9639" w:type="dxa"/>
        <w:tblInd w:w="108" w:type="dxa"/>
        <w:tblLook w:val="04A0"/>
      </w:tblPr>
      <w:tblGrid>
        <w:gridCol w:w="2694"/>
        <w:gridCol w:w="1701"/>
        <w:gridCol w:w="567"/>
        <w:gridCol w:w="1559"/>
        <w:gridCol w:w="1559"/>
        <w:gridCol w:w="1559"/>
      </w:tblGrid>
      <w:tr w:rsidR="0011245B" w:rsidRPr="00E47590" w:rsidTr="003707B1">
        <w:trPr>
          <w:trHeight w:val="566"/>
        </w:trPr>
        <w:tc>
          <w:tcPr>
            <w:tcW w:w="2694"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«Непрограммные расходы в рамках обеспечения деятельности администрации Нефтекумского муниципального округа Ставропольского края</w:t>
            </w:r>
          </w:p>
        </w:tc>
        <w:tc>
          <w:tcPr>
            <w:tcW w:w="1701"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51 2 00 00000</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74 969,76</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rPr>
              <w:t>66 941,99</w:t>
            </w:r>
          </w:p>
        </w:tc>
        <w:tc>
          <w:tcPr>
            <w:tcW w:w="1559" w:type="dxa"/>
            <w:shd w:val="clear" w:color="auto" w:fill="auto"/>
            <w:hideMark/>
          </w:tcPr>
          <w:p w:rsidR="0011245B" w:rsidRPr="00E47590" w:rsidRDefault="0011245B" w:rsidP="0011245B">
            <w:pPr>
              <w:spacing w:after="0" w:line="240" w:lineRule="auto"/>
              <w:ind w:left="-73"/>
              <w:jc w:val="right"/>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rPr>
              <w:t>70 641,99»</w:t>
            </w:r>
            <w:r>
              <w:rPr>
                <w:rFonts w:ascii="Times New Roman" w:hAnsi="Times New Roman" w:cs="Times New Roman"/>
                <w:sz w:val="24"/>
              </w:rPr>
              <w:t>;</w:t>
            </w:r>
          </w:p>
        </w:tc>
      </w:tr>
    </w:tbl>
    <w:p w:rsidR="0011245B" w:rsidRPr="00597C58" w:rsidRDefault="0011245B" w:rsidP="0011245B">
      <w:pPr>
        <w:spacing w:after="0" w:line="240" w:lineRule="auto"/>
        <w:ind w:firstLine="709"/>
        <w:rPr>
          <w:rFonts w:ascii="Times New Roman" w:eastAsia="Calibri" w:hAnsi="Times New Roman" w:cs="Times New Roman"/>
          <w:sz w:val="28"/>
          <w:szCs w:val="28"/>
        </w:rPr>
      </w:pPr>
      <w:r w:rsidRPr="00597C58">
        <w:rPr>
          <w:rFonts w:ascii="Times New Roman" w:eastAsia="Calibri" w:hAnsi="Times New Roman" w:cs="Times New Roman"/>
          <w:sz w:val="28"/>
          <w:szCs w:val="28"/>
        </w:rPr>
        <w:t>после строки</w:t>
      </w:r>
    </w:p>
    <w:tbl>
      <w:tblPr>
        <w:tblW w:w="9639" w:type="dxa"/>
        <w:tblInd w:w="108" w:type="dxa"/>
        <w:tblLook w:val="04A0"/>
      </w:tblPr>
      <w:tblGrid>
        <w:gridCol w:w="2691"/>
        <w:gridCol w:w="1698"/>
        <w:gridCol w:w="576"/>
        <w:gridCol w:w="1556"/>
        <w:gridCol w:w="1559"/>
        <w:gridCol w:w="1559"/>
      </w:tblGrid>
      <w:tr w:rsidR="0011245B" w:rsidRPr="00E47590" w:rsidTr="003707B1">
        <w:trPr>
          <w:trHeight w:val="945"/>
        </w:trPr>
        <w:tc>
          <w:tcPr>
            <w:tcW w:w="2691"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8"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51 2 00 20066</w:t>
            </w:r>
          </w:p>
        </w:tc>
        <w:tc>
          <w:tcPr>
            <w:tcW w:w="57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200</w:t>
            </w:r>
          </w:p>
        </w:tc>
        <w:tc>
          <w:tcPr>
            <w:tcW w:w="1556"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208,15</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r>
    </w:tbl>
    <w:p w:rsidR="0011245B" w:rsidRPr="00597C58" w:rsidRDefault="0011245B" w:rsidP="0011245B">
      <w:pPr>
        <w:suppressAutoHyphens/>
        <w:spacing w:after="0" w:line="240" w:lineRule="auto"/>
        <w:ind w:right="1" w:firstLine="705"/>
        <w:jc w:val="both"/>
        <w:rPr>
          <w:rFonts w:ascii="Times New Roman" w:eastAsia="Times New Roman" w:hAnsi="Times New Roman" w:cs="Times New Roman"/>
          <w:sz w:val="28"/>
          <w:szCs w:val="28"/>
          <w:lang w:eastAsia="ru-RU"/>
        </w:rPr>
      </w:pPr>
      <w:r w:rsidRPr="00597C58">
        <w:rPr>
          <w:rFonts w:ascii="Times New Roman" w:eastAsia="Times New Roman" w:hAnsi="Times New Roman" w:cs="Times New Roman"/>
          <w:sz w:val="28"/>
          <w:szCs w:val="28"/>
          <w:lang w:eastAsia="ru-RU"/>
        </w:rPr>
        <w:t>дополнить строками следующего содержания:</w:t>
      </w:r>
    </w:p>
    <w:tbl>
      <w:tblPr>
        <w:tblW w:w="9639" w:type="dxa"/>
        <w:tblInd w:w="108" w:type="dxa"/>
        <w:tblLook w:val="04A0"/>
      </w:tblPr>
      <w:tblGrid>
        <w:gridCol w:w="2694"/>
        <w:gridCol w:w="1698"/>
        <w:gridCol w:w="576"/>
        <w:gridCol w:w="1554"/>
        <w:gridCol w:w="1559"/>
        <w:gridCol w:w="1558"/>
      </w:tblGrid>
      <w:tr w:rsidR="0011245B" w:rsidRPr="00E47590" w:rsidTr="003707B1">
        <w:trPr>
          <w:trHeight w:val="283"/>
        </w:trPr>
        <w:tc>
          <w:tcPr>
            <w:tcW w:w="2694" w:type="dxa"/>
            <w:shd w:val="clear" w:color="auto" w:fill="auto"/>
            <w:hideMark/>
          </w:tcPr>
          <w:p w:rsidR="0011245B" w:rsidRPr="00E47590" w:rsidRDefault="0011245B" w:rsidP="0011245B">
            <w:pPr>
              <w:spacing w:after="0" w:line="240" w:lineRule="auto"/>
              <w:ind w:right="177"/>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 xml:space="preserve">«Расходы за счет иных межбюджетных трансфертов на поощрение муниципальных округов и городских округов, обеспечивших высокое качество управления бюджетным процессом и стратегического </w:t>
            </w:r>
            <w:r w:rsidRPr="00E47590">
              <w:rPr>
                <w:rFonts w:ascii="Times New Roman" w:eastAsia="Times New Roman" w:hAnsi="Times New Roman" w:cs="Times New Roman"/>
                <w:color w:val="000000"/>
                <w:sz w:val="24"/>
                <w:szCs w:val="28"/>
                <w:lang w:eastAsia="ru-RU"/>
              </w:rPr>
              <w:lastRenderedPageBreak/>
              <w:t>планирования</w:t>
            </w:r>
          </w:p>
        </w:tc>
        <w:tc>
          <w:tcPr>
            <w:tcW w:w="1698"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lastRenderedPageBreak/>
              <w:t>51 2 00 20088</w:t>
            </w:r>
          </w:p>
        </w:tc>
        <w:tc>
          <w:tcPr>
            <w:tcW w:w="57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4"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546,61</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r>
      <w:tr w:rsidR="0011245B" w:rsidRPr="00E47590" w:rsidTr="003707B1">
        <w:trPr>
          <w:trHeight w:val="70"/>
        </w:trPr>
        <w:tc>
          <w:tcPr>
            <w:tcW w:w="2694"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8"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51 2 00 20088</w:t>
            </w:r>
          </w:p>
        </w:tc>
        <w:tc>
          <w:tcPr>
            <w:tcW w:w="57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100</w:t>
            </w:r>
          </w:p>
        </w:tc>
        <w:tc>
          <w:tcPr>
            <w:tcW w:w="1554"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492,16</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r>
      <w:tr w:rsidR="0011245B" w:rsidRPr="00E47590" w:rsidTr="003707B1">
        <w:trPr>
          <w:trHeight w:val="708"/>
        </w:trPr>
        <w:tc>
          <w:tcPr>
            <w:tcW w:w="2694"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Закупка товаров, работ и услуг для обеспечения государственных (муниципальных) нужд</w:t>
            </w:r>
          </w:p>
        </w:tc>
        <w:tc>
          <w:tcPr>
            <w:tcW w:w="1698"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51 2 00 20091</w:t>
            </w:r>
          </w:p>
        </w:tc>
        <w:tc>
          <w:tcPr>
            <w:tcW w:w="57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200</w:t>
            </w:r>
          </w:p>
        </w:tc>
        <w:tc>
          <w:tcPr>
            <w:tcW w:w="1554"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54,45</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r>
              <w:rPr>
                <w:rFonts w:ascii="Times New Roman" w:eastAsia="Times New Roman" w:hAnsi="Times New Roman" w:cs="Times New Roman"/>
                <w:color w:val="000000"/>
                <w:sz w:val="24"/>
                <w:szCs w:val="28"/>
                <w:lang w:eastAsia="ru-RU"/>
              </w:rPr>
              <w:t>;</w:t>
            </w:r>
          </w:p>
        </w:tc>
      </w:tr>
    </w:tbl>
    <w:p w:rsidR="0011245B" w:rsidRDefault="0011245B" w:rsidP="0011245B">
      <w:pPr>
        <w:spacing w:after="0"/>
        <w:ind w:firstLine="708"/>
        <w:rPr>
          <w:rFonts w:ascii="Times New Roman" w:eastAsia="Calibri" w:hAnsi="Times New Roman" w:cs="Times New Roman"/>
          <w:sz w:val="28"/>
          <w:szCs w:val="28"/>
        </w:rPr>
      </w:pPr>
      <w:r>
        <w:rPr>
          <w:rFonts w:ascii="Times New Roman" w:eastAsia="Calibri" w:hAnsi="Times New Roman" w:cs="Times New Roman"/>
          <w:sz w:val="28"/>
          <w:szCs w:val="28"/>
        </w:rPr>
        <w:t>д) строки</w:t>
      </w:r>
    </w:p>
    <w:tbl>
      <w:tblPr>
        <w:tblW w:w="9639" w:type="dxa"/>
        <w:tblInd w:w="108" w:type="dxa"/>
        <w:tblLook w:val="04A0"/>
      </w:tblPr>
      <w:tblGrid>
        <w:gridCol w:w="2694"/>
        <w:gridCol w:w="1701"/>
        <w:gridCol w:w="547"/>
        <w:gridCol w:w="1563"/>
        <w:gridCol w:w="1559"/>
        <w:gridCol w:w="1575"/>
      </w:tblGrid>
      <w:tr w:rsidR="0011245B" w:rsidRPr="00E47590" w:rsidTr="003707B1">
        <w:trPr>
          <w:trHeight w:val="312"/>
        </w:trPr>
        <w:tc>
          <w:tcPr>
            <w:tcW w:w="2694"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«Условно утвержденные расходы</w:t>
            </w:r>
          </w:p>
        </w:tc>
        <w:tc>
          <w:tcPr>
            <w:tcW w:w="1701"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w:t>
            </w:r>
          </w:p>
        </w:tc>
        <w:tc>
          <w:tcPr>
            <w:tcW w:w="54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w:t>
            </w:r>
          </w:p>
        </w:tc>
        <w:tc>
          <w:tcPr>
            <w:tcW w:w="1563" w:type="dxa"/>
            <w:shd w:val="clear" w:color="000000" w:fill="FFFFFF"/>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27 300,21</w:t>
            </w:r>
          </w:p>
        </w:tc>
        <w:tc>
          <w:tcPr>
            <w:tcW w:w="1575"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55 075,78</w:t>
            </w:r>
          </w:p>
        </w:tc>
      </w:tr>
      <w:tr w:rsidR="0011245B" w:rsidRPr="00E47590" w:rsidTr="003707B1">
        <w:trPr>
          <w:trHeight w:val="312"/>
        </w:trPr>
        <w:tc>
          <w:tcPr>
            <w:tcW w:w="2694"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Итого</w:t>
            </w:r>
          </w:p>
        </w:tc>
        <w:tc>
          <w:tcPr>
            <w:tcW w:w="1701"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p>
        </w:tc>
        <w:tc>
          <w:tcPr>
            <w:tcW w:w="54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p>
        </w:tc>
        <w:tc>
          <w:tcPr>
            <w:tcW w:w="1563" w:type="dxa"/>
            <w:shd w:val="clear" w:color="000000" w:fill="FFFFFF"/>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8"/>
                <w:lang w:eastAsia="ru-RU"/>
              </w:rPr>
              <w:t>2 477 616,02</w:t>
            </w:r>
          </w:p>
        </w:tc>
        <w:tc>
          <w:tcPr>
            <w:tcW w:w="1559"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8"/>
                <w:lang w:eastAsia="ru-RU"/>
              </w:rPr>
              <w:t>2 243 860,52</w:t>
            </w:r>
          </w:p>
        </w:tc>
        <w:tc>
          <w:tcPr>
            <w:tcW w:w="1575" w:type="dxa"/>
            <w:shd w:val="clear" w:color="auto" w:fill="auto"/>
          </w:tcPr>
          <w:p w:rsidR="0011245B" w:rsidRPr="00E47590" w:rsidRDefault="0011245B" w:rsidP="003707B1">
            <w:pPr>
              <w:spacing w:after="0" w:line="240" w:lineRule="auto"/>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8"/>
                <w:lang w:eastAsia="ru-RU"/>
              </w:rPr>
              <w:t>2186 137,80»</w:t>
            </w:r>
          </w:p>
        </w:tc>
      </w:tr>
    </w:tbl>
    <w:p w:rsidR="0011245B" w:rsidRPr="00FF0D3D" w:rsidRDefault="0011245B" w:rsidP="0011245B">
      <w:pPr>
        <w:spacing w:after="0"/>
        <w:ind w:firstLine="708"/>
        <w:rPr>
          <w:rFonts w:ascii="Times New Roman" w:eastAsia="Calibri" w:hAnsi="Times New Roman" w:cs="Times New Roman"/>
          <w:sz w:val="28"/>
          <w:szCs w:val="28"/>
        </w:rPr>
      </w:pPr>
      <w:r w:rsidRPr="00FF0D3D">
        <w:rPr>
          <w:rFonts w:ascii="Times New Roman" w:eastAsia="Calibri" w:hAnsi="Times New Roman" w:cs="Times New Roman"/>
          <w:sz w:val="28"/>
          <w:szCs w:val="28"/>
        </w:rPr>
        <w:t xml:space="preserve">изложить в следующей редакции: </w:t>
      </w:r>
    </w:p>
    <w:tbl>
      <w:tblPr>
        <w:tblW w:w="9639" w:type="dxa"/>
        <w:tblInd w:w="108" w:type="dxa"/>
        <w:tblLook w:val="04A0"/>
      </w:tblPr>
      <w:tblGrid>
        <w:gridCol w:w="2694"/>
        <w:gridCol w:w="1701"/>
        <w:gridCol w:w="567"/>
        <w:gridCol w:w="1514"/>
        <w:gridCol w:w="1559"/>
        <w:gridCol w:w="1604"/>
      </w:tblGrid>
      <w:tr w:rsidR="0011245B" w:rsidRPr="00E47590" w:rsidTr="003707B1">
        <w:trPr>
          <w:trHeight w:val="312"/>
        </w:trPr>
        <w:tc>
          <w:tcPr>
            <w:tcW w:w="2694"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«Условно утвержденные расходы</w:t>
            </w:r>
          </w:p>
        </w:tc>
        <w:tc>
          <w:tcPr>
            <w:tcW w:w="1701"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w:t>
            </w:r>
          </w:p>
        </w:tc>
        <w:tc>
          <w:tcPr>
            <w:tcW w:w="1514" w:type="dxa"/>
            <w:shd w:val="clear" w:color="000000" w:fill="FFFFFF"/>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0,00</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28 550,21</w:t>
            </w:r>
          </w:p>
        </w:tc>
        <w:tc>
          <w:tcPr>
            <w:tcW w:w="1604"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55 075,78</w:t>
            </w:r>
          </w:p>
        </w:tc>
      </w:tr>
      <w:tr w:rsidR="0011245B" w:rsidRPr="00E47590" w:rsidTr="003707B1">
        <w:trPr>
          <w:trHeight w:val="312"/>
        </w:trPr>
        <w:tc>
          <w:tcPr>
            <w:tcW w:w="2694"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4"/>
                <w:lang w:eastAsia="ru-RU"/>
              </w:rPr>
              <w:t>Итого</w:t>
            </w:r>
          </w:p>
        </w:tc>
        <w:tc>
          <w:tcPr>
            <w:tcW w:w="1701"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4"/>
                <w:lang w:eastAsia="ru-RU"/>
              </w:rPr>
            </w:pPr>
          </w:p>
        </w:tc>
        <w:tc>
          <w:tcPr>
            <w:tcW w:w="1514" w:type="dxa"/>
            <w:shd w:val="clear" w:color="000000" w:fill="FFFFFF"/>
          </w:tcPr>
          <w:p w:rsidR="0011245B" w:rsidRPr="00232D67"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232D67">
              <w:rPr>
                <w:rFonts w:ascii="Times New Roman" w:eastAsia="Times New Roman" w:hAnsi="Times New Roman" w:cs="Times New Roman"/>
                <w:color w:val="000000"/>
                <w:sz w:val="24"/>
                <w:szCs w:val="28"/>
                <w:lang w:eastAsia="ru-RU"/>
              </w:rPr>
              <w:t>2 478 691,96</w:t>
            </w:r>
          </w:p>
        </w:tc>
        <w:tc>
          <w:tcPr>
            <w:tcW w:w="1559" w:type="dxa"/>
            <w:shd w:val="clear" w:color="auto" w:fill="auto"/>
          </w:tcPr>
          <w:p w:rsidR="0011245B" w:rsidRPr="00232D67"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232D67">
              <w:rPr>
                <w:rFonts w:ascii="Times New Roman" w:eastAsia="Times New Roman" w:hAnsi="Times New Roman" w:cs="Times New Roman"/>
                <w:color w:val="000000"/>
                <w:sz w:val="24"/>
                <w:szCs w:val="28"/>
                <w:lang w:eastAsia="ru-RU"/>
              </w:rPr>
              <w:t>2 293 860,52</w:t>
            </w:r>
          </w:p>
        </w:tc>
        <w:tc>
          <w:tcPr>
            <w:tcW w:w="1604"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4"/>
                <w:lang w:eastAsia="ru-RU"/>
              </w:rPr>
            </w:pPr>
            <w:r w:rsidRPr="00E47590">
              <w:rPr>
                <w:rFonts w:ascii="Times New Roman" w:eastAsia="Times New Roman" w:hAnsi="Times New Roman" w:cs="Times New Roman"/>
                <w:color w:val="000000"/>
                <w:sz w:val="24"/>
                <w:szCs w:val="28"/>
                <w:lang w:eastAsia="ru-RU"/>
              </w:rPr>
              <w:t>2 186 137,80»</w:t>
            </w:r>
          </w:p>
        </w:tc>
      </w:tr>
    </w:tbl>
    <w:p w:rsidR="0011245B" w:rsidRPr="00FF0D3D" w:rsidRDefault="0011245B" w:rsidP="0011245B">
      <w:pPr>
        <w:spacing w:after="0" w:line="240" w:lineRule="auto"/>
        <w:ind w:left="709"/>
        <w:contextualSpacing/>
        <w:rPr>
          <w:rFonts w:ascii="Times New Roman" w:eastAsia="Calibri" w:hAnsi="Times New Roman" w:cs="Times New Roman"/>
          <w:sz w:val="28"/>
          <w:szCs w:val="28"/>
          <w:lang w:eastAsia="ru-RU"/>
        </w:rPr>
      </w:pPr>
      <w:r w:rsidRPr="00332CFF">
        <w:rPr>
          <w:rFonts w:ascii="Times New Roman" w:eastAsia="Calibri" w:hAnsi="Times New Roman" w:cs="Times New Roman"/>
          <w:sz w:val="28"/>
          <w:szCs w:val="28"/>
          <w:lang w:eastAsia="ru-RU"/>
        </w:rPr>
        <w:t>7) в приложении 5:</w:t>
      </w:r>
    </w:p>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а) строки</w:t>
      </w:r>
    </w:p>
    <w:tbl>
      <w:tblPr>
        <w:tblW w:w="9639" w:type="dxa"/>
        <w:tblInd w:w="108" w:type="dxa"/>
        <w:tblLook w:val="04A0"/>
      </w:tblPr>
      <w:tblGrid>
        <w:gridCol w:w="4253"/>
        <w:gridCol w:w="425"/>
        <w:gridCol w:w="425"/>
        <w:gridCol w:w="1559"/>
        <w:gridCol w:w="1580"/>
        <w:gridCol w:w="1397"/>
      </w:tblGrid>
      <w:tr w:rsidR="0011245B" w:rsidRPr="00E47590" w:rsidTr="003707B1">
        <w:trPr>
          <w:trHeight w:val="37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«ОБЩЕГОСУДАРСТВЕННЫЕ ВОПРОСЫ</w:t>
            </w:r>
          </w:p>
        </w:tc>
        <w:tc>
          <w:tcPr>
            <w:tcW w:w="425" w:type="dxa"/>
            <w:shd w:val="clear" w:color="auto" w:fill="auto"/>
            <w:hideMark/>
          </w:tcPr>
          <w:p w:rsidR="0011245B" w:rsidRPr="00E47590" w:rsidRDefault="0011245B" w:rsidP="0011245B">
            <w:pPr>
              <w:spacing w:after="0" w:line="240" w:lineRule="auto"/>
              <w:ind w:left="-59" w:right="-90" w:firstLine="1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59" w:right="-90" w:firstLine="1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234 636,15</w:t>
            </w:r>
          </w:p>
        </w:tc>
        <w:tc>
          <w:tcPr>
            <w:tcW w:w="1580"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212283,66</w:t>
            </w:r>
          </w:p>
        </w:tc>
        <w:tc>
          <w:tcPr>
            <w:tcW w:w="1397"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224 015,70</w:t>
            </w:r>
          </w:p>
        </w:tc>
      </w:tr>
      <w:tr w:rsidR="0011245B" w:rsidRPr="00E47590" w:rsidTr="003707B1">
        <w:trPr>
          <w:trHeight w:val="112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11245B" w:rsidRPr="00E47590" w:rsidRDefault="0011245B" w:rsidP="0011245B">
            <w:pPr>
              <w:spacing w:after="0" w:line="240" w:lineRule="auto"/>
              <w:ind w:left="-59" w:right="-90" w:firstLine="1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59" w:right="-90" w:firstLine="1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02</w:t>
            </w:r>
          </w:p>
        </w:tc>
        <w:tc>
          <w:tcPr>
            <w:tcW w:w="1559"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2 092,83</w:t>
            </w:r>
          </w:p>
        </w:tc>
        <w:tc>
          <w:tcPr>
            <w:tcW w:w="1580"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2 092,83</w:t>
            </w:r>
          </w:p>
        </w:tc>
        <w:tc>
          <w:tcPr>
            <w:tcW w:w="1397" w:type="dxa"/>
            <w:shd w:val="clear" w:color="auto" w:fill="auto"/>
            <w:hideMark/>
          </w:tcPr>
          <w:p w:rsidR="0011245B" w:rsidRPr="00E47590" w:rsidRDefault="0011245B" w:rsidP="0011245B">
            <w:pPr>
              <w:spacing w:after="0" w:line="240" w:lineRule="auto"/>
              <w:ind w:left="-50" w:right="-63"/>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2 092,83»</w:t>
            </w:r>
          </w:p>
        </w:tc>
      </w:tr>
    </w:tbl>
    <w:p w:rsidR="0011245B" w:rsidRPr="00B212B4" w:rsidRDefault="0011245B" w:rsidP="0011245B">
      <w:pPr>
        <w:spacing w:after="0" w:line="240" w:lineRule="auto"/>
        <w:ind w:firstLine="709"/>
        <w:rPr>
          <w:rFonts w:ascii="Times New Roman" w:eastAsia="Calibri" w:hAnsi="Times New Roman" w:cs="Times New Roman"/>
          <w:sz w:val="28"/>
          <w:szCs w:val="28"/>
        </w:rPr>
      </w:pPr>
      <w:r w:rsidRPr="00B212B4">
        <w:rPr>
          <w:rFonts w:ascii="Times New Roman" w:eastAsia="Calibri" w:hAnsi="Times New Roman" w:cs="Times New Roman"/>
          <w:sz w:val="28"/>
          <w:szCs w:val="28"/>
        </w:rPr>
        <w:t>изложить в следующей редакции:</w:t>
      </w:r>
    </w:p>
    <w:tbl>
      <w:tblPr>
        <w:tblW w:w="9640" w:type="dxa"/>
        <w:tblInd w:w="108" w:type="dxa"/>
        <w:tblLayout w:type="fixed"/>
        <w:tblLook w:val="04A0"/>
      </w:tblPr>
      <w:tblGrid>
        <w:gridCol w:w="4253"/>
        <w:gridCol w:w="425"/>
        <w:gridCol w:w="425"/>
        <w:gridCol w:w="1559"/>
        <w:gridCol w:w="1560"/>
        <w:gridCol w:w="1418"/>
      </w:tblGrid>
      <w:tr w:rsidR="0011245B" w:rsidRPr="00E47590" w:rsidTr="003707B1">
        <w:trPr>
          <w:trHeight w:val="375"/>
        </w:trPr>
        <w:tc>
          <w:tcPr>
            <w:tcW w:w="4253" w:type="dxa"/>
            <w:shd w:val="clear" w:color="auto" w:fill="auto"/>
            <w:hideMark/>
          </w:tcPr>
          <w:p w:rsidR="0011245B" w:rsidRPr="00E47590" w:rsidRDefault="0011245B" w:rsidP="0011245B">
            <w:pPr>
              <w:tabs>
                <w:tab w:val="left" w:pos="0"/>
              </w:tabs>
              <w:spacing w:after="0" w:line="240" w:lineRule="auto"/>
              <w:ind w:right="-108"/>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«ОБЩЕГОСУДАРСТВЕННЫЕ ВОПРОСЫ</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236000,57</w:t>
            </w:r>
          </w:p>
        </w:tc>
        <w:tc>
          <w:tcPr>
            <w:tcW w:w="1560" w:type="dxa"/>
            <w:shd w:val="clear" w:color="auto" w:fill="auto"/>
            <w:hideMark/>
          </w:tcPr>
          <w:p w:rsidR="0011245B" w:rsidRPr="00E47590" w:rsidRDefault="0011245B" w:rsidP="0011245B">
            <w:pPr>
              <w:spacing w:after="0" w:line="240" w:lineRule="auto"/>
              <w:ind w:left="-25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212 283,66</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224 015,70</w:t>
            </w:r>
          </w:p>
        </w:tc>
      </w:tr>
      <w:tr w:rsidR="0011245B" w:rsidRPr="00E47590" w:rsidTr="003707B1">
        <w:trPr>
          <w:trHeight w:val="112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02</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2 312,78</w:t>
            </w:r>
          </w:p>
        </w:tc>
        <w:tc>
          <w:tcPr>
            <w:tcW w:w="156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2 092,83</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2 092,83»</w:t>
            </w:r>
            <w:r>
              <w:rPr>
                <w:rFonts w:ascii="Times New Roman" w:eastAsia="Times New Roman" w:hAnsi="Times New Roman" w:cs="Times New Roman"/>
                <w:color w:val="000000"/>
                <w:sz w:val="24"/>
                <w:szCs w:val="28"/>
                <w:lang w:eastAsia="ru-RU"/>
              </w:rPr>
              <w:t>;</w:t>
            </w:r>
          </w:p>
        </w:tc>
      </w:tr>
    </w:tbl>
    <w:p w:rsidR="0011245B" w:rsidRPr="00416B61" w:rsidRDefault="0011245B" w:rsidP="0011245B">
      <w:pPr>
        <w:spacing w:after="0" w:line="240" w:lineRule="auto"/>
        <w:ind w:firstLine="709"/>
        <w:rPr>
          <w:rFonts w:ascii="Times New Roman" w:eastAsia="Calibri" w:hAnsi="Times New Roman" w:cs="Times New Roman"/>
          <w:sz w:val="28"/>
          <w:szCs w:val="28"/>
        </w:rPr>
      </w:pPr>
      <w:r w:rsidRPr="00416B61">
        <w:rPr>
          <w:rFonts w:ascii="Times New Roman" w:eastAsia="Calibri" w:hAnsi="Times New Roman" w:cs="Times New Roman"/>
          <w:sz w:val="28"/>
          <w:szCs w:val="28"/>
        </w:rPr>
        <w:t>строку</w:t>
      </w:r>
    </w:p>
    <w:tbl>
      <w:tblPr>
        <w:tblW w:w="9640" w:type="dxa"/>
        <w:tblInd w:w="108" w:type="dxa"/>
        <w:tblLook w:val="04A0"/>
      </w:tblPr>
      <w:tblGrid>
        <w:gridCol w:w="4253"/>
        <w:gridCol w:w="425"/>
        <w:gridCol w:w="425"/>
        <w:gridCol w:w="1559"/>
        <w:gridCol w:w="1560"/>
        <w:gridCol w:w="1418"/>
      </w:tblGrid>
      <w:tr w:rsidR="0011245B" w:rsidRPr="00E47590" w:rsidTr="003707B1">
        <w:trPr>
          <w:trHeight w:val="112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04</w:t>
            </w:r>
          </w:p>
        </w:tc>
        <w:tc>
          <w:tcPr>
            <w:tcW w:w="1559" w:type="dxa"/>
            <w:shd w:val="clear" w:color="auto" w:fill="auto"/>
            <w:hideMark/>
          </w:tcPr>
          <w:p w:rsidR="0011245B" w:rsidRPr="00E47590" w:rsidRDefault="0011245B" w:rsidP="0011245B">
            <w:pPr>
              <w:spacing w:after="0" w:line="240" w:lineRule="auto"/>
              <w:ind w:left="-72" w:right="-13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120 158,21</w:t>
            </w:r>
          </w:p>
        </w:tc>
        <w:tc>
          <w:tcPr>
            <w:tcW w:w="1560" w:type="dxa"/>
            <w:shd w:val="clear" w:color="auto" w:fill="auto"/>
            <w:hideMark/>
          </w:tcPr>
          <w:p w:rsidR="0011245B" w:rsidRPr="00E47590" w:rsidRDefault="0011245B" w:rsidP="0011245B">
            <w:pPr>
              <w:spacing w:after="0" w:line="240" w:lineRule="auto"/>
              <w:ind w:left="-72" w:right="-13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108 899,02</w:t>
            </w:r>
          </w:p>
        </w:tc>
        <w:tc>
          <w:tcPr>
            <w:tcW w:w="1418" w:type="dxa"/>
            <w:shd w:val="clear" w:color="auto" w:fill="auto"/>
            <w:hideMark/>
          </w:tcPr>
          <w:p w:rsidR="0011245B" w:rsidRPr="00E47590" w:rsidRDefault="0011245B" w:rsidP="0011245B">
            <w:pPr>
              <w:spacing w:after="0" w:line="240" w:lineRule="auto"/>
              <w:ind w:left="-72" w:right="-13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114 899,80»</w:t>
            </w:r>
          </w:p>
        </w:tc>
      </w:tr>
    </w:tbl>
    <w:p w:rsidR="0011245B" w:rsidRPr="00416B61" w:rsidRDefault="0011245B" w:rsidP="0011245B">
      <w:pPr>
        <w:spacing w:after="0" w:line="240" w:lineRule="auto"/>
        <w:ind w:firstLine="709"/>
        <w:rPr>
          <w:rFonts w:ascii="Times New Roman" w:eastAsia="Calibri" w:hAnsi="Times New Roman" w:cs="Times New Roman"/>
          <w:sz w:val="28"/>
          <w:szCs w:val="28"/>
        </w:rPr>
      </w:pPr>
      <w:r w:rsidRPr="00416B61">
        <w:rPr>
          <w:rFonts w:ascii="Times New Roman" w:eastAsia="Calibri" w:hAnsi="Times New Roman" w:cs="Times New Roman"/>
          <w:sz w:val="28"/>
          <w:szCs w:val="28"/>
        </w:rPr>
        <w:t>изложить в следующей редакции:</w:t>
      </w:r>
    </w:p>
    <w:tbl>
      <w:tblPr>
        <w:tblW w:w="9640" w:type="dxa"/>
        <w:tblInd w:w="108" w:type="dxa"/>
        <w:tblLook w:val="04A0"/>
      </w:tblPr>
      <w:tblGrid>
        <w:gridCol w:w="4253"/>
        <w:gridCol w:w="425"/>
        <w:gridCol w:w="425"/>
        <w:gridCol w:w="1559"/>
        <w:gridCol w:w="1560"/>
        <w:gridCol w:w="1418"/>
      </w:tblGrid>
      <w:tr w:rsidR="0011245B" w:rsidRPr="00E47590" w:rsidTr="003707B1">
        <w:trPr>
          <w:trHeight w:val="112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04</w:t>
            </w:r>
          </w:p>
        </w:tc>
        <w:tc>
          <w:tcPr>
            <w:tcW w:w="1559" w:type="dxa"/>
            <w:shd w:val="clear" w:color="auto" w:fill="auto"/>
            <w:hideMark/>
          </w:tcPr>
          <w:p w:rsidR="0011245B" w:rsidRPr="00E47590" w:rsidRDefault="0011245B" w:rsidP="0011245B">
            <w:pPr>
              <w:spacing w:after="0" w:line="240" w:lineRule="auto"/>
              <w:ind w:left="-72"/>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120704,82</w:t>
            </w:r>
          </w:p>
        </w:tc>
        <w:tc>
          <w:tcPr>
            <w:tcW w:w="1560" w:type="dxa"/>
            <w:shd w:val="clear" w:color="auto" w:fill="auto"/>
            <w:hideMark/>
          </w:tcPr>
          <w:p w:rsidR="0011245B" w:rsidRPr="00E47590" w:rsidRDefault="0011245B" w:rsidP="0011245B">
            <w:pPr>
              <w:spacing w:after="0" w:line="240" w:lineRule="auto"/>
              <w:ind w:left="-72"/>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108 899,02</w:t>
            </w:r>
          </w:p>
        </w:tc>
        <w:tc>
          <w:tcPr>
            <w:tcW w:w="1418" w:type="dxa"/>
            <w:shd w:val="clear" w:color="auto" w:fill="auto"/>
            <w:hideMark/>
          </w:tcPr>
          <w:p w:rsidR="0011245B" w:rsidRPr="00E47590" w:rsidRDefault="0011245B" w:rsidP="0011245B">
            <w:pPr>
              <w:spacing w:after="0" w:line="240" w:lineRule="auto"/>
              <w:ind w:left="-72" w:right="-138"/>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114 899,80»</w:t>
            </w:r>
            <w:r>
              <w:rPr>
                <w:rFonts w:ascii="Times New Roman" w:eastAsia="Times New Roman" w:hAnsi="Times New Roman" w:cs="Times New Roman"/>
                <w:color w:val="000000"/>
                <w:sz w:val="24"/>
                <w:szCs w:val="28"/>
                <w:lang w:eastAsia="ru-RU"/>
              </w:rPr>
              <w:t>;</w:t>
            </w:r>
          </w:p>
        </w:tc>
      </w:tr>
    </w:tbl>
    <w:p w:rsidR="0011245B" w:rsidRPr="00416B61" w:rsidRDefault="0011245B" w:rsidP="0011245B">
      <w:pPr>
        <w:spacing w:after="0" w:line="240" w:lineRule="auto"/>
        <w:ind w:firstLine="709"/>
        <w:rPr>
          <w:rFonts w:ascii="Times New Roman" w:eastAsia="Calibri" w:hAnsi="Times New Roman" w:cs="Times New Roman"/>
          <w:sz w:val="28"/>
          <w:szCs w:val="28"/>
        </w:rPr>
      </w:pPr>
      <w:r w:rsidRPr="00416B61">
        <w:rPr>
          <w:rFonts w:ascii="Times New Roman" w:eastAsia="Calibri" w:hAnsi="Times New Roman" w:cs="Times New Roman"/>
          <w:sz w:val="28"/>
          <w:szCs w:val="28"/>
        </w:rPr>
        <w:t>строку</w:t>
      </w:r>
    </w:p>
    <w:tbl>
      <w:tblPr>
        <w:tblW w:w="9640" w:type="dxa"/>
        <w:tblInd w:w="108" w:type="dxa"/>
        <w:tblLook w:val="04A0"/>
      </w:tblPr>
      <w:tblGrid>
        <w:gridCol w:w="4253"/>
        <w:gridCol w:w="425"/>
        <w:gridCol w:w="425"/>
        <w:gridCol w:w="1559"/>
        <w:gridCol w:w="1560"/>
        <w:gridCol w:w="1418"/>
      </w:tblGrid>
      <w:tr w:rsidR="0011245B" w:rsidRPr="00E47590" w:rsidTr="003707B1">
        <w:trPr>
          <w:trHeight w:val="1125"/>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01" w:right="-111"/>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06</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20 969,37</w:t>
            </w:r>
          </w:p>
        </w:tc>
        <w:tc>
          <w:tcPr>
            <w:tcW w:w="156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20 906,28</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20 906,29»</w:t>
            </w:r>
          </w:p>
        </w:tc>
      </w:tr>
    </w:tbl>
    <w:p w:rsidR="0011245B" w:rsidRPr="00416B61" w:rsidRDefault="0011245B" w:rsidP="0011245B">
      <w:pPr>
        <w:spacing w:after="0" w:line="240" w:lineRule="auto"/>
        <w:ind w:firstLine="709"/>
        <w:rPr>
          <w:rFonts w:ascii="Times New Roman" w:eastAsia="Calibri" w:hAnsi="Times New Roman" w:cs="Times New Roman"/>
          <w:sz w:val="28"/>
          <w:szCs w:val="28"/>
        </w:rPr>
      </w:pPr>
      <w:r w:rsidRPr="00416B61">
        <w:rPr>
          <w:rFonts w:ascii="Times New Roman" w:eastAsia="Calibri" w:hAnsi="Times New Roman" w:cs="Times New Roman"/>
          <w:sz w:val="28"/>
          <w:szCs w:val="28"/>
        </w:rPr>
        <w:t>изложить в следующей редакции:</w:t>
      </w:r>
    </w:p>
    <w:tbl>
      <w:tblPr>
        <w:tblW w:w="9683" w:type="dxa"/>
        <w:tblInd w:w="108" w:type="dxa"/>
        <w:tblLook w:val="04A0"/>
      </w:tblPr>
      <w:tblGrid>
        <w:gridCol w:w="4253"/>
        <w:gridCol w:w="425"/>
        <w:gridCol w:w="425"/>
        <w:gridCol w:w="1559"/>
        <w:gridCol w:w="1560"/>
        <w:gridCol w:w="1461"/>
      </w:tblGrid>
      <w:tr w:rsidR="0011245B" w:rsidRPr="00E47590" w:rsidTr="003707B1">
        <w:trPr>
          <w:trHeight w:val="283"/>
        </w:trPr>
        <w:tc>
          <w:tcPr>
            <w:tcW w:w="4253" w:type="dxa"/>
            <w:shd w:val="clear" w:color="auto" w:fill="auto"/>
            <w:hideMark/>
          </w:tcPr>
          <w:p w:rsidR="0011245B" w:rsidRPr="00E47590" w:rsidRDefault="0011245B" w:rsidP="0011245B">
            <w:pPr>
              <w:spacing w:after="0" w:line="240" w:lineRule="auto"/>
              <w:jc w:val="both"/>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11245B" w:rsidRPr="00E47590" w:rsidRDefault="0011245B" w:rsidP="0011245B">
            <w:pPr>
              <w:spacing w:after="0" w:line="240" w:lineRule="auto"/>
              <w:ind w:left="-128" w:right="-84"/>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01</w:t>
            </w:r>
          </w:p>
        </w:tc>
        <w:tc>
          <w:tcPr>
            <w:tcW w:w="425" w:type="dxa"/>
            <w:shd w:val="clear" w:color="auto" w:fill="auto"/>
            <w:hideMark/>
          </w:tcPr>
          <w:p w:rsidR="0011245B" w:rsidRPr="00E47590" w:rsidRDefault="0011245B" w:rsidP="0011245B">
            <w:pPr>
              <w:spacing w:after="0" w:line="240" w:lineRule="auto"/>
              <w:ind w:left="-128" w:right="-84"/>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06</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21 567,23</w:t>
            </w:r>
          </w:p>
        </w:tc>
        <w:tc>
          <w:tcPr>
            <w:tcW w:w="156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20 906,28</w:t>
            </w:r>
          </w:p>
        </w:tc>
        <w:tc>
          <w:tcPr>
            <w:tcW w:w="1461"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20 906,29»</w:t>
            </w:r>
            <w:r>
              <w:rPr>
                <w:rFonts w:ascii="Times New Roman" w:eastAsia="Times New Roman" w:hAnsi="Times New Roman" w:cs="Times New Roman"/>
                <w:color w:val="000000"/>
                <w:sz w:val="24"/>
                <w:szCs w:val="28"/>
                <w:lang w:eastAsia="ru-RU"/>
              </w:rPr>
              <w:t>;</w:t>
            </w:r>
          </w:p>
        </w:tc>
      </w:tr>
    </w:tbl>
    <w:p w:rsidR="0011245B"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б) строки</w:t>
      </w:r>
    </w:p>
    <w:tbl>
      <w:tblPr>
        <w:tblW w:w="9624" w:type="dxa"/>
        <w:tblInd w:w="108" w:type="dxa"/>
        <w:tblLook w:val="04A0"/>
      </w:tblPr>
      <w:tblGrid>
        <w:gridCol w:w="4216"/>
        <w:gridCol w:w="456"/>
        <w:gridCol w:w="456"/>
        <w:gridCol w:w="1540"/>
        <w:gridCol w:w="1545"/>
        <w:gridCol w:w="1411"/>
      </w:tblGrid>
      <w:tr w:rsidR="0011245B" w:rsidRPr="00E47590" w:rsidTr="003707B1">
        <w:trPr>
          <w:trHeight w:val="549"/>
        </w:trPr>
        <w:tc>
          <w:tcPr>
            <w:tcW w:w="4216"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«НАЦИОНАЛЬНАЯ БЕЗОПАСНОСТЬ И ПРАВООХРАНИТЕЛЬНАЯ ДЕЯТЕЛЬНОСТЬ</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4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8 864,98</w:t>
            </w:r>
          </w:p>
        </w:tc>
        <w:tc>
          <w:tcPr>
            <w:tcW w:w="1545"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7 832,84</w:t>
            </w:r>
          </w:p>
        </w:tc>
        <w:tc>
          <w:tcPr>
            <w:tcW w:w="1411"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7 846,95</w:t>
            </w:r>
          </w:p>
        </w:tc>
      </w:tr>
      <w:tr w:rsidR="0011245B" w:rsidRPr="00E47590" w:rsidTr="003707B1">
        <w:trPr>
          <w:trHeight w:val="1028"/>
        </w:trPr>
        <w:tc>
          <w:tcPr>
            <w:tcW w:w="4216"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w:t>
            </w:r>
          </w:p>
        </w:tc>
        <w:tc>
          <w:tcPr>
            <w:tcW w:w="154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8 554,98</w:t>
            </w:r>
          </w:p>
        </w:tc>
        <w:tc>
          <w:tcPr>
            <w:tcW w:w="1545"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7 622,84</w:t>
            </w:r>
          </w:p>
        </w:tc>
        <w:tc>
          <w:tcPr>
            <w:tcW w:w="1411"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7 636,95»</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изложить в следующей редакции:</w:t>
      </w:r>
    </w:p>
    <w:tbl>
      <w:tblPr>
        <w:tblW w:w="9693" w:type="dxa"/>
        <w:tblInd w:w="108" w:type="dxa"/>
        <w:tblLook w:val="04A0"/>
      </w:tblPr>
      <w:tblGrid>
        <w:gridCol w:w="4247"/>
        <w:gridCol w:w="456"/>
        <w:gridCol w:w="456"/>
        <w:gridCol w:w="1558"/>
        <w:gridCol w:w="1558"/>
        <w:gridCol w:w="1418"/>
      </w:tblGrid>
      <w:tr w:rsidR="0011245B" w:rsidRPr="00E47590" w:rsidTr="003707B1">
        <w:trPr>
          <w:trHeight w:val="415"/>
        </w:trPr>
        <w:tc>
          <w:tcPr>
            <w:tcW w:w="4247"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«НАЦИОНАЛЬНАЯ БЕЗОПАСНОСТЬ И ПРАВООХРАНИТЕЛЬНАЯ ДЕЯТЕЛЬНОСТЬ</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9 064,98</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7 832,84</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7 846,95</w:t>
            </w:r>
          </w:p>
        </w:tc>
      </w:tr>
      <w:tr w:rsidR="0011245B" w:rsidRPr="00E47590" w:rsidTr="003707B1">
        <w:trPr>
          <w:trHeight w:val="1182"/>
        </w:trPr>
        <w:tc>
          <w:tcPr>
            <w:tcW w:w="4247"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8 754,98</w:t>
            </w:r>
          </w:p>
        </w:tc>
        <w:tc>
          <w:tcPr>
            <w:tcW w:w="155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7 622,84</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7 636,95»</w:t>
            </w:r>
            <w:r>
              <w:rPr>
                <w:rFonts w:ascii="Times New Roman" w:eastAsia="Times New Roman" w:hAnsi="Times New Roman" w:cs="Times New Roman"/>
                <w:color w:val="000000"/>
                <w:sz w:val="24"/>
                <w:szCs w:val="28"/>
                <w:lang w:eastAsia="ru-RU"/>
              </w:rPr>
              <w:t>;</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в</w:t>
      </w:r>
      <w:r w:rsidRPr="004C7347">
        <w:rPr>
          <w:rFonts w:ascii="Times New Roman" w:eastAsia="Calibri" w:hAnsi="Times New Roman" w:cs="Times New Roman"/>
          <w:sz w:val="28"/>
          <w:szCs w:val="28"/>
        </w:rPr>
        <w:t>) строку</w:t>
      </w:r>
    </w:p>
    <w:tbl>
      <w:tblPr>
        <w:tblW w:w="9668" w:type="dxa"/>
        <w:tblInd w:w="108" w:type="dxa"/>
        <w:tblLook w:val="04A0"/>
      </w:tblPr>
      <w:tblGrid>
        <w:gridCol w:w="4253"/>
        <w:gridCol w:w="425"/>
        <w:gridCol w:w="425"/>
        <w:gridCol w:w="1531"/>
        <w:gridCol w:w="1588"/>
        <w:gridCol w:w="1446"/>
      </w:tblGrid>
      <w:tr w:rsidR="0011245B" w:rsidRPr="00E47590" w:rsidTr="003707B1">
        <w:trPr>
          <w:trHeight w:val="70"/>
        </w:trPr>
        <w:tc>
          <w:tcPr>
            <w:tcW w:w="4253"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«ЖИЛИЩНО-</w:t>
            </w:r>
          </w:p>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КОММУНАЛЬНОЕ ХОЗЯЙСТВО</w:t>
            </w:r>
          </w:p>
        </w:tc>
        <w:tc>
          <w:tcPr>
            <w:tcW w:w="425" w:type="dxa"/>
            <w:shd w:val="clear" w:color="auto" w:fill="auto"/>
            <w:hideMark/>
          </w:tcPr>
          <w:p w:rsidR="0011245B" w:rsidRPr="00E47590" w:rsidRDefault="0011245B" w:rsidP="0011245B">
            <w:pPr>
              <w:spacing w:after="0" w:line="240" w:lineRule="auto"/>
              <w:ind w:left="-131" w:right="-75"/>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E47590" w:rsidRDefault="0011245B" w:rsidP="0011245B">
            <w:pPr>
              <w:spacing w:after="0" w:line="240" w:lineRule="auto"/>
              <w:ind w:left="-131" w:right="-75"/>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31"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212 659,59</w:t>
            </w:r>
          </w:p>
        </w:tc>
        <w:tc>
          <w:tcPr>
            <w:tcW w:w="158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78 957,19</w:t>
            </w:r>
          </w:p>
        </w:tc>
        <w:tc>
          <w:tcPr>
            <w:tcW w:w="1446"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92 336,50»</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изложить в следующей редакции:</w:t>
      </w:r>
    </w:p>
    <w:tbl>
      <w:tblPr>
        <w:tblW w:w="9632" w:type="dxa"/>
        <w:tblInd w:w="108" w:type="dxa"/>
        <w:tblLook w:val="04A0"/>
      </w:tblPr>
      <w:tblGrid>
        <w:gridCol w:w="4233"/>
        <w:gridCol w:w="456"/>
        <w:gridCol w:w="414"/>
        <w:gridCol w:w="1529"/>
        <w:gridCol w:w="1585"/>
        <w:gridCol w:w="1415"/>
      </w:tblGrid>
      <w:tr w:rsidR="0011245B" w:rsidRPr="00E47590" w:rsidTr="003707B1">
        <w:trPr>
          <w:trHeight w:val="553"/>
        </w:trPr>
        <w:tc>
          <w:tcPr>
            <w:tcW w:w="4233"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«ЖИЛИЩНО-КОММУНАЛЬНОЕ ХОЗЯЙСТВО</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414"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2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212</w:t>
            </w:r>
            <w:r>
              <w:rPr>
                <w:rFonts w:ascii="Times New Roman" w:eastAsia="Times New Roman" w:hAnsi="Times New Roman" w:cs="Times New Roman"/>
                <w:color w:val="000000"/>
                <w:sz w:val="24"/>
                <w:szCs w:val="28"/>
                <w:lang w:eastAsia="ru-RU"/>
              </w:rPr>
              <w:t> 171,11</w:t>
            </w:r>
          </w:p>
        </w:tc>
        <w:tc>
          <w:tcPr>
            <w:tcW w:w="1585"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127 707,19</w:t>
            </w:r>
          </w:p>
        </w:tc>
        <w:tc>
          <w:tcPr>
            <w:tcW w:w="1415"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92 336,50»</w:t>
            </w:r>
            <w:r>
              <w:rPr>
                <w:rFonts w:ascii="Times New Roman" w:eastAsia="Times New Roman" w:hAnsi="Times New Roman" w:cs="Times New Roman"/>
                <w:color w:val="000000"/>
                <w:sz w:val="24"/>
                <w:szCs w:val="28"/>
                <w:lang w:eastAsia="ru-RU"/>
              </w:rPr>
              <w:t>;</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строк</w:t>
      </w:r>
      <w:r>
        <w:rPr>
          <w:rFonts w:ascii="Times New Roman" w:eastAsia="Calibri" w:hAnsi="Times New Roman" w:cs="Times New Roman"/>
          <w:sz w:val="28"/>
          <w:szCs w:val="28"/>
        </w:rPr>
        <w:t>и</w:t>
      </w:r>
    </w:p>
    <w:tbl>
      <w:tblPr>
        <w:tblW w:w="9665" w:type="dxa"/>
        <w:tblInd w:w="108" w:type="dxa"/>
        <w:tblLook w:val="04A0"/>
      </w:tblPr>
      <w:tblGrid>
        <w:gridCol w:w="4226"/>
        <w:gridCol w:w="456"/>
        <w:gridCol w:w="456"/>
        <w:gridCol w:w="1527"/>
        <w:gridCol w:w="1583"/>
        <w:gridCol w:w="1417"/>
      </w:tblGrid>
      <w:tr w:rsidR="0011245B" w:rsidRPr="00E47590" w:rsidTr="003707B1">
        <w:trPr>
          <w:trHeight w:val="115"/>
        </w:trPr>
        <w:tc>
          <w:tcPr>
            <w:tcW w:w="4226"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«Благоустройство</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456"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1527"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129 464,55</w:t>
            </w:r>
          </w:p>
        </w:tc>
        <w:tc>
          <w:tcPr>
            <w:tcW w:w="1583"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10 483,09</w:t>
            </w:r>
          </w:p>
        </w:tc>
        <w:tc>
          <w:tcPr>
            <w:tcW w:w="1417"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20 483,05</w:t>
            </w:r>
          </w:p>
        </w:tc>
      </w:tr>
      <w:tr w:rsidR="0011245B" w:rsidRPr="00E47590" w:rsidTr="003707B1">
        <w:trPr>
          <w:trHeight w:val="115"/>
        </w:trPr>
        <w:tc>
          <w:tcPr>
            <w:tcW w:w="4226"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Другие вопросы в области жилищно-коммунального хозяйства</w:t>
            </w:r>
          </w:p>
        </w:tc>
        <w:tc>
          <w:tcPr>
            <w:tcW w:w="456"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456"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1527"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77 827,00</w:t>
            </w:r>
          </w:p>
        </w:tc>
        <w:tc>
          <w:tcPr>
            <w:tcW w:w="1583"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65 677,25</w:t>
            </w:r>
          </w:p>
        </w:tc>
        <w:tc>
          <w:tcPr>
            <w:tcW w:w="1417"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68 959,89»</w:t>
            </w:r>
          </w:p>
        </w:tc>
      </w:tr>
    </w:tbl>
    <w:p w:rsidR="0011245B" w:rsidRPr="00FF0D3D" w:rsidRDefault="0011245B" w:rsidP="0011245B">
      <w:pPr>
        <w:spacing w:after="0" w:line="240" w:lineRule="auto"/>
        <w:ind w:firstLine="709"/>
        <w:rPr>
          <w:rFonts w:ascii="Times New Roman" w:eastAsia="Calibri" w:hAnsi="Times New Roman" w:cs="Times New Roman"/>
          <w:sz w:val="28"/>
          <w:szCs w:val="28"/>
        </w:rPr>
      </w:pPr>
      <w:r w:rsidRPr="00FF0D3D">
        <w:rPr>
          <w:rFonts w:ascii="Times New Roman" w:eastAsia="Calibri" w:hAnsi="Times New Roman" w:cs="Times New Roman"/>
          <w:sz w:val="28"/>
          <w:szCs w:val="28"/>
        </w:rPr>
        <w:t>изложить в следующей редакции:</w:t>
      </w:r>
    </w:p>
    <w:tbl>
      <w:tblPr>
        <w:tblW w:w="9640" w:type="dxa"/>
        <w:tblInd w:w="108" w:type="dxa"/>
        <w:tblLayout w:type="fixed"/>
        <w:tblLook w:val="04A0"/>
      </w:tblPr>
      <w:tblGrid>
        <w:gridCol w:w="4253"/>
        <w:gridCol w:w="425"/>
        <w:gridCol w:w="425"/>
        <w:gridCol w:w="1559"/>
        <w:gridCol w:w="1560"/>
        <w:gridCol w:w="1418"/>
      </w:tblGrid>
      <w:tr w:rsidR="0011245B" w:rsidRPr="00E47590" w:rsidTr="003707B1">
        <w:trPr>
          <w:trHeight w:val="98"/>
        </w:trPr>
        <w:tc>
          <w:tcPr>
            <w:tcW w:w="4253"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«Благоустройство</w:t>
            </w:r>
          </w:p>
        </w:tc>
        <w:tc>
          <w:tcPr>
            <w:tcW w:w="425" w:type="dxa"/>
            <w:shd w:val="clear" w:color="auto" w:fill="auto"/>
            <w:hideMark/>
          </w:tcPr>
          <w:p w:rsidR="0011245B" w:rsidRPr="00E47590" w:rsidRDefault="0011245B" w:rsidP="0011245B">
            <w:pPr>
              <w:spacing w:after="0" w:line="240" w:lineRule="auto"/>
              <w:ind w:left="-112" w:right="-110"/>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05</w:t>
            </w:r>
          </w:p>
        </w:tc>
        <w:tc>
          <w:tcPr>
            <w:tcW w:w="425" w:type="dxa"/>
            <w:shd w:val="clear" w:color="auto" w:fill="auto"/>
            <w:hideMark/>
          </w:tcPr>
          <w:p w:rsidR="0011245B" w:rsidRPr="00E47590" w:rsidRDefault="0011245B" w:rsidP="0011245B">
            <w:pPr>
              <w:spacing w:after="0" w:line="240" w:lineRule="auto"/>
              <w:ind w:left="-112" w:right="-110"/>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03</w:t>
            </w:r>
          </w:p>
        </w:tc>
        <w:tc>
          <w:tcPr>
            <w:tcW w:w="1559"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12</w:t>
            </w:r>
            <w:r>
              <w:rPr>
                <w:rFonts w:ascii="Times New Roman" w:eastAsia="Times New Roman" w:hAnsi="Times New Roman" w:cs="Times New Roman"/>
                <w:color w:val="000000"/>
                <w:sz w:val="24"/>
                <w:szCs w:val="28"/>
                <w:lang w:eastAsia="ru-RU"/>
              </w:rPr>
              <w:t>8 976,07</w:t>
            </w:r>
          </w:p>
        </w:tc>
        <w:tc>
          <w:tcPr>
            <w:tcW w:w="1560"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60 483,09</w:t>
            </w:r>
          </w:p>
        </w:tc>
        <w:tc>
          <w:tcPr>
            <w:tcW w:w="1418" w:type="dxa"/>
            <w:shd w:val="clear" w:color="auto" w:fill="auto"/>
            <w:hideMark/>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20 483,05</w:t>
            </w:r>
          </w:p>
        </w:tc>
      </w:tr>
      <w:tr w:rsidR="0011245B" w:rsidRPr="00E47590" w:rsidTr="003707B1">
        <w:trPr>
          <w:trHeight w:val="98"/>
        </w:trPr>
        <w:tc>
          <w:tcPr>
            <w:tcW w:w="4253"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Другие вопросы в области жилищно-коммунального хозяйства</w:t>
            </w:r>
          </w:p>
        </w:tc>
        <w:tc>
          <w:tcPr>
            <w:tcW w:w="425" w:type="dxa"/>
            <w:shd w:val="clear" w:color="auto" w:fill="auto"/>
          </w:tcPr>
          <w:p w:rsidR="0011245B" w:rsidRPr="00E47590" w:rsidRDefault="0011245B" w:rsidP="0011245B">
            <w:pPr>
              <w:spacing w:after="0" w:line="240" w:lineRule="auto"/>
              <w:ind w:left="-112" w:right="-110"/>
              <w:jc w:val="center"/>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05</w:t>
            </w:r>
          </w:p>
        </w:tc>
        <w:tc>
          <w:tcPr>
            <w:tcW w:w="425" w:type="dxa"/>
            <w:shd w:val="clear" w:color="auto" w:fill="auto"/>
          </w:tcPr>
          <w:p w:rsidR="0011245B" w:rsidRPr="00E47590" w:rsidRDefault="0011245B" w:rsidP="0011245B">
            <w:pPr>
              <w:spacing w:after="0" w:line="240" w:lineRule="auto"/>
              <w:ind w:left="-112" w:right="-110"/>
              <w:jc w:val="center"/>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05</w:t>
            </w:r>
          </w:p>
        </w:tc>
        <w:tc>
          <w:tcPr>
            <w:tcW w:w="1559"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77 827,00</w:t>
            </w:r>
          </w:p>
        </w:tc>
        <w:tc>
          <w:tcPr>
            <w:tcW w:w="1560"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64 427,25</w:t>
            </w:r>
          </w:p>
        </w:tc>
        <w:tc>
          <w:tcPr>
            <w:tcW w:w="1418" w:type="dxa"/>
            <w:shd w:val="clear" w:color="auto" w:fill="auto"/>
          </w:tcPr>
          <w:p w:rsidR="0011245B" w:rsidRPr="00E47590" w:rsidRDefault="0011245B" w:rsidP="0011245B">
            <w:pPr>
              <w:spacing w:after="0" w:line="240" w:lineRule="auto"/>
              <w:jc w:val="right"/>
              <w:rPr>
                <w:rFonts w:ascii="Times New Roman" w:eastAsia="Times New Roman" w:hAnsi="Times New Roman" w:cs="Times New Roman"/>
                <w:color w:val="000000"/>
                <w:sz w:val="24"/>
                <w:szCs w:val="28"/>
                <w:lang w:eastAsia="ru-RU"/>
              </w:rPr>
            </w:pPr>
            <w:r w:rsidRPr="00E47590">
              <w:rPr>
                <w:rFonts w:ascii="Times New Roman" w:hAnsi="Times New Roman" w:cs="Times New Roman"/>
                <w:sz w:val="24"/>
                <w:szCs w:val="28"/>
              </w:rPr>
              <w:t>68 959,89»</w:t>
            </w:r>
            <w:r>
              <w:rPr>
                <w:rFonts w:ascii="Times New Roman" w:hAnsi="Times New Roman" w:cs="Times New Roman"/>
                <w:sz w:val="24"/>
                <w:szCs w:val="28"/>
              </w:rPr>
              <w:t>;</w:t>
            </w:r>
          </w:p>
        </w:tc>
      </w:tr>
    </w:tbl>
    <w:p w:rsidR="0011245B" w:rsidRPr="00444F8E" w:rsidRDefault="0011245B" w:rsidP="0011245B">
      <w:pPr>
        <w:spacing w:after="0" w:line="240" w:lineRule="auto"/>
        <w:ind w:firstLine="709"/>
        <w:rPr>
          <w:rFonts w:ascii="Times New Roman" w:eastAsia="Calibri" w:hAnsi="Times New Roman" w:cs="Times New Roman"/>
          <w:sz w:val="28"/>
          <w:szCs w:val="28"/>
        </w:rPr>
      </w:pPr>
      <w:r w:rsidRPr="00444F8E">
        <w:rPr>
          <w:rFonts w:ascii="Times New Roman" w:eastAsia="Calibri" w:hAnsi="Times New Roman" w:cs="Times New Roman"/>
          <w:sz w:val="28"/>
          <w:szCs w:val="28"/>
        </w:rPr>
        <w:t>г) строк</w:t>
      </w:r>
      <w:r>
        <w:rPr>
          <w:rFonts w:ascii="Times New Roman" w:eastAsia="Calibri" w:hAnsi="Times New Roman" w:cs="Times New Roman"/>
          <w:sz w:val="28"/>
          <w:szCs w:val="28"/>
        </w:rPr>
        <w:t>и</w:t>
      </w:r>
    </w:p>
    <w:tbl>
      <w:tblPr>
        <w:tblW w:w="9639" w:type="dxa"/>
        <w:tblInd w:w="108" w:type="dxa"/>
        <w:tblLook w:val="04A0"/>
      </w:tblPr>
      <w:tblGrid>
        <w:gridCol w:w="3969"/>
        <w:gridCol w:w="567"/>
        <w:gridCol w:w="567"/>
        <w:gridCol w:w="1559"/>
        <w:gridCol w:w="1560"/>
        <w:gridCol w:w="1417"/>
      </w:tblGrid>
      <w:tr w:rsidR="0011245B" w:rsidRPr="00E47590" w:rsidTr="003707B1">
        <w:trPr>
          <w:trHeight w:val="225"/>
        </w:trPr>
        <w:tc>
          <w:tcPr>
            <w:tcW w:w="3969"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«Условно утвержденные расходы</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ind w:left="-152" w:right="29"/>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60" w:type="dxa"/>
            <w:shd w:val="clear" w:color="auto" w:fill="auto"/>
            <w:hideMark/>
          </w:tcPr>
          <w:p w:rsidR="0011245B" w:rsidRPr="00E47590" w:rsidRDefault="0011245B" w:rsidP="0011245B">
            <w:pPr>
              <w:spacing w:after="0" w:line="240" w:lineRule="auto"/>
              <w:ind w:left="-152"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27 300,21</w:t>
            </w:r>
          </w:p>
        </w:tc>
        <w:tc>
          <w:tcPr>
            <w:tcW w:w="1417" w:type="dxa"/>
            <w:shd w:val="clear" w:color="auto" w:fill="auto"/>
            <w:hideMark/>
          </w:tcPr>
          <w:p w:rsidR="0011245B" w:rsidRPr="00E47590" w:rsidRDefault="0011245B" w:rsidP="0011245B">
            <w:pPr>
              <w:spacing w:after="0" w:line="240" w:lineRule="auto"/>
              <w:ind w:left="-152"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55 075,78</w:t>
            </w:r>
          </w:p>
        </w:tc>
      </w:tr>
      <w:tr w:rsidR="0011245B" w:rsidRPr="00E47590" w:rsidTr="003707B1">
        <w:trPr>
          <w:trHeight w:val="244"/>
        </w:trPr>
        <w:tc>
          <w:tcPr>
            <w:tcW w:w="3969"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Итого</w:t>
            </w:r>
          </w:p>
        </w:tc>
        <w:tc>
          <w:tcPr>
            <w:tcW w:w="56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p>
        </w:tc>
        <w:tc>
          <w:tcPr>
            <w:tcW w:w="56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p>
        </w:tc>
        <w:tc>
          <w:tcPr>
            <w:tcW w:w="1559" w:type="dxa"/>
            <w:shd w:val="clear" w:color="auto" w:fill="auto"/>
          </w:tcPr>
          <w:p w:rsidR="0011245B" w:rsidRPr="00E47590" w:rsidRDefault="0011245B" w:rsidP="0011245B">
            <w:pPr>
              <w:spacing w:after="0" w:line="240" w:lineRule="auto"/>
              <w:ind w:left="-152"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2 477 616,02</w:t>
            </w:r>
          </w:p>
        </w:tc>
        <w:tc>
          <w:tcPr>
            <w:tcW w:w="1560" w:type="dxa"/>
            <w:shd w:val="clear" w:color="auto" w:fill="auto"/>
          </w:tcPr>
          <w:p w:rsidR="0011245B" w:rsidRPr="00E47590" w:rsidRDefault="0011245B" w:rsidP="0011245B">
            <w:pPr>
              <w:spacing w:after="0" w:line="240" w:lineRule="auto"/>
              <w:ind w:left="-152"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2 24</w:t>
            </w:r>
            <w:r>
              <w:rPr>
                <w:rFonts w:ascii="Times New Roman" w:eastAsia="Times New Roman" w:hAnsi="Times New Roman" w:cs="Times New Roman"/>
                <w:color w:val="000000"/>
                <w:sz w:val="24"/>
                <w:szCs w:val="28"/>
                <w:lang w:eastAsia="ru-RU"/>
              </w:rPr>
              <w:t>3</w:t>
            </w:r>
            <w:r w:rsidRPr="00E47590">
              <w:rPr>
                <w:rFonts w:ascii="Times New Roman" w:eastAsia="Times New Roman" w:hAnsi="Times New Roman" w:cs="Times New Roman"/>
                <w:color w:val="000000"/>
                <w:sz w:val="24"/>
                <w:szCs w:val="28"/>
                <w:lang w:eastAsia="ru-RU"/>
              </w:rPr>
              <w:t xml:space="preserve"> 860,52</w:t>
            </w:r>
          </w:p>
        </w:tc>
        <w:tc>
          <w:tcPr>
            <w:tcW w:w="1417" w:type="dxa"/>
            <w:shd w:val="clear" w:color="auto" w:fill="auto"/>
          </w:tcPr>
          <w:p w:rsidR="0011245B" w:rsidRPr="00E47590" w:rsidRDefault="0011245B" w:rsidP="0011245B">
            <w:pPr>
              <w:spacing w:after="0" w:line="240" w:lineRule="auto"/>
              <w:ind w:left="-152"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2 186 137,80»</w:t>
            </w:r>
          </w:p>
        </w:tc>
      </w:tr>
    </w:tbl>
    <w:p w:rsidR="0011245B" w:rsidRPr="00444F8E" w:rsidRDefault="0011245B" w:rsidP="0011245B">
      <w:pPr>
        <w:spacing w:after="0" w:line="240" w:lineRule="auto"/>
        <w:ind w:firstLine="709"/>
        <w:rPr>
          <w:rFonts w:ascii="Times New Roman" w:eastAsia="Calibri" w:hAnsi="Times New Roman" w:cs="Times New Roman"/>
          <w:sz w:val="28"/>
          <w:szCs w:val="28"/>
        </w:rPr>
      </w:pPr>
      <w:r w:rsidRPr="00444F8E">
        <w:rPr>
          <w:rFonts w:ascii="Times New Roman" w:eastAsia="Calibri" w:hAnsi="Times New Roman" w:cs="Times New Roman"/>
          <w:sz w:val="28"/>
          <w:szCs w:val="28"/>
        </w:rPr>
        <w:lastRenderedPageBreak/>
        <w:t>изложить в следующей редакции:</w:t>
      </w:r>
    </w:p>
    <w:tbl>
      <w:tblPr>
        <w:tblW w:w="9639" w:type="dxa"/>
        <w:tblInd w:w="108" w:type="dxa"/>
        <w:tblLook w:val="04A0"/>
      </w:tblPr>
      <w:tblGrid>
        <w:gridCol w:w="3969"/>
        <w:gridCol w:w="567"/>
        <w:gridCol w:w="567"/>
        <w:gridCol w:w="1559"/>
        <w:gridCol w:w="1560"/>
        <w:gridCol w:w="1417"/>
      </w:tblGrid>
      <w:tr w:rsidR="0011245B" w:rsidRPr="00E47590" w:rsidTr="003707B1">
        <w:trPr>
          <w:trHeight w:val="174"/>
        </w:trPr>
        <w:tc>
          <w:tcPr>
            <w:tcW w:w="3969" w:type="dxa"/>
            <w:shd w:val="clear" w:color="auto" w:fill="auto"/>
            <w:hideMark/>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«Условно утвержденные расходы</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567" w:type="dxa"/>
            <w:shd w:val="clear" w:color="auto" w:fill="auto"/>
            <w:hideMark/>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w:t>
            </w:r>
          </w:p>
        </w:tc>
        <w:tc>
          <w:tcPr>
            <w:tcW w:w="1559" w:type="dxa"/>
            <w:shd w:val="clear" w:color="auto" w:fill="auto"/>
            <w:hideMark/>
          </w:tcPr>
          <w:p w:rsidR="0011245B" w:rsidRPr="00E47590" w:rsidRDefault="0011245B" w:rsidP="0011245B">
            <w:pPr>
              <w:spacing w:after="0" w:line="240" w:lineRule="auto"/>
              <w:ind w:left="-107" w:right="29"/>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0,00</w:t>
            </w:r>
          </w:p>
        </w:tc>
        <w:tc>
          <w:tcPr>
            <w:tcW w:w="1560" w:type="dxa"/>
            <w:shd w:val="clear" w:color="auto" w:fill="auto"/>
          </w:tcPr>
          <w:p w:rsidR="0011245B" w:rsidRPr="00E47590" w:rsidRDefault="0011245B" w:rsidP="0011245B">
            <w:pPr>
              <w:spacing w:after="0" w:line="240" w:lineRule="auto"/>
              <w:ind w:left="-107"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28 550,21</w:t>
            </w:r>
          </w:p>
        </w:tc>
        <w:tc>
          <w:tcPr>
            <w:tcW w:w="1417" w:type="dxa"/>
            <w:shd w:val="clear" w:color="auto" w:fill="auto"/>
            <w:hideMark/>
          </w:tcPr>
          <w:p w:rsidR="0011245B" w:rsidRPr="00E47590" w:rsidRDefault="0011245B" w:rsidP="0011245B">
            <w:pPr>
              <w:spacing w:after="0" w:line="240" w:lineRule="auto"/>
              <w:ind w:left="-107"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55 075,78</w:t>
            </w:r>
          </w:p>
        </w:tc>
      </w:tr>
      <w:tr w:rsidR="0011245B" w:rsidRPr="00E47590" w:rsidTr="003707B1">
        <w:trPr>
          <w:trHeight w:val="174"/>
        </w:trPr>
        <w:tc>
          <w:tcPr>
            <w:tcW w:w="3969" w:type="dxa"/>
            <w:shd w:val="clear" w:color="auto" w:fill="auto"/>
          </w:tcPr>
          <w:p w:rsidR="0011245B" w:rsidRPr="00E47590" w:rsidRDefault="0011245B" w:rsidP="0011245B">
            <w:pPr>
              <w:spacing w:after="0" w:line="240" w:lineRule="auto"/>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Итого</w:t>
            </w:r>
          </w:p>
        </w:tc>
        <w:tc>
          <w:tcPr>
            <w:tcW w:w="56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p>
        </w:tc>
        <w:tc>
          <w:tcPr>
            <w:tcW w:w="567" w:type="dxa"/>
            <w:shd w:val="clear" w:color="auto" w:fill="auto"/>
          </w:tcPr>
          <w:p w:rsidR="0011245B" w:rsidRPr="00E47590" w:rsidRDefault="0011245B" w:rsidP="0011245B">
            <w:pPr>
              <w:spacing w:after="0" w:line="240" w:lineRule="auto"/>
              <w:jc w:val="center"/>
              <w:rPr>
                <w:rFonts w:ascii="Times New Roman" w:eastAsia="Times New Roman" w:hAnsi="Times New Roman" w:cs="Times New Roman"/>
                <w:color w:val="000000"/>
                <w:sz w:val="24"/>
                <w:szCs w:val="28"/>
                <w:lang w:eastAsia="ru-RU"/>
              </w:rPr>
            </w:pPr>
          </w:p>
        </w:tc>
        <w:tc>
          <w:tcPr>
            <w:tcW w:w="1559" w:type="dxa"/>
            <w:shd w:val="clear" w:color="auto" w:fill="auto"/>
          </w:tcPr>
          <w:p w:rsidR="0011245B" w:rsidRPr="00E47590" w:rsidRDefault="0011245B" w:rsidP="0011245B">
            <w:pPr>
              <w:spacing w:after="0" w:line="240" w:lineRule="auto"/>
              <w:ind w:left="-107" w:right="-101"/>
              <w:jc w:val="right"/>
              <w:rPr>
                <w:rFonts w:ascii="Times New Roman" w:eastAsia="Times New Roman" w:hAnsi="Times New Roman" w:cs="Times New Roman"/>
                <w:color w:val="000000"/>
                <w:sz w:val="24"/>
                <w:szCs w:val="28"/>
                <w:lang w:eastAsia="ru-RU"/>
              </w:rPr>
            </w:pPr>
            <w:r w:rsidRPr="00232D67">
              <w:rPr>
                <w:rFonts w:ascii="Times New Roman" w:eastAsia="Times New Roman" w:hAnsi="Times New Roman" w:cs="Times New Roman"/>
                <w:color w:val="000000"/>
                <w:sz w:val="24"/>
                <w:szCs w:val="28"/>
                <w:lang w:eastAsia="ru-RU"/>
              </w:rPr>
              <w:t>2 478 691,96</w:t>
            </w:r>
          </w:p>
        </w:tc>
        <w:tc>
          <w:tcPr>
            <w:tcW w:w="1560" w:type="dxa"/>
            <w:shd w:val="clear" w:color="auto" w:fill="auto"/>
          </w:tcPr>
          <w:p w:rsidR="0011245B" w:rsidRPr="00E47590" w:rsidRDefault="0011245B" w:rsidP="0011245B">
            <w:pPr>
              <w:spacing w:after="0" w:line="240" w:lineRule="auto"/>
              <w:ind w:left="-107" w:right="-101"/>
              <w:jc w:val="right"/>
              <w:rPr>
                <w:rFonts w:ascii="Times New Roman" w:eastAsia="Times New Roman" w:hAnsi="Times New Roman" w:cs="Times New Roman"/>
                <w:color w:val="000000"/>
                <w:sz w:val="24"/>
                <w:szCs w:val="28"/>
                <w:lang w:eastAsia="ru-RU"/>
              </w:rPr>
            </w:pPr>
            <w:r w:rsidRPr="00E47590">
              <w:rPr>
                <w:rFonts w:ascii="Times New Roman" w:eastAsia="Times New Roman" w:hAnsi="Times New Roman" w:cs="Times New Roman"/>
                <w:color w:val="000000"/>
                <w:sz w:val="24"/>
                <w:szCs w:val="28"/>
                <w:lang w:eastAsia="ru-RU"/>
              </w:rPr>
              <w:t>2 293 860,52</w:t>
            </w:r>
          </w:p>
        </w:tc>
        <w:tc>
          <w:tcPr>
            <w:tcW w:w="1417" w:type="dxa"/>
            <w:shd w:val="clear" w:color="auto" w:fill="auto"/>
          </w:tcPr>
          <w:p w:rsidR="0011245B" w:rsidRPr="00E47590" w:rsidRDefault="003707B1" w:rsidP="003707B1">
            <w:pPr>
              <w:spacing w:after="0" w:line="240" w:lineRule="auto"/>
              <w:ind w:left="-107" w:right="-101"/>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2 186</w:t>
            </w:r>
            <w:r w:rsidR="0011245B" w:rsidRPr="00E47590">
              <w:rPr>
                <w:rFonts w:ascii="Times New Roman" w:eastAsia="Times New Roman" w:hAnsi="Times New Roman" w:cs="Times New Roman"/>
                <w:color w:val="000000"/>
                <w:sz w:val="24"/>
                <w:szCs w:val="28"/>
                <w:lang w:eastAsia="ru-RU"/>
              </w:rPr>
              <w:t>137,80».</w:t>
            </w:r>
          </w:p>
        </w:tc>
      </w:tr>
    </w:tbl>
    <w:p w:rsidR="0011245B" w:rsidRDefault="0011245B" w:rsidP="0011245B">
      <w:pPr>
        <w:tabs>
          <w:tab w:val="num" w:pos="360"/>
        </w:tabs>
        <w:spacing w:after="0" w:line="240" w:lineRule="auto"/>
        <w:ind w:right="1" w:firstLine="567"/>
        <w:jc w:val="both"/>
        <w:rPr>
          <w:rFonts w:ascii="Times New Roman" w:eastAsia="Times New Roman" w:hAnsi="Times New Roman" w:cs="Times New Roman"/>
          <w:b/>
          <w:sz w:val="28"/>
          <w:szCs w:val="28"/>
          <w:lang w:eastAsia="ru-RU"/>
        </w:rPr>
      </w:pPr>
    </w:p>
    <w:p w:rsidR="0011245B" w:rsidRDefault="0011245B" w:rsidP="003707B1">
      <w:pPr>
        <w:tabs>
          <w:tab w:val="num" w:pos="36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C91082">
        <w:rPr>
          <w:rFonts w:ascii="Times New Roman" w:eastAsia="Times New Roman" w:hAnsi="Times New Roman" w:cs="Times New Roman"/>
          <w:b/>
          <w:sz w:val="28"/>
          <w:szCs w:val="28"/>
          <w:lang w:eastAsia="ru-RU"/>
        </w:rPr>
        <w:t>татья 2</w:t>
      </w:r>
    </w:p>
    <w:p w:rsidR="003707B1" w:rsidRPr="00C91082" w:rsidRDefault="003707B1" w:rsidP="003707B1">
      <w:pPr>
        <w:tabs>
          <w:tab w:val="num" w:pos="360"/>
        </w:tabs>
        <w:spacing w:after="0" w:line="240" w:lineRule="auto"/>
        <w:ind w:right="1" w:firstLine="709"/>
        <w:jc w:val="both"/>
        <w:rPr>
          <w:rFonts w:ascii="Times New Roman" w:eastAsia="Times New Roman" w:hAnsi="Times New Roman" w:cs="Times New Roman"/>
          <w:b/>
          <w:sz w:val="28"/>
          <w:szCs w:val="28"/>
          <w:lang w:eastAsia="ru-RU"/>
        </w:rPr>
      </w:pPr>
    </w:p>
    <w:p w:rsidR="0011245B" w:rsidRPr="00C91082" w:rsidRDefault="0011245B" w:rsidP="003707B1">
      <w:pPr>
        <w:tabs>
          <w:tab w:val="num" w:pos="360"/>
        </w:tabs>
        <w:spacing w:after="0" w:line="240" w:lineRule="auto"/>
        <w:ind w:right="1" w:firstLine="709"/>
        <w:jc w:val="both"/>
        <w:rPr>
          <w:rFonts w:ascii="Times New Roman" w:eastAsia="Times New Roman" w:hAnsi="Times New Roman" w:cs="Times New Roman"/>
          <w:sz w:val="28"/>
          <w:szCs w:val="28"/>
          <w:lang w:eastAsia="ru-RU"/>
        </w:rPr>
      </w:pPr>
      <w:r w:rsidRPr="00C91082">
        <w:rPr>
          <w:rFonts w:ascii="Times New Roman" w:eastAsia="Times New Roman" w:hAnsi="Times New Roman" w:cs="Times New Roman"/>
          <w:sz w:val="28"/>
          <w:szCs w:val="28"/>
          <w:lang w:eastAsia="ru-RU"/>
        </w:rPr>
        <w:t>Контроль за исполнением настоящего решения возложить на постоянную комиссию Думы Нефтекумского муниципального округа Ставропольского края по бюджету, экономической политике, налогам, собственности и инвестициям</w:t>
      </w:r>
      <w:r w:rsidR="003707B1">
        <w:rPr>
          <w:rFonts w:ascii="Times New Roman" w:eastAsia="Times New Roman" w:hAnsi="Times New Roman" w:cs="Times New Roman"/>
          <w:sz w:val="28"/>
          <w:szCs w:val="28"/>
          <w:lang w:eastAsia="ru-RU"/>
        </w:rPr>
        <w:t xml:space="preserve"> (заместитель председателя комиссии - А.А. Омаров)</w:t>
      </w:r>
      <w:r w:rsidRPr="00C91082">
        <w:rPr>
          <w:rFonts w:ascii="Times New Roman" w:eastAsia="Times New Roman" w:hAnsi="Times New Roman" w:cs="Times New Roman"/>
          <w:sz w:val="28"/>
          <w:szCs w:val="28"/>
          <w:lang w:eastAsia="ru-RU"/>
        </w:rPr>
        <w:t>.</w:t>
      </w:r>
    </w:p>
    <w:p w:rsidR="0011245B" w:rsidRDefault="0011245B" w:rsidP="0011245B">
      <w:pPr>
        <w:tabs>
          <w:tab w:val="num" w:pos="360"/>
        </w:tabs>
        <w:spacing w:after="0" w:line="240" w:lineRule="auto"/>
        <w:ind w:right="1" w:firstLine="567"/>
        <w:jc w:val="both"/>
        <w:rPr>
          <w:rFonts w:ascii="Times New Roman" w:eastAsia="Times New Roman" w:hAnsi="Times New Roman" w:cs="Times New Roman"/>
          <w:b/>
          <w:sz w:val="28"/>
          <w:szCs w:val="28"/>
          <w:lang w:eastAsia="ru-RU"/>
        </w:rPr>
      </w:pPr>
    </w:p>
    <w:p w:rsidR="0011245B" w:rsidRDefault="0011245B" w:rsidP="003707B1">
      <w:pPr>
        <w:tabs>
          <w:tab w:val="num" w:pos="360"/>
        </w:tabs>
        <w:spacing w:after="0" w:line="240" w:lineRule="auto"/>
        <w:ind w:right="1" w:firstLine="709"/>
        <w:jc w:val="both"/>
        <w:rPr>
          <w:rFonts w:ascii="Times New Roman" w:eastAsia="Times New Roman" w:hAnsi="Times New Roman" w:cs="Times New Roman"/>
          <w:b/>
          <w:sz w:val="28"/>
          <w:szCs w:val="28"/>
          <w:lang w:eastAsia="ru-RU"/>
        </w:rPr>
      </w:pPr>
      <w:r w:rsidRPr="00C91082">
        <w:rPr>
          <w:rFonts w:ascii="Times New Roman" w:eastAsia="Times New Roman" w:hAnsi="Times New Roman" w:cs="Times New Roman"/>
          <w:b/>
          <w:sz w:val="28"/>
          <w:szCs w:val="28"/>
          <w:lang w:eastAsia="ru-RU"/>
        </w:rPr>
        <w:t>Статья 3</w:t>
      </w:r>
    </w:p>
    <w:p w:rsidR="003707B1" w:rsidRPr="00C91082" w:rsidRDefault="003707B1" w:rsidP="003707B1">
      <w:pPr>
        <w:tabs>
          <w:tab w:val="num" w:pos="360"/>
        </w:tabs>
        <w:spacing w:after="0" w:line="240" w:lineRule="auto"/>
        <w:ind w:right="1" w:firstLine="709"/>
        <w:jc w:val="both"/>
        <w:rPr>
          <w:rFonts w:ascii="Times New Roman" w:eastAsia="Times New Roman" w:hAnsi="Times New Roman" w:cs="Times New Roman"/>
          <w:b/>
          <w:sz w:val="28"/>
          <w:szCs w:val="28"/>
          <w:lang w:eastAsia="ru-RU"/>
        </w:rPr>
      </w:pPr>
    </w:p>
    <w:p w:rsidR="0011245B" w:rsidRPr="00C91082" w:rsidRDefault="0011245B" w:rsidP="003707B1">
      <w:pPr>
        <w:tabs>
          <w:tab w:val="num" w:pos="360"/>
        </w:tabs>
        <w:spacing w:after="0" w:line="240" w:lineRule="auto"/>
        <w:ind w:right="1" w:firstLine="709"/>
        <w:jc w:val="both"/>
        <w:rPr>
          <w:rFonts w:ascii="Times New Roman" w:eastAsia="Times New Roman" w:hAnsi="Times New Roman" w:cs="Times New Roman"/>
          <w:sz w:val="28"/>
          <w:szCs w:val="28"/>
          <w:lang w:eastAsia="ru-RU"/>
        </w:rPr>
      </w:pPr>
      <w:r w:rsidRPr="00C91082">
        <w:rPr>
          <w:rFonts w:ascii="Times New Roman" w:eastAsia="Times New Roman" w:hAnsi="Times New Roman" w:cs="Times New Roman"/>
          <w:sz w:val="28"/>
          <w:szCs w:val="28"/>
          <w:lang w:eastAsia="ru-RU"/>
        </w:rPr>
        <w:t>Настоящее решение вступает в силу на следующий день после дня его официального опубликования.</w:t>
      </w:r>
    </w:p>
    <w:p w:rsidR="0011245B" w:rsidRDefault="0011245B" w:rsidP="0011245B">
      <w:pPr>
        <w:tabs>
          <w:tab w:val="num" w:pos="360"/>
        </w:tabs>
        <w:spacing w:after="0" w:line="240" w:lineRule="auto"/>
        <w:ind w:right="1" w:firstLine="567"/>
        <w:jc w:val="both"/>
        <w:rPr>
          <w:rFonts w:ascii="Times New Roman" w:eastAsia="Times New Roman" w:hAnsi="Times New Roman" w:cs="Times New Roman"/>
          <w:sz w:val="28"/>
          <w:szCs w:val="28"/>
          <w:lang w:eastAsia="ru-RU"/>
        </w:rPr>
      </w:pPr>
    </w:p>
    <w:p w:rsidR="00236350" w:rsidRDefault="00236350" w:rsidP="0011245B">
      <w:pPr>
        <w:tabs>
          <w:tab w:val="num" w:pos="360"/>
        </w:tabs>
        <w:spacing w:after="0" w:line="240" w:lineRule="auto"/>
        <w:ind w:right="1" w:firstLine="567"/>
        <w:jc w:val="both"/>
        <w:rPr>
          <w:rFonts w:ascii="Times New Roman" w:eastAsia="Times New Roman" w:hAnsi="Times New Roman" w:cs="Times New Roman"/>
          <w:sz w:val="28"/>
          <w:szCs w:val="28"/>
          <w:lang w:eastAsia="ru-RU"/>
        </w:rPr>
      </w:pPr>
    </w:p>
    <w:tbl>
      <w:tblPr>
        <w:tblW w:w="9639" w:type="dxa"/>
        <w:tblInd w:w="108" w:type="dxa"/>
        <w:tblLayout w:type="fixed"/>
        <w:tblLook w:val="01E0"/>
      </w:tblPr>
      <w:tblGrid>
        <w:gridCol w:w="4962"/>
        <w:gridCol w:w="4677"/>
      </w:tblGrid>
      <w:tr w:rsidR="00236350" w:rsidRPr="002025ED" w:rsidTr="00236350">
        <w:tc>
          <w:tcPr>
            <w:tcW w:w="4962" w:type="dxa"/>
            <w:noWrap/>
          </w:tcPr>
          <w:p w:rsidR="00236350" w:rsidRPr="000B4319" w:rsidRDefault="00236350" w:rsidP="00236350">
            <w:pPr>
              <w:shd w:val="clear" w:color="auto" w:fill="FFFFFF"/>
              <w:spacing w:after="0" w:line="240" w:lineRule="auto"/>
              <w:jc w:val="both"/>
            </w:pPr>
            <w:r w:rsidRPr="00C91082">
              <w:rPr>
                <w:rFonts w:ascii="Times New Roman" w:eastAsia="Times New Roman" w:hAnsi="Times New Roman" w:cs="Times New Roman"/>
                <w:sz w:val="28"/>
                <w:szCs w:val="28"/>
                <w:lang w:eastAsia="ru-RU"/>
              </w:rPr>
              <w:t>Председатель Думы</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Нефтекумского муниципального округа</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Ставропольского края</w:t>
            </w:r>
          </w:p>
        </w:tc>
        <w:tc>
          <w:tcPr>
            <w:tcW w:w="4677" w:type="dxa"/>
            <w:noWrap/>
          </w:tcPr>
          <w:p w:rsidR="00236350" w:rsidRDefault="00236350" w:rsidP="00236350">
            <w:pPr>
              <w:shd w:val="clear" w:color="auto" w:fill="FFFFFF"/>
              <w:spacing w:after="0" w:line="240" w:lineRule="auto"/>
              <w:jc w:val="right"/>
              <w:rPr>
                <w:rFonts w:ascii="Times New Roman" w:eastAsia="Times New Roman" w:hAnsi="Times New Roman" w:cs="Times New Roman"/>
                <w:sz w:val="28"/>
                <w:szCs w:val="28"/>
                <w:lang w:eastAsia="ru-RU"/>
              </w:rPr>
            </w:pPr>
          </w:p>
          <w:p w:rsidR="00236350" w:rsidRDefault="00236350" w:rsidP="00236350">
            <w:pPr>
              <w:shd w:val="clear" w:color="auto" w:fill="FFFFFF"/>
              <w:spacing w:after="0" w:line="240" w:lineRule="auto"/>
              <w:jc w:val="right"/>
              <w:rPr>
                <w:rFonts w:ascii="Times New Roman" w:eastAsia="Times New Roman" w:hAnsi="Times New Roman" w:cs="Times New Roman"/>
                <w:sz w:val="28"/>
                <w:szCs w:val="28"/>
                <w:lang w:eastAsia="ru-RU"/>
              </w:rPr>
            </w:pPr>
          </w:p>
          <w:p w:rsidR="00236350" w:rsidRPr="00236350" w:rsidRDefault="00236350" w:rsidP="00236350">
            <w:pPr>
              <w:shd w:val="clear" w:color="auto" w:fill="FFFFFF"/>
              <w:spacing w:after="0" w:line="240" w:lineRule="auto"/>
              <w:jc w:val="right"/>
              <w:rPr>
                <w:rFonts w:ascii="Times New Roman" w:eastAsia="Times New Roman" w:hAnsi="Times New Roman" w:cs="Times New Roman"/>
                <w:sz w:val="28"/>
                <w:szCs w:val="28"/>
                <w:lang w:eastAsia="ru-RU"/>
              </w:rPr>
            </w:pPr>
            <w:r w:rsidRPr="00C91082">
              <w:rPr>
                <w:rFonts w:ascii="Times New Roman" w:eastAsia="Times New Roman" w:hAnsi="Times New Roman" w:cs="Times New Roman"/>
                <w:sz w:val="28"/>
                <w:szCs w:val="28"/>
                <w:lang w:eastAsia="ru-RU"/>
              </w:rPr>
              <w:t>Д.А. Слюсарев</w:t>
            </w:r>
          </w:p>
        </w:tc>
      </w:tr>
    </w:tbl>
    <w:p w:rsidR="0011245B" w:rsidRPr="00C91082" w:rsidRDefault="0011245B" w:rsidP="0011245B">
      <w:pPr>
        <w:tabs>
          <w:tab w:val="num" w:pos="360"/>
        </w:tabs>
        <w:spacing w:after="0" w:line="240" w:lineRule="auto"/>
        <w:ind w:right="1" w:firstLine="567"/>
        <w:jc w:val="both"/>
        <w:rPr>
          <w:rFonts w:ascii="Times New Roman" w:eastAsia="Times New Roman" w:hAnsi="Times New Roman" w:cs="Times New Roman"/>
          <w:sz w:val="28"/>
          <w:szCs w:val="28"/>
          <w:lang w:eastAsia="ru-RU"/>
        </w:rPr>
      </w:pPr>
    </w:p>
    <w:tbl>
      <w:tblPr>
        <w:tblW w:w="9639" w:type="dxa"/>
        <w:tblInd w:w="108" w:type="dxa"/>
        <w:tblLayout w:type="fixed"/>
        <w:tblLook w:val="01E0"/>
      </w:tblPr>
      <w:tblGrid>
        <w:gridCol w:w="4962"/>
        <w:gridCol w:w="4677"/>
      </w:tblGrid>
      <w:tr w:rsidR="00236350" w:rsidRPr="002025ED" w:rsidTr="00236350">
        <w:tc>
          <w:tcPr>
            <w:tcW w:w="4962" w:type="dxa"/>
            <w:noWrap/>
          </w:tcPr>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Pr="00C9108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rsidR="00236350" w:rsidRPr="000B4319" w:rsidRDefault="00236350" w:rsidP="00236350">
            <w:pPr>
              <w:shd w:val="clear" w:color="auto" w:fill="FFFFFF"/>
              <w:spacing w:after="0" w:line="240" w:lineRule="auto"/>
              <w:jc w:val="both"/>
            </w:pPr>
            <w:r w:rsidRPr="00C91082">
              <w:rPr>
                <w:rFonts w:ascii="Times New Roman" w:eastAsia="Times New Roman" w:hAnsi="Times New Roman" w:cs="Times New Roman"/>
                <w:sz w:val="28"/>
                <w:szCs w:val="28"/>
                <w:lang w:eastAsia="ru-RU"/>
              </w:rPr>
              <w:t>Нефтекумского</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 первый заместитель г</w:t>
            </w:r>
            <w:r w:rsidRPr="00C9108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ы администрации </w:t>
            </w:r>
            <w:r w:rsidRPr="00C91082">
              <w:rPr>
                <w:rFonts w:ascii="Times New Roman" w:eastAsia="Times New Roman" w:hAnsi="Times New Roman" w:cs="Times New Roman"/>
                <w:sz w:val="28"/>
                <w:szCs w:val="28"/>
                <w:lang w:eastAsia="ru-RU"/>
              </w:rPr>
              <w:t>Нефтекумского</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 xml:space="preserve"> </w:t>
            </w:r>
            <w:r w:rsidRPr="00C91082">
              <w:rPr>
                <w:rFonts w:ascii="Times New Roman" w:eastAsia="Times New Roman" w:hAnsi="Times New Roman" w:cs="Times New Roman"/>
                <w:sz w:val="28"/>
                <w:szCs w:val="28"/>
                <w:lang w:eastAsia="ru-RU"/>
              </w:rPr>
              <w:t>Ставропольского края</w:t>
            </w:r>
          </w:p>
        </w:tc>
        <w:tc>
          <w:tcPr>
            <w:tcW w:w="4677" w:type="dxa"/>
            <w:noWrap/>
          </w:tcPr>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p>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p>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p>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p>
          <w:p w:rsid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p>
          <w:p w:rsidR="00236350" w:rsidRPr="00236350" w:rsidRDefault="00236350" w:rsidP="0023635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А.А. Заиченко</w:t>
            </w:r>
          </w:p>
        </w:tc>
      </w:tr>
    </w:tbl>
    <w:p w:rsidR="0011245B" w:rsidRPr="00C91082" w:rsidRDefault="0011245B" w:rsidP="0011245B">
      <w:pPr>
        <w:shd w:val="clear" w:color="auto" w:fill="FFFFFF"/>
        <w:spacing w:after="0" w:line="240" w:lineRule="auto"/>
        <w:jc w:val="both"/>
        <w:rPr>
          <w:rFonts w:ascii="Times New Roman" w:eastAsia="Times New Roman" w:hAnsi="Times New Roman" w:cs="Times New Roman"/>
          <w:sz w:val="28"/>
          <w:szCs w:val="28"/>
          <w:lang w:eastAsia="ru-RU"/>
        </w:rPr>
      </w:pPr>
    </w:p>
    <w:sectPr w:rsidR="0011245B" w:rsidRPr="00C91082" w:rsidSect="0011245B">
      <w:pgSz w:w="11906" w:h="16838" w:code="9"/>
      <w:pgMar w:top="1134" w:right="567"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B38" w:rsidRDefault="00F06B38">
      <w:pPr>
        <w:spacing w:after="0" w:line="240" w:lineRule="auto"/>
      </w:pPr>
      <w:r>
        <w:separator/>
      </w:r>
    </w:p>
  </w:endnote>
  <w:endnote w:type="continuationSeparator" w:id="1">
    <w:p w:rsidR="00F06B38" w:rsidRDefault="00F06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B38" w:rsidRDefault="00F06B38">
      <w:pPr>
        <w:spacing w:after="0" w:line="240" w:lineRule="auto"/>
      </w:pPr>
      <w:r>
        <w:separator/>
      </w:r>
    </w:p>
  </w:footnote>
  <w:footnote w:type="continuationSeparator" w:id="1">
    <w:p w:rsidR="00F06B38" w:rsidRDefault="00F06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2A6C39"/>
    <w:multiLevelType w:val="hybridMultilevel"/>
    <w:tmpl w:val="D108B7E0"/>
    <w:lvl w:ilvl="0" w:tplc="68D4238E">
      <w:start w:val="1"/>
      <w:numFmt w:val="decimalZero"/>
      <w:lvlText w:val="%1."/>
      <w:lvlJc w:val="left"/>
      <w:pPr>
        <w:ind w:left="1510" w:hanging="375"/>
      </w:pPr>
      <w:rPr>
        <w:rFonts w:cs="Times New Roman"/>
      </w:rPr>
    </w:lvl>
    <w:lvl w:ilvl="1" w:tplc="04190019">
      <w:start w:val="1"/>
      <w:numFmt w:val="lowerLetter"/>
      <w:lvlText w:val="%2."/>
      <w:lvlJc w:val="left"/>
      <w:pPr>
        <w:ind w:left="-6421" w:hanging="360"/>
      </w:pPr>
      <w:rPr>
        <w:rFonts w:cs="Times New Roman"/>
      </w:rPr>
    </w:lvl>
    <w:lvl w:ilvl="2" w:tplc="0419001B">
      <w:start w:val="1"/>
      <w:numFmt w:val="lowerRoman"/>
      <w:lvlText w:val="%3."/>
      <w:lvlJc w:val="right"/>
      <w:pPr>
        <w:ind w:left="-5701" w:hanging="180"/>
      </w:pPr>
      <w:rPr>
        <w:rFonts w:cs="Times New Roman"/>
      </w:rPr>
    </w:lvl>
    <w:lvl w:ilvl="3" w:tplc="0419000F">
      <w:start w:val="1"/>
      <w:numFmt w:val="decimal"/>
      <w:lvlText w:val="%4."/>
      <w:lvlJc w:val="left"/>
      <w:pPr>
        <w:ind w:left="-4981" w:hanging="360"/>
      </w:pPr>
      <w:rPr>
        <w:rFonts w:cs="Times New Roman"/>
      </w:rPr>
    </w:lvl>
    <w:lvl w:ilvl="4" w:tplc="04190019">
      <w:start w:val="1"/>
      <w:numFmt w:val="lowerLetter"/>
      <w:lvlText w:val="%5."/>
      <w:lvlJc w:val="left"/>
      <w:pPr>
        <w:ind w:left="-4261" w:hanging="360"/>
      </w:pPr>
      <w:rPr>
        <w:rFonts w:cs="Times New Roman"/>
      </w:rPr>
    </w:lvl>
    <w:lvl w:ilvl="5" w:tplc="0419001B">
      <w:start w:val="1"/>
      <w:numFmt w:val="lowerRoman"/>
      <w:lvlText w:val="%6."/>
      <w:lvlJc w:val="right"/>
      <w:pPr>
        <w:ind w:left="-3541" w:hanging="180"/>
      </w:pPr>
      <w:rPr>
        <w:rFonts w:cs="Times New Roman"/>
      </w:rPr>
    </w:lvl>
    <w:lvl w:ilvl="6" w:tplc="0419000F">
      <w:start w:val="1"/>
      <w:numFmt w:val="decimal"/>
      <w:lvlText w:val="%7."/>
      <w:lvlJc w:val="left"/>
      <w:pPr>
        <w:ind w:left="-2821" w:hanging="360"/>
      </w:pPr>
      <w:rPr>
        <w:rFonts w:cs="Times New Roman"/>
      </w:rPr>
    </w:lvl>
    <w:lvl w:ilvl="7" w:tplc="04190019">
      <w:start w:val="1"/>
      <w:numFmt w:val="lowerLetter"/>
      <w:lvlText w:val="%8."/>
      <w:lvlJc w:val="left"/>
      <w:pPr>
        <w:ind w:left="-2101" w:hanging="360"/>
      </w:pPr>
      <w:rPr>
        <w:rFonts w:cs="Times New Roman"/>
      </w:rPr>
    </w:lvl>
    <w:lvl w:ilvl="8" w:tplc="0419001B">
      <w:start w:val="1"/>
      <w:numFmt w:val="lowerRoman"/>
      <w:lvlText w:val="%9."/>
      <w:lvlJc w:val="right"/>
      <w:pPr>
        <w:ind w:left="-1381" w:hanging="180"/>
      </w:pPr>
      <w:rPr>
        <w:rFonts w:cs="Times New Roman"/>
      </w:rPr>
    </w:lvl>
  </w:abstractNum>
  <w:abstractNum w:abstractNumId="2">
    <w:nsid w:val="17541A27"/>
    <w:multiLevelType w:val="hybridMultilevel"/>
    <w:tmpl w:val="1518B3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A34A7"/>
    <w:multiLevelType w:val="hybridMultilevel"/>
    <w:tmpl w:val="3EAA7358"/>
    <w:lvl w:ilvl="0" w:tplc="C8AC0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061887"/>
    <w:multiLevelType w:val="hybridMultilevel"/>
    <w:tmpl w:val="67301C66"/>
    <w:lvl w:ilvl="0" w:tplc="869EE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3078FB"/>
    <w:multiLevelType w:val="hybridMultilevel"/>
    <w:tmpl w:val="5C50C70E"/>
    <w:lvl w:ilvl="0" w:tplc="A93CE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8684FA6"/>
    <w:multiLevelType w:val="hybridMultilevel"/>
    <w:tmpl w:val="5680FEB2"/>
    <w:lvl w:ilvl="0" w:tplc="628CF9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94E4B72"/>
    <w:multiLevelType w:val="hybridMultilevel"/>
    <w:tmpl w:val="A0C2DFCE"/>
    <w:lvl w:ilvl="0" w:tplc="164A6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1D4681"/>
    <w:multiLevelType w:val="hybridMultilevel"/>
    <w:tmpl w:val="7C008018"/>
    <w:lvl w:ilvl="0" w:tplc="4116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006A9"/>
    <w:multiLevelType w:val="hybridMultilevel"/>
    <w:tmpl w:val="99B65F40"/>
    <w:lvl w:ilvl="0" w:tplc="721C2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A84974"/>
    <w:multiLevelType w:val="hybridMultilevel"/>
    <w:tmpl w:val="899EE3AA"/>
    <w:lvl w:ilvl="0" w:tplc="CCEAD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931B8E"/>
    <w:multiLevelType w:val="hybridMultilevel"/>
    <w:tmpl w:val="C902005C"/>
    <w:lvl w:ilvl="0" w:tplc="5478D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E60405"/>
    <w:multiLevelType w:val="hybridMultilevel"/>
    <w:tmpl w:val="5D1A22EC"/>
    <w:lvl w:ilvl="0" w:tplc="C2502B08">
      <w:start w:val="4"/>
      <w:numFmt w:val="decimalZero"/>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CF368B2"/>
    <w:multiLevelType w:val="hybridMultilevel"/>
    <w:tmpl w:val="4588EBC6"/>
    <w:lvl w:ilvl="0" w:tplc="756A03A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D6D4BE7"/>
    <w:multiLevelType w:val="hybridMultilevel"/>
    <w:tmpl w:val="3F20398C"/>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A6662F"/>
    <w:multiLevelType w:val="hybridMultilevel"/>
    <w:tmpl w:val="7EEA6F66"/>
    <w:lvl w:ilvl="0" w:tplc="12546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0C5052"/>
    <w:multiLevelType w:val="hybridMultilevel"/>
    <w:tmpl w:val="4588EBC6"/>
    <w:lvl w:ilvl="0" w:tplc="FFFFFFFF">
      <w:start w:val="4"/>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nsid w:val="4F04184D"/>
    <w:multiLevelType w:val="hybridMultilevel"/>
    <w:tmpl w:val="44CA4EA8"/>
    <w:lvl w:ilvl="0" w:tplc="7034D768">
      <w:start w:val="1"/>
      <w:numFmt w:val="decimal"/>
      <w:lvlText w:val="%1)"/>
      <w:lvlJc w:val="left"/>
      <w:pPr>
        <w:ind w:left="1164" w:hanging="4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B749A3"/>
    <w:multiLevelType w:val="hybridMultilevel"/>
    <w:tmpl w:val="90A82142"/>
    <w:lvl w:ilvl="0" w:tplc="F788B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203681"/>
    <w:multiLevelType w:val="hybridMultilevel"/>
    <w:tmpl w:val="D7348C86"/>
    <w:lvl w:ilvl="0" w:tplc="CBB0D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770B01"/>
    <w:multiLevelType w:val="hybridMultilevel"/>
    <w:tmpl w:val="DCB6DE50"/>
    <w:lvl w:ilvl="0" w:tplc="35349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C8347D"/>
    <w:multiLevelType w:val="hybridMultilevel"/>
    <w:tmpl w:val="3D26309E"/>
    <w:lvl w:ilvl="0" w:tplc="6E2C0F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C5061F"/>
    <w:multiLevelType w:val="hybridMultilevel"/>
    <w:tmpl w:val="49EA1CEA"/>
    <w:lvl w:ilvl="0" w:tplc="6C7A21F8">
      <w:start w:val="1"/>
      <w:numFmt w:val="decimal"/>
      <w:lvlText w:val="%1)"/>
      <w:lvlJc w:val="left"/>
      <w:pPr>
        <w:ind w:left="1070" w:hanging="360"/>
      </w:pPr>
      <w:rPr>
        <w:rFonts w:hint="default"/>
        <w:sz w:val="28"/>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3">
    <w:nsid w:val="58E464D3"/>
    <w:multiLevelType w:val="hybridMultilevel"/>
    <w:tmpl w:val="D4EABBC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ED0721"/>
    <w:multiLevelType w:val="hybridMultilevel"/>
    <w:tmpl w:val="5D1A22EC"/>
    <w:lvl w:ilvl="0" w:tplc="C2502B08">
      <w:start w:val="4"/>
      <w:numFmt w:val="decimalZero"/>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E09574D"/>
    <w:multiLevelType w:val="hybridMultilevel"/>
    <w:tmpl w:val="5AB68B06"/>
    <w:lvl w:ilvl="0" w:tplc="D6FC370E">
      <w:start w:val="1"/>
      <w:numFmt w:val="decimal"/>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E1A4F0C"/>
    <w:multiLevelType w:val="hybridMultilevel"/>
    <w:tmpl w:val="EAC2A8C4"/>
    <w:lvl w:ilvl="0" w:tplc="402C464A">
      <w:start w:val="1"/>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F131401"/>
    <w:multiLevelType w:val="hybridMultilevel"/>
    <w:tmpl w:val="EF16AAB2"/>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0E73D4F"/>
    <w:multiLevelType w:val="hybridMultilevel"/>
    <w:tmpl w:val="636A50F4"/>
    <w:lvl w:ilvl="0" w:tplc="80640A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180F49"/>
    <w:multiLevelType w:val="hybridMultilevel"/>
    <w:tmpl w:val="4B6A7694"/>
    <w:lvl w:ilvl="0" w:tplc="06CE5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57B7C69"/>
    <w:multiLevelType w:val="hybridMultilevel"/>
    <w:tmpl w:val="B6CAFE2C"/>
    <w:lvl w:ilvl="0" w:tplc="5D445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7E147A"/>
    <w:multiLevelType w:val="hybridMultilevel"/>
    <w:tmpl w:val="8064FB4E"/>
    <w:lvl w:ilvl="0" w:tplc="210E5C82">
      <w:start w:val="2"/>
      <w:numFmt w:val="decimal"/>
      <w:lvlText w:val="%1)"/>
      <w:lvlJc w:val="left"/>
      <w:pPr>
        <w:ind w:left="5180" w:hanging="360"/>
      </w:pPr>
      <w:rPr>
        <w:rFonts w:hint="default"/>
      </w:rPr>
    </w:lvl>
    <w:lvl w:ilvl="1" w:tplc="04190019">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2">
    <w:nsid w:val="6C9276AC"/>
    <w:multiLevelType w:val="hybridMultilevel"/>
    <w:tmpl w:val="7E96A298"/>
    <w:lvl w:ilvl="0" w:tplc="42342C72">
      <w:start w:val="1"/>
      <w:numFmt w:val="decimal"/>
      <w:lvlText w:val="%1)"/>
      <w:lvlJc w:val="left"/>
      <w:pPr>
        <w:ind w:left="78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FD05A5C"/>
    <w:multiLevelType w:val="hybridMultilevel"/>
    <w:tmpl w:val="E0EEC2E8"/>
    <w:lvl w:ilvl="0" w:tplc="B0DC8AAE">
      <w:start w:val="2"/>
      <w:numFmt w:val="decimal"/>
      <w:lvlText w:val="%1"/>
      <w:lvlJc w:val="left"/>
      <w:pPr>
        <w:ind w:left="109" w:hanging="360"/>
      </w:pPr>
      <w:rPr>
        <w:rFonts w:hint="default"/>
      </w:rPr>
    </w:lvl>
    <w:lvl w:ilvl="1" w:tplc="04190019" w:tentative="1">
      <w:start w:val="1"/>
      <w:numFmt w:val="lowerLetter"/>
      <w:lvlText w:val="%2."/>
      <w:lvlJc w:val="left"/>
      <w:pPr>
        <w:ind w:left="829" w:hanging="360"/>
      </w:pPr>
    </w:lvl>
    <w:lvl w:ilvl="2" w:tplc="0419001B" w:tentative="1">
      <w:start w:val="1"/>
      <w:numFmt w:val="lowerRoman"/>
      <w:lvlText w:val="%3."/>
      <w:lvlJc w:val="right"/>
      <w:pPr>
        <w:ind w:left="1549" w:hanging="180"/>
      </w:pPr>
    </w:lvl>
    <w:lvl w:ilvl="3" w:tplc="0419000F" w:tentative="1">
      <w:start w:val="1"/>
      <w:numFmt w:val="decimal"/>
      <w:lvlText w:val="%4."/>
      <w:lvlJc w:val="left"/>
      <w:pPr>
        <w:ind w:left="2269" w:hanging="360"/>
      </w:pPr>
    </w:lvl>
    <w:lvl w:ilvl="4" w:tplc="04190019" w:tentative="1">
      <w:start w:val="1"/>
      <w:numFmt w:val="lowerLetter"/>
      <w:lvlText w:val="%5."/>
      <w:lvlJc w:val="left"/>
      <w:pPr>
        <w:ind w:left="2989" w:hanging="360"/>
      </w:pPr>
    </w:lvl>
    <w:lvl w:ilvl="5" w:tplc="0419001B" w:tentative="1">
      <w:start w:val="1"/>
      <w:numFmt w:val="lowerRoman"/>
      <w:lvlText w:val="%6."/>
      <w:lvlJc w:val="right"/>
      <w:pPr>
        <w:ind w:left="3709" w:hanging="180"/>
      </w:pPr>
    </w:lvl>
    <w:lvl w:ilvl="6" w:tplc="0419000F" w:tentative="1">
      <w:start w:val="1"/>
      <w:numFmt w:val="decimal"/>
      <w:lvlText w:val="%7."/>
      <w:lvlJc w:val="left"/>
      <w:pPr>
        <w:ind w:left="4429" w:hanging="360"/>
      </w:pPr>
    </w:lvl>
    <w:lvl w:ilvl="7" w:tplc="04190019" w:tentative="1">
      <w:start w:val="1"/>
      <w:numFmt w:val="lowerLetter"/>
      <w:lvlText w:val="%8."/>
      <w:lvlJc w:val="left"/>
      <w:pPr>
        <w:ind w:left="5149" w:hanging="360"/>
      </w:pPr>
    </w:lvl>
    <w:lvl w:ilvl="8" w:tplc="0419001B" w:tentative="1">
      <w:start w:val="1"/>
      <w:numFmt w:val="lowerRoman"/>
      <w:lvlText w:val="%9."/>
      <w:lvlJc w:val="right"/>
      <w:pPr>
        <w:ind w:left="5869" w:hanging="180"/>
      </w:pPr>
    </w:lvl>
  </w:abstractNum>
  <w:abstractNum w:abstractNumId="34">
    <w:nsid w:val="735A2507"/>
    <w:multiLevelType w:val="hybridMultilevel"/>
    <w:tmpl w:val="A75E5644"/>
    <w:lvl w:ilvl="0" w:tplc="84567E24">
      <w:start w:val="1"/>
      <w:numFmt w:val="decimal"/>
      <w:lvlText w:val="%1)"/>
      <w:lvlJc w:val="left"/>
      <w:pPr>
        <w:ind w:left="518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3938AF"/>
    <w:multiLevelType w:val="hybridMultilevel"/>
    <w:tmpl w:val="4A5AC3EE"/>
    <w:lvl w:ilvl="0" w:tplc="F4308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B64A0F"/>
    <w:multiLevelType w:val="hybridMultilevel"/>
    <w:tmpl w:val="AAFC17E6"/>
    <w:lvl w:ilvl="0" w:tplc="F56E2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E9C716D"/>
    <w:multiLevelType w:val="hybridMultilevel"/>
    <w:tmpl w:val="49EA1CEA"/>
    <w:lvl w:ilvl="0" w:tplc="6C7A21F8">
      <w:start w:val="1"/>
      <w:numFmt w:val="decimal"/>
      <w:lvlText w:val="%1)"/>
      <w:lvlJc w:val="left"/>
      <w:pPr>
        <w:ind w:left="1070" w:hanging="360"/>
      </w:pPr>
      <w:rPr>
        <w:rFonts w:hint="default"/>
        <w:sz w:val="28"/>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37"/>
  </w:num>
  <w:num w:numId="2">
    <w:abstractNumId w:val="23"/>
  </w:num>
  <w:num w:numId="3">
    <w:abstractNumId w:val="2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1"/>
  </w:num>
  <w:num w:numId="9">
    <w:abstractNumId w:val="7"/>
  </w:num>
  <w:num w:numId="10">
    <w:abstractNumId w:val="10"/>
  </w:num>
  <w:num w:numId="11">
    <w:abstractNumId w:val="35"/>
  </w:num>
  <w:num w:numId="12">
    <w:abstractNumId w:val="9"/>
  </w:num>
  <w:num w:numId="13">
    <w:abstractNumId w:val="30"/>
  </w:num>
  <w:num w:numId="14">
    <w:abstractNumId w:val="6"/>
  </w:num>
  <w:num w:numId="15">
    <w:abstractNumId w:val="28"/>
  </w:num>
  <w:num w:numId="16">
    <w:abstractNumId w:val="15"/>
  </w:num>
  <w:num w:numId="17">
    <w:abstractNumId w:val="36"/>
  </w:num>
  <w:num w:numId="18">
    <w:abstractNumId w:val="34"/>
  </w:num>
  <w:num w:numId="19">
    <w:abstractNumId w:val="18"/>
  </w:num>
  <w:num w:numId="20">
    <w:abstractNumId w:val="24"/>
  </w:num>
  <w:num w:numId="21">
    <w:abstractNumId w:val="25"/>
  </w:num>
  <w:num w:numId="22">
    <w:abstractNumId w:val="19"/>
  </w:num>
  <w:num w:numId="23">
    <w:abstractNumId w:val="2"/>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32"/>
  </w:num>
  <w:num w:numId="31">
    <w:abstractNumId w:val="5"/>
  </w:num>
  <w:num w:numId="32">
    <w:abstractNumId w:val="3"/>
  </w:num>
  <w:num w:numId="33">
    <w:abstractNumId w:val="14"/>
  </w:num>
  <w:num w:numId="34">
    <w:abstractNumId w:val="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1"/>
  </w:num>
  <w:num w:numId="38">
    <w:abstractNumId w:val="29"/>
  </w:num>
  <w:num w:numId="39">
    <w:abstractNumId w:val="22"/>
  </w:num>
  <w:num w:numId="40">
    <w:abstractNumId w:val="13"/>
  </w:num>
  <w:num w:numId="41">
    <w:abstractNumId w:val="16"/>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1245B"/>
    <w:rsid w:val="00000108"/>
    <w:rsid w:val="000001BF"/>
    <w:rsid w:val="000002F5"/>
    <w:rsid w:val="000004C4"/>
    <w:rsid w:val="000009A0"/>
    <w:rsid w:val="00000D8E"/>
    <w:rsid w:val="00000EB2"/>
    <w:rsid w:val="00001382"/>
    <w:rsid w:val="000013B3"/>
    <w:rsid w:val="0000145D"/>
    <w:rsid w:val="00001672"/>
    <w:rsid w:val="00001C7F"/>
    <w:rsid w:val="000023C0"/>
    <w:rsid w:val="00002A22"/>
    <w:rsid w:val="00002B44"/>
    <w:rsid w:val="00002C8A"/>
    <w:rsid w:val="00002EB1"/>
    <w:rsid w:val="000034C3"/>
    <w:rsid w:val="000034F4"/>
    <w:rsid w:val="00003756"/>
    <w:rsid w:val="000037C3"/>
    <w:rsid w:val="0000399C"/>
    <w:rsid w:val="00003C90"/>
    <w:rsid w:val="00003E3A"/>
    <w:rsid w:val="00003FBB"/>
    <w:rsid w:val="00004089"/>
    <w:rsid w:val="0000424B"/>
    <w:rsid w:val="000043DE"/>
    <w:rsid w:val="000047F4"/>
    <w:rsid w:val="00004886"/>
    <w:rsid w:val="00004AC8"/>
    <w:rsid w:val="00004AE7"/>
    <w:rsid w:val="00004E7A"/>
    <w:rsid w:val="00004EE4"/>
    <w:rsid w:val="00004FCE"/>
    <w:rsid w:val="0000522A"/>
    <w:rsid w:val="00005347"/>
    <w:rsid w:val="000054E5"/>
    <w:rsid w:val="0000551B"/>
    <w:rsid w:val="00005C1A"/>
    <w:rsid w:val="00005CDE"/>
    <w:rsid w:val="00005E58"/>
    <w:rsid w:val="000061D8"/>
    <w:rsid w:val="00006AB3"/>
    <w:rsid w:val="00006CD2"/>
    <w:rsid w:val="00006DA5"/>
    <w:rsid w:val="00006FF7"/>
    <w:rsid w:val="0000753C"/>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5CF"/>
    <w:rsid w:val="00011AA8"/>
    <w:rsid w:val="00011B09"/>
    <w:rsid w:val="00011D59"/>
    <w:rsid w:val="00011D8E"/>
    <w:rsid w:val="00011FB0"/>
    <w:rsid w:val="00012453"/>
    <w:rsid w:val="00012660"/>
    <w:rsid w:val="00013193"/>
    <w:rsid w:val="00013204"/>
    <w:rsid w:val="000132EB"/>
    <w:rsid w:val="000134A3"/>
    <w:rsid w:val="00013527"/>
    <w:rsid w:val="00013BA7"/>
    <w:rsid w:val="00013BA9"/>
    <w:rsid w:val="00013C5A"/>
    <w:rsid w:val="00013CD8"/>
    <w:rsid w:val="000143B9"/>
    <w:rsid w:val="0001470A"/>
    <w:rsid w:val="00014879"/>
    <w:rsid w:val="0001492A"/>
    <w:rsid w:val="00014A1F"/>
    <w:rsid w:val="00014AB6"/>
    <w:rsid w:val="00014B6A"/>
    <w:rsid w:val="00014DFA"/>
    <w:rsid w:val="00014E03"/>
    <w:rsid w:val="000151D7"/>
    <w:rsid w:val="00015471"/>
    <w:rsid w:val="000154A7"/>
    <w:rsid w:val="000155F9"/>
    <w:rsid w:val="00015B7D"/>
    <w:rsid w:val="000160E6"/>
    <w:rsid w:val="000163CF"/>
    <w:rsid w:val="000165F9"/>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01E"/>
    <w:rsid w:val="0002267E"/>
    <w:rsid w:val="000226F3"/>
    <w:rsid w:val="0002276D"/>
    <w:rsid w:val="00022777"/>
    <w:rsid w:val="00022C6C"/>
    <w:rsid w:val="0002305D"/>
    <w:rsid w:val="00023061"/>
    <w:rsid w:val="0002342B"/>
    <w:rsid w:val="0002366A"/>
    <w:rsid w:val="0002376F"/>
    <w:rsid w:val="00023853"/>
    <w:rsid w:val="00023CCB"/>
    <w:rsid w:val="00023D36"/>
    <w:rsid w:val="00023D55"/>
    <w:rsid w:val="00024164"/>
    <w:rsid w:val="00024448"/>
    <w:rsid w:val="000245BB"/>
    <w:rsid w:val="0002474E"/>
    <w:rsid w:val="000247D3"/>
    <w:rsid w:val="00024C5F"/>
    <w:rsid w:val="00025002"/>
    <w:rsid w:val="00025099"/>
    <w:rsid w:val="00025525"/>
    <w:rsid w:val="00025781"/>
    <w:rsid w:val="00025B00"/>
    <w:rsid w:val="00025B16"/>
    <w:rsid w:val="00025D2E"/>
    <w:rsid w:val="00025D5B"/>
    <w:rsid w:val="00025D6B"/>
    <w:rsid w:val="000261DD"/>
    <w:rsid w:val="000263E3"/>
    <w:rsid w:val="0002641D"/>
    <w:rsid w:val="00026628"/>
    <w:rsid w:val="000267DE"/>
    <w:rsid w:val="00026811"/>
    <w:rsid w:val="0002694D"/>
    <w:rsid w:val="00026B7A"/>
    <w:rsid w:val="00026C48"/>
    <w:rsid w:val="00026F62"/>
    <w:rsid w:val="00027212"/>
    <w:rsid w:val="00027355"/>
    <w:rsid w:val="000273AD"/>
    <w:rsid w:val="0002744F"/>
    <w:rsid w:val="0002754C"/>
    <w:rsid w:val="0002761F"/>
    <w:rsid w:val="00027C70"/>
    <w:rsid w:val="000304C1"/>
    <w:rsid w:val="00030550"/>
    <w:rsid w:val="000306BD"/>
    <w:rsid w:val="000306F3"/>
    <w:rsid w:val="000306FB"/>
    <w:rsid w:val="0003080A"/>
    <w:rsid w:val="00030817"/>
    <w:rsid w:val="00030B79"/>
    <w:rsid w:val="0003123A"/>
    <w:rsid w:val="0003176B"/>
    <w:rsid w:val="000317D8"/>
    <w:rsid w:val="000317E6"/>
    <w:rsid w:val="000318B6"/>
    <w:rsid w:val="0003190C"/>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70E"/>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4A"/>
    <w:rsid w:val="000368EB"/>
    <w:rsid w:val="000368EC"/>
    <w:rsid w:val="00036B88"/>
    <w:rsid w:val="00036C59"/>
    <w:rsid w:val="00036D7B"/>
    <w:rsid w:val="00036EED"/>
    <w:rsid w:val="000372F7"/>
    <w:rsid w:val="00037684"/>
    <w:rsid w:val="00037783"/>
    <w:rsid w:val="00037A59"/>
    <w:rsid w:val="00037B1D"/>
    <w:rsid w:val="00037D64"/>
    <w:rsid w:val="00037FA7"/>
    <w:rsid w:val="00037FCD"/>
    <w:rsid w:val="000401B7"/>
    <w:rsid w:val="00040604"/>
    <w:rsid w:val="00040788"/>
    <w:rsid w:val="000408EB"/>
    <w:rsid w:val="0004099F"/>
    <w:rsid w:val="00040B75"/>
    <w:rsid w:val="00041154"/>
    <w:rsid w:val="00041356"/>
    <w:rsid w:val="000415D2"/>
    <w:rsid w:val="00041618"/>
    <w:rsid w:val="00041637"/>
    <w:rsid w:val="00041A3B"/>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1B6"/>
    <w:rsid w:val="000442D3"/>
    <w:rsid w:val="0004443D"/>
    <w:rsid w:val="0004469E"/>
    <w:rsid w:val="00044967"/>
    <w:rsid w:val="00044AD4"/>
    <w:rsid w:val="00044CB5"/>
    <w:rsid w:val="00044D05"/>
    <w:rsid w:val="00044F0E"/>
    <w:rsid w:val="00045148"/>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AF"/>
    <w:rsid w:val="00047BC4"/>
    <w:rsid w:val="00047D31"/>
    <w:rsid w:val="00047FB0"/>
    <w:rsid w:val="00047FDD"/>
    <w:rsid w:val="0005109E"/>
    <w:rsid w:val="000512F2"/>
    <w:rsid w:val="00051429"/>
    <w:rsid w:val="00051562"/>
    <w:rsid w:val="000516AF"/>
    <w:rsid w:val="00051777"/>
    <w:rsid w:val="000517EC"/>
    <w:rsid w:val="00051AAE"/>
    <w:rsid w:val="00051AC2"/>
    <w:rsid w:val="00051CB3"/>
    <w:rsid w:val="00051EC7"/>
    <w:rsid w:val="00052342"/>
    <w:rsid w:val="00052410"/>
    <w:rsid w:val="0005242A"/>
    <w:rsid w:val="00052573"/>
    <w:rsid w:val="00052AFE"/>
    <w:rsid w:val="00052C59"/>
    <w:rsid w:val="00053188"/>
    <w:rsid w:val="00053306"/>
    <w:rsid w:val="00053634"/>
    <w:rsid w:val="00053685"/>
    <w:rsid w:val="00053876"/>
    <w:rsid w:val="0005391F"/>
    <w:rsid w:val="00053A87"/>
    <w:rsid w:val="00053C0A"/>
    <w:rsid w:val="00053D36"/>
    <w:rsid w:val="00053DC4"/>
    <w:rsid w:val="00054416"/>
    <w:rsid w:val="0005479B"/>
    <w:rsid w:val="00054CA4"/>
    <w:rsid w:val="00054F4A"/>
    <w:rsid w:val="00054F89"/>
    <w:rsid w:val="000552D5"/>
    <w:rsid w:val="000552EB"/>
    <w:rsid w:val="00055458"/>
    <w:rsid w:val="000555E5"/>
    <w:rsid w:val="00055738"/>
    <w:rsid w:val="0005573D"/>
    <w:rsid w:val="00055925"/>
    <w:rsid w:val="00055C29"/>
    <w:rsid w:val="00055CB2"/>
    <w:rsid w:val="0005601F"/>
    <w:rsid w:val="000563F3"/>
    <w:rsid w:val="000563F5"/>
    <w:rsid w:val="00056407"/>
    <w:rsid w:val="000567AA"/>
    <w:rsid w:val="0005698B"/>
    <w:rsid w:val="000569C7"/>
    <w:rsid w:val="00056A0B"/>
    <w:rsid w:val="00056A34"/>
    <w:rsid w:val="00056D05"/>
    <w:rsid w:val="00057047"/>
    <w:rsid w:val="00057389"/>
    <w:rsid w:val="000573BC"/>
    <w:rsid w:val="00057AB1"/>
    <w:rsid w:val="00057BA3"/>
    <w:rsid w:val="00060570"/>
    <w:rsid w:val="00060910"/>
    <w:rsid w:val="000609CA"/>
    <w:rsid w:val="00060B4A"/>
    <w:rsid w:val="00060F33"/>
    <w:rsid w:val="00060F60"/>
    <w:rsid w:val="000613A5"/>
    <w:rsid w:val="00061541"/>
    <w:rsid w:val="0006166C"/>
    <w:rsid w:val="00061A9F"/>
    <w:rsid w:val="00061AC1"/>
    <w:rsid w:val="00061CA8"/>
    <w:rsid w:val="00061DD5"/>
    <w:rsid w:val="00061E0F"/>
    <w:rsid w:val="00061E50"/>
    <w:rsid w:val="00061F04"/>
    <w:rsid w:val="000623DF"/>
    <w:rsid w:val="00062928"/>
    <w:rsid w:val="00062BB8"/>
    <w:rsid w:val="000632B7"/>
    <w:rsid w:val="0006352F"/>
    <w:rsid w:val="00063603"/>
    <w:rsid w:val="0006360B"/>
    <w:rsid w:val="00063B6D"/>
    <w:rsid w:val="00063CB2"/>
    <w:rsid w:val="00063F0B"/>
    <w:rsid w:val="00064139"/>
    <w:rsid w:val="0006428E"/>
    <w:rsid w:val="000647AC"/>
    <w:rsid w:val="000649EA"/>
    <w:rsid w:val="00064A4F"/>
    <w:rsid w:val="00064B76"/>
    <w:rsid w:val="00064E26"/>
    <w:rsid w:val="00065098"/>
    <w:rsid w:val="000650A6"/>
    <w:rsid w:val="000652FC"/>
    <w:rsid w:val="000653F9"/>
    <w:rsid w:val="00065AFD"/>
    <w:rsid w:val="00065C9A"/>
    <w:rsid w:val="00065CAE"/>
    <w:rsid w:val="00065DD5"/>
    <w:rsid w:val="00065E68"/>
    <w:rsid w:val="00065FC4"/>
    <w:rsid w:val="0006627F"/>
    <w:rsid w:val="000662FC"/>
    <w:rsid w:val="00066306"/>
    <w:rsid w:val="000663D3"/>
    <w:rsid w:val="0006658A"/>
    <w:rsid w:val="000665AE"/>
    <w:rsid w:val="000667D3"/>
    <w:rsid w:val="0006692B"/>
    <w:rsid w:val="00066BE7"/>
    <w:rsid w:val="00066F68"/>
    <w:rsid w:val="0006716F"/>
    <w:rsid w:val="00067304"/>
    <w:rsid w:val="00067313"/>
    <w:rsid w:val="0006735A"/>
    <w:rsid w:val="000674E8"/>
    <w:rsid w:val="000675B3"/>
    <w:rsid w:val="0007014F"/>
    <w:rsid w:val="00070438"/>
    <w:rsid w:val="000705F9"/>
    <w:rsid w:val="00070696"/>
    <w:rsid w:val="00070782"/>
    <w:rsid w:val="000709D8"/>
    <w:rsid w:val="00070D7C"/>
    <w:rsid w:val="00070D95"/>
    <w:rsid w:val="00070F65"/>
    <w:rsid w:val="00070F82"/>
    <w:rsid w:val="000710CA"/>
    <w:rsid w:val="00071182"/>
    <w:rsid w:val="000714E1"/>
    <w:rsid w:val="00071A7A"/>
    <w:rsid w:val="00071D2F"/>
    <w:rsid w:val="0007209F"/>
    <w:rsid w:val="00072299"/>
    <w:rsid w:val="00072403"/>
    <w:rsid w:val="000725D0"/>
    <w:rsid w:val="000727A3"/>
    <w:rsid w:val="0007282F"/>
    <w:rsid w:val="00072AA9"/>
    <w:rsid w:val="00072D2D"/>
    <w:rsid w:val="00073581"/>
    <w:rsid w:val="000735F5"/>
    <w:rsid w:val="000737B0"/>
    <w:rsid w:val="00073A65"/>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7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3CFC"/>
    <w:rsid w:val="00084353"/>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8B9"/>
    <w:rsid w:val="00086AC6"/>
    <w:rsid w:val="00086BCD"/>
    <w:rsid w:val="00086CCE"/>
    <w:rsid w:val="00086E75"/>
    <w:rsid w:val="00087008"/>
    <w:rsid w:val="00087334"/>
    <w:rsid w:val="000874AB"/>
    <w:rsid w:val="000878E7"/>
    <w:rsid w:val="00087905"/>
    <w:rsid w:val="000905D1"/>
    <w:rsid w:val="000907E4"/>
    <w:rsid w:val="00090C96"/>
    <w:rsid w:val="00090CA7"/>
    <w:rsid w:val="00090E47"/>
    <w:rsid w:val="00090E9B"/>
    <w:rsid w:val="00091043"/>
    <w:rsid w:val="000910AE"/>
    <w:rsid w:val="00091375"/>
    <w:rsid w:val="00091499"/>
    <w:rsid w:val="000914A6"/>
    <w:rsid w:val="00091BE0"/>
    <w:rsid w:val="00091D8D"/>
    <w:rsid w:val="00091DF1"/>
    <w:rsid w:val="00091E94"/>
    <w:rsid w:val="00091FEF"/>
    <w:rsid w:val="00092028"/>
    <w:rsid w:val="00092068"/>
    <w:rsid w:val="00092208"/>
    <w:rsid w:val="00092652"/>
    <w:rsid w:val="00092951"/>
    <w:rsid w:val="00092EFF"/>
    <w:rsid w:val="00093377"/>
    <w:rsid w:val="000933B7"/>
    <w:rsid w:val="000936E5"/>
    <w:rsid w:val="000938F9"/>
    <w:rsid w:val="00093D86"/>
    <w:rsid w:val="000945A5"/>
    <w:rsid w:val="000945FD"/>
    <w:rsid w:val="0009463D"/>
    <w:rsid w:val="00094817"/>
    <w:rsid w:val="00094AC1"/>
    <w:rsid w:val="00094D3D"/>
    <w:rsid w:val="0009500B"/>
    <w:rsid w:val="00095335"/>
    <w:rsid w:val="000953E9"/>
    <w:rsid w:val="0009559C"/>
    <w:rsid w:val="00095666"/>
    <w:rsid w:val="00095ACA"/>
    <w:rsid w:val="00095BC4"/>
    <w:rsid w:val="00095C9E"/>
    <w:rsid w:val="00096199"/>
    <w:rsid w:val="00096477"/>
    <w:rsid w:val="00096533"/>
    <w:rsid w:val="00096611"/>
    <w:rsid w:val="000966FE"/>
    <w:rsid w:val="000967FB"/>
    <w:rsid w:val="000968AF"/>
    <w:rsid w:val="00096947"/>
    <w:rsid w:val="00096A2E"/>
    <w:rsid w:val="00097487"/>
    <w:rsid w:val="00097842"/>
    <w:rsid w:val="00097E7E"/>
    <w:rsid w:val="00097FD6"/>
    <w:rsid w:val="000A0CFB"/>
    <w:rsid w:val="000A0E33"/>
    <w:rsid w:val="000A0E8E"/>
    <w:rsid w:val="000A0F7E"/>
    <w:rsid w:val="000A10E2"/>
    <w:rsid w:val="000A150B"/>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A15"/>
    <w:rsid w:val="000A3ABA"/>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9E1"/>
    <w:rsid w:val="000A4AEE"/>
    <w:rsid w:val="000A4D9B"/>
    <w:rsid w:val="000A4F73"/>
    <w:rsid w:val="000A517B"/>
    <w:rsid w:val="000A55D1"/>
    <w:rsid w:val="000A56B2"/>
    <w:rsid w:val="000A56BD"/>
    <w:rsid w:val="000A5E52"/>
    <w:rsid w:val="000A5EB2"/>
    <w:rsid w:val="000A5FDD"/>
    <w:rsid w:val="000A60E8"/>
    <w:rsid w:val="000A61B8"/>
    <w:rsid w:val="000A665D"/>
    <w:rsid w:val="000A6FF2"/>
    <w:rsid w:val="000A71AC"/>
    <w:rsid w:val="000A7548"/>
    <w:rsid w:val="000A7F35"/>
    <w:rsid w:val="000B0008"/>
    <w:rsid w:val="000B00ED"/>
    <w:rsid w:val="000B00F4"/>
    <w:rsid w:val="000B02FA"/>
    <w:rsid w:val="000B051C"/>
    <w:rsid w:val="000B0B52"/>
    <w:rsid w:val="000B0D8B"/>
    <w:rsid w:val="000B0DE3"/>
    <w:rsid w:val="000B0DFB"/>
    <w:rsid w:val="000B0E7A"/>
    <w:rsid w:val="000B1102"/>
    <w:rsid w:val="000B1384"/>
    <w:rsid w:val="000B1646"/>
    <w:rsid w:val="000B19C5"/>
    <w:rsid w:val="000B1C5F"/>
    <w:rsid w:val="000B2086"/>
    <w:rsid w:val="000B210D"/>
    <w:rsid w:val="000B24C4"/>
    <w:rsid w:val="000B27B3"/>
    <w:rsid w:val="000B28DD"/>
    <w:rsid w:val="000B28FE"/>
    <w:rsid w:val="000B29F2"/>
    <w:rsid w:val="000B2B65"/>
    <w:rsid w:val="000B2C34"/>
    <w:rsid w:val="000B2E74"/>
    <w:rsid w:val="000B3191"/>
    <w:rsid w:val="000B31A6"/>
    <w:rsid w:val="000B32CD"/>
    <w:rsid w:val="000B330D"/>
    <w:rsid w:val="000B3345"/>
    <w:rsid w:val="000B3365"/>
    <w:rsid w:val="000B38C9"/>
    <w:rsid w:val="000B3967"/>
    <w:rsid w:val="000B3DA6"/>
    <w:rsid w:val="000B3EB5"/>
    <w:rsid w:val="000B405B"/>
    <w:rsid w:val="000B4161"/>
    <w:rsid w:val="000B44E1"/>
    <w:rsid w:val="000B4865"/>
    <w:rsid w:val="000B4923"/>
    <w:rsid w:val="000B494E"/>
    <w:rsid w:val="000B4B7E"/>
    <w:rsid w:val="000B4C8D"/>
    <w:rsid w:val="000B4D0A"/>
    <w:rsid w:val="000B5137"/>
    <w:rsid w:val="000B526D"/>
    <w:rsid w:val="000B5334"/>
    <w:rsid w:val="000B558C"/>
    <w:rsid w:val="000B5637"/>
    <w:rsid w:val="000B563E"/>
    <w:rsid w:val="000B5642"/>
    <w:rsid w:val="000B5A3A"/>
    <w:rsid w:val="000B5B45"/>
    <w:rsid w:val="000B5BCA"/>
    <w:rsid w:val="000B5CED"/>
    <w:rsid w:val="000B6165"/>
    <w:rsid w:val="000B618E"/>
    <w:rsid w:val="000B63E5"/>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25F"/>
    <w:rsid w:val="000C13A7"/>
    <w:rsid w:val="000C151C"/>
    <w:rsid w:val="000C1D34"/>
    <w:rsid w:val="000C21AC"/>
    <w:rsid w:val="000C21EB"/>
    <w:rsid w:val="000C2BC7"/>
    <w:rsid w:val="000C2D0E"/>
    <w:rsid w:val="000C309E"/>
    <w:rsid w:val="000C3349"/>
    <w:rsid w:val="000C35BA"/>
    <w:rsid w:val="000C3D13"/>
    <w:rsid w:val="000C3DA9"/>
    <w:rsid w:val="000C4143"/>
    <w:rsid w:val="000C4638"/>
    <w:rsid w:val="000C4669"/>
    <w:rsid w:val="000C4805"/>
    <w:rsid w:val="000C4B23"/>
    <w:rsid w:val="000C4E41"/>
    <w:rsid w:val="000C4F9C"/>
    <w:rsid w:val="000C50AF"/>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D5"/>
    <w:rsid w:val="000D10FA"/>
    <w:rsid w:val="000D162F"/>
    <w:rsid w:val="000D1C1D"/>
    <w:rsid w:val="000D1CE3"/>
    <w:rsid w:val="000D1EC5"/>
    <w:rsid w:val="000D203F"/>
    <w:rsid w:val="000D2813"/>
    <w:rsid w:val="000D293A"/>
    <w:rsid w:val="000D2BF7"/>
    <w:rsid w:val="000D3003"/>
    <w:rsid w:val="000D3064"/>
    <w:rsid w:val="000D3268"/>
    <w:rsid w:val="000D33CC"/>
    <w:rsid w:val="000D34C2"/>
    <w:rsid w:val="000D444D"/>
    <w:rsid w:val="000D468F"/>
    <w:rsid w:val="000D4A40"/>
    <w:rsid w:val="000D4B75"/>
    <w:rsid w:val="000D4C3C"/>
    <w:rsid w:val="000D4D10"/>
    <w:rsid w:val="000D50D6"/>
    <w:rsid w:val="000D5285"/>
    <w:rsid w:val="000D5504"/>
    <w:rsid w:val="000D576A"/>
    <w:rsid w:val="000D5AD3"/>
    <w:rsid w:val="000D6632"/>
    <w:rsid w:val="000D6799"/>
    <w:rsid w:val="000D6958"/>
    <w:rsid w:val="000D6A44"/>
    <w:rsid w:val="000D71D0"/>
    <w:rsid w:val="000D7675"/>
    <w:rsid w:val="000D78D6"/>
    <w:rsid w:val="000D79A7"/>
    <w:rsid w:val="000D7AE0"/>
    <w:rsid w:val="000D7D2F"/>
    <w:rsid w:val="000E00CF"/>
    <w:rsid w:val="000E0225"/>
    <w:rsid w:val="000E0816"/>
    <w:rsid w:val="000E0AFF"/>
    <w:rsid w:val="000E0DAB"/>
    <w:rsid w:val="000E103F"/>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914"/>
    <w:rsid w:val="000E2971"/>
    <w:rsid w:val="000E2A08"/>
    <w:rsid w:val="000E326C"/>
    <w:rsid w:val="000E375E"/>
    <w:rsid w:val="000E3AD5"/>
    <w:rsid w:val="000E3BFD"/>
    <w:rsid w:val="000E3FC2"/>
    <w:rsid w:val="000E42FA"/>
    <w:rsid w:val="000E4366"/>
    <w:rsid w:val="000E45B1"/>
    <w:rsid w:val="000E45F0"/>
    <w:rsid w:val="000E4C7A"/>
    <w:rsid w:val="000E501D"/>
    <w:rsid w:val="000E5428"/>
    <w:rsid w:val="000E5500"/>
    <w:rsid w:val="000E5C67"/>
    <w:rsid w:val="000E5D6E"/>
    <w:rsid w:val="000E5E36"/>
    <w:rsid w:val="000E5E99"/>
    <w:rsid w:val="000E5F4A"/>
    <w:rsid w:val="000E634A"/>
    <w:rsid w:val="000E6672"/>
    <w:rsid w:val="000E6803"/>
    <w:rsid w:val="000E6838"/>
    <w:rsid w:val="000E6926"/>
    <w:rsid w:val="000E6A86"/>
    <w:rsid w:val="000E6DD0"/>
    <w:rsid w:val="000E6F4F"/>
    <w:rsid w:val="000E7065"/>
    <w:rsid w:val="000E7170"/>
    <w:rsid w:val="000E7270"/>
    <w:rsid w:val="000E7803"/>
    <w:rsid w:val="000E7B28"/>
    <w:rsid w:val="000E7C32"/>
    <w:rsid w:val="000E7DDF"/>
    <w:rsid w:val="000E7EC3"/>
    <w:rsid w:val="000E7F60"/>
    <w:rsid w:val="000F03DD"/>
    <w:rsid w:val="000F04B9"/>
    <w:rsid w:val="000F06E4"/>
    <w:rsid w:val="000F0731"/>
    <w:rsid w:val="000F07A9"/>
    <w:rsid w:val="000F09CC"/>
    <w:rsid w:val="000F140F"/>
    <w:rsid w:val="000F1422"/>
    <w:rsid w:val="000F1483"/>
    <w:rsid w:val="000F17FE"/>
    <w:rsid w:val="000F1AA4"/>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9E4"/>
    <w:rsid w:val="000F4F33"/>
    <w:rsid w:val="000F5128"/>
    <w:rsid w:val="000F51E1"/>
    <w:rsid w:val="000F53AD"/>
    <w:rsid w:val="000F547D"/>
    <w:rsid w:val="000F5641"/>
    <w:rsid w:val="000F56B6"/>
    <w:rsid w:val="000F56DA"/>
    <w:rsid w:val="000F575C"/>
    <w:rsid w:val="000F5872"/>
    <w:rsid w:val="000F5ABB"/>
    <w:rsid w:val="000F5BDB"/>
    <w:rsid w:val="000F5D27"/>
    <w:rsid w:val="000F5D37"/>
    <w:rsid w:val="000F5EF1"/>
    <w:rsid w:val="000F5F4F"/>
    <w:rsid w:val="000F60AD"/>
    <w:rsid w:val="000F6198"/>
    <w:rsid w:val="000F639F"/>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29"/>
    <w:rsid w:val="0010194C"/>
    <w:rsid w:val="0010196D"/>
    <w:rsid w:val="00101DAF"/>
    <w:rsid w:val="00101E3A"/>
    <w:rsid w:val="00102263"/>
    <w:rsid w:val="001024BB"/>
    <w:rsid w:val="0010257C"/>
    <w:rsid w:val="0010257F"/>
    <w:rsid w:val="001026B0"/>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94F"/>
    <w:rsid w:val="00105BBA"/>
    <w:rsid w:val="00105CDA"/>
    <w:rsid w:val="00105EBF"/>
    <w:rsid w:val="001060D1"/>
    <w:rsid w:val="00106B0E"/>
    <w:rsid w:val="00106D70"/>
    <w:rsid w:val="00106E3D"/>
    <w:rsid w:val="001072E4"/>
    <w:rsid w:val="001073ED"/>
    <w:rsid w:val="0010775E"/>
    <w:rsid w:val="001077A0"/>
    <w:rsid w:val="00107AA7"/>
    <w:rsid w:val="00107D25"/>
    <w:rsid w:val="00107E7B"/>
    <w:rsid w:val="00107F2F"/>
    <w:rsid w:val="00107FAB"/>
    <w:rsid w:val="00107FDB"/>
    <w:rsid w:val="00110036"/>
    <w:rsid w:val="001101CD"/>
    <w:rsid w:val="00110360"/>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45B"/>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CCF"/>
    <w:rsid w:val="00113DDE"/>
    <w:rsid w:val="0011406B"/>
    <w:rsid w:val="001140F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0F3"/>
    <w:rsid w:val="001172CB"/>
    <w:rsid w:val="0011735F"/>
    <w:rsid w:val="00117475"/>
    <w:rsid w:val="001174AA"/>
    <w:rsid w:val="001175D2"/>
    <w:rsid w:val="00117A35"/>
    <w:rsid w:val="00117C19"/>
    <w:rsid w:val="00117CA6"/>
    <w:rsid w:val="00117D2B"/>
    <w:rsid w:val="00117E39"/>
    <w:rsid w:val="00117EF5"/>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5F4"/>
    <w:rsid w:val="00124764"/>
    <w:rsid w:val="00124797"/>
    <w:rsid w:val="00124806"/>
    <w:rsid w:val="00124914"/>
    <w:rsid w:val="00124E15"/>
    <w:rsid w:val="00124EA7"/>
    <w:rsid w:val="0012529C"/>
    <w:rsid w:val="00125A99"/>
    <w:rsid w:val="00125C0C"/>
    <w:rsid w:val="00125CDB"/>
    <w:rsid w:val="00125D02"/>
    <w:rsid w:val="0012612F"/>
    <w:rsid w:val="001265F9"/>
    <w:rsid w:val="00126DEF"/>
    <w:rsid w:val="00126FB2"/>
    <w:rsid w:val="001270DF"/>
    <w:rsid w:val="001271CE"/>
    <w:rsid w:val="00127920"/>
    <w:rsid w:val="00127A3B"/>
    <w:rsid w:val="00127A69"/>
    <w:rsid w:val="00127BFC"/>
    <w:rsid w:val="00127ED6"/>
    <w:rsid w:val="001300C0"/>
    <w:rsid w:val="001302F4"/>
    <w:rsid w:val="00130450"/>
    <w:rsid w:val="00130662"/>
    <w:rsid w:val="0013103D"/>
    <w:rsid w:val="00131090"/>
    <w:rsid w:val="001310B9"/>
    <w:rsid w:val="001310C0"/>
    <w:rsid w:val="00131213"/>
    <w:rsid w:val="001314A3"/>
    <w:rsid w:val="00131765"/>
    <w:rsid w:val="0013191A"/>
    <w:rsid w:val="001319C4"/>
    <w:rsid w:val="00131A5E"/>
    <w:rsid w:val="00131D0F"/>
    <w:rsid w:val="0013250E"/>
    <w:rsid w:val="00132715"/>
    <w:rsid w:val="001329D1"/>
    <w:rsid w:val="00132E3B"/>
    <w:rsid w:val="00132F7B"/>
    <w:rsid w:val="001330CB"/>
    <w:rsid w:val="0013321F"/>
    <w:rsid w:val="00133249"/>
    <w:rsid w:val="001336E3"/>
    <w:rsid w:val="001339FD"/>
    <w:rsid w:val="00133BDD"/>
    <w:rsid w:val="00133C3A"/>
    <w:rsid w:val="001345FD"/>
    <w:rsid w:val="0013463C"/>
    <w:rsid w:val="00134692"/>
    <w:rsid w:val="00134781"/>
    <w:rsid w:val="00134BDF"/>
    <w:rsid w:val="00134F8B"/>
    <w:rsid w:val="001350DF"/>
    <w:rsid w:val="00135279"/>
    <w:rsid w:val="00135580"/>
    <w:rsid w:val="001356B9"/>
    <w:rsid w:val="0013588D"/>
    <w:rsid w:val="00135975"/>
    <w:rsid w:val="00135C49"/>
    <w:rsid w:val="00135D1A"/>
    <w:rsid w:val="00135FCE"/>
    <w:rsid w:val="0013631D"/>
    <w:rsid w:val="001364CD"/>
    <w:rsid w:val="00136642"/>
    <w:rsid w:val="00136696"/>
    <w:rsid w:val="0013711C"/>
    <w:rsid w:val="001373AF"/>
    <w:rsid w:val="00137478"/>
    <w:rsid w:val="001376F4"/>
    <w:rsid w:val="00137B69"/>
    <w:rsid w:val="0014007D"/>
    <w:rsid w:val="00140105"/>
    <w:rsid w:val="00140348"/>
    <w:rsid w:val="001405F1"/>
    <w:rsid w:val="00140886"/>
    <w:rsid w:val="00140C3E"/>
    <w:rsid w:val="00140D08"/>
    <w:rsid w:val="00140D44"/>
    <w:rsid w:val="00140D8C"/>
    <w:rsid w:val="00140FF5"/>
    <w:rsid w:val="001414CE"/>
    <w:rsid w:val="00141A22"/>
    <w:rsid w:val="00141DB5"/>
    <w:rsid w:val="00141E07"/>
    <w:rsid w:val="00141ED6"/>
    <w:rsid w:val="001426AB"/>
    <w:rsid w:val="001426B7"/>
    <w:rsid w:val="0014282B"/>
    <w:rsid w:val="00142BF5"/>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7CA"/>
    <w:rsid w:val="00146CC0"/>
    <w:rsid w:val="00146D52"/>
    <w:rsid w:val="00147179"/>
    <w:rsid w:val="00147208"/>
    <w:rsid w:val="0014749D"/>
    <w:rsid w:val="00147880"/>
    <w:rsid w:val="00147B07"/>
    <w:rsid w:val="00147B9C"/>
    <w:rsid w:val="00147D86"/>
    <w:rsid w:val="00150064"/>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1C6"/>
    <w:rsid w:val="001532ED"/>
    <w:rsid w:val="001537D3"/>
    <w:rsid w:val="001537F8"/>
    <w:rsid w:val="001538EF"/>
    <w:rsid w:val="00153A92"/>
    <w:rsid w:val="0015414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57E6F"/>
    <w:rsid w:val="00160176"/>
    <w:rsid w:val="00160315"/>
    <w:rsid w:val="001607F0"/>
    <w:rsid w:val="00160CFD"/>
    <w:rsid w:val="00160EA9"/>
    <w:rsid w:val="00161449"/>
    <w:rsid w:val="00161593"/>
    <w:rsid w:val="0016183E"/>
    <w:rsid w:val="001619E5"/>
    <w:rsid w:val="00161D27"/>
    <w:rsid w:val="001625E7"/>
    <w:rsid w:val="00162DEE"/>
    <w:rsid w:val="00162E28"/>
    <w:rsid w:val="00163118"/>
    <w:rsid w:val="0016340E"/>
    <w:rsid w:val="00163533"/>
    <w:rsid w:val="001639D2"/>
    <w:rsid w:val="00163DD5"/>
    <w:rsid w:val="0016411A"/>
    <w:rsid w:val="001648EE"/>
    <w:rsid w:val="001649D5"/>
    <w:rsid w:val="00164E29"/>
    <w:rsid w:val="001650DE"/>
    <w:rsid w:val="001651C4"/>
    <w:rsid w:val="00165470"/>
    <w:rsid w:val="0016570E"/>
    <w:rsid w:val="0016579E"/>
    <w:rsid w:val="0016589B"/>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5D5"/>
    <w:rsid w:val="00170A51"/>
    <w:rsid w:val="00170A54"/>
    <w:rsid w:val="00170C4C"/>
    <w:rsid w:val="00170C91"/>
    <w:rsid w:val="00170E31"/>
    <w:rsid w:val="00170EEC"/>
    <w:rsid w:val="001711A5"/>
    <w:rsid w:val="001713D4"/>
    <w:rsid w:val="001714F3"/>
    <w:rsid w:val="00171733"/>
    <w:rsid w:val="00171752"/>
    <w:rsid w:val="0017198D"/>
    <w:rsid w:val="0017199F"/>
    <w:rsid w:val="00171C03"/>
    <w:rsid w:val="00171F5B"/>
    <w:rsid w:val="00172175"/>
    <w:rsid w:val="0017246B"/>
    <w:rsid w:val="001726C0"/>
    <w:rsid w:val="0017280B"/>
    <w:rsid w:val="00172AE6"/>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4D"/>
    <w:rsid w:val="00176866"/>
    <w:rsid w:val="001769DF"/>
    <w:rsid w:val="00176B74"/>
    <w:rsid w:val="00176D0F"/>
    <w:rsid w:val="00177076"/>
    <w:rsid w:val="00177362"/>
    <w:rsid w:val="00177973"/>
    <w:rsid w:val="001779F8"/>
    <w:rsid w:val="00177CCC"/>
    <w:rsid w:val="0018023E"/>
    <w:rsid w:val="00180527"/>
    <w:rsid w:val="0018059E"/>
    <w:rsid w:val="0018080F"/>
    <w:rsid w:val="001809D3"/>
    <w:rsid w:val="001809EC"/>
    <w:rsid w:val="00180C1D"/>
    <w:rsid w:val="00180C40"/>
    <w:rsid w:val="0018113E"/>
    <w:rsid w:val="00181148"/>
    <w:rsid w:val="0018119E"/>
    <w:rsid w:val="0018123C"/>
    <w:rsid w:val="001814EA"/>
    <w:rsid w:val="00181549"/>
    <w:rsid w:val="00181656"/>
    <w:rsid w:val="001818B6"/>
    <w:rsid w:val="00181A53"/>
    <w:rsid w:val="00181A85"/>
    <w:rsid w:val="00181BB6"/>
    <w:rsid w:val="00181C4D"/>
    <w:rsid w:val="00181DB3"/>
    <w:rsid w:val="00182526"/>
    <w:rsid w:val="001826AC"/>
    <w:rsid w:val="00182A96"/>
    <w:rsid w:val="00182B75"/>
    <w:rsid w:val="00182CD3"/>
    <w:rsid w:val="0018333F"/>
    <w:rsid w:val="00183671"/>
    <w:rsid w:val="00183968"/>
    <w:rsid w:val="001839F6"/>
    <w:rsid w:val="00183A3F"/>
    <w:rsid w:val="00183C25"/>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6FD9"/>
    <w:rsid w:val="00187388"/>
    <w:rsid w:val="001873B3"/>
    <w:rsid w:val="0018776C"/>
    <w:rsid w:val="00187D42"/>
    <w:rsid w:val="00187E12"/>
    <w:rsid w:val="00187E87"/>
    <w:rsid w:val="00190023"/>
    <w:rsid w:val="001904B7"/>
    <w:rsid w:val="0019052C"/>
    <w:rsid w:val="001905A1"/>
    <w:rsid w:val="001905D6"/>
    <w:rsid w:val="00190622"/>
    <w:rsid w:val="0019082F"/>
    <w:rsid w:val="001908C6"/>
    <w:rsid w:val="00190A98"/>
    <w:rsid w:val="00190BEB"/>
    <w:rsid w:val="00190F05"/>
    <w:rsid w:val="0019103E"/>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168"/>
    <w:rsid w:val="001932C6"/>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69F"/>
    <w:rsid w:val="001967DC"/>
    <w:rsid w:val="001969E0"/>
    <w:rsid w:val="00196E90"/>
    <w:rsid w:val="0019757A"/>
    <w:rsid w:val="00197BBF"/>
    <w:rsid w:val="00197CB5"/>
    <w:rsid w:val="00197E97"/>
    <w:rsid w:val="00197EEE"/>
    <w:rsid w:val="001A0115"/>
    <w:rsid w:val="001A05A9"/>
    <w:rsid w:val="001A064F"/>
    <w:rsid w:val="001A074D"/>
    <w:rsid w:val="001A0B10"/>
    <w:rsid w:val="001A0C63"/>
    <w:rsid w:val="001A104B"/>
    <w:rsid w:val="001A138F"/>
    <w:rsid w:val="001A13A3"/>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4E"/>
    <w:rsid w:val="001A4293"/>
    <w:rsid w:val="001A48F6"/>
    <w:rsid w:val="001A4C37"/>
    <w:rsid w:val="001A4E45"/>
    <w:rsid w:val="001A4F2C"/>
    <w:rsid w:val="001A5347"/>
    <w:rsid w:val="001A5437"/>
    <w:rsid w:val="001A5473"/>
    <w:rsid w:val="001A54A9"/>
    <w:rsid w:val="001A576F"/>
    <w:rsid w:val="001A57A3"/>
    <w:rsid w:val="001A5823"/>
    <w:rsid w:val="001A598B"/>
    <w:rsid w:val="001A5CFF"/>
    <w:rsid w:val="001A5E55"/>
    <w:rsid w:val="001A5F88"/>
    <w:rsid w:val="001A5FC6"/>
    <w:rsid w:val="001A66B7"/>
    <w:rsid w:val="001A681C"/>
    <w:rsid w:val="001A6A6E"/>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64B"/>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4F7D"/>
    <w:rsid w:val="001B50FA"/>
    <w:rsid w:val="001B513E"/>
    <w:rsid w:val="001B51CF"/>
    <w:rsid w:val="001B5258"/>
    <w:rsid w:val="001B563A"/>
    <w:rsid w:val="001B56A7"/>
    <w:rsid w:val="001B5785"/>
    <w:rsid w:val="001B595B"/>
    <w:rsid w:val="001B5B88"/>
    <w:rsid w:val="001B5CDB"/>
    <w:rsid w:val="001B5D3F"/>
    <w:rsid w:val="001B6106"/>
    <w:rsid w:val="001B6B0C"/>
    <w:rsid w:val="001B6CB1"/>
    <w:rsid w:val="001B7464"/>
    <w:rsid w:val="001B75CF"/>
    <w:rsid w:val="001B7720"/>
    <w:rsid w:val="001B78C9"/>
    <w:rsid w:val="001B7A23"/>
    <w:rsid w:val="001B7AE1"/>
    <w:rsid w:val="001B7D67"/>
    <w:rsid w:val="001C02AF"/>
    <w:rsid w:val="001C02CE"/>
    <w:rsid w:val="001C05BA"/>
    <w:rsid w:val="001C0614"/>
    <w:rsid w:val="001C0942"/>
    <w:rsid w:val="001C09A3"/>
    <w:rsid w:val="001C0AA2"/>
    <w:rsid w:val="001C0B61"/>
    <w:rsid w:val="001C0E01"/>
    <w:rsid w:val="001C0E5E"/>
    <w:rsid w:val="001C1275"/>
    <w:rsid w:val="001C1729"/>
    <w:rsid w:val="001C1A9D"/>
    <w:rsid w:val="001C1B00"/>
    <w:rsid w:val="001C1B4C"/>
    <w:rsid w:val="001C1B51"/>
    <w:rsid w:val="001C1CB5"/>
    <w:rsid w:val="001C2144"/>
    <w:rsid w:val="001C25B0"/>
    <w:rsid w:val="001C2911"/>
    <w:rsid w:val="001C299B"/>
    <w:rsid w:val="001C2DC4"/>
    <w:rsid w:val="001C3026"/>
    <w:rsid w:val="001C3055"/>
    <w:rsid w:val="001C333B"/>
    <w:rsid w:val="001C345C"/>
    <w:rsid w:val="001C3658"/>
    <w:rsid w:val="001C3919"/>
    <w:rsid w:val="001C3993"/>
    <w:rsid w:val="001C3A2D"/>
    <w:rsid w:val="001C41F9"/>
    <w:rsid w:val="001C46EA"/>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588"/>
    <w:rsid w:val="001D07EC"/>
    <w:rsid w:val="001D0A2D"/>
    <w:rsid w:val="001D10DF"/>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9FE"/>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78B"/>
    <w:rsid w:val="001E2C79"/>
    <w:rsid w:val="001E2C7C"/>
    <w:rsid w:val="001E2CAF"/>
    <w:rsid w:val="001E2E61"/>
    <w:rsid w:val="001E3416"/>
    <w:rsid w:val="001E3439"/>
    <w:rsid w:val="001E382A"/>
    <w:rsid w:val="001E392E"/>
    <w:rsid w:val="001E39B4"/>
    <w:rsid w:val="001E3C80"/>
    <w:rsid w:val="001E3C92"/>
    <w:rsid w:val="001E3F90"/>
    <w:rsid w:val="001E3FD5"/>
    <w:rsid w:val="001E41F0"/>
    <w:rsid w:val="001E43F0"/>
    <w:rsid w:val="001E4695"/>
    <w:rsid w:val="001E4BDE"/>
    <w:rsid w:val="001E4CDE"/>
    <w:rsid w:val="001E4FED"/>
    <w:rsid w:val="001E5258"/>
    <w:rsid w:val="001E5993"/>
    <w:rsid w:val="001E5AEF"/>
    <w:rsid w:val="001E5B69"/>
    <w:rsid w:val="001E5D43"/>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D5C"/>
    <w:rsid w:val="001F1E46"/>
    <w:rsid w:val="001F1E91"/>
    <w:rsid w:val="001F20CA"/>
    <w:rsid w:val="001F23AC"/>
    <w:rsid w:val="001F2B89"/>
    <w:rsid w:val="001F2E81"/>
    <w:rsid w:val="001F30F9"/>
    <w:rsid w:val="001F3124"/>
    <w:rsid w:val="001F3298"/>
    <w:rsid w:val="001F32DE"/>
    <w:rsid w:val="001F331C"/>
    <w:rsid w:val="001F3392"/>
    <w:rsid w:val="001F33DC"/>
    <w:rsid w:val="001F351C"/>
    <w:rsid w:val="001F351D"/>
    <w:rsid w:val="001F3641"/>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9FC"/>
    <w:rsid w:val="001F5E77"/>
    <w:rsid w:val="001F6067"/>
    <w:rsid w:val="001F6282"/>
    <w:rsid w:val="001F64C4"/>
    <w:rsid w:val="001F68F4"/>
    <w:rsid w:val="001F6A20"/>
    <w:rsid w:val="001F6CCB"/>
    <w:rsid w:val="001F6EF4"/>
    <w:rsid w:val="001F7209"/>
    <w:rsid w:val="001F7230"/>
    <w:rsid w:val="001F755D"/>
    <w:rsid w:val="001F77A5"/>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1CB2"/>
    <w:rsid w:val="0020239C"/>
    <w:rsid w:val="00202602"/>
    <w:rsid w:val="0020277B"/>
    <w:rsid w:val="00202829"/>
    <w:rsid w:val="00202866"/>
    <w:rsid w:val="0020291D"/>
    <w:rsid w:val="00203105"/>
    <w:rsid w:val="00203595"/>
    <w:rsid w:val="0020366E"/>
    <w:rsid w:val="002037C7"/>
    <w:rsid w:val="002038B9"/>
    <w:rsid w:val="00203C37"/>
    <w:rsid w:val="00203C99"/>
    <w:rsid w:val="00203E26"/>
    <w:rsid w:val="00203F76"/>
    <w:rsid w:val="0020402A"/>
    <w:rsid w:val="002040E6"/>
    <w:rsid w:val="002043B0"/>
    <w:rsid w:val="002049EC"/>
    <w:rsid w:val="00204B2F"/>
    <w:rsid w:val="00204B92"/>
    <w:rsid w:val="00204D9E"/>
    <w:rsid w:val="0020512F"/>
    <w:rsid w:val="002052FF"/>
    <w:rsid w:val="00205363"/>
    <w:rsid w:val="00205946"/>
    <w:rsid w:val="002059E2"/>
    <w:rsid w:val="00205A2F"/>
    <w:rsid w:val="00205CF9"/>
    <w:rsid w:val="00205F86"/>
    <w:rsid w:val="0020619D"/>
    <w:rsid w:val="0020619F"/>
    <w:rsid w:val="002066D5"/>
    <w:rsid w:val="00206797"/>
    <w:rsid w:val="00206BC9"/>
    <w:rsid w:val="00206C98"/>
    <w:rsid w:val="00206F73"/>
    <w:rsid w:val="00206F81"/>
    <w:rsid w:val="00206FB0"/>
    <w:rsid w:val="002073F2"/>
    <w:rsid w:val="00207408"/>
    <w:rsid w:val="0020797D"/>
    <w:rsid w:val="00207A22"/>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492"/>
    <w:rsid w:val="00213561"/>
    <w:rsid w:val="0021381F"/>
    <w:rsid w:val="00213BA0"/>
    <w:rsid w:val="00213F47"/>
    <w:rsid w:val="00213FC8"/>
    <w:rsid w:val="00214049"/>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17E72"/>
    <w:rsid w:val="002201C9"/>
    <w:rsid w:val="0022032B"/>
    <w:rsid w:val="002206FE"/>
    <w:rsid w:val="00220943"/>
    <w:rsid w:val="00220E40"/>
    <w:rsid w:val="00221142"/>
    <w:rsid w:val="0022136E"/>
    <w:rsid w:val="002213D0"/>
    <w:rsid w:val="00221692"/>
    <w:rsid w:val="0022173A"/>
    <w:rsid w:val="002217F5"/>
    <w:rsid w:val="00221B0C"/>
    <w:rsid w:val="00221BF0"/>
    <w:rsid w:val="00221DF9"/>
    <w:rsid w:val="00221ED6"/>
    <w:rsid w:val="002221D1"/>
    <w:rsid w:val="002227BF"/>
    <w:rsid w:val="00222A13"/>
    <w:rsid w:val="00222A1B"/>
    <w:rsid w:val="00222AC6"/>
    <w:rsid w:val="00222CE2"/>
    <w:rsid w:val="00222E22"/>
    <w:rsid w:val="00222EF3"/>
    <w:rsid w:val="00223468"/>
    <w:rsid w:val="00223532"/>
    <w:rsid w:val="00223606"/>
    <w:rsid w:val="002236F7"/>
    <w:rsid w:val="00223A18"/>
    <w:rsid w:val="00223DC5"/>
    <w:rsid w:val="00223FBE"/>
    <w:rsid w:val="0022405D"/>
    <w:rsid w:val="00224569"/>
    <w:rsid w:val="00224BA7"/>
    <w:rsid w:val="00224E43"/>
    <w:rsid w:val="00225241"/>
    <w:rsid w:val="0022547C"/>
    <w:rsid w:val="00225764"/>
    <w:rsid w:val="00225932"/>
    <w:rsid w:val="00225CF4"/>
    <w:rsid w:val="00225D74"/>
    <w:rsid w:val="0022650C"/>
    <w:rsid w:val="0022665C"/>
    <w:rsid w:val="00226873"/>
    <w:rsid w:val="00226C00"/>
    <w:rsid w:val="00226FEF"/>
    <w:rsid w:val="002270FD"/>
    <w:rsid w:val="00227106"/>
    <w:rsid w:val="00227246"/>
    <w:rsid w:val="00227715"/>
    <w:rsid w:val="002278CD"/>
    <w:rsid w:val="00227E8B"/>
    <w:rsid w:val="00227F5C"/>
    <w:rsid w:val="00227FA5"/>
    <w:rsid w:val="00230179"/>
    <w:rsid w:val="0023065A"/>
    <w:rsid w:val="00230DA3"/>
    <w:rsid w:val="00231129"/>
    <w:rsid w:val="002311E0"/>
    <w:rsid w:val="002314BA"/>
    <w:rsid w:val="002315C8"/>
    <w:rsid w:val="002316EB"/>
    <w:rsid w:val="002317FB"/>
    <w:rsid w:val="00231E29"/>
    <w:rsid w:val="00232114"/>
    <w:rsid w:val="002326B5"/>
    <w:rsid w:val="00232861"/>
    <w:rsid w:val="002328AE"/>
    <w:rsid w:val="002328DC"/>
    <w:rsid w:val="00232A73"/>
    <w:rsid w:val="00233044"/>
    <w:rsid w:val="00233562"/>
    <w:rsid w:val="00233630"/>
    <w:rsid w:val="002336FC"/>
    <w:rsid w:val="00233748"/>
    <w:rsid w:val="00233851"/>
    <w:rsid w:val="002338FC"/>
    <w:rsid w:val="00234285"/>
    <w:rsid w:val="002343D5"/>
    <w:rsid w:val="002345EF"/>
    <w:rsid w:val="00234C04"/>
    <w:rsid w:val="00234EB3"/>
    <w:rsid w:val="00234FBD"/>
    <w:rsid w:val="002355DD"/>
    <w:rsid w:val="002358AD"/>
    <w:rsid w:val="00235B4D"/>
    <w:rsid w:val="00235B71"/>
    <w:rsid w:val="00235C0A"/>
    <w:rsid w:val="00235C72"/>
    <w:rsid w:val="00235D06"/>
    <w:rsid w:val="00235D2B"/>
    <w:rsid w:val="00235D7E"/>
    <w:rsid w:val="002360FE"/>
    <w:rsid w:val="002361C2"/>
    <w:rsid w:val="00236211"/>
    <w:rsid w:val="002362C7"/>
    <w:rsid w:val="00236350"/>
    <w:rsid w:val="002364DC"/>
    <w:rsid w:val="002367EC"/>
    <w:rsid w:val="00236970"/>
    <w:rsid w:val="00236BDC"/>
    <w:rsid w:val="00236E97"/>
    <w:rsid w:val="0023707A"/>
    <w:rsid w:val="00237561"/>
    <w:rsid w:val="00237600"/>
    <w:rsid w:val="002377F0"/>
    <w:rsid w:val="00237988"/>
    <w:rsid w:val="002379FD"/>
    <w:rsid w:val="00237E8F"/>
    <w:rsid w:val="00237EF3"/>
    <w:rsid w:val="00237FE0"/>
    <w:rsid w:val="002403FF"/>
    <w:rsid w:val="002406BA"/>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39D9"/>
    <w:rsid w:val="002444FB"/>
    <w:rsid w:val="002447FE"/>
    <w:rsid w:val="00244D81"/>
    <w:rsid w:val="00244F50"/>
    <w:rsid w:val="00245054"/>
    <w:rsid w:val="00245107"/>
    <w:rsid w:val="00245609"/>
    <w:rsid w:val="00245842"/>
    <w:rsid w:val="002459ED"/>
    <w:rsid w:val="00245F98"/>
    <w:rsid w:val="00245FA4"/>
    <w:rsid w:val="00246146"/>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0E55"/>
    <w:rsid w:val="00250EFF"/>
    <w:rsid w:val="00251114"/>
    <w:rsid w:val="002514F7"/>
    <w:rsid w:val="002515F5"/>
    <w:rsid w:val="00251602"/>
    <w:rsid w:val="00251B5E"/>
    <w:rsid w:val="00251CB4"/>
    <w:rsid w:val="00251D60"/>
    <w:rsid w:val="00251FC0"/>
    <w:rsid w:val="0025207A"/>
    <w:rsid w:val="002522E4"/>
    <w:rsid w:val="002523A9"/>
    <w:rsid w:val="00252417"/>
    <w:rsid w:val="002525CD"/>
    <w:rsid w:val="0025262F"/>
    <w:rsid w:val="00252794"/>
    <w:rsid w:val="00252799"/>
    <w:rsid w:val="0025332D"/>
    <w:rsid w:val="002533F4"/>
    <w:rsid w:val="00253440"/>
    <w:rsid w:val="002538E2"/>
    <w:rsid w:val="00253BAF"/>
    <w:rsid w:val="00253ED4"/>
    <w:rsid w:val="002541BA"/>
    <w:rsid w:val="00254562"/>
    <w:rsid w:val="002549D5"/>
    <w:rsid w:val="00254F02"/>
    <w:rsid w:val="00255021"/>
    <w:rsid w:val="00255332"/>
    <w:rsid w:val="002554D0"/>
    <w:rsid w:val="0025578D"/>
    <w:rsid w:val="00255B61"/>
    <w:rsid w:val="00255CA8"/>
    <w:rsid w:val="00255F1C"/>
    <w:rsid w:val="00255F3C"/>
    <w:rsid w:val="002560AF"/>
    <w:rsid w:val="00256258"/>
    <w:rsid w:val="00256481"/>
    <w:rsid w:val="0025649E"/>
    <w:rsid w:val="002564B5"/>
    <w:rsid w:val="002567FC"/>
    <w:rsid w:val="00256CFC"/>
    <w:rsid w:val="00257990"/>
    <w:rsid w:val="00257A08"/>
    <w:rsid w:val="00257EC2"/>
    <w:rsid w:val="0026016A"/>
    <w:rsid w:val="002602DB"/>
    <w:rsid w:val="00260705"/>
    <w:rsid w:val="00260AED"/>
    <w:rsid w:val="00260B9E"/>
    <w:rsid w:val="00260BF5"/>
    <w:rsid w:val="00260C63"/>
    <w:rsid w:val="00260F9F"/>
    <w:rsid w:val="00261451"/>
    <w:rsid w:val="0026159C"/>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C98"/>
    <w:rsid w:val="00264D3F"/>
    <w:rsid w:val="00264EA6"/>
    <w:rsid w:val="00264EB8"/>
    <w:rsid w:val="002651B0"/>
    <w:rsid w:val="00265387"/>
    <w:rsid w:val="00265453"/>
    <w:rsid w:val="002654A8"/>
    <w:rsid w:val="0026562A"/>
    <w:rsid w:val="00265A2F"/>
    <w:rsid w:val="002661FF"/>
    <w:rsid w:val="00266454"/>
    <w:rsid w:val="002666AB"/>
    <w:rsid w:val="002666E1"/>
    <w:rsid w:val="00266739"/>
    <w:rsid w:val="00266873"/>
    <w:rsid w:val="00266898"/>
    <w:rsid w:val="00266AF0"/>
    <w:rsid w:val="00266C42"/>
    <w:rsid w:val="00266F02"/>
    <w:rsid w:val="00266F1D"/>
    <w:rsid w:val="002675BE"/>
    <w:rsid w:val="002675E5"/>
    <w:rsid w:val="00267633"/>
    <w:rsid w:val="00267ABA"/>
    <w:rsid w:val="00267C6B"/>
    <w:rsid w:val="00267C95"/>
    <w:rsid w:val="00267CDB"/>
    <w:rsid w:val="00267F7B"/>
    <w:rsid w:val="002702B3"/>
    <w:rsid w:val="002704BC"/>
    <w:rsid w:val="002705AC"/>
    <w:rsid w:val="00270746"/>
    <w:rsid w:val="002707C3"/>
    <w:rsid w:val="0027095D"/>
    <w:rsid w:val="00270AA6"/>
    <w:rsid w:val="00270AA9"/>
    <w:rsid w:val="00270B99"/>
    <w:rsid w:val="00270BD0"/>
    <w:rsid w:val="00270DAB"/>
    <w:rsid w:val="00270E51"/>
    <w:rsid w:val="00271010"/>
    <w:rsid w:val="00271069"/>
    <w:rsid w:val="00271093"/>
    <w:rsid w:val="00271927"/>
    <w:rsid w:val="00271A6B"/>
    <w:rsid w:val="00271B4F"/>
    <w:rsid w:val="00271C14"/>
    <w:rsid w:val="00271E55"/>
    <w:rsid w:val="00271F1B"/>
    <w:rsid w:val="0027204A"/>
    <w:rsid w:val="002721B7"/>
    <w:rsid w:val="00272301"/>
    <w:rsid w:val="00272663"/>
    <w:rsid w:val="00272A1A"/>
    <w:rsid w:val="00272CD5"/>
    <w:rsid w:val="00272E59"/>
    <w:rsid w:val="002731C7"/>
    <w:rsid w:val="00273561"/>
    <w:rsid w:val="00273803"/>
    <w:rsid w:val="002738FF"/>
    <w:rsid w:val="0027396E"/>
    <w:rsid w:val="00273EDA"/>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CA1"/>
    <w:rsid w:val="00275E14"/>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13"/>
    <w:rsid w:val="00280A26"/>
    <w:rsid w:val="00280A82"/>
    <w:rsid w:val="00280E3E"/>
    <w:rsid w:val="002811DB"/>
    <w:rsid w:val="002812F9"/>
    <w:rsid w:val="00281584"/>
    <w:rsid w:val="00281769"/>
    <w:rsid w:val="00281848"/>
    <w:rsid w:val="00281D20"/>
    <w:rsid w:val="002826F3"/>
    <w:rsid w:val="00282719"/>
    <w:rsid w:val="00282976"/>
    <w:rsid w:val="00282F9C"/>
    <w:rsid w:val="002830B4"/>
    <w:rsid w:val="0028343E"/>
    <w:rsid w:val="002834B4"/>
    <w:rsid w:val="002834E8"/>
    <w:rsid w:val="00283632"/>
    <w:rsid w:val="00283D77"/>
    <w:rsid w:val="00283F09"/>
    <w:rsid w:val="00284307"/>
    <w:rsid w:val="002843CC"/>
    <w:rsid w:val="00284935"/>
    <w:rsid w:val="00284AFB"/>
    <w:rsid w:val="00284B6C"/>
    <w:rsid w:val="00284BEA"/>
    <w:rsid w:val="00284F60"/>
    <w:rsid w:val="00284FA8"/>
    <w:rsid w:val="00285539"/>
    <w:rsid w:val="0028553E"/>
    <w:rsid w:val="00285CC7"/>
    <w:rsid w:val="00285ECF"/>
    <w:rsid w:val="0028603F"/>
    <w:rsid w:val="002861A8"/>
    <w:rsid w:val="00286373"/>
    <w:rsid w:val="002864DC"/>
    <w:rsid w:val="002864EA"/>
    <w:rsid w:val="0028676E"/>
    <w:rsid w:val="00286B66"/>
    <w:rsid w:val="00286C83"/>
    <w:rsid w:val="002870DC"/>
    <w:rsid w:val="002870E1"/>
    <w:rsid w:val="0028710E"/>
    <w:rsid w:val="00287186"/>
    <w:rsid w:val="002875C3"/>
    <w:rsid w:val="002877DF"/>
    <w:rsid w:val="002877FC"/>
    <w:rsid w:val="00287888"/>
    <w:rsid w:val="002878EB"/>
    <w:rsid w:val="00287988"/>
    <w:rsid w:val="002879CC"/>
    <w:rsid w:val="00287A3C"/>
    <w:rsid w:val="00287B61"/>
    <w:rsid w:val="00287C0C"/>
    <w:rsid w:val="00287D0F"/>
    <w:rsid w:val="00287D8D"/>
    <w:rsid w:val="0029009B"/>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3F00"/>
    <w:rsid w:val="00294717"/>
    <w:rsid w:val="0029477E"/>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2B3"/>
    <w:rsid w:val="00296685"/>
    <w:rsid w:val="00296B9F"/>
    <w:rsid w:val="00296F0A"/>
    <w:rsid w:val="00297860"/>
    <w:rsid w:val="00297993"/>
    <w:rsid w:val="00297B41"/>
    <w:rsid w:val="00297B62"/>
    <w:rsid w:val="00297DE4"/>
    <w:rsid w:val="002A001D"/>
    <w:rsid w:val="002A0059"/>
    <w:rsid w:val="002A01A0"/>
    <w:rsid w:val="002A05C2"/>
    <w:rsid w:val="002A05DE"/>
    <w:rsid w:val="002A075D"/>
    <w:rsid w:val="002A09D9"/>
    <w:rsid w:val="002A0BB8"/>
    <w:rsid w:val="002A0C58"/>
    <w:rsid w:val="002A0F7E"/>
    <w:rsid w:val="002A12ED"/>
    <w:rsid w:val="002A1303"/>
    <w:rsid w:val="002A181B"/>
    <w:rsid w:val="002A199C"/>
    <w:rsid w:val="002A19BE"/>
    <w:rsid w:val="002A1AAA"/>
    <w:rsid w:val="002A21A2"/>
    <w:rsid w:val="002A21B3"/>
    <w:rsid w:val="002A2337"/>
    <w:rsid w:val="002A23A2"/>
    <w:rsid w:val="002A23BD"/>
    <w:rsid w:val="002A2672"/>
    <w:rsid w:val="002A269C"/>
    <w:rsid w:val="002A27A2"/>
    <w:rsid w:val="002A283A"/>
    <w:rsid w:val="002A290B"/>
    <w:rsid w:val="002A2A36"/>
    <w:rsid w:val="002A2CF2"/>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0C48"/>
    <w:rsid w:val="002B10FA"/>
    <w:rsid w:val="002B1332"/>
    <w:rsid w:val="002B14CA"/>
    <w:rsid w:val="002B25B7"/>
    <w:rsid w:val="002B2873"/>
    <w:rsid w:val="002B2906"/>
    <w:rsid w:val="002B2A40"/>
    <w:rsid w:val="002B2CAA"/>
    <w:rsid w:val="002B35DB"/>
    <w:rsid w:val="002B3992"/>
    <w:rsid w:val="002B3AA8"/>
    <w:rsid w:val="002B4305"/>
    <w:rsid w:val="002B4711"/>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6B5E"/>
    <w:rsid w:val="002B7045"/>
    <w:rsid w:val="002B7125"/>
    <w:rsid w:val="002B73A9"/>
    <w:rsid w:val="002B7641"/>
    <w:rsid w:val="002B778E"/>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691"/>
    <w:rsid w:val="002C1DD6"/>
    <w:rsid w:val="002C1F1C"/>
    <w:rsid w:val="002C230F"/>
    <w:rsid w:val="002C25E7"/>
    <w:rsid w:val="002C2699"/>
    <w:rsid w:val="002C2961"/>
    <w:rsid w:val="002C2C11"/>
    <w:rsid w:val="002C2C9E"/>
    <w:rsid w:val="002C2E70"/>
    <w:rsid w:val="002C31E9"/>
    <w:rsid w:val="002C3392"/>
    <w:rsid w:val="002C34BE"/>
    <w:rsid w:val="002C3A6E"/>
    <w:rsid w:val="002C3DE0"/>
    <w:rsid w:val="002C3FB6"/>
    <w:rsid w:val="002C40AE"/>
    <w:rsid w:val="002C45A8"/>
    <w:rsid w:val="002C45B3"/>
    <w:rsid w:val="002C4694"/>
    <w:rsid w:val="002C477D"/>
    <w:rsid w:val="002C4CAC"/>
    <w:rsid w:val="002C50E0"/>
    <w:rsid w:val="002C5287"/>
    <w:rsid w:val="002C54AD"/>
    <w:rsid w:val="002C54D1"/>
    <w:rsid w:val="002C551B"/>
    <w:rsid w:val="002C5548"/>
    <w:rsid w:val="002C5553"/>
    <w:rsid w:val="002C5921"/>
    <w:rsid w:val="002C59DB"/>
    <w:rsid w:val="002C5B19"/>
    <w:rsid w:val="002C5B52"/>
    <w:rsid w:val="002C5C31"/>
    <w:rsid w:val="002C5ED0"/>
    <w:rsid w:val="002C6082"/>
    <w:rsid w:val="002C631D"/>
    <w:rsid w:val="002C64A6"/>
    <w:rsid w:val="002C65BB"/>
    <w:rsid w:val="002C66D0"/>
    <w:rsid w:val="002C66D7"/>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2CB9"/>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AF8"/>
    <w:rsid w:val="002D6E9A"/>
    <w:rsid w:val="002D6EEF"/>
    <w:rsid w:val="002D6EF4"/>
    <w:rsid w:val="002D7175"/>
    <w:rsid w:val="002D7819"/>
    <w:rsid w:val="002D7A74"/>
    <w:rsid w:val="002D7C07"/>
    <w:rsid w:val="002D7C3F"/>
    <w:rsid w:val="002D7ECD"/>
    <w:rsid w:val="002D7F10"/>
    <w:rsid w:val="002D7FB5"/>
    <w:rsid w:val="002E0046"/>
    <w:rsid w:val="002E0234"/>
    <w:rsid w:val="002E04E4"/>
    <w:rsid w:val="002E0896"/>
    <w:rsid w:val="002E0C6D"/>
    <w:rsid w:val="002E0EA1"/>
    <w:rsid w:val="002E0F3A"/>
    <w:rsid w:val="002E0F5F"/>
    <w:rsid w:val="002E166C"/>
    <w:rsid w:val="002E22F0"/>
    <w:rsid w:val="002E2512"/>
    <w:rsid w:val="002E2710"/>
    <w:rsid w:val="002E2C48"/>
    <w:rsid w:val="002E2F6F"/>
    <w:rsid w:val="002E35AB"/>
    <w:rsid w:val="002E35F5"/>
    <w:rsid w:val="002E3B13"/>
    <w:rsid w:val="002E3D9E"/>
    <w:rsid w:val="002E3E4D"/>
    <w:rsid w:val="002E416C"/>
    <w:rsid w:val="002E4290"/>
    <w:rsid w:val="002E429B"/>
    <w:rsid w:val="002E4BCD"/>
    <w:rsid w:val="002E4CD2"/>
    <w:rsid w:val="002E4ED9"/>
    <w:rsid w:val="002E515C"/>
    <w:rsid w:val="002E51FF"/>
    <w:rsid w:val="002E522D"/>
    <w:rsid w:val="002E55E2"/>
    <w:rsid w:val="002E59B5"/>
    <w:rsid w:val="002E5A17"/>
    <w:rsid w:val="002E5EC5"/>
    <w:rsid w:val="002E5F14"/>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0EAE"/>
    <w:rsid w:val="002F1053"/>
    <w:rsid w:val="002F11BF"/>
    <w:rsid w:val="002F1961"/>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69CC"/>
    <w:rsid w:val="002F6D82"/>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5BA"/>
    <w:rsid w:val="003017F9"/>
    <w:rsid w:val="00301AD6"/>
    <w:rsid w:val="00301B51"/>
    <w:rsid w:val="00301C7C"/>
    <w:rsid w:val="00302139"/>
    <w:rsid w:val="00302360"/>
    <w:rsid w:val="00302628"/>
    <w:rsid w:val="00302A71"/>
    <w:rsid w:val="00302A9C"/>
    <w:rsid w:val="00303232"/>
    <w:rsid w:val="0030333F"/>
    <w:rsid w:val="00303853"/>
    <w:rsid w:val="00303895"/>
    <w:rsid w:val="00303899"/>
    <w:rsid w:val="00303A90"/>
    <w:rsid w:val="00303AE5"/>
    <w:rsid w:val="00303B14"/>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983"/>
    <w:rsid w:val="00305B93"/>
    <w:rsid w:val="00305D0C"/>
    <w:rsid w:val="003063C5"/>
    <w:rsid w:val="003065E5"/>
    <w:rsid w:val="00306608"/>
    <w:rsid w:val="00306DA1"/>
    <w:rsid w:val="00306E9C"/>
    <w:rsid w:val="00306ED9"/>
    <w:rsid w:val="00306EDC"/>
    <w:rsid w:val="00306FCA"/>
    <w:rsid w:val="003071A2"/>
    <w:rsid w:val="003076D7"/>
    <w:rsid w:val="00307742"/>
    <w:rsid w:val="003079F0"/>
    <w:rsid w:val="003100F8"/>
    <w:rsid w:val="003104CB"/>
    <w:rsid w:val="0031089B"/>
    <w:rsid w:val="00310AA4"/>
    <w:rsid w:val="00310C80"/>
    <w:rsid w:val="00310CD1"/>
    <w:rsid w:val="00310EC6"/>
    <w:rsid w:val="00310FF7"/>
    <w:rsid w:val="003111FD"/>
    <w:rsid w:val="00311258"/>
    <w:rsid w:val="003113EF"/>
    <w:rsid w:val="00311689"/>
    <w:rsid w:val="003117A7"/>
    <w:rsid w:val="00311896"/>
    <w:rsid w:val="00311E0A"/>
    <w:rsid w:val="003120C1"/>
    <w:rsid w:val="0031252E"/>
    <w:rsid w:val="0031286D"/>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7DF"/>
    <w:rsid w:val="00314A4D"/>
    <w:rsid w:val="00314B61"/>
    <w:rsid w:val="00314E96"/>
    <w:rsid w:val="00315261"/>
    <w:rsid w:val="0031555E"/>
    <w:rsid w:val="00315878"/>
    <w:rsid w:val="00315A10"/>
    <w:rsid w:val="00315A9A"/>
    <w:rsid w:val="00315F84"/>
    <w:rsid w:val="00315F86"/>
    <w:rsid w:val="00316114"/>
    <w:rsid w:val="003166D0"/>
    <w:rsid w:val="00316BE5"/>
    <w:rsid w:val="00316C63"/>
    <w:rsid w:val="00316DA9"/>
    <w:rsid w:val="0031708D"/>
    <w:rsid w:val="0031723A"/>
    <w:rsid w:val="003173B4"/>
    <w:rsid w:val="003178D6"/>
    <w:rsid w:val="00317ABD"/>
    <w:rsid w:val="00317C38"/>
    <w:rsid w:val="00317E16"/>
    <w:rsid w:val="00317FD6"/>
    <w:rsid w:val="0032027E"/>
    <w:rsid w:val="00320BB7"/>
    <w:rsid w:val="00320E87"/>
    <w:rsid w:val="00320FEB"/>
    <w:rsid w:val="0032136D"/>
    <w:rsid w:val="003214CE"/>
    <w:rsid w:val="003215AC"/>
    <w:rsid w:val="00321C32"/>
    <w:rsid w:val="0032227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6A7"/>
    <w:rsid w:val="00325C53"/>
    <w:rsid w:val="00325C83"/>
    <w:rsid w:val="00325E1B"/>
    <w:rsid w:val="00326060"/>
    <w:rsid w:val="003262BF"/>
    <w:rsid w:val="003262C6"/>
    <w:rsid w:val="0032635E"/>
    <w:rsid w:val="00326415"/>
    <w:rsid w:val="00326517"/>
    <w:rsid w:val="0032660F"/>
    <w:rsid w:val="00326660"/>
    <w:rsid w:val="003269EF"/>
    <w:rsid w:val="00326F98"/>
    <w:rsid w:val="003279CB"/>
    <w:rsid w:val="00330024"/>
    <w:rsid w:val="00330211"/>
    <w:rsid w:val="0033055D"/>
    <w:rsid w:val="00330681"/>
    <w:rsid w:val="003306B6"/>
    <w:rsid w:val="00330808"/>
    <w:rsid w:val="00330892"/>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0BC"/>
    <w:rsid w:val="0033318E"/>
    <w:rsid w:val="00333471"/>
    <w:rsid w:val="00333622"/>
    <w:rsid w:val="00333861"/>
    <w:rsid w:val="00333B56"/>
    <w:rsid w:val="00333D18"/>
    <w:rsid w:val="00333E7C"/>
    <w:rsid w:val="00333EBF"/>
    <w:rsid w:val="00333F85"/>
    <w:rsid w:val="003342A8"/>
    <w:rsid w:val="0033475D"/>
    <w:rsid w:val="003347E4"/>
    <w:rsid w:val="003349CC"/>
    <w:rsid w:val="00334C34"/>
    <w:rsid w:val="00334D49"/>
    <w:rsid w:val="00334DD2"/>
    <w:rsid w:val="00334EF9"/>
    <w:rsid w:val="003352AC"/>
    <w:rsid w:val="00335348"/>
    <w:rsid w:val="00335580"/>
    <w:rsid w:val="00335996"/>
    <w:rsid w:val="00335BDA"/>
    <w:rsid w:val="00335D4E"/>
    <w:rsid w:val="00335E5E"/>
    <w:rsid w:val="00335F51"/>
    <w:rsid w:val="003364C8"/>
    <w:rsid w:val="003365A3"/>
    <w:rsid w:val="0033666D"/>
    <w:rsid w:val="00336788"/>
    <w:rsid w:val="00336CC2"/>
    <w:rsid w:val="00336DF4"/>
    <w:rsid w:val="00336EF3"/>
    <w:rsid w:val="003374BB"/>
    <w:rsid w:val="00337708"/>
    <w:rsid w:val="003379DB"/>
    <w:rsid w:val="003379E7"/>
    <w:rsid w:val="00337D30"/>
    <w:rsid w:val="00340390"/>
    <w:rsid w:val="0034055B"/>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1E"/>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A70"/>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1FC"/>
    <w:rsid w:val="0035224B"/>
    <w:rsid w:val="00352A24"/>
    <w:rsid w:val="00352A2F"/>
    <w:rsid w:val="00352C17"/>
    <w:rsid w:val="00352C7A"/>
    <w:rsid w:val="00352DBF"/>
    <w:rsid w:val="003535E3"/>
    <w:rsid w:val="003535FB"/>
    <w:rsid w:val="0035385D"/>
    <w:rsid w:val="00353D7B"/>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8F9"/>
    <w:rsid w:val="00355A71"/>
    <w:rsid w:val="00355C14"/>
    <w:rsid w:val="00355E3C"/>
    <w:rsid w:val="00355E42"/>
    <w:rsid w:val="00356090"/>
    <w:rsid w:val="0035679A"/>
    <w:rsid w:val="0035679E"/>
    <w:rsid w:val="00356C6B"/>
    <w:rsid w:val="00356F6B"/>
    <w:rsid w:val="00357172"/>
    <w:rsid w:val="00357702"/>
    <w:rsid w:val="00357757"/>
    <w:rsid w:val="003579DC"/>
    <w:rsid w:val="00357FCE"/>
    <w:rsid w:val="0036047D"/>
    <w:rsid w:val="003605D3"/>
    <w:rsid w:val="0036071D"/>
    <w:rsid w:val="00360C9F"/>
    <w:rsid w:val="00360CFC"/>
    <w:rsid w:val="00361026"/>
    <w:rsid w:val="00361183"/>
    <w:rsid w:val="00361243"/>
    <w:rsid w:val="00361919"/>
    <w:rsid w:val="00361B10"/>
    <w:rsid w:val="00361D54"/>
    <w:rsid w:val="00361D74"/>
    <w:rsid w:val="00362130"/>
    <w:rsid w:val="0036225D"/>
    <w:rsid w:val="00362367"/>
    <w:rsid w:val="0036260C"/>
    <w:rsid w:val="0036299E"/>
    <w:rsid w:val="00362AC0"/>
    <w:rsid w:val="00362C2F"/>
    <w:rsid w:val="00362C7E"/>
    <w:rsid w:val="00362CCC"/>
    <w:rsid w:val="00362F74"/>
    <w:rsid w:val="003635E8"/>
    <w:rsid w:val="00363782"/>
    <w:rsid w:val="00363848"/>
    <w:rsid w:val="003638FF"/>
    <w:rsid w:val="0036391C"/>
    <w:rsid w:val="003647B3"/>
    <w:rsid w:val="00364EA1"/>
    <w:rsid w:val="003650D9"/>
    <w:rsid w:val="00365260"/>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AD5"/>
    <w:rsid w:val="00366C00"/>
    <w:rsid w:val="00367091"/>
    <w:rsid w:val="00367540"/>
    <w:rsid w:val="003676A0"/>
    <w:rsid w:val="0036771B"/>
    <w:rsid w:val="00367ACB"/>
    <w:rsid w:val="00367AE4"/>
    <w:rsid w:val="00367CFE"/>
    <w:rsid w:val="00367DA9"/>
    <w:rsid w:val="00367E12"/>
    <w:rsid w:val="00367EAC"/>
    <w:rsid w:val="00370180"/>
    <w:rsid w:val="003707B1"/>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76A"/>
    <w:rsid w:val="00372B8A"/>
    <w:rsid w:val="00372E45"/>
    <w:rsid w:val="00372F08"/>
    <w:rsid w:val="003730F6"/>
    <w:rsid w:val="0037310E"/>
    <w:rsid w:val="00373237"/>
    <w:rsid w:val="003732A4"/>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864"/>
    <w:rsid w:val="00375F0C"/>
    <w:rsid w:val="00375F41"/>
    <w:rsid w:val="0037620F"/>
    <w:rsid w:val="00376382"/>
    <w:rsid w:val="00376410"/>
    <w:rsid w:val="00376419"/>
    <w:rsid w:val="00376463"/>
    <w:rsid w:val="003765E7"/>
    <w:rsid w:val="003766D6"/>
    <w:rsid w:val="003767F9"/>
    <w:rsid w:val="00376CEF"/>
    <w:rsid w:val="00377141"/>
    <w:rsid w:val="00377379"/>
    <w:rsid w:val="00377521"/>
    <w:rsid w:val="00377593"/>
    <w:rsid w:val="003775F3"/>
    <w:rsid w:val="003779E8"/>
    <w:rsid w:val="00377C37"/>
    <w:rsid w:val="00377C72"/>
    <w:rsid w:val="00377CCF"/>
    <w:rsid w:val="00377D99"/>
    <w:rsid w:val="00380061"/>
    <w:rsid w:val="0038067B"/>
    <w:rsid w:val="00380729"/>
    <w:rsid w:val="0038076E"/>
    <w:rsid w:val="0038088F"/>
    <w:rsid w:val="00380AA4"/>
    <w:rsid w:val="00380EC7"/>
    <w:rsid w:val="00380F0E"/>
    <w:rsid w:val="00381035"/>
    <w:rsid w:val="00381406"/>
    <w:rsid w:val="003818FF"/>
    <w:rsid w:val="00381934"/>
    <w:rsid w:val="003819C7"/>
    <w:rsid w:val="003819F3"/>
    <w:rsid w:val="00381A55"/>
    <w:rsid w:val="00381B4F"/>
    <w:rsid w:val="00381C66"/>
    <w:rsid w:val="00381F11"/>
    <w:rsid w:val="00381FF4"/>
    <w:rsid w:val="00382046"/>
    <w:rsid w:val="0038209E"/>
    <w:rsid w:val="003822DD"/>
    <w:rsid w:val="003822E5"/>
    <w:rsid w:val="0038242C"/>
    <w:rsid w:val="00382616"/>
    <w:rsid w:val="0038264E"/>
    <w:rsid w:val="0038271C"/>
    <w:rsid w:val="00382A68"/>
    <w:rsid w:val="00382AE3"/>
    <w:rsid w:val="00382B7E"/>
    <w:rsid w:val="0038300F"/>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8F9"/>
    <w:rsid w:val="00385B9A"/>
    <w:rsid w:val="00385ECA"/>
    <w:rsid w:val="0038604A"/>
    <w:rsid w:val="00386132"/>
    <w:rsid w:val="00386392"/>
    <w:rsid w:val="003864D1"/>
    <w:rsid w:val="0038694E"/>
    <w:rsid w:val="00386D04"/>
    <w:rsid w:val="00386D9B"/>
    <w:rsid w:val="00386E48"/>
    <w:rsid w:val="00386F60"/>
    <w:rsid w:val="003870F3"/>
    <w:rsid w:val="0038733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2E1B"/>
    <w:rsid w:val="00392E6D"/>
    <w:rsid w:val="0039325B"/>
    <w:rsid w:val="0039326D"/>
    <w:rsid w:val="00393839"/>
    <w:rsid w:val="00393C4F"/>
    <w:rsid w:val="00393DC3"/>
    <w:rsid w:val="00393DF3"/>
    <w:rsid w:val="003940F5"/>
    <w:rsid w:val="00394398"/>
    <w:rsid w:val="003948DA"/>
    <w:rsid w:val="00394A17"/>
    <w:rsid w:val="00394D21"/>
    <w:rsid w:val="00394D70"/>
    <w:rsid w:val="00394E9B"/>
    <w:rsid w:val="003950E9"/>
    <w:rsid w:val="00395148"/>
    <w:rsid w:val="00395346"/>
    <w:rsid w:val="0039549C"/>
    <w:rsid w:val="0039582C"/>
    <w:rsid w:val="003958F2"/>
    <w:rsid w:val="003961DA"/>
    <w:rsid w:val="00396332"/>
    <w:rsid w:val="00396358"/>
    <w:rsid w:val="0039635B"/>
    <w:rsid w:val="0039695A"/>
    <w:rsid w:val="00396F18"/>
    <w:rsid w:val="00396F34"/>
    <w:rsid w:val="00396FDC"/>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5D0"/>
    <w:rsid w:val="003A16F3"/>
    <w:rsid w:val="003A19AC"/>
    <w:rsid w:val="003A1AEE"/>
    <w:rsid w:val="003A1CE7"/>
    <w:rsid w:val="003A1CFC"/>
    <w:rsid w:val="003A1E2F"/>
    <w:rsid w:val="003A1E48"/>
    <w:rsid w:val="003A202A"/>
    <w:rsid w:val="003A2185"/>
    <w:rsid w:val="003A220C"/>
    <w:rsid w:val="003A22FD"/>
    <w:rsid w:val="003A25D8"/>
    <w:rsid w:val="003A26DB"/>
    <w:rsid w:val="003A2B9D"/>
    <w:rsid w:val="003A2C33"/>
    <w:rsid w:val="003A2D94"/>
    <w:rsid w:val="003A3166"/>
    <w:rsid w:val="003A322D"/>
    <w:rsid w:val="003A3261"/>
    <w:rsid w:val="003A33CE"/>
    <w:rsid w:val="003A384A"/>
    <w:rsid w:val="003A39D4"/>
    <w:rsid w:val="003A3A71"/>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09"/>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709"/>
    <w:rsid w:val="003B1DED"/>
    <w:rsid w:val="003B1EE0"/>
    <w:rsid w:val="003B22DA"/>
    <w:rsid w:val="003B235A"/>
    <w:rsid w:val="003B2501"/>
    <w:rsid w:val="003B261E"/>
    <w:rsid w:val="003B28AA"/>
    <w:rsid w:val="003B2A0C"/>
    <w:rsid w:val="003B2A9D"/>
    <w:rsid w:val="003B2CBA"/>
    <w:rsid w:val="003B3896"/>
    <w:rsid w:val="003B3AF1"/>
    <w:rsid w:val="003B3C63"/>
    <w:rsid w:val="003B3DCC"/>
    <w:rsid w:val="003B3E4C"/>
    <w:rsid w:val="003B4073"/>
    <w:rsid w:val="003B42F8"/>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86D"/>
    <w:rsid w:val="003B692D"/>
    <w:rsid w:val="003B6948"/>
    <w:rsid w:val="003B6962"/>
    <w:rsid w:val="003B6FA1"/>
    <w:rsid w:val="003B73FD"/>
    <w:rsid w:val="003B752C"/>
    <w:rsid w:val="003B754C"/>
    <w:rsid w:val="003B7666"/>
    <w:rsid w:val="003B7B3F"/>
    <w:rsid w:val="003B7D9D"/>
    <w:rsid w:val="003C0074"/>
    <w:rsid w:val="003C018C"/>
    <w:rsid w:val="003C01E2"/>
    <w:rsid w:val="003C01E5"/>
    <w:rsid w:val="003C0284"/>
    <w:rsid w:val="003C02F2"/>
    <w:rsid w:val="003C0C7E"/>
    <w:rsid w:val="003C0D76"/>
    <w:rsid w:val="003C107D"/>
    <w:rsid w:val="003C1121"/>
    <w:rsid w:val="003C1991"/>
    <w:rsid w:val="003C1B53"/>
    <w:rsid w:val="003C1CA5"/>
    <w:rsid w:val="003C1E5C"/>
    <w:rsid w:val="003C1EFE"/>
    <w:rsid w:val="003C1F7C"/>
    <w:rsid w:val="003C1FD0"/>
    <w:rsid w:val="003C2454"/>
    <w:rsid w:val="003C26F2"/>
    <w:rsid w:val="003C270D"/>
    <w:rsid w:val="003C2764"/>
    <w:rsid w:val="003C2838"/>
    <w:rsid w:val="003C2941"/>
    <w:rsid w:val="003C2AE8"/>
    <w:rsid w:val="003C2CE5"/>
    <w:rsid w:val="003C313C"/>
    <w:rsid w:val="003C32E7"/>
    <w:rsid w:val="003C370A"/>
    <w:rsid w:val="003C39CC"/>
    <w:rsid w:val="003C3B5B"/>
    <w:rsid w:val="003C3BCF"/>
    <w:rsid w:val="003C3CF5"/>
    <w:rsid w:val="003C3D47"/>
    <w:rsid w:val="003C3DA0"/>
    <w:rsid w:val="003C3E39"/>
    <w:rsid w:val="003C42CF"/>
    <w:rsid w:val="003C45A1"/>
    <w:rsid w:val="003C45FE"/>
    <w:rsid w:val="003C4649"/>
    <w:rsid w:val="003C48BE"/>
    <w:rsid w:val="003C4B25"/>
    <w:rsid w:val="003C4EEF"/>
    <w:rsid w:val="003C560D"/>
    <w:rsid w:val="003C58A9"/>
    <w:rsid w:val="003C5A6E"/>
    <w:rsid w:val="003C5AD0"/>
    <w:rsid w:val="003C5B86"/>
    <w:rsid w:val="003C5C15"/>
    <w:rsid w:val="003C5DDD"/>
    <w:rsid w:val="003C5F5C"/>
    <w:rsid w:val="003C6B5F"/>
    <w:rsid w:val="003C6DBF"/>
    <w:rsid w:val="003C6F81"/>
    <w:rsid w:val="003C7807"/>
    <w:rsid w:val="003C7C8F"/>
    <w:rsid w:val="003C7CB9"/>
    <w:rsid w:val="003C7D32"/>
    <w:rsid w:val="003D0190"/>
    <w:rsid w:val="003D042C"/>
    <w:rsid w:val="003D061F"/>
    <w:rsid w:val="003D0A09"/>
    <w:rsid w:val="003D0C1D"/>
    <w:rsid w:val="003D0C39"/>
    <w:rsid w:val="003D0E64"/>
    <w:rsid w:val="003D0E6A"/>
    <w:rsid w:val="003D10CC"/>
    <w:rsid w:val="003D13FA"/>
    <w:rsid w:val="003D1735"/>
    <w:rsid w:val="003D179D"/>
    <w:rsid w:val="003D17CD"/>
    <w:rsid w:val="003D1F27"/>
    <w:rsid w:val="003D2024"/>
    <w:rsid w:val="003D2098"/>
    <w:rsid w:val="003D2326"/>
    <w:rsid w:val="003D2383"/>
    <w:rsid w:val="003D248A"/>
    <w:rsid w:val="003D28FB"/>
    <w:rsid w:val="003D2C1D"/>
    <w:rsid w:val="003D2CAA"/>
    <w:rsid w:val="003D2F33"/>
    <w:rsid w:val="003D3094"/>
    <w:rsid w:val="003D309E"/>
    <w:rsid w:val="003D3189"/>
    <w:rsid w:val="003D3443"/>
    <w:rsid w:val="003D398F"/>
    <w:rsid w:val="003D3AF6"/>
    <w:rsid w:val="003D3B36"/>
    <w:rsid w:val="003D3EA2"/>
    <w:rsid w:val="003D3EA9"/>
    <w:rsid w:val="003D3F5E"/>
    <w:rsid w:val="003D3FD6"/>
    <w:rsid w:val="003D4018"/>
    <w:rsid w:val="003D44AE"/>
    <w:rsid w:val="003D4598"/>
    <w:rsid w:val="003D4824"/>
    <w:rsid w:val="003D4878"/>
    <w:rsid w:val="003D4AE0"/>
    <w:rsid w:val="003D4C3F"/>
    <w:rsid w:val="003D4DD9"/>
    <w:rsid w:val="003D4E1D"/>
    <w:rsid w:val="003D50FB"/>
    <w:rsid w:val="003D54B3"/>
    <w:rsid w:val="003D5C67"/>
    <w:rsid w:val="003D5CE5"/>
    <w:rsid w:val="003D5DC8"/>
    <w:rsid w:val="003D6011"/>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D0D"/>
    <w:rsid w:val="003E0D69"/>
    <w:rsid w:val="003E0E1A"/>
    <w:rsid w:val="003E0FAB"/>
    <w:rsid w:val="003E106E"/>
    <w:rsid w:val="003E15C2"/>
    <w:rsid w:val="003E19B0"/>
    <w:rsid w:val="003E1A20"/>
    <w:rsid w:val="003E1EA7"/>
    <w:rsid w:val="003E1FDC"/>
    <w:rsid w:val="003E2201"/>
    <w:rsid w:val="003E2917"/>
    <w:rsid w:val="003E2D67"/>
    <w:rsid w:val="003E3022"/>
    <w:rsid w:val="003E303C"/>
    <w:rsid w:val="003E319B"/>
    <w:rsid w:val="003E35FF"/>
    <w:rsid w:val="003E3752"/>
    <w:rsid w:val="003E3765"/>
    <w:rsid w:val="003E3790"/>
    <w:rsid w:val="003E3997"/>
    <w:rsid w:val="003E40F3"/>
    <w:rsid w:val="003E41D9"/>
    <w:rsid w:val="003E450A"/>
    <w:rsid w:val="003E484A"/>
    <w:rsid w:val="003E4A5C"/>
    <w:rsid w:val="003E4C75"/>
    <w:rsid w:val="003E568B"/>
    <w:rsid w:val="003E5CC6"/>
    <w:rsid w:val="003E5CFC"/>
    <w:rsid w:val="003E6233"/>
    <w:rsid w:val="003E638F"/>
    <w:rsid w:val="003E6980"/>
    <w:rsid w:val="003E6B9D"/>
    <w:rsid w:val="003E6E34"/>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326"/>
    <w:rsid w:val="003F179A"/>
    <w:rsid w:val="003F1A6C"/>
    <w:rsid w:val="003F1B8B"/>
    <w:rsid w:val="003F1C12"/>
    <w:rsid w:val="003F1D3F"/>
    <w:rsid w:val="003F2153"/>
    <w:rsid w:val="003F2188"/>
    <w:rsid w:val="003F2234"/>
    <w:rsid w:val="003F2301"/>
    <w:rsid w:val="003F2655"/>
    <w:rsid w:val="003F2801"/>
    <w:rsid w:val="003F2C33"/>
    <w:rsid w:val="003F30D2"/>
    <w:rsid w:val="003F31E9"/>
    <w:rsid w:val="003F35B8"/>
    <w:rsid w:val="003F361D"/>
    <w:rsid w:val="003F3683"/>
    <w:rsid w:val="003F3F0B"/>
    <w:rsid w:val="003F40B6"/>
    <w:rsid w:val="003F4372"/>
    <w:rsid w:val="003F5192"/>
    <w:rsid w:val="003F54C0"/>
    <w:rsid w:val="003F55EE"/>
    <w:rsid w:val="003F5940"/>
    <w:rsid w:val="003F5B9F"/>
    <w:rsid w:val="003F5C25"/>
    <w:rsid w:val="003F5E4D"/>
    <w:rsid w:val="003F60E7"/>
    <w:rsid w:val="003F64DE"/>
    <w:rsid w:val="003F67BB"/>
    <w:rsid w:val="003F69DB"/>
    <w:rsid w:val="003F6BBC"/>
    <w:rsid w:val="003F6BDE"/>
    <w:rsid w:val="003F6DA7"/>
    <w:rsid w:val="003F6E3E"/>
    <w:rsid w:val="003F7007"/>
    <w:rsid w:val="003F7042"/>
    <w:rsid w:val="003F715C"/>
    <w:rsid w:val="003F71DA"/>
    <w:rsid w:val="003F7263"/>
    <w:rsid w:val="003F72CD"/>
    <w:rsid w:val="003F7511"/>
    <w:rsid w:val="003F7775"/>
    <w:rsid w:val="003F79A5"/>
    <w:rsid w:val="003F7A04"/>
    <w:rsid w:val="003F7B15"/>
    <w:rsid w:val="003F7C22"/>
    <w:rsid w:val="003F7FA2"/>
    <w:rsid w:val="00400048"/>
    <w:rsid w:val="00400389"/>
    <w:rsid w:val="0040043D"/>
    <w:rsid w:val="00400605"/>
    <w:rsid w:val="004006EA"/>
    <w:rsid w:val="00400758"/>
    <w:rsid w:val="00400EF3"/>
    <w:rsid w:val="00401487"/>
    <w:rsid w:val="004014CD"/>
    <w:rsid w:val="004014D0"/>
    <w:rsid w:val="004016E2"/>
    <w:rsid w:val="00401A9B"/>
    <w:rsid w:val="00401EB8"/>
    <w:rsid w:val="004022BB"/>
    <w:rsid w:val="004028BA"/>
    <w:rsid w:val="00402958"/>
    <w:rsid w:val="00402AA6"/>
    <w:rsid w:val="00402B2B"/>
    <w:rsid w:val="00402D8C"/>
    <w:rsid w:val="00403500"/>
    <w:rsid w:val="00403652"/>
    <w:rsid w:val="00403837"/>
    <w:rsid w:val="00403846"/>
    <w:rsid w:val="00403F09"/>
    <w:rsid w:val="00403F9D"/>
    <w:rsid w:val="00404150"/>
    <w:rsid w:val="0040425E"/>
    <w:rsid w:val="004045F3"/>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4E4"/>
    <w:rsid w:val="0040653D"/>
    <w:rsid w:val="00406569"/>
    <w:rsid w:val="004067B8"/>
    <w:rsid w:val="00406872"/>
    <w:rsid w:val="00406883"/>
    <w:rsid w:val="00406898"/>
    <w:rsid w:val="0040696A"/>
    <w:rsid w:val="00406BF0"/>
    <w:rsid w:val="00406DE7"/>
    <w:rsid w:val="00406EB7"/>
    <w:rsid w:val="00406FE2"/>
    <w:rsid w:val="00407089"/>
    <w:rsid w:val="0040709D"/>
    <w:rsid w:val="00407811"/>
    <w:rsid w:val="004078FC"/>
    <w:rsid w:val="00407911"/>
    <w:rsid w:val="00407A26"/>
    <w:rsid w:val="00407AAC"/>
    <w:rsid w:val="00407ECC"/>
    <w:rsid w:val="004100FC"/>
    <w:rsid w:val="004100FF"/>
    <w:rsid w:val="004103AC"/>
    <w:rsid w:val="00410594"/>
    <w:rsid w:val="00410637"/>
    <w:rsid w:val="00410768"/>
    <w:rsid w:val="004109D6"/>
    <w:rsid w:val="00410EFF"/>
    <w:rsid w:val="00411298"/>
    <w:rsid w:val="004112B6"/>
    <w:rsid w:val="004112E3"/>
    <w:rsid w:val="00411A19"/>
    <w:rsid w:val="00411B5C"/>
    <w:rsid w:val="004120FA"/>
    <w:rsid w:val="00412117"/>
    <w:rsid w:val="00412312"/>
    <w:rsid w:val="004124DA"/>
    <w:rsid w:val="00412706"/>
    <w:rsid w:val="00412978"/>
    <w:rsid w:val="00412AAF"/>
    <w:rsid w:val="00412BA0"/>
    <w:rsid w:val="00412DA5"/>
    <w:rsid w:val="00412FA1"/>
    <w:rsid w:val="004130C3"/>
    <w:rsid w:val="00413181"/>
    <w:rsid w:val="0041328E"/>
    <w:rsid w:val="00413374"/>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6FD7"/>
    <w:rsid w:val="00417296"/>
    <w:rsid w:val="00417473"/>
    <w:rsid w:val="0041764E"/>
    <w:rsid w:val="004179C0"/>
    <w:rsid w:val="00417B02"/>
    <w:rsid w:val="00417D61"/>
    <w:rsid w:val="00417E85"/>
    <w:rsid w:val="00417F14"/>
    <w:rsid w:val="0042036D"/>
    <w:rsid w:val="00420386"/>
    <w:rsid w:val="004204AD"/>
    <w:rsid w:val="00420647"/>
    <w:rsid w:val="004208C6"/>
    <w:rsid w:val="00420C05"/>
    <w:rsid w:val="00420EB9"/>
    <w:rsid w:val="00421330"/>
    <w:rsid w:val="00421367"/>
    <w:rsid w:val="004213BF"/>
    <w:rsid w:val="00421659"/>
    <w:rsid w:val="0042199F"/>
    <w:rsid w:val="00421A27"/>
    <w:rsid w:val="00421C06"/>
    <w:rsid w:val="004220DB"/>
    <w:rsid w:val="004220F9"/>
    <w:rsid w:val="004221EC"/>
    <w:rsid w:val="0042229A"/>
    <w:rsid w:val="004224B5"/>
    <w:rsid w:val="00422816"/>
    <w:rsid w:val="00422AB4"/>
    <w:rsid w:val="00422B57"/>
    <w:rsid w:val="00422C2C"/>
    <w:rsid w:val="00422FFE"/>
    <w:rsid w:val="0042316E"/>
    <w:rsid w:val="004234EA"/>
    <w:rsid w:val="00423957"/>
    <w:rsid w:val="00423B3E"/>
    <w:rsid w:val="00423C89"/>
    <w:rsid w:val="00424041"/>
    <w:rsid w:val="00424602"/>
    <w:rsid w:val="00424A0D"/>
    <w:rsid w:val="00424C70"/>
    <w:rsid w:val="00424F98"/>
    <w:rsid w:val="004253A9"/>
    <w:rsid w:val="004258E9"/>
    <w:rsid w:val="004259A5"/>
    <w:rsid w:val="00425D15"/>
    <w:rsid w:val="00425F3C"/>
    <w:rsid w:val="00426017"/>
    <w:rsid w:val="00426244"/>
    <w:rsid w:val="00426600"/>
    <w:rsid w:val="00426984"/>
    <w:rsid w:val="00426C30"/>
    <w:rsid w:val="0042765C"/>
    <w:rsid w:val="0042782B"/>
    <w:rsid w:val="00427C59"/>
    <w:rsid w:val="00427C6D"/>
    <w:rsid w:val="00427CFE"/>
    <w:rsid w:val="00427E23"/>
    <w:rsid w:val="00427E78"/>
    <w:rsid w:val="004300B7"/>
    <w:rsid w:val="004302C5"/>
    <w:rsid w:val="004307DC"/>
    <w:rsid w:val="00430F24"/>
    <w:rsid w:val="004317A1"/>
    <w:rsid w:val="00431D1E"/>
    <w:rsid w:val="00431D55"/>
    <w:rsid w:val="00431D8E"/>
    <w:rsid w:val="0043203A"/>
    <w:rsid w:val="00432104"/>
    <w:rsid w:val="00432766"/>
    <w:rsid w:val="00432B3D"/>
    <w:rsid w:val="00432C32"/>
    <w:rsid w:val="00432E5C"/>
    <w:rsid w:val="00432FDA"/>
    <w:rsid w:val="00433166"/>
    <w:rsid w:val="00433745"/>
    <w:rsid w:val="00433779"/>
    <w:rsid w:val="00433881"/>
    <w:rsid w:val="00433B02"/>
    <w:rsid w:val="00433DAA"/>
    <w:rsid w:val="00433DEF"/>
    <w:rsid w:val="00433E8B"/>
    <w:rsid w:val="004341BF"/>
    <w:rsid w:val="00434913"/>
    <w:rsid w:val="00434AD3"/>
    <w:rsid w:val="00434D49"/>
    <w:rsid w:val="00434EE7"/>
    <w:rsid w:val="00434F34"/>
    <w:rsid w:val="0043527E"/>
    <w:rsid w:val="00435396"/>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37EAE"/>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B79"/>
    <w:rsid w:val="00444DF3"/>
    <w:rsid w:val="00444EB8"/>
    <w:rsid w:val="004451D1"/>
    <w:rsid w:val="00445689"/>
    <w:rsid w:val="00445716"/>
    <w:rsid w:val="00445761"/>
    <w:rsid w:val="00445767"/>
    <w:rsid w:val="00445901"/>
    <w:rsid w:val="00445A10"/>
    <w:rsid w:val="00445B42"/>
    <w:rsid w:val="00445C10"/>
    <w:rsid w:val="00445D5F"/>
    <w:rsid w:val="00445E7C"/>
    <w:rsid w:val="0044614E"/>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0E68"/>
    <w:rsid w:val="00451061"/>
    <w:rsid w:val="004511DF"/>
    <w:rsid w:val="0045156C"/>
    <w:rsid w:val="00451757"/>
    <w:rsid w:val="00451AA8"/>
    <w:rsid w:val="00451DAB"/>
    <w:rsid w:val="00451F1F"/>
    <w:rsid w:val="004520F6"/>
    <w:rsid w:val="004521A1"/>
    <w:rsid w:val="00452229"/>
    <w:rsid w:val="00452373"/>
    <w:rsid w:val="0045248A"/>
    <w:rsid w:val="0045252C"/>
    <w:rsid w:val="00452680"/>
    <w:rsid w:val="004528C0"/>
    <w:rsid w:val="00452B31"/>
    <w:rsid w:val="004532A7"/>
    <w:rsid w:val="004533AB"/>
    <w:rsid w:val="004537C6"/>
    <w:rsid w:val="00453F48"/>
    <w:rsid w:val="00454820"/>
    <w:rsid w:val="0045499D"/>
    <w:rsid w:val="00454AE6"/>
    <w:rsid w:val="00454B90"/>
    <w:rsid w:val="00454E47"/>
    <w:rsid w:val="0045503A"/>
    <w:rsid w:val="004550A3"/>
    <w:rsid w:val="00455456"/>
    <w:rsid w:val="00455703"/>
    <w:rsid w:val="00455849"/>
    <w:rsid w:val="00455D8A"/>
    <w:rsid w:val="00455EC5"/>
    <w:rsid w:val="00456AEB"/>
    <w:rsid w:val="00456AF0"/>
    <w:rsid w:val="00456B5E"/>
    <w:rsid w:val="00456C1F"/>
    <w:rsid w:val="00456CE4"/>
    <w:rsid w:val="00456E78"/>
    <w:rsid w:val="0045700C"/>
    <w:rsid w:val="00457155"/>
    <w:rsid w:val="004575AC"/>
    <w:rsid w:val="00457A33"/>
    <w:rsid w:val="00457D3D"/>
    <w:rsid w:val="00457D6C"/>
    <w:rsid w:val="00457EC2"/>
    <w:rsid w:val="004600D0"/>
    <w:rsid w:val="004610A9"/>
    <w:rsid w:val="00461194"/>
    <w:rsid w:val="00461498"/>
    <w:rsid w:val="00461605"/>
    <w:rsid w:val="00461794"/>
    <w:rsid w:val="004618D3"/>
    <w:rsid w:val="0046190A"/>
    <w:rsid w:val="004619E7"/>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201"/>
    <w:rsid w:val="00465521"/>
    <w:rsid w:val="00465677"/>
    <w:rsid w:val="004657D7"/>
    <w:rsid w:val="00465987"/>
    <w:rsid w:val="00465BEE"/>
    <w:rsid w:val="00465E1C"/>
    <w:rsid w:val="00465F12"/>
    <w:rsid w:val="004661B1"/>
    <w:rsid w:val="00466213"/>
    <w:rsid w:val="0046659F"/>
    <w:rsid w:val="00466654"/>
    <w:rsid w:val="0046690C"/>
    <w:rsid w:val="00466975"/>
    <w:rsid w:val="00466C50"/>
    <w:rsid w:val="00467124"/>
    <w:rsid w:val="0046755C"/>
    <w:rsid w:val="004679A7"/>
    <w:rsid w:val="004679AE"/>
    <w:rsid w:val="00467AD5"/>
    <w:rsid w:val="00467AFC"/>
    <w:rsid w:val="00467C4D"/>
    <w:rsid w:val="00467D2A"/>
    <w:rsid w:val="004700B7"/>
    <w:rsid w:val="004701CC"/>
    <w:rsid w:val="00470535"/>
    <w:rsid w:val="0047062C"/>
    <w:rsid w:val="00470730"/>
    <w:rsid w:val="0047098F"/>
    <w:rsid w:val="00470A29"/>
    <w:rsid w:val="00470C29"/>
    <w:rsid w:val="00470F65"/>
    <w:rsid w:val="0047104C"/>
    <w:rsid w:val="0047110A"/>
    <w:rsid w:val="00471269"/>
    <w:rsid w:val="0047151D"/>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085"/>
    <w:rsid w:val="004741D4"/>
    <w:rsid w:val="0047422E"/>
    <w:rsid w:val="00474B27"/>
    <w:rsid w:val="00474BDD"/>
    <w:rsid w:val="00474CBB"/>
    <w:rsid w:val="0047506F"/>
    <w:rsid w:val="00475135"/>
    <w:rsid w:val="004751DC"/>
    <w:rsid w:val="004751FB"/>
    <w:rsid w:val="00475B07"/>
    <w:rsid w:val="00475BAC"/>
    <w:rsid w:val="00475DE8"/>
    <w:rsid w:val="00475E7E"/>
    <w:rsid w:val="00476125"/>
    <w:rsid w:val="00476352"/>
    <w:rsid w:val="004763AC"/>
    <w:rsid w:val="00476537"/>
    <w:rsid w:val="00476ACC"/>
    <w:rsid w:val="00476D69"/>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8F5"/>
    <w:rsid w:val="00481D3D"/>
    <w:rsid w:val="00481E3C"/>
    <w:rsid w:val="0048212F"/>
    <w:rsid w:val="0048241A"/>
    <w:rsid w:val="00482583"/>
    <w:rsid w:val="00482688"/>
    <w:rsid w:val="00482738"/>
    <w:rsid w:val="0048273C"/>
    <w:rsid w:val="00482983"/>
    <w:rsid w:val="0048299C"/>
    <w:rsid w:val="00482A47"/>
    <w:rsid w:val="00482BD2"/>
    <w:rsid w:val="00482C3A"/>
    <w:rsid w:val="00482C69"/>
    <w:rsid w:val="00482D25"/>
    <w:rsid w:val="00482F16"/>
    <w:rsid w:val="00483087"/>
    <w:rsid w:val="0048312F"/>
    <w:rsid w:val="00483263"/>
    <w:rsid w:val="0048354E"/>
    <w:rsid w:val="00483895"/>
    <w:rsid w:val="00483E42"/>
    <w:rsid w:val="00484010"/>
    <w:rsid w:val="00484021"/>
    <w:rsid w:val="00484527"/>
    <w:rsid w:val="0048461F"/>
    <w:rsid w:val="0048492A"/>
    <w:rsid w:val="00484BD3"/>
    <w:rsid w:val="00484F1B"/>
    <w:rsid w:val="004856E7"/>
    <w:rsid w:val="0048571C"/>
    <w:rsid w:val="004857AB"/>
    <w:rsid w:val="00485AFB"/>
    <w:rsid w:val="00485CD6"/>
    <w:rsid w:val="00486010"/>
    <w:rsid w:val="004862FE"/>
    <w:rsid w:val="0048679C"/>
    <w:rsid w:val="00486811"/>
    <w:rsid w:val="0048691A"/>
    <w:rsid w:val="00486C04"/>
    <w:rsid w:val="00486DC1"/>
    <w:rsid w:val="00486E4C"/>
    <w:rsid w:val="00486FFF"/>
    <w:rsid w:val="004870F1"/>
    <w:rsid w:val="00487486"/>
    <w:rsid w:val="00487812"/>
    <w:rsid w:val="00487C18"/>
    <w:rsid w:val="00487CC3"/>
    <w:rsid w:val="00487F46"/>
    <w:rsid w:val="00487F4E"/>
    <w:rsid w:val="00490224"/>
    <w:rsid w:val="00490282"/>
    <w:rsid w:val="004902CC"/>
    <w:rsid w:val="00490477"/>
    <w:rsid w:val="004904EC"/>
    <w:rsid w:val="004905AC"/>
    <w:rsid w:val="00490661"/>
    <w:rsid w:val="0049092A"/>
    <w:rsid w:val="004909BD"/>
    <w:rsid w:val="004910A4"/>
    <w:rsid w:val="00491170"/>
    <w:rsid w:val="00491305"/>
    <w:rsid w:val="00491307"/>
    <w:rsid w:val="004917BF"/>
    <w:rsid w:val="00491932"/>
    <w:rsid w:val="00491B96"/>
    <w:rsid w:val="00491FDB"/>
    <w:rsid w:val="004924E4"/>
    <w:rsid w:val="00492513"/>
    <w:rsid w:val="00492B72"/>
    <w:rsid w:val="004931B4"/>
    <w:rsid w:val="004938D9"/>
    <w:rsid w:val="00493944"/>
    <w:rsid w:val="004939B8"/>
    <w:rsid w:val="00493AB7"/>
    <w:rsid w:val="00493C16"/>
    <w:rsid w:val="00493C4D"/>
    <w:rsid w:val="00493CD2"/>
    <w:rsid w:val="00494330"/>
    <w:rsid w:val="0049470C"/>
    <w:rsid w:val="00494956"/>
    <w:rsid w:val="00494A6E"/>
    <w:rsid w:val="00494B10"/>
    <w:rsid w:val="00495192"/>
    <w:rsid w:val="004952F4"/>
    <w:rsid w:val="0049573C"/>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08"/>
    <w:rsid w:val="00497C83"/>
    <w:rsid w:val="00497CF1"/>
    <w:rsid w:val="00497FD6"/>
    <w:rsid w:val="004A02BA"/>
    <w:rsid w:val="004A02BD"/>
    <w:rsid w:val="004A0879"/>
    <w:rsid w:val="004A090C"/>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03"/>
    <w:rsid w:val="004A4A23"/>
    <w:rsid w:val="004A4C3D"/>
    <w:rsid w:val="004A4CD9"/>
    <w:rsid w:val="004A4D90"/>
    <w:rsid w:val="004A4E4D"/>
    <w:rsid w:val="004A4F4F"/>
    <w:rsid w:val="004A4F97"/>
    <w:rsid w:val="004A500E"/>
    <w:rsid w:val="004A5211"/>
    <w:rsid w:val="004A549A"/>
    <w:rsid w:val="004A54E7"/>
    <w:rsid w:val="004A5EDA"/>
    <w:rsid w:val="004A61F3"/>
    <w:rsid w:val="004A6304"/>
    <w:rsid w:val="004A6864"/>
    <w:rsid w:val="004A6A34"/>
    <w:rsid w:val="004A6A5F"/>
    <w:rsid w:val="004A6B90"/>
    <w:rsid w:val="004A7341"/>
    <w:rsid w:val="004A7668"/>
    <w:rsid w:val="004A7BDB"/>
    <w:rsid w:val="004A7FCD"/>
    <w:rsid w:val="004A7FF9"/>
    <w:rsid w:val="004B006A"/>
    <w:rsid w:val="004B0192"/>
    <w:rsid w:val="004B04F3"/>
    <w:rsid w:val="004B05DF"/>
    <w:rsid w:val="004B06A9"/>
    <w:rsid w:val="004B0ABA"/>
    <w:rsid w:val="004B0B66"/>
    <w:rsid w:val="004B110C"/>
    <w:rsid w:val="004B11CD"/>
    <w:rsid w:val="004B18F4"/>
    <w:rsid w:val="004B1BC6"/>
    <w:rsid w:val="004B1CD7"/>
    <w:rsid w:val="004B1E23"/>
    <w:rsid w:val="004B1F18"/>
    <w:rsid w:val="004B1F9A"/>
    <w:rsid w:val="004B2152"/>
    <w:rsid w:val="004B23E1"/>
    <w:rsid w:val="004B2AD2"/>
    <w:rsid w:val="004B2DC1"/>
    <w:rsid w:val="004B31F5"/>
    <w:rsid w:val="004B3324"/>
    <w:rsid w:val="004B3BE8"/>
    <w:rsid w:val="004B3BF5"/>
    <w:rsid w:val="004B3CFB"/>
    <w:rsid w:val="004B3F2E"/>
    <w:rsid w:val="004B407C"/>
    <w:rsid w:val="004B4090"/>
    <w:rsid w:val="004B4100"/>
    <w:rsid w:val="004B4110"/>
    <w:rsid w:val="004B41BC"/>
    <w:rsid w:val="004B4292"/>
    <w:rsid w:val="004B44C6"/>
    <w:rsid w:val="004B47A3"/>
    <w:rsid w:val="004B4FBB"/>
    <w:rsid w:val="004B510B"/>
    <w:rsid w:val="004B516F"/>
    <w:rsid w:val="004B56F8"/>
    <w:rsid w:val="004B5727"/>
    <w:rsid w:val="004B57F2"/>
    <w:rsid w:val="004B5944"/>
    <w:rsid w:val="004B5CB7"/>
    <w:rsid w:val="004B5D92"/>
    <w:rsid w:val="004B5E5A"/>
    <w:rsid w:val="004B6086"/>
    <w:rsid w:val="004B60E9"/>
    <w:rsid w:val="004B6272"/>
    <w:rsid w:val="004B6273"/>
    <w:rsid w:val="004B6313"/>
    <w:rsid w:val="004B65B1"/>
    <w:rsid w:val="004B66ED"/>
    <w:rsid w:val="004B6822"/>
    <w:rsid w:val="004B693F"/>
    <w:rsid w:val="004B6961"/>
    <w:rsid w:val="004B6B11"/>
    <w:rsid w:val="004B6C9E"/>
    <w:rsid w:val="004B6E6E"/>
    <w:rsid w:val="004B6F64"/>
    <w:rsid w:val="004B732E"/>
    <w:rsid w:val="004B7542"/>
    <w:rsid w:val="004B77CD"/>
    <w:rsid w:val="004B7C8D"/>
    <w:rsid w:val="004B7E6B"/>
    <w:rsid w:val="004C00B3"/>
    <w:rsid w:val="004C0414"/>
    <w:rsid w:val="004C0425"/>
    <w:rsid w:val="004C06B0"/>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2CB6"/>
    <w:rsid w:val="004C3228"/>
    <w:rsid w:val="004C32F4"/>
    <w:rsid w:val="004C3B30"/>
    <w:rsid w:val="004C3C3E"/>
    <w:rsid w:val="004C3C4A"/>
    <w:rsid w:val="004C3DAF"/>
    <w:rsid w:val="004C3FA2"/>
    <w:rsid w:val="004C4056"/>
    <w:rsid w:val="004C4321"/>
    <w:rsid w:val="004C4373"/>
    <w:rsid w:val="004C4669"/>
    <w:rsid w:val="004C4932"/>
    <w:rsid w:val="004C4B85"/>
    <w:rsid w:val="004C4D42"/>
    <w:rsid w:val="004C4E97"/>
    <w:rsid w:val="004C4F17"/>
    <w:rsid w:val="004C52C1"/>
    <w:rsid w:val="004C558A"/>
    <w:rsid w:val="004C57D6"/>
    <w:rsid w:val="004C5CE2"/>
    <w:rsid w:val="004C5D37"/>
    <w:rsid w:val="004C60C5"/>
    <w:rsid w:val="004C60E6"/>
    <w:rsid w:val="004C625C"/>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2FB3"/>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1F3"/>
    <w:rsid w:val="004D53D5"/>
    <w:rsid w:val="004D5484"/>
    <w:rsid w:val="004D55D1"/>
    <w:rsid w:val="004D5728"/>
    <w:rsid w:val="004D58FC"/>
    <w:rsid w:val="004D592C"/>
    <w:rsid w:val="004D593A"/>
    <w:rsid w:val="004D5971"/>
    <w:rsid w:val="004D5973"/>
    <w:rsid w:val="004D5B09"/>
    <w:rsid w:val="004D5BD2"/>
    <w:rsid w:val="004D5D35"/>
    <w:rsid w:val="004D6AA2"/>
    <w:rsid w:val="004D75E4"/>
    <w:rsid w:val="004D766C"/>
    <w:rsid w:val="004D7917"/>
    <w:rsid w:val="004D7994"/>
    <w:rsid w:val="004D7CCE"/>
    <w:rsid w:val="004D7CE6"/>
    <w:rsid w:val="004D7D9F"/>
    <w:rsid w:val="004D7F27"/>
    <w:rsid w:val="004E0100"/>
    <w:rsid w:val="004E0466"/>
    <w:rsid w:val="004E048D"/>
    <w:rsid w:val="004E04C0"/>
    <w:rsid w:val="004E0577"/>
    <w:rsid w:val="004E08FB"/>
    <w:rsid w:val="004E0BA0"/>
    <w:rsid w:val="004E0CB5"/>
    <w:rsid w:val="004E100F"/>
    <w:rsid w:val="004E14D6"/>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3F63"/>
    <w:rsid w:val="004E4190"/>
    <w:rsid w:val="004E430C"/>
    <w:rsid w:val="004E4898"/>
    <w:rsid w:val="004E4EB8"/>
    <w:rsid w:val="004E4FA0"/>
    <w:rsid w:val="004E5197"/>
    <w:rsid w:val="004E52EA"/>
    <w:rsid w:val="004E5487"/>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0D"/>
    <w:rsid w:val="004E6DED"/>
    <w:rsid w:val="004E6E34"/>
    <w:rsid w:val="004E70F9"/>
    <w:rsid w:val="004E7535"/>
    <w:rsid w:val="004E7752"/>
    <w:rsid w:val="004E79EE"/>
    <w:rsid w:val="004E7A62"/>
    <w:rsid w:val="004E7B78"/>
    <w:rsid w:val="004E7BB3"/>
    <w:rsid w:val="004E7C59"/>
    <w:rsid w:val="004E7E33"/>
    <w:rsid w:val="004E7E43"/>
    <w:rsid w:val="004F0115"/>
    <w:rsid w:val="004F016D"/>
    <w:rsid w:val="004F01FF"/>
    <w:rsid w:val="004F04E9"/>
    <w:rsid w:val="004F0A97"/>
    <w:rsid w:val="004F0CD4"/>
    <w:rsid w:val="004F0CF8"/>
    <w:rsid w:val="004F0D19"/>
    <w:rsid w:val="004F0E7D"/>
    <w:rsid w:val="004F121B"/>
    <w:rsid w:val="004F1402"/>
    <w:rsid w:val="004F1498"/>
    <w:rsid w:val="004F14A7"/>
    <w:rsid w:val="004F1808"/>
    <w:rsid w:val="004F194D"/>
    <w:rsid w:val="004F2222"/>
    <w:rsid w:val="004F2281"/>
    <w:rsid w:val="004F24EA"/>
    <w:rsid w:val="004F256E"/>
    <w:rsid w:val="004F25CB"/>
    <w:rsid w:val="004F2949"/>
    <w:rsid w:val="004F2E1C"/>
    <w:rsid w:val="004F2E9A"/>
    <w:rsid w:val="004F2FC7"/>
    <w:rsid w:val="004F33E1"/>
    <w:rsid w:val="004F349B"/>
    <w:rsid w:val="004F3535"/>
    <w:rsid w:val="004F3655"/>
    <w:rsid w:val="004F38AD"/>
    <w:rsid w:val="004F397D"/>
    <w:rsid w:val="004F3A10"/>
    <w:rsid w:val="004F3ED6"/>
    <w:rsid w:val="004F41ED"/>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17D"/>
    <w:rsid w:val="004F7454"/>
    <w:rsid w:val="004F7639"/>
    <w:rsid w:val="004F78FF"/>
    <w:rsid w:val="004F7939"/>
    <w:rsid w:val="004F7A81"/>
    <w:rsid w:val="004F7B7F"/>
    <w:rsid w:val="004F7BE8"/>
    <w:rsid w:val="004F7C2D"/>
    <w:rsid w:val="004F7CD5"/>
    <w:rsid w:val="0050016D"/>
    <w:rsid w:val="00500298"/>
    <w:rsid w:val="00500408"/>
    <w:rsid w:val="005005DF"/>
    <w:rsid w:val="0050078F"/>
    <w:rsid w:val="005008B8"/>
    <w:rsid w:val="00500B6C"/>
    <w:rsid w:val="00500ECC"/>
    <w:rsid w:val="00501242"/>
    <w:rsid w:val="005012C6"/>
    <w:rsid w:val="00501642"/>
    <w:rsid w:val="005016D8"/>
    <w:rsid w:val="005017C4"/>
    <w:rsid w:val="0050198E"/>
    <w:rsid w:val="00501C64"/>
    <w:rsid w:val="00501F4E"/>
    <w:rsid w:val="00501F5B"/>
    <w:rsid w:val="00502105"/>
    <w:rsid w:val="005024B1"/>
    <w:rsid w:val="005026DF"/>
    <w:rsid w:val="005027E0"/>
    <w:rsid w:val="005028BD"/>
    <w:rsid w:val="00502A9A"/>
    <w:rsid w:val="00502D55"/>
    <w:rsid w:val="005038FB"/>
    <w:rsid w:val="00503A60"/>
    <w:rsid w:val="0050436A"/>
    <w:rsid w:val="00504B61"/>
    <w:rsid w:val="00504BF3"/>
    <w:rsid w:val="00504DEC"/>
    <w:rsid w:val="0050514B"/>
    <w:rsid w:val="005054DD"/>
    <w:rsid w:val="005059F6"/>
    <w:rsid w:val="00505AEB"/>
    <w:rsid w:val="00505ED5"/>
    <w:rsid w:val="005067CA"/>
    <w:rsid w:val="00506B37"/>
    <w:rsid w:val="00506B4A"/>
    <w:rsid w:val="00506B50"/>
    <w:rsid w:val="005073B3"/>
    <w:rsid w:val="005074C2"/>
    <w:rsid w:val="00507616"/>
    <w:rsid w:val="005076CC"/>
    <w:rsid w:val="00507741"/>
    <w:rsid w:val="00507882"/>
    <w:rsid w:val="00507F35"/>
    <w:rsid w:val="00507F67"/>
    <w:rsid w:val="0051002E"/>
    <w:rsid w:val="005101B3"/>
    <w:rsid w:val="0051053D"/>
    <w:rsid w:val="0051065E"/>
    <w:rsid w:val="00510711"/>
    <w:rsid w:val="00510799"/>
    <w:rsid w:val="005109D3"/>
    <w:rsid w:val="00510B62"/>
    <w:rsid w:val="0051163E"/>
    <w:rsid w:val="005116BF"/>
    <w:rsid w:val="00511743"/>
    <w:rsid w:val="00511ECC"/>
    <w:rsid w:val="00512276"/>
    <w:rsid w:val="005122F9"/>
    <w:rsid w:val="00512548"/>
    <w:rsid w:val="00512608"/>
    <w:rsid w:val="005126BB"/>
    <w:rsid w:val="005126D2"/>
    <w:rsid w:val="005126DC"/>
    <w:rsid w:val="005129F0"/>
    <w:rsid w:val="00512E1E"/>
    <w:rsid w:val="00512ECE"/>
    <w:rsid w:val="00513528"/>
    <w:rsid w:val="00513992"/>
    <w:rsid w:val="00513BA0"/>
    <w:rsid w:val="00513CB1"/>
    <w:rsid w:val="00514034"/>
    <w:rsid w:val="005142BF"/>
    <w:rsid w:val="00514537"/>
    <w:rsid w:val="00514931"/>
    <w:rsid w:val="005149F6"/>
    <w:rsid w:val="00514BD1"/>
    <w:rsid w:val="00514C4C"/>
    <w:rsid w:val="00514F0C"/>
    <w:rsid w:val="00515613"/>
    <w:rsid w:val="00515707"/>
    <w:rsid w:val="005157A6"/>
    <w:rsid w:val="005158F1"/>
    <w:rsid w:val="00515E81"/>
    <w:rsid w:val="005163EA"/>
    <w:rsid w:val="0051645B"/>
    <w:rsid w:val="005164A8"/>
    <w:rsid w:val="005167DC"/>
    <w:rsid w:val="005168EC"/>
    <w:rsid w:val="005169F5"/>
    <w:rsid w:val="00516A5C"/>
    <w:rsid w:val="00516E1E"/>
    <w:rsid w:val="00516F91"/>
    <w:rsid w:val="005172BA"/>
    <w:rsid w:val="005172E2"/>
    <w:rsid w:val="005174D1"/>
    <w:rsid w:val="00517A37"/>
    <w:rsid w:val="00517AB1"/>
    <w:rsid w:val="00517CD6"/>
    <w:rsid w:val="00517EB0"/>
    <w:rsid w:val="00520948"/>
    <w:rsid w:val="0052095C"/>
    <w:rsid w:val="00520DA0"/>
    <w:rsid w:val="00520FE4"/>
    <w:rsid w:val="00521391"/>
    <w:rsid w:val="005213F3"/>
    <w:rsid w:val="005216D4"/>
    <w:rsid w:val="00521906"/>
    <w:rsid w:val="00521BA6"/>
    <w:rsid w:val="00521C6B"/>
    <w:rsid w:val="005222D0"/>
    <w:rsid w:val="005227FB"/>
    <w:rsid w:val="00522945"/>
    <w:rsid w:val="00522B41"/>
    <w:rsid w:val="00523703"/>
    <w:rsid w:val="00523715"/>
    <w:rsid w:val="005239C3"/>
    <w:rsid w:val="00523A84"/>
    <w:rsid w:val="00523AEE"/>
    <w:rsid w:val="005242F9"/>
    <w:rsid w:val="0052430C"/>
    <w:rsid w:val="0052446E"/>
    <w:rsid w:val="00524948"/>
    <w:rsid w:val="00524C79"/>
    <w:rsid w:val="00524DE8"/>
    <w:rsid w:val="00524FD9"/>
    <w:rsid w:val="0052519A"/>
    <w:rsid w:val="00525456"/>
    <w:rsid w:val="00525589"/>
    <w:rsid w:val="005256D5"/>
    <w:rsid w:val="00525753"/>
    <w:rsid w:val="00525766"/>
    <w:rsid w:val="00525FD7"/>
    <w:rsid w:val="00526509"/>
    <w:rsid w:val="00526629"/>
    <w:rsid w:val="00526EFF"/>
    <w:rsid w:val="005272DD"/>
    <w:rsid w:val="005273E3"/>
    <w:rsid w:val="0052786A"/>
    <w:rsid w:val="00527EE2"/>
    <w:rsid w:val="00530063"/>
    <w:rsid w:val="0053009A"/>
    <w:rsid w:val="0053021A"/>
    <w:rsid w:val="005302DE"/>
    <w:rsid w:val="005303DC"/>
    <w:rsid w:val="005303FE"/>
    <w:rsid w:val="00530514"/>
    <w:rsid w:val="00530588"/>
    <w:rsid w:val="0053099B"/>
    <w:rsid w:val="00530AEF"/>
    <w:rsid w:val="00530BBA"/>
    <w:rsid w:val="00530C03"/>
    <w:rsid w:val="00530D3E"/>
    <w:rsid w:val="00530D7D"/>
    <w:rsid w:val="00530EAE"/>
    <w:rsid w:val="00531319"/>
    <w:rsid w:val="0053137F"/>
    <w:rsid w:val="0053146B"/>
    <w:rsid w:val="00531571"/>
    <w:rsid w:val="005316D2"/>
    <w:rsid w:val="005316DB"/>
    <w:rsid w:val="0053197C"/>
    <w:rsid w:val="005319F1"/>
    <w:rsid w:val="00531ADB"/>
    <w:rsid w:val="00531C0A"/>
    <w:rsid w:val="00532230"/>
    <w:rsid w:val="005326A5"/>
    <w:rsid w:val="005329A5"/>
    <w:rsid w:val="005336AF"/>
    <w:rsid w:val="00533737"/>
    <w:rsid w:val="00533853"/>
    <w:rsid w:val="00533B09"/>
    <w:rsid w:val="00533CE1"/>
    <w:rsid w:val="00533D30"/>
    <w:rsid w:val="00533F98"/>
    <w:rsid w:val="0053402E"/>
    <w:rsid w:val="0053407A"/>
    <w:rsid w:val="005340D6"/>
    <w:rsid w:val="00534211"/>
    <w:rsid w:val="00534367"/>
    <w:rsid w:val="0053436A"/>
    <w:rsid w:val="005343C9"/>
    <w:rsid w:val="005349BB"/>
    <w:rsid w:val="00534D28"/>
    <w:rsid w:val="00535278"/>
    <w:rsid w:val="005354CE"/>
    <w:rsid w:val="005358B4"/>
    <w:rsid w:val="005359E5"/>
    <w:rsid w:val="00535D16"/>
    <w:rsid w:val="00535FCA"/>
    <w:rsid w:val="00536208"/>
    <w:rsid w:val="00536829"/>
    <w:rsid w:val="00536903"/>
    <w:rsid w:val="005369BD"/>
    <w:rsid w:val="00536AED"/>
    <w:rsid w:val="00536F79"/>
    <w:rsid w:val="0053726B"/>
    <w:rsid w:val="00537392"/>
    <w:rsid w:val="005377BA"/>
    <w:rsid w:val="005377DD"/>
    <w:rsid w:val="005377FC"/>
    <w:rsid w:val="00537BAF"/>
    <w:rsid w:val="00537EE4"/>
    <w:rsid w:val="00537F0A"/>
    <w:rsid w:val="00537F6B"/>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4BB"/>
    <w:rsid w:val="0054261C"/>
    <w:rsid w:val="00542B7D"/>
    <w:rsid w:val="00542E43"/>
    <w:rsid w:val="0054330E"/>
    <w:rsid w:val="00543458"/>
    <w:rsid w:val="005437EC"/>
    <w:rsid w:val="00543888"/>
    <w:rsid w:val="00543D80"/>
    <w:rsid w:val="00543E6E"/>
    <w:rsid w:val="005440CA"/>
    <w:rsid w:val="005442C1"/>
    <w:rsid w:val="00544370"/>
    <w:rsid w:val="005445D2"/>
    <w:rsid w:val="00544836"/>
    <w:rsid w:val="00544AFC"/>
    <w:rsid w:val="00544F5B"/>
    <w:rsid w:val="00544F8F"/>
    <w:rsid w:val="00545151"/>
    <w:rsid w:val="0054549B"/>
    <w:rsid w:val="0054557A"/>
    <w:rsid w:val="00545990"/>
    <w:rsid w:val="00545A5A"/>
    <w:rsid w:val="00545FEA"/>
    <w:rsid w:val="00546004"/>
    <w:rsid w:val="00546262"/>
    <w:rsid w:val="00546413"/>
    <w:rsid w:val="00546416"/>
    <w:rsid w:val="005465D9"/>
    <w:rsid w:val="005466B1"/>
    <w:rsid w:val="00546BCF"/>
    <w:rsid w:val="00546BDB"/>
    <w:rsid w:val="00546D46"/>
    <w:rsid w:val="00546FD4"/>
    <w:rsid w:val="00547105"/>
    <w:rsid w:val="00547165"/>
    <w:rsid w:val="00547843"/>
    <w:rsid w:val="00547F7E"/>
    <w:rsid w:val="00550311"/>
    <w:rsid w:val="00550662"/>
    <w:rsid w:val="00550B24"/>
    <w:rsid w:val="00550B25"/>
    <w:rsid w:val="00550C26"/>
    <w:rsid w:val="0055107D"/>
    <w:rsid w:val="0055123B"/>
    <w:rsid w:val="005512C0"/>
    <w:rsid w:val="005514CE"/>
    <w:rsid w:val="00551909"/>
    <w:rsid w:val="00551A6F"/>
    <w:rsid w:val="00551A72"/>
    <w:rsid w:val="00551CA5"/>
    <w:rsid w:val="0055222D"/>
    <w:rsid w:val="005522F8"/>
    <w:rsid w:val="005524C7"/>
    <w:rsid w:val="00552DAF"/>
    <w:rsid w:val="00552E7A"/>
    <w:rsid w:val="00552F94"/>
    <w:rsid w:val="00553094"/>
    <w:rsid w:val="00553367"/>
    <w:rsid w:val="00553462"/>
    <w:rsid w:val="0055369C"/>
    <w:rsid w:val="0055380D"/>
    <w:rsid w:val="00553BCE"/>
    <w:rsid w:val="00553C19"/>
    <w:rsid w:val="00553C4C"/>
    <w:rsid w:val="00553C9D"/>
    <w:rsid w:val="00553E02"/>
    <w:rsid w:val="005541AD"/>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3E4"/>
    <w:rsid w:val="00556829"/>
    <w:rsid w:val="00556840"/>
    <w:rsid w:val="00556873"/>
    <w:rsid w:val="00556A58"/>
    <w:rsid w:val="00556EE4"/>
    <w:rsid w:val="00557032"/>
    <w:rsid w:val="005571EB"/>
    <w:rsid w:val="005572C5"/>
    <w:rsid w:val="005576FB"/>
    <w:rsid w:val="0055791A"/>
    <w:rsid w:val="005579D0"/>
    <w:rsid w:val="00557A7F"/>
    <w:rsid w:val="00557D29"/>
    <w:rsid w:val="00557D55"/>
    <w:rsid w:val="00557DC6"/>
    <w:rsid w:val="00557E48"/>
    <w:rsid w:val="00557FFB"/>
    <w:rsid w:val="005604B7"/>
    <w:rsid w:val="00560575"/>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31"/>
    <w:rsid w:val="00562596"/>
    <w:rsid w:val="00562688"/>
    <w:rsid w:val="005628BA"/>
    <w:rsid w:val="00562C2A"/>
    <w:rsid w:val="00562FE4"/>
    <w:rsid w:val="00563484"/>
    <w:rsid w:val="0056364F"/>
    <w:rsid w:val="00563691"/>
    <w:rsid w:val="005636E0"/>
    <w:rsid w:val="005637B4"/>
    <w:rsid w:val="00563951"/>
    <w:rsid w:val="005639A2"/>
    <w:rsid w:val="005639B7"/>
    <w:rsid w:val="00563A01"/>
    <w:rsid w:val="00563B7E"/>
    <w:rsid w:val="00563C28"/>
    <w:rsid w:val="00563C6A"/>
    <w:rsid w:val="00563D1C"/>
    <w:rsid w:val="00563F82"/>
    <w:rsid w:val="00564491"/>
    <w:rsid w:val="005644D0"/>
    <w:rsid w:val="00564791"/>
    <w:rsid w:val="005649D6"/>
    <w:rsid w:val="00564AD9"/>
    <w:rsid w:val="00564D70"/>
    <w:rsid w:val="0056504E"/>
    <w:rsid w:val="005650DD"/>
    <w:rsid w:val="00565178"/>
    <w:rsid w:val="00565204"/>
    <w:rsid w:val="00565279"/>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30D"/>
    <w:rsid w:val="00570651"/>
    <w:rsid w:val="00570976"/>
    <w:rsid w:val="005709E9"/>
    <w:rsid w:val="00570CB5"/>
    <w:rsid w:val="0057115D"/>
    <w:rsid w:val="00571376"/>
    <w:rsid w:val="005713F3"/>
    <w:rsid w:val="005714A2"/>
    <w:rsid w:val="00571804"/>
    <w:rsid w:val="0057180D"/>
    <w:rsid w:val="005719A2"/>
    <w:rsid w:val="00571F15"/>
    <w:rsid w:val="00571FC3"/>
    <w:rsid w:val="005723CA"/>
    <w:rsid w:val="00572485"/>
    <w:rsid w:val="00572D20"/>
    <w:rsid w:val="00573317"/>
    <w:rsid w:val="0057345A"/>
    <w:rsid w:val="00573754"/>
    <w:rsid w:val="00573F0D"/>
    <w:rsid w:val="0057402C"/>
    <w:rsid w:val="0057495F"/>
    <w:rsid w:val="00574A14"/>
    <w:rsid w:val="00574B9E"/>
    <w:rsid w:val="00574F67"/>
    <w:rsid w:val="005751E3"/>
    <w:rsid w:val="0057534A"/>
    <w:rsid w:val="00575364"/>
    <w:rsid w:val="0057537C"/>
    <w:rsid w:val="00575498"/>
    <w:rsid w:val="0057568D"/>
    <w:rsid w:val="0057572E"/>
    <w:rsid w:val="0057580E"/>
    <w:rsid w:val="0057592F"/>
    <w:rsid w:val="005759B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382"/>
    <w:rsid w:val="005814E4"/>
    <w:rsid w:val="00581A0E"/>
    <w:rsid w:val="00581CE8"/>
    <w:rsid w:val="005821AC"/>
    <w:rsid w:val="005821C7"/>
    <w:rsid w:val="00582505"/>
    <w:rsid w:val="00582834"/>
    <w:rsid w:val="00582A98"/>
    <w:rsid w:val="00582E12"/>
    <w:rsid w:val="00582F0A"/>
    <w:rsid w:val="0058316C"/>
    <w:rsid w:val="0058325A"/>
    <w:rsid w:val="00583411"/>
    <w:rsid w:val="0058364F"/>
    <w:rsid w:val="005838FC"/>
    <w:rsid w:val="00583978"/>
    <w:rsid w:val="00583A68"/>
    <w:rsid w:val="00583B2D"/>
    <w:rsid w:val="00583B2E"/>
    <w:rsid w:val="00584177"/>
    <w:rsid w:val="005841BF"/>
    <w:rsid w:val="005845BF"/>
    <w:rsid w:val="005846CB"/>
    <w:rsid w:val="005849C2"/>
    <w:rsid w:val="00584DFF"/>
    <w:rsid w:val="00584E68"/>
    <w:rsid w:val="00584E9A"/>
    <w:rsid w:val="00584F52"/>
    <w:rsid w:val="00584FA1"/>
    <w:rsid w:val="00585002"/>
    <w:rsid w:val="00585050"/>
    <w:rsid w:val="0058512F"/>
    <w:rsid w:val="005852D3"/>
    <w:rsid w:val="00585300"/>
    <w:rsid w:val="0058568F"/>
    <w:rsid w:val="0058571A"/>
    <w:rsid w:val="00585AB9"/>
    <w:rsid w:val="00585CAC"/>
    <w:rsid w:val="00585DEA"/>
    <w:rsid w:val="00586027"/>
    <w:rsid w:val="00586403"/>
    <w:rsid w:val="005865FE"/>
    <w:rsid w:val="0058662A"/>
    <w:rsid w:val="00586841"/>
    <w:rsid w:val="005869EA"/>
    <w:rsid w:val="00586DFB"/>
    <w:rsid w:val="00587126"/>
    <w:rsid w:val="00587151"/>
    <w:rsid w:val="00587587"/>
    <w:rsid w:val="00587A6C"/>
    <w:rsid w:val="00587C18"/>
    <w:rsid w:val="00587F05"/>
    <w:rsid w:val="00590047"/>
    <w:rsid w:val="005900C0"/>
    <w:rsid w:val="00590207"/>
    <w:rsid w:val="0059046C"/>
    <w:rsid w:val="0059080A"/>
    <w:rsid w:val="00590DE3"/>
    <w:rsid w:val="00590E3B"/>
    <w:rsid w:val="00591482"/>
    <w:rsid w:val="0059162D"/>
    <w:rsid w:val="005918AD"/>
    <w:rsid w:val="00591D1A"/>
    <w:rsid w:val="00591E97"/>
    <w:rsid w:val="0059223E"/>
    <w:rsid w:val="00592441"/>
    <w:rsid w:val="005926ED"/>
    <w:rsid w:val="00592B74"/>
    <w:rsid w:val="00592BEE"/>
    <w:rsid w:val="00592BFB"/>
    <w:rsid w:val="00592EB5"/>
    <w:rsid w:val="00592F62"/>
    <w:rsid w:val="005931FA"/>
    <w:rsid w:val="00593515"/>
    <w:rsid w:val="00593566"/>
    <w:rsid w:val="00593687"/>
    <w:rsid w:val="0059368D"/>
    <w:rsid w:val="00593B1C"/>
    <w:rsid w:val="00593CB0"/>
    <w:rsid w:val="00593CDA"/>
    <w:rsid w:val="00593D64"/>
    <w:rsid w:val="00594083"/>
    <w:rsid w:val="0059438B"/>
    <w:rsid w:val="00594503"/>
    <w:rsid w:val="005948CC"/>
    <w:rsid w:val="00594DFE"/>
    <w:rsid w:val="0059513D"/>
    <w:rsid w:val="0059514C"/>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0C05"/>
    <w:rsid w:val="005A0CDE"/>
    <w:rsid w:val="005A10D9"/>
    <w:rsid w:val="005A1126"/>
    <w:rsid w:val="005A11AE"/>
    <w:rsid w:val="005A1350"/>
    <w:rsid w:val="005A1A36"/>
    <w:rsid w:val="005A1B07"/>
    <w:rsid w:val="005A1C48"/>
    <w:rsid w:val="005A1C9B"/>
    <w:rsid w:val="005A1CC3"/>
    <w:rsid w:val="005A1DD7"/>
    <w:rsid w:val="005A1F24"/>
    <w:rsid w:val="005A2002"/>
    <w:rsid w:val="005A211E"/>
    <w:rsid w:val="005A2A4E"/>
    <w:rsid w:val="005A2B83"/>
    <w:rsid w:val="005A2B91"/>
    <w:rsid w:val="005A2E3B"/>
    <w:rsid w:val="005A2FB2"/>
    <w:rsid w:val="005A300C"/>
    <w:rsid w:val="005A35AA"/>
    <w:rsid w:val="005A384C"/>
    <w:rsid w:val="005A39A9"/>
    <w:rsid w:val="005A3A27"/>
    <w:rsid w:val="005A3BAE"/>
    <w:rsid w:val="005A3DC3"/>
    <w:rsid w:val="005A408C"/>
    <w:rsid w:val="005A4261"/>
    <w:rsid w:val="005A4372"/>
    <w:rsid w:val="005A43A1"/>
    <w:rsid w:val="005A43FD"/>
    <w:rsid w:val="005A440E"/>
    <w:rsid w:val="005A4827"/>
    <w:rsid w:val="005A4835"/>
    <w:rsid w:val="005A4882"/>
    <w:rsid w:val="005A495F"/>
    <w:rsid w:val="005A4CE7"/>
    <w:rsid w:val="005A511D"/>
    <w:rsid w:val="005A5452"/>
    <w:rsid w:val="005A568C"/>
    <w:rsid w:val="005A58B4"/>
    <w:rsid w:val="005A5931"/>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A7D8F"/>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690"/>
    <w:rsid w:val="005B17CA"/>
    <w:rsid w:val="005B19AE"/>
    <w:rsid w:val="005B1B95"/>
    <w:rsid w:val="005B1D2A"/>
    <w:rsid w:val="005B1F82"/>
    <w:rsid w:val="005B21FF"/>
    <w:rsid w:val="005B22DB"/>
    <w:rsid w:val="005B2375"/>
    <w:rsid w:val="005B237F"/>
    <w:rsid w:val="005B23DC"/>
    <w:rsid w:val="005B2422"/>
    <w:rsid w:val="005B2709"/>
    <w:rsid w:val="005B2732"/>
    <w:rsid w:val="005B2C30"/>
    <w:rsid w:val="005B30E1"/>
    <w:rsid w:val="005B335D"/>
    <w:rsid w:val="005B3375"/>
    <w:rsid w:val="005B344A"/>
    <w:rsid w:val="005B3557"/>
    <w:rsid w:val="005B36AC"/>
    <w:rsid w:val="005B370A"/>
    <w:rsid w:val="005B3746"/>
    <w:rsid w:val="005B3B1A"/>
    <w:rsid w:val="005B3DC4"/>
    <w:rsid w:val="005B3EF8"/>
    <w:rsid w:val="005B3FC1"/>
    <w:rsid w:val="005B4083"/>
    <w:rsid w:val="005B41F1"/>
    <w:rsid w:val="005B4276"/>
    <w:rsid w:val="005B43E8"/>
    <w:rsid w:val="005B440F"/>
    <w:rsid w:val="005B447D"/>
    <w:rsid w:val="005B49B7"/>
    <w:rsid w:val="005B4EA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21"/>
    <w:rsid w:val="005C0D6E"/>
    <w:rsid w:val="005C0DD8"/>
    <w:rsid w:val="005C1094"/>
    <w:rsid w:val="005C1576"/>
    <w:rsid w:val="005C1722"/>
    <w:rsid w:val="005C1762"/>
    <w:rsid w:val="005C24E9"/>
    <w:rsid w:val="005C29ED"/>
    <w:rsid w:val="005C29F7"/>
    <w:rsid w:val="005C2A90"/>
    <w:rsid w:val="005C2DA9"/>
    <w:rsid w:val="005C32BB"/>
    <w:rsid w:val="005C32DF"/>
    <w:rsid w:val="005C345F"/>
    <w:rsid w:val="005C36C2"/>
    <w:rsid w:val="005C38FE"/>
    <w:rsid w:val="005C3B4B"/>
    <w:rsid w:val="005C3B7C"/>
    <w:rsid w:val="005C3D4F"/>
    <w:rsid w:val="005C3D6B"/>
    <w:rsid w:val="005C3D80"/>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190"/>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674"/>
    <w:rsid w:val="005D0818"/>
    <w:rsid w:val="005D08DE"/>
    <w:rsid w:val="005D0A98"/>
    <w:rsid w:val="005D0B41"/>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3EEE"/>
    <w:rsid w:val="005D4379"/>
    <w:rsid w:val="005D47F5"/>
    <w:rsid w:val="005D4C48"/>
    <w:rsid w:val="005D4F60"/>
    <w:rsid w:val="005D52C8"/>
    <w:rsid w:val="005D54A0"/>
    <w:rsid w:val="005D5C40"/>
    <w:rsid w:val="005D5E3C"/>
    <w:rsid w:val="005D5E56"/>
    <w:rsid w:val="005D61BE"/>
    <w:rsid w:val="005D6237"/>
    <w:rsid w:val="005D637B"/>
    <w:rsid w:val="005D6574"/>
    <w:rsid w:val="005D6744"/>
    <w:rsid w:val="005D6A1D"/>
    <w:rsid w:val="005D6A26"/>
    <w:rsid w:val="005D6F19"/>
    <w:rsid w:val="005D6F2C"/>
    <w:rsid w:val="005D70CF"/>
    <w:rsid w:val="005D7258"/>
    <w:rsid w:val="005D72DB"/>
    <w:rsid w:val="005D73DF"/>
    <w:rsid w:val="005D73EA"/>
    <w:rsid w:val="005D756D"/>
    <w:rsid w:val="005D76CD"/>
    <w:rsid w:val="005D7A3B"/>
    <w:rsid w:val="005E00C0"/>
    <w:rsid w:val="005E01BC"/>
    <w:rsid w:val="005E02AE"/>
    <w:rsid w:val="005E02EF"/>
    <w:rsid w:val="005E04B2"/>
    <w:rsid w:val="005E06B3"/>
    <w:rsid w:val="005E073D"/>
    <w:rsid w:val="005E0896"/>
    <w:rsid w:val="005E08B5"/>
    <w:rsid w:val="005E1260"/>
    <w:rsid w:val="005E1610"/>
    <w:rsid w:val="005E17DE"/>
    <w:rsid w:val="005E1C10"/>
    <w:rsid w:val="005E1C32"/>
    <w:rsid w:val="005E1D29"/>
    <w:rsid w:val="005E1FFC"/>
    <w:rsid w:val="005E23CA"/>
    <w:rsid w:val="005E27F3"/>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CE"/>
    <w:rsid w:val="005E59F9"/>
    <w:rsid w:val="005E5B23"/>
    <w:rsid w:val="005E5D11"/>
    <w:rsid w:val="005E5DB9"/>
    <w:rsid w:val="005E5DF0"/>
    <w:rsid w:val="005E606E"/>
    <w:rsid w:val="005E616B"/>
    <w:rsid w:val="005E6831"/>
    <w:rsid w:val="005E6A15"/>
    <w:rsid w:val="005E6BDD"/>
    <w:rsid w:val="005E6BF7"/>
    <w:rsid w:val="005E6E58"/>
    <w:rsid w:val="005E7609"/>
    <w:rsid w:val="005E7AD4"/>
    <w:rsid w:val="005E7E56"/>
    <w:rsid w:val="005F02C1"/>
    <w:rsid w:val="005F0399"/>
    <w:rsid w:val="005F06AC"/>
    <w:rsid w:val="005F0907"/>
    <w:rsid w:val="005F0B03"/>
    <w:rsid w:val="005F0C1D"/>
    <w:rsid w:val="005F0CB1"/>
    <w:rsid w:val="005F0F05"/>
    <w:rsid w:val="005F105F"/>
    <w:rsid w:val="005F14C8"/>
    <w:rsid w:val="005F18E1"/>
    <w:rsid w:val="005F195E"/>
    <w:rsid w:val="005F19C2"/>
    <w:rsid w:val="005F1DCE"/>
    <w:rsid w:val="005F1DF3"/>
    <w:rsid w:val="005F2194"/>
    <w:rsid w:val="005F25E3"/>
    <w:rsid w:val="005F26E9"/>
    <w:rsid w:val="005F278B"/>
    <w:rsid w:val="005F2ECA"/>
    <w:rsid w:val="005F2F73"/>
    <w:rsid w:val="005F31D1"/>
    <w:rsid w:val="005F3B47"/>
    <w:rsid w:val="005F3C39"/>
    <w:rsid w:val="005F3C69"/>
    <w:rsid w:val="005F3CE6"/>
    <w:rsid w:val="005F4191"/>
    <w:rsid w:val="005F4216"/>
    <w:rsid w:val="005F442D"/>
    <w:rsid w:val="005F4748"/>
    <w:rsid w:val="005F48CF"/>
    <w:rsid w:val="005F4B5F"/>
    <w:rsid w:val="005F5108"/>
    <w:rsid w:val="005F5177"/>
    <w:rsid w:val="005F5523"/>
    <w:rsid w:val="005F5746"/>
    <w:rsid w:val="005F5AC9"/>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4CA"/>
    <w:rsid w:val="005F759E"/>
    <w:rsid w:val="005F7972"/>
    <w:rsid w:val="005F79D3"/>
    <w:rsid w:val="005F7C54"/>
    <w:rsid w:val="005F7D99"/>
    <w:rsid w:val="006007AA"/>
    <w:rsid w:val="006007C3"/>
    <w:rsid w:val="006007D0"/>
    <w:rsid w:val="006007EC"/>
    <w:rsid w:val="00600806"/>
    <w:rsid w:val="00600820"/>
    <w:rsid w:val="0060089D"/>
    <w:rsid w:val="00600ABF"/>
    <w:rsid w:val="00600B32"/>
    <w:rsid w:val="00600E39"/>
    <w:rsid w:val="00600F26"/>
    <w:rsid w:val="00601043"/>
    <w:rsid w:val="006012DB"/>
    <w:rsid w:val="006013C8"/>
    <w:rsid w:val="00601482"/>
    <w:rsid w:val="00601746"/>
    <w:rsid w:val="00601980"/>
    <w:rsid w:val="006019D9"/>
    <w:rsid w:val="00601ACE"/>
    <w:rsid w:val="00601FF6"/>
    <w:rsid w:val="006020F7"/>
    <w:rsid w:val="00602196"/>
    <w:rsid w:val="006027D4"/>
    <w:rsid w:val="00602869"/>
    <w:rsid w:val="0060288E"/>
    <w:rsid w:val="006028C6"/>
    <w:rsid w:val="006028E5"/>
    <w:rsid w:val="00602D01"/>
    <w:rsid w:val="0060343E"/>
    <w:rsid w:val="00603949"/>
    <w:rsid w:val="00603D9A"/>
    <w:rsid w:val="0060413D"/>
    <w:rsid w:val="0060430C"/>
    <w:rsid w:val="00604849"/>
    <w:rsid w:val="00604D34"/>
    <w:rsid w:val="006050E6"/>
    <w:rsid w:val="0060528B"/>
    <w:rsid w:val="006056B1"/>
    <w:rsid w:val="00605799"/>
    <w:rsid w:val="006057CC"/>
    <w:rsid w:val="00605803"/>
    <w:rsid w:val="00605C86"/>
    <w:rsid w:val="00606294"/>
    <w:rsid w:val="00606465"/>
    <w:rsid w:val="0060664C"/>
    <w:rsid w:val="0060682C"/>
    <w:rsid w:val="006068D2"/>
    <w:rsid w:val="00606D50"/>
    <w:rsid w:val="0060701C"/>
    <w:rsid w:val="006071B3"/>
    <w:rsid w:val="00607595"/>
    <w:rsid w:val="006075D6"/>
    <w:rsid w:val="0060772E"/>
    <w:rsid w:val="006078FB"/>
    <w:rsid w:val="00607A34"/>
    <w:rsid w:val="00607BAA"/>
    <w:rsid w:val="00607C06"/>
    <w:rsid w:val="006100F0"/>
    <w:rsid w:val="00610132"/>
    <w:rsid w:val="0061022D"/>
    <w:rsid w:val="00610739"/>
    <w:rsid w:val="006107BE"/>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7B2"/>
    <w:rsid w:val="00613AF5"/>
    <w:rsid w:val="00613B53"/>
    <w:rsid w:val="00613D57"/>
    <w:rsid w:val="00613DC0"/>
    <w:rsid w:val="006142EB"/>
    <w:rsid w:val="00614B64"/>
    <w:rsid w:val="00614B91"/>
    <w:rsid w:val="00614BD8"/>
    <w:rsid w:val="00614CFF"/>
    <w:rsid w:val="00614D6C"/>
    <w:rsid w:val="00614FF8"/>
    <w:rsid w:val="0061512D"/>
    <w:rsid w:val="00615504"/>
    <w:rsid w:val="00615531"/>
    <w:rsid w:val="00615559"/>
    <w:rsid w:val="00615908"/>
    <w:rsid w:val="00615AC5"/>
    <w:rsid w:val="00615BC6"/>
    <w:rsid w:val="00615BFC"/>
    <w:rsid w:val="006161A2"/>
    <w:rsid w:val="006164A2"/>
    <w:rsid w:val="006165BB"/>
    <w:rsid w:val="00616643"/>
    <w:rsid w:val="006166D7"/>
    <w:rsid w:val="00617064"/>
    <w:rsid w:val="006171AC"/>
    <w:rsid w:val="006171D2"/>
    <w:rsid w:val="006175E8"/>
    <w:rsid w:val="006178C0"/>
    <w:rsid w:val="0061795E"/>
    <w:rsid w:val="00617997"/>
    <w:rsid w:val="0061799B"/>
    <w:rsid w:val="00617B6C"/>
    <w:rsid w:val="00617BF8"/>
    <w:rsid w:val="00620377"/>
    <w:rsid w:val="006203D1"/>
    <w:rsid w:val="00620637"/>
    <w:rsid w:val="00620CCF"/>
    <w:rsid w:val="0062105E"/>
    <w:rsid w:val="0062126E"/>
    <w:rsid w:val="006218A2"/>
    <w:rsid w:val="00621CDC"/>
    <w:rsid w:val="00621D5E"/>
    <w:rsid w:val="00621E7E"/>
    <w:rsid w:val="006221D7"/>
    <w:rsid w:val="006222D7"/>
    <w:rsid w:val="006226B8"/>
    <w:rsid w:val="006228C9"/>
    <w:rsid w:val="00622965"/>
    <w:rsid w:val="00622A7A"/>
    <w:rsid w:val="00622C3A"/>
    <w:rsid w:val="00622DCA"/>
    <w:rsid w:val="00622EF1"/>
    <w:rsid w:val="00622F3F"/>
    <w:rsid w:val="00623253"/>
    <w:rsid w:val="00623350"/>
    <w:rsid w:val="0062354B"/>
    <w:rsid w:val="0062359A"/>
    <w:rsid w:val="006237D4"/>
    <w:rsid w:val="00623999"/>
    <w:rsid w:val="006239C8"/>
    <w:rsid w:val="00623B65"/>
    <w:rsid w:val="00623D79"/>
    <w:rsid w:val="0062411D"/>
    <w:rsid w:val="006244C0"/>
    <w:rsid w:val="00624628"/>
    <w:rsid w:val="006247CC"/>
    <w:rsid w:val="00624918"/>
    <w:rsid w:val="0062494E"/>
    <w:rsid w:val="00624AD7"/>
    <w:rsid w:val="00624B29"/>
    <w:rsid w:val="00624BC7"/>
    <w:rsid w:val="00624E70"/>
    <w:rsid w:val="0062532E"/>
    <w:rsid w:val="00625337"/>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48C"/>
    <w:rsid w:val="0062654C"/>
    <w:rsid w:val="006267B2"/>
    <w:rsid w:val="00626852"/>
    <w:rsid w:val="00626928"/>
    <w:rsid w:val="00626E4C"/>
    <w:rsid w:val="00626EAF"/>
    <w:rsid w:val="006270D5"/>
    <w:rsid w:val="00627177"/>
    <w:rsid w:val="0062741C"/>
    <w:rsid w:val="00627A97"/>
    <w:rsid w:val="00627B32"/>
    <w:rsid w:val="00627D77"/>
    <w:rsid w:val="006305CC"/>
    <w:rsid w:val="00630610"/>
    <w:rsid w:val="006309F8"/>
    <w:rsid w:val="00630ABC"/>
    <w:rsid w:val="0063114A"/>
    <w:rsid w:val="00631302"/>
    <w:rsid w:val="0063160E"/>
    <w:rsid w:val="006316E7"/>
    <w:rsid w:val="00631C19"/>
    <w:rsid w:val="00631E81"/>
    <w:rsid w:val="00631EBE"/>
    <w:rsid w:val="00631F2E"/>
    <w:rsid w:val="00632166"/>
    <w:rsid w:val="0063288B"/>
    <w:rsid w:val="00632A16"/>
    <w:rsid w:val="00632B0B"/>
    <w:rsid w:val="00632B4D"/>
    <w:rsid w:val="00632DE3"/>
    <w:rsid w:val="0063329C"/>
    <w:rsid w:val="00633528"/>
    <w:rsid w:val="00633999"/>
    <w:rsid w:val="006339BD"/>
    <w:rsid w:val="00633CE2"/>
    <w:rsid w:val="00633D4E"/>
    <w:rsid w:val="00633DD5"/>
    <w:rsid w:val="00633FB0"/>
    <w:rsid w:val="006342F2"/>
    <w:rsid w:val="00634788"/>
    <w:rsid w:val="006347B7"/>
    <w:rsid w:val="00634959"/>
    <w:rsid w:val="00634CC5"/>
    <w:rsid w:val="0063576B"/>
    <w:rsid w:val="00635CB2"/>
    <w:rsid w:val="006364F4"/>
    <w:rsid w:val="006369C1"/>
    <w:rsid w:val="00636B32"/>
    <w:rsid w:val="00636B80"/>
    <w:rsid w:val="00636F14"/>
    <w:rsid w:val="00637110"/>
    <w:rsid w:val="00637154"/>
    <w:rsid w:val="006371A3"/>
    <w:rsid w:val="00637366"/>
    <w:rsid w:val="006373E9"/>
    <w:rsid w:val="00637620"/>
    <w:rsid w:val="00637646"/>
    <w:rsid w:val="00637D89"/>
    <w:rsid w:val="00637F2D"/>
    <w:rsid w:val="0064017C"/>
    <w:rsid w:val="00640490"/>
    <w:rsid w:val="00640601"/>
    <w:rsid w:val="00640643"/>
    <w:rsid w:val="0064066C"/>
    <w:rsid w:val="0064077C"/>
    <w:rsid w:val="006407BB"/>
    <w:rsid w:val="00641233"/>
    <w:rsid w:val="0064151B"/>
    <w:rsid w:val="0064182F"/>
    <w:rsid w:val="00641C5C"/>
    <w:rsid w:val="00641D40"/>
    <w:rsid w:val="00641E19"/>
    <w:rsid w:val="00641E49"/>
    <w:rsid w:val="00641F43"/>
    <w:rsid w:val="00641F91"/>
    <w:rsid w:val="00642016"/>
    <w:rsid w:val="006420B3"/>
    <w:rsid w:val="00642234"/>
    <w:rsid w:val="006422DE"/>
    <w:rsid w:val="00642502"/>
    <w:rsid w:val="006428CF"/>
    <w:rsid w:val="00642A8C"/>
    <w:rsid w:val="00642C75"/>
    <w:rsid w:val="00642D88"/>
    <w:rsid w:val="00642EDC"/>
    <w:rsid w:val="0064345D"/>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2D"/>
    <w:rsid w:val="006459B1"/>
    <w:rsid w:val="00645CAB"/>
    <w:rsid w:val="00645EEB"/>
    <w:rsid w:val="006460A6"/>
    <w:rsid w:val="00646840"/>
    <w:rsid w:val="006473CA"/>
    <w:rsid w:val="0064762F"/>
    <w:rsid w:val="00647638"/>
    <w:rsid w:val="006476A9"/>
    <w:rsid w:val="00647755"/>
    <w:rsid w:val="0064794B"/>
    <w:rsid w:val="00647A98"/>
    <w:rsid w:val="00647AB7"/>
    <w:rsid w:val="00647AFE"/>
    <w:rsid w:val="00647C95"/>
    <w:rsid w:val="00647CA3"/>
    <w:rsid w:val="00647E82"/>
    <w:rsid w:val="00647FC4"/>
    <w:rsid w:val="006500A3"/>
    <w:rsid w:val="006500B0"/>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77"/>
    <w:rsid w:val="006520FC"/>
    <w:rsid w:val="006525D7"/>
    <w:rsid w:val="00652A77"/>
    <w:rsid w:val="00652C39"/>
    <w:rsid w:val="00652F94"/>
    <w:rsid w:val="006536E4"/>
    <w:rsid w:val="00653AF2"/>
    <w:rsid w:val="00653CDF"/>
    <w:rsid w:val="00653D0E"/>
    <w:rsid w:val="00653D15"/>
    <w:rsid w:val="00654203"/>
    <w:rsid w:val="006543D0"/>
    <w:rsid w:val="0065442B"/>
    <w:rsid w:val="00654565"/>
    <w:rsid w:val="006546AB"/>
    <w:rsid w:val="0065473D"/>
    <w:rsid w:val="00654817"/>
    <w:rsid w:val="00654AD0"/>
    <w:rsid w:val="0065556A"/>
    <w:rsid w:val="006555E7"/>
    <w:rsid w:val="006556FF"/>
    <w:rsid w:val="006560F7"/>
    <w:rsid w:val="00656867"/>
    <w:rsid w:val="00656924"/>
    <w:rsid w:val="0065702D"/>
    <w:rsid w:val="00657169"/>
    <w:rsid w:val="0065749A"/>
    <w:rsid w:val="00657694"/>
    <w:rsid w:val="00657C06"/>
    <w:rsid w:val="00657CB0"/>
    <w:rsid w:val="00657D93"/>
    <w:rsid w:val="00660174"/>
    <w:rsid w:val="006601D3"/>
    <w:rsid w:val="0066043E"/>
    <w:rsid w:val="006604AE"/>
    <w:rsid w:val="006604F7"/>
    <w:rsid w:val="006607BE"/>
    <w:rsid w:val="00660872"/>
    <w:rsid w:val="00660AFD"/>
    <w:rsid w:val="00660BA1"/>
    <w:rsid w:val="00660FDD"/>
    <w:rsid w:val="0066106D"/>
    <w:rsid w:val="006610A7"/>
    <w:rsid w:val="00661113"/>
    <w:rsid w:val="00661189"/>
    <w:rsid w:val="00661C8D"/>
    <w:rsid w:val="00662163"/>
    <w:rsid w:val="006622B0"/>
    <w:rsid w:val="0066245E"/>
    <w:rsid w:val="006625E2"/>
    <w:rsid w:val="006627F1"/>
    <w:rsid w:val="006629F9"/>
    <w:rsid w:val="00662A58"/>
    <w:rsid w:val="00662E4F"/>
    <w:rsid w:val="00662F53"/>
    <w:rsid w:val="00663378"/>
    <w:rsid w:val="00663C7E"/>
    <w:rsid w:val="00663D31"/>
    <w:rsid w:val="00663F42"/>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297"/>
    <w:rsid w:val="00671820"/>
    <w:rsid w:val="006718B8"/>
    <w:rsid w:val="00671C06"/>
    <w:rsid w:val="00671F6F"/>
    <w:rsid w:val="00671FDA"/>
    <w:rsid w:val="00672285"/>
    <w:rsid w:val="0067245F"/>
    <w:rsid w:val="0067260A"/>
    <w:rsid w:val="006726ED"/>
    <w:rsid w:val="00672C8E"/>
    <w:rsid w:val="00672FC2"/>
    <w:rsid w:val="00673319"/>
    <w:rsid w:val="00673B5B"/>
    <w:rsid w:val="00673B9F"/>
    <w:rsid w:val="00673C05"/>
    <w:rsid w:val="00673D2A"/>
    <w:rsid w:val="00673F96"/>
    <w:rsid w:val="0067432B"/>
    <w:rsid w:val="00674932"/>
    <w:rsid w:val="00674AD6"/>
    <w:rsid w:val="00674BE8"/>
    <w:rsid w:val="00674CDC"/>
    <w:rsid w:val="00674DCB"/>
    <w:rsid w:val="006750D7"/>
    <w:rsid w:val="006750F0"/>
    <w:rsid w:val="00675181"/>
    <w:rsid w:val="00675633"/>
    <w:rsid w:val="00675842"/>
    <w:rsid w:val="00675CA4"/>
    <w:rsid w:val="00675CB6"/>
    <w:rsid w:val="00675E6E"/>
    <w:rsid w:val="00675EAA"/>
    <w:rsid w:val="00675F21"/>
    <w:rsid w:val="0067603C"/>
    <w:rsid w:val="00676400"/>
    <w:rsid w:val="00676468"/>
    <w:rsid w:val="00676560"/>
    <w:rsid w:val="00676AA0"/>
    <w:rsid w:val="00676F86"/>
    <w:rsid w:val="00677070"/>
    <w:rsid w:val="00677542"/>
    <w:rsid w:val="006776AC"/>
    <w:rsid w:val="006776F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0AB"/>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4CE"/>
    <w:rsid w:val="0068663B"/>
    <w:rsid w:val="00686C50"/>
    <w:rsid w:val="006872C3"/>
    <w:rsid w:val="00687379"/>
    <w:rsid w:val="0068774B"/>
    <w:rsid w:val="006877ED"/>
    <w:rsid w:val="00687B0F"/>
    <w:rsid w:val="00687C12"/>
    <w:rsid w:val="006902C0"/>
    <w:rsid w:val="00690605"/>
    <w:rsid w:val="006907CB"/>
    <w:rsid w:val="00690A93"/>
    <w:rsid w:val="006910E7"/>
    <w:rsid w:val="0069137B"/>
    <w:rsid w:val="006913FC"/>
    <w:rsid w:val="006916D7"/>
    <w:rsid w:val="006916EC"/>
    <w:rsid w:val="00691B29"/>
    <w:rsid w:val="00691BE7"/>
    <w:rsid w:val="0069227F"/>
    <w:rsid w:val="006922C4"/>
    <w:rsid w:val="0069243B"/>
    <w:rsid w:val="006924DB"/>
    <w:rsid w:val="006928EE"/>
    <w:rsid w:val="006928FB"/>
    <w:rsid w:val="00692D71"/>
    <w:rsid w:val="00692EAF"/>
    <w:rsid w:val="00692FAC"/>
    <w:rsid w:val="0069305F"/>
    <w:rsid w:val="006931FA"/>
    <w:rsid w:val="00693A4D"/>
    <w:rsid w:val="00693AC3"/>
    <w:rsid w:val="00693C97"/>
    <w:rsid w:val="00693EB6"/>
    <w:rsid w:val="00693F10"/>
    <w:rsid w:val="0069452F"/>
    <w:rsid w:val="00694A07"/>
    <w:rsid w:val="00694B35"/>
    <w:rsid w:val="00694B68"/>
    <w:rsid w:val="00694C54"/>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97679"/>
    <w:rsid w:val="006978F5"/>
    <w:rsid w:val="00697E1D"/>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78F"/>
    <w:rsid w:val="006A1812"/>
    <w:rsid w:val="006A1876"/>
    <w:rsid w:val="006A225D"/>
    <w:rsid w:val="006A28DF"/>
    <w:rsid w:val="006A2D6E"/>
    <w:rsid w:val="006A3425"/>
    <w:rsid w:val="006A370D"/>
    <w:rsid w:val="006A3AA3"/>
    <w:rsid w:val="006A3B9A"/>
    <w:rsid w:val="006A3CFC"/>
    <w:rsid w:val="006A3D38"/>
    <w:rsid w:val="006A3FD9"/>
    <w:rsid w:val="006A402D"/>
    <w:rsid w:val="006A418F"/>
    <w:rsid w:val="006A41CB"/>
    <w:rsid w:val="006A44BA"/>
    <w:rsid w:val="006A4785"/>
    <w:rsid w:val="006A48F3"/>
    <w:rsid w:val="006A4A69"/>
    <w:rsid w:val="006A4D10"/>
    <w:rsid w:val="006A4E15"/>
    <w:rsid w:val="006A53E6"/>
    <w:rsid w:val="006A5B36"/>
    <w:rsid w:val="006A5B42"/>
    <w:rsid w:val="006A5CED"/>
    <w:rsid w:val="006A5DD1"/>
    <w:rsid w:val="006A5FFD"/>
    <w:rsid w:val="006A6370"/>
    <w:rsid w:val="006A6431"/>
    <w:rsid w:val="006A66DA"/>
    <w:rsid w:val="006A691E"/>
    <w:rsid w:val="006A70A8"/>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83E"/>
    <w:rsid w:val="006B19AB"/>
    <w:rsid w:val="006B269F"/>
    <w:rsid w:val="006B2788"/>
    <w:rsid w:val="006B27BE"/>
    <w:rsid w:val="006B295C"/>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40E"/>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13"/>
    <w:rsid w:val="006B6F4B"/>
    <w:rsid w:val="006B739F"/>
    <w:rsid w:val="006B7507"/>
    <w:rsid w:val="006B798F"/>
    <w:rsid w:val="006C02A2"/>
    <w:rsid w:val="006C0396"/>
    <w:rsid w:val="006C05D6"/>
    <w:rsid w:val="006C07A5"/>
    <w:rsid w:val="006C0E98"/>
    <w:rsid w:val="006C0FC2"/>
    <w:rsid w:val="006C0FC4"/>
    <w:rsid w:val="006C10D2"/>
    <w:rsid w:val="006C1418"/>
    <w:rsid w:val="006C1565"/>
    <w:rsid w:val="006C17D0"/>
    <w:rsid w:val="006C1A85"/>
    <w:rsid w:val="006C206E"/>
    <w:rsid w:val="006C2134"/>
    <w:rsid w:val="006C213C"/>
    <w:rsid w:val="006C2176"/>
    <w:rsid w:val="006C2643"/>
    <w:rsid w:val="006C2BC1"/>
    <w:rsid w:val="006C2D90"/>
    <w:rsid w:val="006C31D2"/>
    <w:rsid w:val="006C342B"/>
    <w:rsid w:val="006C370E"/>
    <w:rsid w:val="006C37D5"/>
    <w:rsid w:val="006C3C80"/>
    <w:rsid w:val="006C3DBC"/>
    <w:rsid w:val="006C4363"/>
    <w:rsid w:val="006C43EB"/>
    <w:rsid w:val="006C4523"/>
    <w:rsid w:val="006C454F"/>
    <w:rsid w:val="006C4590"/>
    <w:rsid w:val="006C45DC"/>
    <w:rsid w:val="006C4718"/>
    <w:rsid w:val="006C481C"/>
    <w:rsid w:val="006C4900"/>
    <w:rsid w:val="006C490E"/>
    <w:rsid w:val="006C4A55"/>
    <w:rsid w:val="006C4B76"/>
    <w:rsid w:val="006C4BF5"/>
    <w:rsid w:val="006C4DF3"/>
    <w:rsid w:val="006C5154"/>
    <w:rsid w:val="006C529F"/>
    <w:rsid w:val="006C54F4"/>
    <w:rsid w:val="006C55D7"/>
    <w:rsid w:val="006C56DF"/>
    <w:rsid w:val="006C5B52"/>
    <w:rsid w:val="006C5C88"/>
    <w:rsid w:val="006C5CD3"/>
    <w:rsid w:val="006C5D67"/>
    <w:rsid w:val="006C60AA"/>
    <w:rsid w:val="006C69B4"/>
    <w:rsid w:val="006C6FAD"/>
    <w:rsid w:val="006C712E"/>
    <w:rsid w:val="006C742A"/>
    <w:rsid w:val="006C78A4"/>
    <w:rsid w:val="006C78B8"/>
    <w:rsid w:val="006C7A47"/>
    <w:rsid w:val="006C7AB6"/>
    <w:rsid w:val="006C7F2E"/>
    <w:rsid w:val="006C7FAC"/>
    <w:rsid w:val="006C7FFB"/>
    <w:rsid w:val="006D0093"/>
    <w:rsid w:val="006D0166"/>
    <w:rsid w:val="006D0180"/>
    <w:rsid w:val="006D0951"/>
    <w:rsid w:val="006D11AD"/>
    <w:rsid w:val="006D12A7"/>
    <w:rsid w:val="006D13E2"/>
    <w:rsid w:val="006D18C9"/>
    <w:rsid w:val="006D1A17"/>
    <w:rsid w:val="006D1C94"/>
    <w:rsid w:val="006D1E82"/>
    <w:rsid w:val="006D2251"/>
    <w:rsid w:val="006D25FE"/>
    <w:rsid w:val="006D2611"/>
    <w:rsid w:val="006D26B5"/>
    <w:rsid w:val="006D26E3"/>
    <w:rsid w:val="006D282D"/>
    <w:rsid w:val="006D28A0"/>
    <w:rsid w:val="006D28A9"/>
    <w:rsid w:val="006D2CCE"/>
    <w:rsid w:val="006D2DE5"/>
    <w:rsid w:val="006D2DEA"/>
    <w:rsid w:val="006D2F26"/>
    <w:rsid w:val="006D2F7A"/>
    <w:rsid w:val="006D320D"/>
    <w:rsid w:val="006D3449"/>
    <w:rsid w:val="006D3E3B"/>
    <w:rsid w:val="006D3F8B"/>
    <w:rsid w:val="006D40E6"/>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336"/>
    <w:rsid w:val="006D6493"/>
    <w:rsid w:val="006D6571"/>
    <w:rsid w:val="006D67F8"/>
    <w:rsid w:val="006D68DC"/>
    <w:rsid w:val="006D71F3"/>
    <w:rsid w:val="006D74D3"/>
    <w:rsid w:val="006D78D7"/>
    <w:rsid w:val="006D7905"/>
    <w:rsid w:val="006D7F0A"/>
    <w:rsid w:val="006E04BF"/>
    <w:rsid w:val="006E0698"/>
    <w:rsid w:val="006E0983"/>
    <w:rsid w:val="006E0A05"/>
    <w:rsid w:val="006E0FF2"/>
    <w:rsid w:val="006E11CA"/>
    <w:rsid w:val="006E11DA"/>
    <w:rsid w:val="006E167C"/>
    <w:rsid w:val="006E17E7"/>
    <w:rsid w:val="006E1A31"/>
    <w:rsid w:val="006E1A40"/>
    <w:rsid w:val="006E1D33"/>
    <w:rsid w:val="006E20A0"/>
    <w:rsid w:val="006E210B"/>
    <w:rsid w:val="006E24C3"/>
    <w:rsid w:val="006E2539"/>
    <w:rsid w:val="006E266B"/>
    <w:rsid w:val="006E29C5"/>
    <w:rsid w:val="006E2D1A"/>
    <w:rsid w:val="006E2E67"/>
    <w:rsid w:val="006E2F5B"/>
    <w:rsid w:val="006E304E"/>
    <w:rsid w:val="006E30DF"/>
    <w:rsid w:val="006E317A"/>
    <w:rsid w:val="006E322A"/>
    <w:rsid w:val="006E37E0"/>
    <w:rsid w:val="006E3B9B"/>
    <w:rsid w:val="006E3C6A"/>
    <w:rsid w:val="006E4031"/>
    <w:rsid w:val="006E4229"/>
    <w:rsid w:val="006E46CE"/>
    <w:rsid w:val="006E4B55"/>
    <w:rsid w:val="006E54E9"/>
    <w:rsid w:val="006E55AE"/>
    <w:rsid w:val="006E5813"/>
    <w:rsid w:val="006E5912"/>
    <w:rsid w:val="006E6050"/>
    <w:rsid w:val="006E6F4D"/>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0D5C"/>
    <w:rsid w:val="006F117B"/>
    <w:rsid w:val="006F11C9"/>
    <w:rsid w:val="006F1505"/>
    <w:rsid w:val="006F1CFA"/>
    <w:rsid w:val="006F1DC8"/>
    <w:rsid w:val="006F2077"/>
    <w:rsid w:val="006F2112"/>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0F4"/>
    <w:rsid w:val="006F726A"/>
    <w:rsid w:val="006F7433"/>
    <w:rsid w:val="006F745B"/>
    <w:rsid w:val="006F78DF"/>
    <w:rsid w:val="006F792F"/>
    <w:rsid w:val="006F7C1B"/>
    <w:rsid w:val="006F7CAA"/>
    <w:rsid w:val="006F7E67"/>
    <w:rsid w:val="007000E9"/>
    <w:rsid w:val="0070016C"/>
    <w:rsid w:val="007003FC"/>
    <w:rsid w:val="00700552"/>
    <w:rsid w:val="00700558"/>
    <w:rsid w:val="007005AB"/>
    <w:rsid w:val="00700959"/>
    <w:rsid w:val="007009D7"/>
    <w:rsid w:val="00700A9E"/>
    <w:rsid w:val="00700B98"/>
    <w:rsid w:val="00700DD9"/>
    <w:rsid w:val="00700E76"/>
    <w:rsid w:val="007010C6"/>
    <w:rsid w:val="00701322"/>
    <w:rsid w:val="00701470"/>
    <w:rsid w:val="007015F9"/>
    <w:rsid w:val="00701637"/>
    <w:rsid w:val="0070198E"/>
    <w:rsid w:val="00701A1B"/>
    <w:rsid w:val="00701A40"/>
    <w:rsid w:val="00701C10"/>
    <w:rsid w:val="00701D2A"/>
    <w:rsid w:val="007021A9"/>
    <w:rsid w:val="0070299E"/>
    <w:rsid w:val="00702BDE"/>
    <w:rsid w:val="00702C5D"/>
    <w:rsid w:val="00702C77"/>
    <w:rsid w:val="00702D07"/>
    <w:rsid w:val="00702D57"/>
    <w:rsid w:val="00702F43"/>
    <w:rsid w:val="00702FB9"/>
    <w:rsid w:val="00703426"/>
    <w:rsid w:val="00703702"/>
    <w:rsid w:val="007040A8"/>
    <w:rsid w:val="00704231"/>
    <w:rsid w:val="00704466"/>
    <w:rsid w:val="00704800"/>
    <w:rsid w:val="007048FA"/>
    <w:rsid w:val="007049B2"/>
    <w:rsid w:val="007049D3"/>
    <w:rsid w:val="00704AB0"/>
    <w:rsid w:val="00704D69"/>
    <w:rsid w:val="00704FCD"/>
    <w:rsid w:val="00705724"/>
    <w:rsid w:val="00705BB4"/>
    <w:rsid w:val="00705D4C"/>
    <w:rsid w:val="0070617E"/>
    <w:rsid w:val="007061A1"/>
    <w:rsid w:val="00706201"/>
    <w:rsid w:val="00706295"/>
    <w:rsid w:val="00706999"/>
    <w:rsid w:val="00706B86"/>
    <w:rsid w:val="00706D3E"/>
    <w:rsid w:val="00706E65"/>
    <w:rsid w:val="0070713D"/>
    <w:rsid w:val="00707213"/>
    <w:rsid w:val="0070740A"/>
    <w:rsid w:val="00707AF1"/>
    <w:rsid w:val="00707D49"/>
    <w:rsid w:val="00707FCB"/>
    <w:rsid w:val="00710113"/>
    <w:rsid w:val="007108CA"/>
    <w:rsid w:val="0071099A"/>
    <w:rsid w:val="00710CDE"/>
    <w:rsid w:val="0071105E"/>
    <w:rsid w:val="007110B9"/>
    <w:rsid w:val="007116E5"/>
    <w:rsid w:val="0071175D"/>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53C"/>
    <w:rsid w:val="00713772"/>
    <w:rsid w:val="007137E0"/>
    <w:rsid w:val="0071383B"/>
    <w:rsid w:val="0071399D"/>
    <w:rsid w:val="00713A32"/>
    <w:rsid w:val="00713BE4"/>
    <w:rsid w:val="00713C91"/>
    <w:rsid w:val="00713E94"/>
    <w:rsid w:val="00713F5A"/>
    <w:rsid w:val="007141DD"/>
    <w:rsid w:val="007143B4"/>
    <w:rsid w:val="00714590"/>
    <w:rsid w:val="0071464C"/>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1D6"/>
    <w:rsid w:val="007172E8"/>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729"/>
    <w:rsid w:val="0072387E"/>
    <w:rsid w:val="00723B3F"/>
    <w:rsid w:val="00723B93"/>
    <w:rsid w:val="00723F46"/>
    <w:rsid w:val="007244C0"/>
    <w:rsid w:val="0072457D"/>
    <w:rsid w:val="007245B2"/>
    <w:rsid w:val="007245CF"/>
    <w:rsid w:val="0072466A"/>
    <w:rsid w:val="007247C3"/>
    <w:rsid w:val="007249B1"/>
    <w:rsid w:val="00724A2E"/>
    <w:rsid w:val="00724C1D"/>
    <w:rsid w:val="00724CD9"/>
    <w:rsid w:val="00724D93"/>
    <w:rsid w:val="00724F31"/>
    <w:rsid w:val="00725103"/>
    <w:rsid w:val="007253A0"/>
    <w:rsid w:val="0072571A"/>
    <w:rsid w:val="00725825"/>
    <w:rsid w:val="007261E7"/>
    <w:rsid w:val="0072628D"/>
    <w:rsid w:val="0072661B"/>
    <w:rsid w:val="00726EE5"/>
    <w:rsid w:val="0072727D"/>
    <w:rsid w:val="007275DB"/>
    <w:rsid w:val="00727926"/>
    <w:rsid w:val="0072797E"/>
    <w:rsid w:val="00727FDE"/>
    <w:rsid w:val="00730022"/>
    <w:rsid w:val="007303DE"/>
    <w:rsid w:val="0073054F"/>
    <w:rsid w:val="0073074D"/>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1C4"/>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D3B"/>
    <w:rsid w:val="00736EB5"/>
    <w:rsid w:val="00737143"/>
    <w:rsid w:val="007376B0"/>
    <w:rsid w:val="00737773"/>
    <w:rsid w:val="0073798C"/>
    <w:rsid w:val="00737A3E"/>
    <w:rsid w:val="00737A7F"/>
    <w:rsid w:val="00740361"/>
    <w:rsid w:val="007405C1"/>
    <w:rsid w:val="00740770"/>
    <w:rsid w:val="00740C84"/>
    <w:rsid w:val="00740C9E"/>
    <w:rsid w:val="00740DF3"/>
    <w:rsid w:val="0074105D"/>
    <w:rsid w:val="00741200"/>
    <w:rsid w:val="007414B4"/>
    <w:rsid w:val="00741B89"/>
    <w:rsid w:val="00741C96"/>
    <w:rsid w:val="00741CA9"/>
    <w:rsid w:val="00742067"/>
    <w:rsid w:val="00742080"/>
    <w:rsid w:val="007422DF"/>
    <w:rsid w:val="00742A32"/>
    <w:rsid w:val="00742B92"/>
    <w:rsid w:val="00742D27"/>
    <w:rsid w:val="00742DE3"/>
    <w:rsid w:val="007434DF"/>
    <w:rsid w:val="00743546"/>
    <w:rsid w:val="00743675"/>
    <w:rsid w:val="00743B17"/>
    <w:rsid w:val="00743D8B"/>
    <w:rsid w:val="00743F69"/>
    <w:rsid w:val="00744B1A"/>
    <w:rsid w:val="00744E4C"/>
    <w:rsid w:val="00744F42"/>
    <w:rsid w:val="007452D7"/>
    <w:rsid w:val="00745570"/>
    <w:rsid w:val="007457A8"/>
    <w:rsid w:val="00745EBD"/>
    <w:rsid w:val="0074614B"/>
    <w:rsid w:val="007467B2"/>
    <w:rsid w:val="0074684F"/>
    <w:rsid w:val="007469C8"/>
    <w:rsid w:val="00746C38"/>
    <w:rsid w:val="00746CAA"/>
    <w:rsid w:val="00746DF6"/>
    <w:rsid w:val="00747218"/>
    <w:rsid w:val="007475BE"/>
    <w:rsid w:val="0074765F"/>
    <w:rsid w:val="00747664"/>
    <w:rsid w:val="007476B0"/>
    <w:rsid w:val="00747A1B"/>
    <w:rsid w:val="00747E7A"/>
    <w:rsid w:val="0075011F"/>
    <w:rsid w:val="00750121"/>
    <w:rsid w:val="0075023B"/>
    <w:rsid w:val="007503BE"/>
    <w:rsid w:val="007507E3"/>
    <w:rsid w:val="00750A08"/>
    <w:rsid w:val="00750C42"/>
    <w:rsid w:val="007510D3"/>
    <w:rsid w:val="0075172C"/>
    <w:rsid w:val="0075178F"/>
    <w:rsid w:val="00751B78"/>
    <w:rsid w:val="00751F6D"/>
    <w:rsid w:val="007521C5"/>
    <w:rsid w:val="00752359"/>
    <w:rsid w:val="007524FD"/>
    <w:rsid w:val="00752768"/>
    <w:rsid w:val="00752F48"/>
    <w:rsid w:val="00752FEC"/>
    <w:rsid w:val="0075339D"/>
    <w:rsid w:val="007539AE"/>
    <w:rsid w:val="00753EEC"/>
    <w:rsid w:val="00753EEE"/>
    <w:rsid w:val="0075490F"/>
    <w:rsid w:val="00754921"/>
    <w:rsid w:val="00754A6F"/>
    <w:rsid w:val="00754A8D"/>
    <w:rsid w:val="00754B62"/>
    <w:rsid w:val="00754C85"/>
    <w:rsid w:val="00754CA9"/>
    <w:rsid w:val="00754D98"/>
    <w:rsid w:val="00754E04"/>
    <w:rsid w:val="007551CC"/>
    <w:rsid w:val="00755279"/>
    <w:rsid w:val="007553FB"/>
    <w:rsid w:val="0075556A"/>
    <w:rsid w:val="0075573F"/>
    <w:rsid w:val="00755960"/>
    <w:rsid w:val="007559D6"/>
    <w:rsid w:val="00755F07"/>
    <w:rsid w:val="00755F67"/>
    <w:rsid w:val="00756051"/>
    <w:rsid w:val="00756329"/>
    <w:rsid w:val="0075655F"/>
    <w:rsid w:val="007566F1"/>
    <w:rsid w:val="00756858"/>
    <w:rsid w:val="00756A1B"/>
    <w:rsid w:val="00756D6A"/>
    <w:rsid w:val="00756F21"/>
    <w:rsid w:val="007575B1"/>
    <w:rsid w:val="00757665"/>
    <w:rsid w:val="0075772E"/>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9D"/>
    <w:rsid w:val="007674E4"/>
    <w:rsid w:val="0076754F"/>
    <w:rsid w:val="007675D1"/>
    <w:rsid w:val="00767927"/>
    <w:rsid w:val="00767B36"/>
    <w:rsid w:val="00767C8E"/>
    <w:rsid w:val="00767D26"/>
    <w:rsid w:val="0077006D"/>
    <w:rsid w:val="007703AC"/>
    <w:rsid w:val="00770558"/>
    <w:rsid w:val="00770625"/>
    <w:rsid w:val="007706CD"/>
    <w:rsid w:val="007706F8"/>
    <w:rsid w:val="00770D4E"/>
    <w:rsid w:val="00770E6A"/>
    <w:rsid w:val="0077113F"/>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EDB"/>
    <w:rsid w:val="00772F34"/>
    <w:rsid w:val="00772FA8"/>
    <w:rsid w:val="0077303B"/>
    <w:rsid w:val="00773126"/>
    <w:rsid w:val="007732CB"/>
    <w:rsid w:val="007734D0"/>
    <w:rsid w:val="00773670"/>
    <w:rsid w:val="0077379C"/>
    <w:rsid w:val="0077394F"/>
    <w:rsid w:val="00773B36"/>
    <w:rsid w:val="00773B4D"/>
    <w:rsid w:val="00773C22"/>
    <w:rsid w:val="00773C4A"/>
    <w:rsid w:val="00773E45"/>
    <w:rsid w:val="00773FE1"/>
    <w:rsid w:val="007740DB"/>
    <w:rsid w:val="0077466F"/>
    <w:rsid w:val="0077527D"/>
    <w:rsid w:val="007755D0"/>
    <w:rsid w:val="00775625"/>
    <w:rsid w:val="00775707"/>
    <w:rsid w:val="0077574E"/>
    <w:rsid w:val="0077578E"/>
    <w:rsid w:val="007757B8"/>
    <w:rsid w:val="0077580A"/>
    <w:rsid w:val="00775A0C"/>
    <w:rsid w:val="00775AE4"/>
    <w:rsid w:val="00775CD4"/>
    <w:rsid w:val="00775E3C"/>
    <w:rsid w:val="00775EE1"/>
    <w:rsid w:val="00776262"/>
    <w:rsid w:val="007765A0"/>
    <w:rsid w:val="007766A2"/>
    <w:rsid w:val="00776A9A"/>
    <w:rsid w:val="00776B65"/>
    <w:rsid w:val="00776C08"/>
    <w:rsid w:val="00776CD7"/>
    <w:rsid w:val="007771C3"/>
    <w:rsid w:val="00777285"/>
    <w:rsid w:val="007773CF"/>
    <w:rsid w:val="0077760D"/>
    <w:rsid w:val="007778CB"/>
    <w:rsid w:val="00777BB9"/>
    <w:rsid w:val="00777BBA"/>
    <w:rsid w:val="00777C60"/>
    <w:rsid w:val="0078017D"/>
    <w:rsid w:val="00780189"/>
    <w:rsid w:val="00780418"/>
    <w:rsid w:val="0078048E"/>
    <w:rsid w:val="007804EF"/>
    <w:rsid w:val="00780847"/>
    <w:rsid w:val="00780989"/>
    <w:rsid w:val="007809E0"/>
    <w:rsid w:val="00780B14"/>
    <w:rsid w:val="00780B79"/>
    <w:rsid w:val="00781428"/>
    <w:rsid w:val="0078167E"/>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8A9"/>
    <w:rsid w:val="007849BC"/>
    <w:rsid w:val="00785192"/>
    <w:rsid w:val="00785ABD"/>
    <w:rsid w:val="00785DB3"/>
    <w:rsid w:val="00785FE0"/>
    <w:rsid w:val="007860CA"/>
    <w:rsid w:val="00786E85"/>
    <w:rsid w:val="007876F1"/>
    <w:rsid w:val="00787742"/>
    <w:rsid w:val="007877E1"/>
    <w:rsid w:val="007879F4"/>
    <w:rsid w:val="00787A03"/>
    <w:rsid w:val="00787A5C"/>
    <w:rsid w:val="00787D11"/>
    <w:rsid w:val="00787F6C"/>
    <w:rsid w:val="0079039C"/>
    <w:rsid w:val="007905C8"/>
    <w:rsid w:val="00790709"/>
    <w:rsid w:val="0079087F"/>
    <w:rsid w:val="00790A89"/>
    <w:rsid w:val="00790C4C"/>
    <w:rsid w:val="00790C61"/>
    <w:rsid w:val="007912C4"/>
    <w:rsid w:val="007913B4"/>
    <w:rsid w:val="007914AE"/>
    <w:rsid w:val="007916A9"/>
    <w:rsid w:val="00791B20"/>
    <w:rsid w:val="00791DA0"/>
    <w:rsid w:val="00791FBF"/>
    <w:rsid w:val="00792041"/>
    <w:rsid w:val="0079226E"/>
    <w:rsid w:val="007923E9"/>
    <w:rsid w:val="00792897"/>
    <w:rsid w:val="007928AA"/>
    <w:rsid w:val="00792F80"/>
    <w:rsid w:val="00792F95"/>
    <w:rsid w:val="007930E0"/>
    <w:rsid w:val="00793139"/>
    <w:rsid w:val="007932A7"/>
    <w:rsid w:val="0079336C"/>
    <w:rsid w:val="007934F8"/>
    <w:rsid w:val="00793566"/>
    <w:rsid w:val="00793595"/>
    <w:rsid w:val="007938BC"/>
    <w:rsid w:val="007938E4"/>
    <w:rsid w:val="007939D0"/>
    <w:rsid w:val="00793A2A"/>
    <w:rsid w:val="00793AFE"/>
    <w:rsid w:val="00794020"/>
    <w:rsid w:val="00794248"/>
    <w:rsid w:val="0079458D"/>
    <w:rsid w:val="00794703"/>
    <w:rsid w:val="00794814"/>
    <w:rsid w:val="00794922"/>
    <w:rsid w:val="00794B42"/>
    <w:rsid w:val="00794BF8"/>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6D4"/>
    <w:rsid w:val="007A2C36"/>
    <w:rsid w:val="007A2DF5"/>
    <w:rsid w:val="007A3508"/>
    <w:rsid w:val="007A37A0"/>
    <w:rsid w:val="007A3A2F"/>
    <w:rsid w:val="007A3CC1"/>
    <w:rsid w:val="007A3D73"/>
    <w:rsid w:val="007A42CE"/>
    <w:rsid w:val="007A443B"/>
    <w:rsid w:val="007A4678"/>
    <w:rsid w:val="007A4820"/>
    <w:rsid w:val="007A4BBF"/>
    <w:rsid w:val="007A4C8E"/>
    <w:rsid w:val="007A4FF8"/>
    <w:rsid w:val="007A539B"/>
    <w:rsid w:val="007A5402"/>
    <w:rsid w:val="007A564F"/>
    <w:rsid w:val="007A56FA"/>
    <w:rsid w:val="007A58DC"/>
    <w:rsid w:val="007A5CAD"/>
    <w:rsid w:val="007A5D63"/>
    <w:rsid w:val="007A5DC0"/>
    <w:rsid w:val="007A61DD"/>
    <w:rsid w:val="007A6431"/>
    <w:rsid w:val="007A65A6"/>
    <w:rsid w:val="007A6768"/>
    <w:rsid w:val="007A67F8"/>
    <w:rsid w:val="007A6AE7"/>
    <w:rsid w:val="007A6BA8"/>
    <w:rsid w:val="007A6CE1"/>
    <w:rsid w:val="007A6F24"/>
    <w:rsid w:val="007A701E"/>
    <w:rsid w:val="007A7133"/>
    <w:rsid w:val="007A7310"/>
    <w:rsid w:val="007A7889"/>
    <w:rsid w:val="007A7A61"/>
    <w:rsid w:val="007A7CAF"/>
    <w:rsid w:val="007A7E6B"/>
    <w:rsid w:val="007A7FB5"/>
    <w:rsid w:val="007B0019"/>
    <w:rsid w:val="007B0067"/>
    <w:rsid w:val="007B00AB"/>
    <w:rsid w:val="007B0311"/>
    <w:rsid w:val="007B05EE"/>
    <w:rsid w:val="007B0A42"/>
    <w:rsid w:val="007B0BDF"/>
    <w:rsid w:val="007B0C53"/>
    <w:rsid w:val="007B10DB"/>
    <w:rsid w:val="007B13F7"/>
    <w:rsid w:val="007B13FC"/>
    <w:rsid w:val="007B1406"/>
    <w:rsid w:val="007B176D"/>
    <w:rsid w:val="007B190D"/>
    <w:rsid w:val="007B1C7C"/>
    <w:rsid w:val="007B21C3"/>
    <w:rsid w:val="007B26B0"/>
    <w:rsid w:val="007B2906"/>
    <w:rsid w:val="007B2BC7"/>
    <w:rsid w:val="007B2C0E"/>
    <w:rsid w:val="007B2C71"/>
    <w:rsid w:val="007B2CAA"/>
    <w:rsid w:val="007B342F"/>
    <w:rsid w:val="007B3AA4"/>
    <w:rsid w:val="007B3CBC"/>
    <w:rsid w:val="007B4033"/>
    <w:rsid w:val="007B4079"/>
    <w:rsid w:val="007B4237"/>
    <w:rsid w:val="007B4314"/>
    <w:rsid w:val="007B4548"/>
    <w:rsid w:val="007B4B21"/>
    <w:rsid w:val="007B4C8E"/>
    <w:rsid w:val="007B501D"/>
    <w:rsid w:val="007B5195"/>
    <w:rsid w:val="007B52CD"/>
    <w:rsid w:val="007B553A"/>
    <w:rsid w:val="007B575C"/>
    <w:rsid w:val="007B59FD"/>
    <w:rsid w:val="007B5A7A"/>
    <w:rsid w:val="007B5ABF"/>
    <w:rsid w:val="007B5B1C"/>
    <w:rsid w:val="007B5C0F"/>
    <w:rsid w:val="007B5CC3"/>
    <w:rsid w:val="007B5CC9"/>
    <w:rsid w:val="007B6003"/>
    <w:rsid w:val="007B624C"/>
    <w:rsid w:val="007B6254"/>
    <w:rsid w:val="007B63A9"/>
    <w:rsid w:val="007B6445"/>
    <w:rsid w:val="007B65C5"/>
    <w:rsid w:val="007B6621"/>
    <w:rsid w:val="007B6A07"/>
    <w:rsid w:val="007B6C37"/>
    <w:rsid w:val="007B6E18"/>
    <w:rsid w:val="007B6EB0"/>
    <w:rsid w:val="007B6F46"/>
    <w:rsid w:val="007B6FB8"/>
    <w:rsid w:val="007B73AB"/>
    <w:rsid w:val="007B7677"/>
    <w:rsid w:val="007B776B"/>
    <w:rsid w:val="007B783C"/>
    <w:rsid w:val="007B78CA"/>
    <w:rsid w:val="007B7B73"/>
    <w:rsid w:val="007B7C68"/>
    <w:rsid w:val="007B7EFD"/>
    <w:rsid w:val="007C05BF"/>
    <w:rsid w:val="007C068A"/>
    <w:rsid w:val="007C076D"/>
    <w:rsid w:val="007C0A70"/>
    <w:rsid w:val="007C0AFB"/>
    <w:rsid w:val="007C0B34"/>
    <w:rsid w:val="007C0BFC"/>
    <w:rsid w:val="007C0DFE"/>
    <w:rsid w:val="007C0E33"/>
    <w:rsid w:val="007C0E49"/>
    <w:rsid w:val="007C10C9"/>
    <w:rsid w:val="007C1195"/>
    <w:rsid w:val="007C1289"/>
    <w:rsid w:val="007C1CC1"/>
    <w:rsid w:val="007C212E"/>
    <w:rsid w:val="007C22A7"/>
    <w:rsid w:val="007C23F6"/>
    <w:rsid w:val="007C2CF6"/>
    <w:rsid w:val="007C2F80"/>
    <w:rsid w:val="007C3177"/>
    <w:rsid w:val="007C343B"/>
    <w:rsid w:val="007C34E1"/>
    <w:rsid w:val="007C364C"/>
    <w:rsid w:val="007C3908"/>
    <w:rsid w:val="007C3A68"/>
    <w:rsid w:val="007C3D25"/>
    <w:rsid w:val="007C3E83"/>
    <w:rsid w:val="007C45E8"/>
    <w:rsid w:val="007C46C3"/>
    <w:rsid w:val="007C47CC"/>
    <w:rsid w:val="007C4977"/>
    <w:rsid w:val="007C4A00"/>
    <w:rsid w:val="007C4A1A"/>
    <w:rsid w:val="007C4D80"/>
    <w:rsid w:val="007C4F85"/>
    <w:rsid w:val="007C51E4"/>
    <w:rsid w:val="007C57C5"/>
    <w:rsid w:val="007C5811"/>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6C1"/>
    <w:rsid w:val="007D170C"/>
    <w:rsid w:val="007D17E1"/>
    <w:rsid w:val="007D181E"/>
    <w:rsid w:val="007D1C58"/>
    <w:rsid w:val="007D1D62"/>
    <w:rsid w:val="007D1FAE"/>
    <w:rsid w:val="007D20B3"/>
    <w:rsid w:val="007D27AE"/>
    <w:rsid w:val="007D28D3"/>
    <w:rsid w:val="007D2BEE"/>
    <w:rsid w:val="007D2E7B"/>
    <w:rsid w:val="007D3666"/>
    <w:rsid w:val="007D369E"/>
    <w:rsid w:val="007D3C1B"/>
    <w:rsid w:val="007D3F47"/>
    <w:rsid w:val="007D3F97"/>
    <w:rsid w:val="007D4097"/>
    <w:rsid w:val="007D4417"/>
    <w:rsid w:val="007D464A"/>
    <w:rsid w:val="007D4782"/>
    <w:rsid w:val="007D4834"/>
    <w:rsid w:val="007D4BC7"/>
    <w:rsid w:val="007D4BDC"/>
    <w:rsid w:val="007D5179"/>
    <w:rsid w:val="007D5608"/>
    <w:rsid w:val="007D5AFA"/>
    <w:rsid w:val="007D5B99"/>
    <w:rsid w:val="007D5C95"/>
    <w:rsid w:val="007D5CDF"/>
    <w:rsid w:val="007D5F4C"/>
    <w:rsid w:val="007D60B9"/>
    <w:rsid w:val="007D6190"/>
    <w:rsid w:val="007D6487"/>
    <w:rsid w:val="007D6685"/>
    <w:rsid w:val="007D67F5"/>
    <w:rsid w:val="007D6956"/>
    <w:rsid w:val="007D6B2E"/>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73"/>
    <w:rsid w:val="007E1EEF"/>
    <w:rsid w:val="007E21D3"/>
    <w:rsid w:val="007E2243"/>
    <w:rsid w:val="007E2390"/>
    <w:rsid w:val="007E23C6"/>
    <w:rsid w:val="007E2473"/>
    <w:rsid w:val="007E28D0"/>
    <w:rsid w:val="007E2D28"/>
    <w:rsid w:val="007E2DF2"/>
    <w:rsid w:val="007E2E9A"/>
    <w:rsid w:val="007E30A9"/>
    <w:rsid w:val="007E352E"/>
    <w:rsid w:val="007E3603"/>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9A4"/>
    <w:rsid w:val="007E7D6C"/>
    <w:rsid w:val="007F00B3"/>
    <w:rsid w:val="007F00D5"/>
    <w:rsid w:val="007F0184"/>
    <w:rsid w:val="007F0378"/>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29"/>
    <w:rsid w:val="007F24C0"/>
    <w:rsid w:val="007F25B5"/>
    <w:rsid w:val="007F25B7"/>
    <w:rsid w:val="007F26E6"/>
    <w:rsid w:val="007F2C1E"/>
    <w:rsid w:val="007F2E34"/>
    <w:rsid w:val="007F308E"/>
    <w:rsid w:val="007F30FF"/>
    <w:rsid w:val="007F33E9"/>
    <w:rsid w:val="007F345F"/>
    <w:rsid w:val="007F393A"/>
    <w:rsid w:val="007F39CD"/>
    <w:rsid w:val="007F3B5B"/>
    <w:rsid w:val="007F3E8F"/>
    <w:rsid w:val="007F3F76"/>
    <w:rsid w:val="007F4110"/>
    <w:rsid w:val="007F4AC4"/>
    <w:rsid w:val="007F4E97"/>
    <w:rsid w:val="007F500A"/>
    <w:rsid w:val="007F5019"/>
    <w:rsid w:val="007F527B"/>
    <w:rsid w:val="007F5436"/>
    <w:rsid w:val="007F5478"/>
    <w:rsid w:val="007F55B7"/>
    <w:rsid w:val="007F5838"/>
    <w:rsid w:val="007F58E6"/>
    <w:rsid w:val="007F5A59"/>
    <w:rsid w:val="007F5AC8"/>
    <w:rsid w:val="007F5B89"/>
    <w:rsid w:val="007F5C00"/>
    <w:rsid w:val="007F5DCD"/>
    <w:rsid w:val="007F5F78"/>
    <w:rsid w:val="007F5FCF"/>
    <w:rsid w:val="007F6019"/>
    <w:rsid w:val="007F6480"/>
    <w:rsid w:val="007F6712"/>
    <w:rsid w:val="007F6C79"/>
    <w:rsid w:val="007F6CF1"/>
    <w:rsid w:val="007F6E9B"/>
    <w:rsid w:val="007F6EBA"/>
    <w:rsid w:val="007F6F6D"/>
    <w:rsid w:val="007F71C3"/>
    <w:rsid w:val="007F73E8"/>
    <w:rsid w:val="007F7782"/>
    <w:rsid w:val="007F7D1C"/>
    <w:rsid w:val="008001F4"/>
    <w:rsid w:val="008005A5"/>
    <w:rsid w:val="00800819"/>
    <w:rsid w:val="00800AC1"/>
    <w:rsid w:val="00800B37"/>
    <w:rsid w:val="00800CC4"/>
    <w:rsid w:val="00800D6A"/>
    <w:rsid w:val="00800E62"/>
    <w:rsid w:val="00801150"/>
    <w:rsid w:val="00801889"/>
    <w:rsid w:val="008018A1"/>
    <w:rsid w:val="00801A9A"/>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4BBA"/>
    <w:rsid w:val="00805001"/>
    <w:rsid w:val="00805160"/>
    <w:rsid w:val="008051C1"/>
    <w:rsid w:val="008055A4"/>
    <w:rsid w:val="0080582E"/>
    <w:rsid w:val="00805EA7"/>
    <w:rsid w:val="00805F9A"/>
    <w:rsid w:val="008066D8"/>
    <w:rsid w:val="0080675A"/>
    <w:rsid w:val="00807104"/>
    <w:rsid w:val="00807166"/>
    <w:rsid w:val="0080750F"/>
    <w:rsid w:val="00807608"/>
    <w:rsid w:val="0080785C"/>
    <w:rsid w:val="00807A0A"/>
    <w:rsid w:val="00807CFA"/>
    <w:rsid w:val="00807F9D"/>
    <w:rsid w:val="008101F3"/>
    <w:rsid w:val="00810308"/>
    <w:rsid w:val="00810784"/>
    <w:rsid w:val="00810A61"/>
    <w:rsid w:val="0081101C"/>
    <w:rsid w:val="0081112A"/>
    <w:rsid w:val="008112B2"/>
    <w:rsid w:val="00811623"/>
    <w:rsid w:val="008117DD"/>
    <w:rsid w:val="0081195E"/>
    <w:rsid w:val="00811A86"/>
    <w:rsid w:val="00811B71"/>
    <w:rsid w:val="00811B9E"/>
    <w:rsid w:val="008120B7"/>
    <w:rsid w:val="0081245D"/>
    <w:rsid w:val="008127DB"/>
    <w:rsid w:val="00812DC6"/>
    <w:rsid w:val="00813990"/>
    <w:rsid w:val="00813B4B"/>
    <w:rsid w:val="008141AB"/>
    <w:rsid w:val="00814921"/>
    <w:rsid w:val="00814E85"/>
    <w:rsid w:val="00815273"/>
    <w:rsid w:val="008152C5"/>
    <w:rsid w:val="008152F3"/>
    <w:rsid w:val="00815315"/>
    <w:rsid w:val="00815455"/>
    <w:rsid w:val="008157FF"/>
    <w:rsid w:val="00815916"/>
    <w:rsid w:val="00815FB4"/>
    <w:rsid w:val="0081621A"/>
    <w:rsid w:val="00816703"/>
    <w:rsid w:val="00816743"/>
    <w:rsid w:val="008168B8"/>
    <w:rsid w:val="00816C4D"/>
    <w:rsid w:val="00816F2B"/>
    <w:rsid w:val="00816F6E"/>
    <w:rsid w:val="0081717D"/>
    <w:rsid w:val="008171B2"/>
    <w:rsid w:val="00817651"/>
    <w:rsid w:val="00817C2D"/>
    <w:rsid w:val="00817CA0"/>
    <w:rsid w:val="00817ECD"/>
    <w:rsid w:val="0082031E"/>
    <w:rsid w:val="00820427"/>
    <w:rsid w:val="008207F8"/>
    <w:rsid w:val="00820922"/>
    <w:rsid w:val="0082093F"/>
    <w:rsid w:val="00820A17"/>
    <w:rsid w:val="00820A19"/>
    <w:rsid w:val="00820C40"/>
    <w:rsid w:val="00820D2A"/>
    <w:rsid w:val="00820DE3"/>
    <w:rsid w:val="00820FAD"/>
    <w:rsid w:val="00821678"/>
    <w:rsid w:val="00821C2C"/>
    <w:rsid w:val="00821E42"/>
    <w:rsid w:val="0082227D"/>
    <w:rsid w:val="00822434"/>
    <w:rsid w:val="008225E7"/>
    <w:rsid w:val="0082271E"/>
    <w:rsid w:val="00822731"/>
    <w:rsid w:val="008227ED"/>
    <w:rsid w:val="0082286D"/>
    <w:rsid w:val="008230B9"/>
    <w:rsid w:val="008231AD"/>
    <w:rsid w:val="00823222"/>
    <w:rsid w:val="0082358E"/>
    <w:rsid w:val="008238DA"/>
    <w:rsid w:val="00823D0E"/>
    <w:rsid w:val="00823E0F"/>
    <w:rsid w:val="00824203"/>
    <w:rsid w:val="0082434F"/>
    <w:rsid w:val="00824A05"/>
    <w:rsid w:val="00824B98"/>
    <w:rsid w:val="00824CE7"/>
    <w:rsid w:val="00824E86"/>
    <w:rsid w:val="00824FBC"/>
    <w:rsid w:val="00825AAB"/>
    <w:rsid w:val="00825B06"/>
    <w:rsid w:val="00825C6C"/>
    <w:rsid w:val="00825CBB"/>
    <w:rsid w:val="00826171"/>
    <w:rsid w:val="00826368"/>
    <w:rsid w:val="0082664C"/>
    <w:rsid w:val="008267C3"/>
    <w:rsid w:val="00826A4D"/>
    <w:rsid w:val="00826A5D"/>
    <w:rsid w:val="00826B45"/>
    <w:rsid w:val="00826D55"/>
    <w:rsid w:val="00826EDA"/>
    <w:rsid w:val="0082743D"/>
    <w:rsid w:val="00827603"/>
    <w:rsid w:val="008277FA"/>
    <w:rsid w:val="00827CF4"/>
    <w:rsid w:val="00827EBF"/>
    <w:rsid w:val="00827FD3"/>
    <w:rsid w:val="00830776"/>
    <w:rsid w:val="00830801"/>
    <w:rsid w:val="008308D7"/>
    <w:rsid w:val="00830F29"/>
    <w:rsid w:val="00830F88"/>
    <w:rsid w:val="008311A7"/>
    <w:rsid w:val="00831397"/>
    <w:rsid w:val="008318F4"/>
    <w:rsid w:val="00831A31"/>
    <w:rsid w:val="00831D09"/>
    <w:rsid w:val="00831F36"/>
    <w:rsid w:val="00831F70"/>
    <w:rsid w:val="008323CA"/>
    <w:rsid w:val="00832784"/>
    <w:rsid w:val="008327BD"/>
    <w:rsid w:val="008328CD"/>
    <w:rsid w:val="008328F7"/>
    <w:rsid w:val="008329F6"/>
    <w:rsid w:val="00832E3D"/>
    <w:rsid w:val="00833386"/>
    <w:rsid w:val="00833730"/>
    <w:rsid w:val="008338D7"/>
    <w:rsid w:val="008339F9"/>
    <w:rsid w:val="00834186"/>
    <w:rsid w:val="00834197"/>
    <w:rsid w:val="008341C2"/>
    <w:rsid w:val="00834372"/>
    <w:rsid w:val="00834542"/>
    <w:rsid w:val="00834697"/>
    <w:rsid w:val="0083486E"/>
    <w:rsid w:val="00834A4D"/>
    <w:rsid w:val="00834B17"/>
    <w:rsid w:val="00834B1F"/>
    <w:rsid w:val="00834D74"/>
    <w:rsid w:val="00834E37"/>
    <w:rsid w:val="00834F7D"/>
    <w:rsid w:val="0083531A"/>
    <w:rsid w:val="008360B6"/>
    <w:rsid w:val="00836373"/>
    <w:rsid w:val="0083637D"/>
    <w:rsid w:val="008363CC"/>
    <w:rsid w:val="0083654C"/>
    <w:rsid w:val="008365EB"/>
    <w:rsid w:val="00836668"/>
    <w:rsid w:val="008366DC"/>
    <w:rsid w:val="00836A4F"/>
    <w:rsid w:val="00836AB7"/>
    <w:rsid w:val="00836D64"/>
    <w:rsid w:val="008372F1"/>
    <w:rsid w:val="008376F3"/>
    <w:rsid w:val="00837779"/>
    <w:rsid w:val="00837B3D"/>
    <w:rsid w:val="00840488"/>
    <w:rsid w:val="00840994"/>
    <w:rsid w:val="00840AA5"/>
    <w:rsid w:val="00840AF3"/>
    <w:rsid w:val="00840E51"/>
    <w:rsid w:val="0084129C"/>
    <w:rsid w:val="00841443"/>
    <w:rsid w:val="008417DA"/>
    <w:rsid w:val="00841926"/>
    <w:rsid w:val="00841ACF"/>
    <w:rsid w:val="00841DC4"/>
    <w:rsid w:val="00841E7B"/>
    <w:rsid w:val="008420EB"/>
    <w:rsid w:val="008425E2"/>
    <w:rsid w:val="0084298D"/>
    <w:rsid w:val="00842BB6"/>
    <w:rsid w:val="00842EE1"/>
    <w:rsid w:val="00843152"/>
    <w:rsid w:val="008431AB"/>
    <w:rsid w:val="0084334C"/>
    <w:rsid w:val="00843417"/>
    <w:rsid w:val="008435C7"/>
    <w:rsid w:val="008435DB"/>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979"/>
    <w:rsid w:val="00845AE5"/>
    <w:rsid w:val="00845BC0"/>
    <w:rsid w:val="00845CEF"/>
    <w:rsid w:val="00846746"/>
    <w:rsid w:val="00846E8F"/>
    <w:rsid w:val="008471E1"/>
    <w:rsid w:val="00847752"/>
    <w:rsid w:val="008479D5"/>
    <w:rsid w:val="00847A21"/>
    <w:rsid w:val="00847A26"/>
    <w:rsid w:val="00847AF4"/>
    <w:rsid w:val="00847B42"/>
    <w:rsid w:val="00847BF8"/>
    <w:rsid w:val="00847FE2"/>
    <w:rsid w:val="00850130"/>
    <w:rsid w:val="008505E2"/>
    <w:rsid w:val="008505EE"/>
    <w:rsid w:val="008507D7"/>
    <w:rsid w:val="008509BF"/>
    <w:rsid w:val="00850A5A"/>
    <w:rsid w:val="00850B8C"/>
    <w:rsid w:val="00850D9F"/>
    <w:rsid w:val="00850F05"/>
    <w:rsid w:val="00851092"/>
    <w:rsid w:val="008511D2"/>
    <w:rsid w:val="00851465"/>
    <w:rsid w:val="008515EA"/>
    <w:rsid w:val="008517BE"/>
    <w:rsid w:val="00851A1E"/>
    <w:rsid w:val="00851A72"/>
    <w:rsid w:val="00851ABB"/>
    <w:rsid w:val="00851F42"/>
    <w:rsid w:val="0085212A"/>
    <w:rsid w:val="008523C4"/>
    <w:rsid w:val="0085256D"/>
    <w:rsid w:val="008525F1"/>
    <w:rsid w:val="00852A6F"/>
    <w:rsid w:val="00852AEE"/>
    <w:rsid w:val="00852D15"/>
    <w:rsid w:val="008530B2"/>
    <w:rsid w:val="00853130"/>
    <w:rsid w:val="00853177"/>
    <w:rsid w:val="008531F4"/>
    <w:rsid w:val="00853D5F"/>
    <w:rsid w:val="00853E54"/>
    <w:rsid w:val="00854064"/>
    <w:rsid w:val="00854272"/>
    <w:rsid w:val="008542A8"/>
    <w:rsid w:val="008543EF"/>
    <w:rsid w:val="0085457F"/>
    <w:rsid w:val="008548FA"/>
    <w:rsid w:val="00854A4A"/>
    <w:rsid w:val="00854C44"/>
    <w:rsid w:val="00854C89"/>
    <w:rsid w:val="00854D23"/>
    <w:rsid w:val="00855427"/>
    <w:rsid w:val="008554B3"/>
    <w:rsid w:val="008555F9"/>
    <w:rsid w:val="00855940"/>
    <w:rsid w:val="00855D50"/>
    <w:rsid w:val="00855DCD"/>
    <w:rsid w:val="00855DE5"/>
    <w:rsid w:val="00855EDA"/>
    <w:rsid w:val="00855FC6"/>
    <w:rsid w:val="00855FF6"/>
    <w:rsid w:val="0085600C"/>
    <w:rsid w:val="008563B4"/>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78A"/>
    <w:rsid w:val="00857933"/>
    <w:rsid w:val="00857B70"/>
    <w:rsid w:val="00857C61"/>
    <w:rsid w:val="008602B4"/>
    <w:rsid w:val="00860461"/>
    <w:rsid w:val="0086063F"/>
    <w:rsid w:val="00860684"/>
    <w:rsid w:val="0086073E"/>
    <w:rsid w:val="00860F97"/>
    <w:rsid w:val="008611D0"/>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E69"/>
    <w:rsid w:val="00863FDA"/>
    <w:rsid w:val="00864164"/>
    <w:rsid w:val="008642D2"/>
    <w:rsid w:val="00864374"/>
    <w:rsid w:val="00864463"/>
    <w:rsid w:val="008645B5"/>
    <w:rsid w:val="008647B2"/>
    <w:rsid w:val="008647E4"/>
    <w:rsid w:val="0086487F"/>
    <w:rsid w:val="00864E45"/>
    <w:rsid w:val="00865113"/>
    <w:rsid w:val="0086516F"/>
    <w:rsid w:val="00865269"/>
    <w:rsid w:val="008653EA"/>
    <w:rsid w:val="0086575C"/>
    <w:rsid w:val="00865A42"/>
    <w:rsid w:val="00865F3C"/>
    <w:rsid w:val="0086610E"/>
    <w:rsid w:val="00866214"/>
    <w:rsid w:val="00866280"/>
    <w:rsid w:val="008665C0"/>
    <w:rsid w:val="00866648"/>
    <w:rsid w:val="008668C3"/>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A55"/>
    <w:rsid w:val="00871FDA"/>
    <w:rsid w:val="008722E8"/>
    <w:rsid w:val="0087239E"/>
    <w:rsid w:val="008726EC"/>
    <w:rsid w:val="00872782"/>
    <w:rsid w:val="00872A8F"/>
    <w:rsid w:val="00872F77"/>
    <w:rsid w:val="0087316B"/>
    <w:rsid w:val="008732BD"/>
    <w:rsid w:val="008733CF"/>
    <w:rsid w:val="008735F1"/>
    <w:rsid w:val="008736B2"/>
    <w:rsid w:val="00873A88"/>
    <w:rsid w:val="00873BA0"/>
    <w:rsid w:val="0087458F"/>
    <w:rsid w:val="00874AFF"/>
    <w:rsid w:val="00874C87"/>
    <w:rsid w:val="00874CB7"/>
    <w:rsid w:val="00874D8A"/>
    <w:rsid w:val="00874E80"/>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850"/>
    <w:rsid w:val="00881BB3"/>
    <w:rsid w:val="00881C66"/>
    <w:rsid w:val="00881DF5"/>
    <w:rsid w:val="008825BB"/>
    <w:rsid w:val="00882967"/>
    <w:rsid w:val="00883034"/>
    <w:rsid w:val="0088312A"/>
    <w:rsid w:val="00883521"/>
    <w:rsid w:val="008836DC"/>
    <w:rsid w:val="00883712"/>
    <w:rsid w:val="0088391B"/>
    <w:rsid w:val="008839D3"/>
    <w:rsid w:val="00883D72"/>
    <w:rsid w:val="00883D7B"/>
    <w:rsid w:val="008840AA"/>
    <w:rsid w:val="00884219"/>
    <w:rsid w:val="00884462"/>
    <w:rsid w:val="0088470A"/>
    <w:rsid w:val="00884767"/>
    <w:rsid w:val="00884B7D"/>
    <w:rsid w:val="00884BB2"/>
    <w:rsid w:val="00884C3C"/>
    <w:rsid w:val="00884E17"/>
    <w:rsid w:val="00884ED8"/>
    <w:rsid w:val="00884F5C"/>
    <w:rsid w:val="008850BF"/>
    <w:rsid w:val="0088528E"/>
    <w:rsid w:val="008852E3"/>
    <w:rsid w:val="008854C3"/>
    <w:rsid w:val="00885680"/>
    <w:rsid w:val="008856CF"/>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6E"/>
    <w:rsid w:val="008901D6"/>
    <w:rsid w:val="00890338"/>
    <w:rsid w:val="0089038B"/>
    <w:rsid w:val="008904D7"/>
    <w:rsid w:val="0089052B"/>
    <w:rsid w:val="00890667"/>
    <w:rsid w:val="0089066B"/>
    <w:rsid w:val="008908C6"/>
    <w:rsid w:val="008909EF"/>
    <w:rsid w:val="00890A6C"/>
    <w:rsid w:val="00890F01"/>
    <w:rsid w:val="00891448"/>
    <w:rsid w:val="008914DB"/>
    <w:rsid w:val="00891578"/>
    <w:rsid w:val="0089174F"/>
    <w:rsid w:val="00891848"/>
    <w:rsid w:val="008919FA"/>
    <w:rsid w:val="00891C35"/>
    <w:rsid w:val="00891D69"/>
    <w:rsid w:val="00892242"/>
    <w:rsid w:val="008922ED"/>
    <w:rsid w:val="0089234D"/>
    <w:rsid w:val="0089262F"/>
    <w:rsid w:val="00892899"/>
    <w:rsid w:val="00892A4C"/>
    <w:rsid w:val="00892F5F"/>
    <w:rsid w:val="008931F5"/>
    <w:rsid w:val="0089356B"/>
    <w:rsid w:val="0089390A"/>
    <w:rsid w:val="00893B8F"/>
    <w:rsid w:val="0089405D"/>
    <w:rsid w:val="008941A4"/>
    <w:rsid w:val="008948E0"/>
    <w:rsid w:val="008948E3"/>
    <w:rsid w:val="0089492A"/>
    <w:rsid w:val="00894953"/>
    <w:rsid w:val="00894B4C"/>
    <w:rsid w:val="00894BDA"/>
    <w:rsid w:val="00894C57"/>
    <w:rsid w:val="00894C77"/>
    <w:rsid w:val="00894F0A"/>
    <w:rsid w:val="00894FEF"/>
    <w:rsid w:val="00895A26"/>
    <w:rsid w:val="00895A2A"/>
    <w:rsid w:val="00895A4F"/>
    <w:rsid w:val="00895CFF"/>
    <w:rsid w:val="00895D97"/>
    <w:rsid w:val="00895E72"/>
    <w:rsid w:val="00896081"/>
    <w:rsid w:val="008962B0"/>
    <w:rsid w:val="008964C5"/>
    <w:rsid w:val="008964F4"/>
    <w:rsid w:val="00896842"/>
    <w:rsid w:val="00896C1F"/>
    <w:rsid w:val="008970E2"/>
    <w:rsid w:val="00897257"/>
    <w:rsid w:val="0089732B"/>
    <w:rsid w:val="0089765D"/>
    <w:rsid w:val="00897DC8"/>
    <w:rsid w:val="008A02B7"/>
    <w:rsid w:val="008A0481"/>
    <w:rsid w:val="008A0579"/>
    <w:rsid w:val="008A0589"/>
    <w:rsid w:val="008A07AC"/>
    <w:rsid w:val="008A089D"/>
    <w:rsid w:val="008A0D31"/>
    <w:rsid w:val="008A0E06"/>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EDA"/>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10E"/>
    <w:rsid w:val="008A6462"/>
    <w:rsid w:val="008A6DCC"/>
    <w:rsid w:val="008A6E2B"/>
    <w:rsid w:val="008A71C9"/>
    <w:rsid w:val="008A7274"/>
    <w:rsid w:val="008A74B5"/>
    <w:rsid w:val="008A76DE"/>
    <w:rsid w:val="008A7922"/>
    <w:rsid w:val="008A7A3D"/>
    <w:rsid w:val="008A7D6E"/>
    <w:rsid w:val="008A7E82"/>
    <w:rsid w:val="008A7F33"/>
    <w:rsid w:val="008B0227"/>
    <w:rsid w:val="008B04F4"/>
    <w:rsid w:val="008B05BE"/>
    <w:rsid w:val="008B063F"/>
    <w:rsid w:val="008B079E"/>
    <w:rsid w:val="008B0892"/>
    <w:rsid w:val="008B0921"/>
    <w:rsid w:val="008B0997"/>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2D53"/>
    <w:rsid w:val="008B3209"/>
    <w:rsid w:val="008B3567"/>
    <w:rsid w:val="008B3655"/>
    <w:rsid w:val="008B3DAE"/>
    <w:rsid w:val="008B3DB2"/>
    <w:rsid w:val="008B3DE7"/>
    <w:rsid w:val="008B3F0C"/>
    <w:rsid w:val="008B419F"/>
    <w:rsid w:val="008B4207"/>
    <w:rsid w:val="008B42AB"/>
    <w:rsid w:val="008B4405"/>
    <w:rsid w:val="008B4941"/>
    <w:rsid w:val="008B4D8E"/>
    <w:rsid w:val="008B4E24"/>
    <w:rsid w:val="008B4E37"/>
    <w:rsid w:val="008B51A9"/>
    <w:rsid w:val="008B5948"/>
    <w:rsid w:val="008B5B72"/>
    <w:rsid w:val="008B5C3E"/>
    <w:rsid w:val="008B5CB3"/>
    <w:rsid w:val="008B5D20"/>
    <w:rsid w:val="008B5D70"/>
    <w:rsid w:val="008B5DB7"/>
    <w:rsid w:val="008B61C9"/>
    <w:rsid w:val="008B65E8"/>
    <w:rsid w:val="008B67AA"/>
    <w:rsid w:val="008B680A"/>
    <w:rsid w:val="008B698C"/>
    <w:rsid w:val="008B6F33"/>
    <w:rsid w:val="008B708F"/>
    <w:rsid w:val="008B76BE"/>
    <w:rsid w:val="008B7CC9"/>
    <w:rsid w:val="008C03AE"/>
    <w:rsid w:val="008C05FF"/>
    <w:rsid w:val="008C06F0"/>
    <w:rsid w:val="008C0701"/>
    <w:rsid w:val="008C0A10"/>
    <w:rsid w:val="008C0C72"/>
    <w:rsid w:val="008C0D43"/>
    <w:rsid w:val="008C10CA"/>
    <w:rsid w:val="008C112A"/>
    <w:rsid w:val="008C12D7"/>
    <w:rsid w:val="008C12FA"/>
    <w:rsid w:val="008C148D"/>
    <w:rsid w:val="008C1704"/>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735"/>
    <w:rsid w:val="008C589A"/>
    <w:rsid w:val="008C58FB"/>
    <w:rsid w:val="008C5B92"/>
    <w:rsid w:val="008C5BED"/>
    <w:rsid w:val="008C5C13"/>
    <w:rsid w:val="008C5C82"/>
    <w:rsid w:val="008C5CCA"/>
    <w:rsid w:val="008C5E59"/>
    <w:rsid w:val="008C6BD6"/>
    <w:rsid w:val="008C6EC0"/>
    <w:rsid w:val="008C6F28"/>
    <w:rsid w:val="008C6F34"/>
    <w:rsid w:val="008C6FD8"/>
    <w:rsid w:val="008C704E"/>
    <w:rsid w:val="008C725A"/>
    <w:rsid w:val="008C7825"/>
    <w:rsid w:val="008C7C0E"/>
    <w:rsid w:val="008C7C33"/>
    <w:rsid w:val="008C7F28"/>
    <w:rsid w:val="008D0282"/>
    <w:rsid w:val="008D030C"/>
    <w:rsid w:val="008D05A3"/>
    <w:rsid w:val="008D07BA"/>
    <w:rsid w:val="008D08BC"/>
    <w:rsid w:val="008D0B8A"/>
    <w:rsid w:val="008D11C1"/>
    <w:rsid w:val="008D1203"/>
    <w:rsid w:val="008D124F"/>
    <w:rsid w:val="008D1BB9"/>
    <w:rsid w:val="008D1D03"/>
    <w:rsid w:val="008D1D2B"/>
    <w:rsid w:val="008D1D9D"/>
    <w:rsid w:val="008D1E32"/>
    <w:rsid w:val="008D1EB8"/>
    <w:rsid w:val="008D1F21"/>
    <w:rsid w:val="008D282C"/>
    <w:rsid w:val="008D28C1"/>
    <w:rsid w:val="008D2A9D"/>
    <w:rsid w:val="008D2DA1"/>
    <w:rsid w:val="008D2F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65A"/>
    <w:rsid w:val="008D56FF"/>
    <w:rsid w:val="008D5B0C"/>
    <w:rsid w:val="008D5D32"/>
    <w:rsid w:val="008D5F6C"/>
    <w:rsid w:val="008D5FFD"/>
    <w:rsid w:val="008D6708"/>
    <w:rsid w:val="008D695E"/>
    <w:rsid w:val="008D69E8"/>
    <w:rsid w:val="008D6A8E"/>
    <w:rsid w:val="008D6C88"/>
    <w:rsid w:val="008D6E2E"/>
    <w:rsid w:val="008D6F48"/>
    <w:rsid w:val="008D7685"/>
    <w:rsid w:val="008D7697"/>
    <w:rsid w:val="008D7829"/>
    <w:rsid w:val="008D7B7D"/>
    <w:rsid w:val="008D7C48"/>
    <w:rsid w:val="008D7CAE"/>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DC6"/>
    <w:rsid w:val="008E2E3A"/>
    <w:rsid w:val="008E3439"/>
    <w:rsid w:val="008E348F"/>
    <w:rsid w:val="008E369C"/>
    <w:rsid w:val="008E38C1"/>
    <w:rsid w:val="008E3AF2"/>
    <w:rsid w:val="008E3BDE"/>
    <w:rsid w:val="008E3C17"/>
    <w:rsid w:val="008E3F38"/>
    <w:rsid w:val="008E3F4C"/>
    <w:rsid w:val="008E3FF3"/>
    <w:rsid w:val="008E4051"/>
    <w:rsid w:val="008E416B"/>
    <w:rsid w:val="008E422C"/>
    <w:rsid w:val="008E43DD"/>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52A"/>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710"/>
    <w:rsid w:val="008F17BA"/>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B"/>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8F9"/>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29A"/>
    <w:rsid w:val="00904314"/>
    <w:rsid w:val="00904841"/>
    <w:rsid w:val="00904876"/>
    <w:rsid w:val="00904B7A"/>
    <w:rsid w:val="00904EF4"/>
    <w:rsid w:val="00904F95"/>
    <w:rsid w:val="0090501B"/>
    <w:rsid w:val="00905167"/>
    <w:rsid w:val="00905447"/>
    <w:rsid w:val="009056F3"/>
    <w:rsid w:val="0090586D"/>
    <w:rsid w:val="00905A87"/>
    <w:rsid w:val="00905A90"/>
    <w:rsid w:val="0090653F"/>
    <w:rsid w:val="00906542"/>
    <w:rsid w:val="009065FB"/>
    <w:rsid w:val="009067B0"/>
    <w:rsid w:val="00906C2D"/>
    <w:rsid w:val="00906E64"/>
    <w:rsid w:val="00907855"/>
    <w:rsid w:val="00907918"/>
    <w:rsid w:val="009079D1"/>
    <w:rsid w:val="00907E06"/>
    <w:rsid w:val="00907EA0"/>
    <w:rsid w:val="00907FA0"/>
    <w:rsid w:val="0091010D"/>
    <w:rsid w:val="00910387"/>
    <w:rsid w:val="009104D4"/>
    <w:rsid w:val="00910563"/>
    <w:rsid w:val="00910606"/>
    <w:rsid w:val="009107F2"/>
    <w:rsid w:val="00910D90"/>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33"/>
    <w:rsid w:val="009137C4"/>
    <w:rsid w:val="00913BD5"/>
    <w:rsid w:val="009144EC"/>
    <w:rsid w:val="0091454D"/>
    <w:rsid w:val="00914629"/>
    <w:rsid w:val="00914E96"/>
    <w:rsid w:val="00914FE3"/>
    <w:rsid w:val="00915229"/>
    <w:rsid w:val="009153AA"/>
    <w:rsid w:val="009153C7"/>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223"/>
    <w:rsid w:val="0091753B"/>
    <w:rsid w:val="009178D1"/>
    <w:rsid w:val="00917D53"/>
    <w:rsid w:val="00917EF1"/>
    <w:rsid w:val="009203F0"/>
    <w:rsid w:val="00920594"/>
    <w:rsid w:val="00920987"/>
    <w:rsid w:val="009209BB"/>
    <w:rsid w:val="00920A6B"/>
    <w:rsid w:val="00920AB7"/>
    <w:rsid w:val="00920CF9"/>
    <w:rsid w:val="00920D14"/>
    <w:rsid w:val="0092108B"/>
    <w:rsid w:val="0092118D"/>
    <w:rsid w:val="009214A1"/>
    <w:rsid w:val="009215E1"/>
    <w:rsid w:val="00921D20"/>
    <w:rsid w:val="00921D9E"/>
    <w:rsid w:val="00921E98"/>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49"/>
    <w:rsid w:val="00923FD1"/>
    <w:rsid w:val="00924380"/>
    <w:rsid w:val="00924430"/>
    <w:rsid w:val="00924456"/>
    <w:rsid w:val="009247E2"/>
    <w:rsid w:val="00924866"/>
    <w:rsid w:val="00924905"/>
    <w:rsid w:val="009249F5"/>
    <w:rsid w:val="00924A6C"/>
    <w:rsid w:val="00924C98"/>
    <w:rsid w:val="00925063"/>
    <w:rsid w:val="0092519F"/>
    <w:rsid w:val="0092535F"/>
    <w:rsid w:val="009254FE"/>
    <w:rsid w:val="0092551B"/>
    <w:rsid w:val="009258CD"/>
    <w:rsid w:val="00925C42"/>
    <w:rsid w:val="00925F08"/>
    <w:rsid w:val="00925F09"/>
    <w:rsid w:val="00925F88"/>
    <w:rsid w:val="009262EE"/>
    <w:rsid w:val="00926385"/>
    <w:rsid w:val="009263BE"/>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1FE2"/>
    <w:rsid w:val="009320FD"/>
    <w:rsid w:val="00932C84"/>
    <w:rsid w:val="00932D97"/>
    <w:rsid w:val="00932F04"/>
    <w:rsid w:val="00932F74"/>
    <w:rsid w:val="00933058"/>
    <w:rsid w:val="009331DA"/>
    <w:rsid w:val="0093322D"/>
    <w:rsid w:val="009332F0"/>
    <w:rsid w:val="0093330A"/>
    <w:rsid w:val="009336C4"/>
    <w:rsid w:val="0093394E"/>
    <w:rsid w:val="00933B87"/>
    <w:rsid w:val="0093404C"/>
    <w:rsid w:val="009341A4"/>
    <w:rsid w:val="00934709"/>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580"/>
    <w:rsid w:val="009376BC"/>
    <w:rsid w:val="009376DF"/>
    <w:rsid w:val="00937830"/>
    <w:rsid w:val="00937956"/>
    <w:rsid w:val="00937DA2"/>
    <w:rsid w:val="00937E36"/>
    <w:rsid w:val="00937EA2"/>
    <w:rsid w:val="009402E0"/>
    <w:rsid w:val="00940488"/>
    <w:rsid w:val="0094078F"/>
    <w:rsid w:val="0094083A"/>
    <w:rsid w:val="00940A51"/>
    <w:rsid w:val="00940C61"/>
    <w:rsid w:val="00940D1C"/>
    <w:rsid w:val="00940E3D"/>
    <w:rsid w:val="009414EA"/>
    <w:rsid w:val="009418BC"/>
    <w:rsid w:val="00941ACA"/>
    <w:rsid w:val="00941B71"/>
    <w:rsid w:val="00941BB1"/>
    <w:rsid w:val="009421E0"/>
    <w:rsid w:val="009422F7"/>
    <w:rsid w:val="00942452"/>
    <w:rsid w:val="009425C7"/>
    <w:rsid w:val="009426E1"/>
    <w:rsid w:val="00942C2D"/>
    <w:rsid w:val="00942C8E"/>
    <w:rsid w:val="00942EDF"/>
    <w:rsid w:val="00943037"/>
    <w:rsid w:val="0094329B"/>
    <w:rsid w:val="0094334A"/>
    <w:rsid w:val="00943564"/>
    <w:rsid w:val="00943665"/>
    <w:rsid w:val="00943827"/>
    <w:rsid w:val="00943B39"/>
    <w:rsid w:val="00943DE4"/>
    <w:rsid w:val="00944079"/>
    <w:rsid w:val="009440BE"/>
    <w:rsid w:val="0094412A"/>
    <w:rsid w:val="00944271"/>
    <w:rsid w:val="00944380"/>
    <w:rsid w:val="0094455F"/>
    <w:rsid w:val="0094457A"/>
    <w:rsid w:val="009445A8"/>
    <w:rsid w:val="00944A20"/>
    <w:rsid w:val="00944A3F"/>
    <w:rsid w:val="00944B9F"/>
    <w:rsid w:val="00944C75"/>
    <w:rsid w:val="00944C77"/>
    <w:rsid w:val="00944E34"/>
    <w:rsid w:val="00945C55"/>
    <w:rsid w:val="00945D41"/>
    <w:rsid w:val="00946369"/>
    <w:rsid w:val="0094668C"/>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30"/>
    <w:rsid w:val="0095227C"/>
    <w:rsid w:val="00952781"/>
    <w:rsid w:val="00952996"/>
    <w:rsid w:val="00952EA5"/>
    <w:rsid w:val="00953085"/>
    <w:rsid w:val="00953554"/>
    <w:rsid w:val="009535E0"/>
    <w:rsid w:val="00953ADA"/>
    <w:rsid w:val="00953BFA"/>
    <w:rsid w:val="00953D21"/>
    <w:rsid w:val="00953D23"/>
    <w:rsid w:val="009540C3"/>
    <w:rsid w:val="00954178"/>
    <w:rsid w:val="0095439F"/>
    <w:rsid w:val="00954901"/>
    <w:rsid w:val="009552FC"/>
    <w:rsid w:val="009554E8"/>
    <w:rsid w:val="00955E77"/>
    <w:rsid w:val="0095604C"/>
    <w:rsid w:val="009563CF"/>
    <w:rsid w:val="009565BC"/>
    <w:rsid w:val="0095669D"/>
    <w:rsid w:val="00956C50"/>
    <w:rsid w:val="00956F99"/>
    <w:rsid w:val="00957017"/>
    <w:rsid w:val="00957241"/>
    <w:rsid w:val="009572F5"/>
    <w:rsid w:val="009575AC"/>
    <w:rsid w:val="009577E5"/>
    <w:rsid w:val="00957FB8"/>
    <w:rsid w:val="0096021D"/>
    <w:rsid w:val="0096022F"/>
    <w:rsid w:val="009603C1"/>
    <w:rsid w:val="00960499"/>
    <w:rsid w:val="009605CE"/>
    <w:rsid w:val="00960907"/>
    <w:rsid w:val="00960956"/>
    <w:rsid w:val="00960994"/>
    <w:rsid w:val="00960B0B"/>
    <w:rsid w:val="00960B81"/>
    <w:rsid w:val="00960F60"/>
    <w:rsid w:val="0096148A"/>
    <w:rsid w:val="0096163E"/>
    <w:rsid w:val="0096194B"/>
    <w:rsid w:val="00961AC4"/>
    <w:rsid w:val="00961B98"/>
    <w:rsid w:val="00961DA5"/>
    <w:rsid w:val="0096211C"/>
    <w:rsid w:val="00962129"/>
    <w:rsid w:val="0096279A"/>
    <w:rsid w:val="009627F2"/>
    <w:rsid w:val="00962BC7"/>
    <w:rsid w:val="00962D6B"/>
    <w:rsid w:val="00962E2C"/>
    <w:rsid w:val="009630DA"/>
    <w:rsid w:val="00963344"/>
    <w:rsid w:val="00963B71"/>
    <w:rsid w:val="00963D9A"/>
    <w:rsid w:val="00964120"/>
    <w:rsid w:val="00964293"/>
    <w:rsid w:val="00964357"/>
    <w:rsid w:val="00964474"/>
    <w:rsid w:val="009645EB"/>
    <w:rsid w:val="009647AE"/>
    <w:rsid w:val="009648D1"/>
    <w:rsid w:val="00965986"/>
    <w:rsid w:val="00965BEA"/>
    <w:rsid w:val="00965D0A"/>
    <w:rsid w:val="00965D5A"/>
    <w:rsid w:val="00965E98"/>
    <w:rsid w:val="00966201"/>
    <w:rsid w:val="009662A8"/>
    <w:rsid w:val="00966AB4"/>
    <w:rsid w:val="00966F4D"/>
    <w:rsid w:val="00967105"/>
    <w:rsid w:val="0096766B"/>
    <w:rsid w:val="009677BE"/>
    <w:rsid w:val="00967AD6"/>
    <w:rsid w:val="00967C15"/>
    <w:rsid w:val="00967C47"/>
    <w:rsid w:val="00967CCF"/>
    <w:rsid w:val="00967DCC"/>
    <w:rsid w:val="009707D6"/>
    <w:rsid w:val="0097082B"/>
    <w:rsid w:val="009709EF"/>
    <w:rsid w:val="00970BC1"/>
    <w:rsid w:val="00970CF6"/>
    <w:rsid w:val="00971315"/>
    <w:rsid w:val="0097137C"/>
    <w:rsid w:val="00971798"/>
    <w:rsid w:val="00971BC3"/>
    <w:rsid w:val="00971FF3"/>
    <w:rsid w:val="009720EB"/>
    <w:rsid w:val="00972197"/>
    <w:rsid w:val="00972426"/>
    <w:rsid w:val="00972775"/>
    <w:rsid w:val="009727A1"/>
    <w:rsid w:val="009729AB"/>
    <w:rsid w:val="00972A1C"/>
    <w:rsid w:val="009730CF"/>
    <w:rsid w:val="0097328D"/>
    <w:rsid w:val="009732AF"/>
    <w:rsid w:val="009734F8"/>
    <w:rsid w:val="009737EB"/>
    <w:rsid w:val="00973834"/>
    <w:rsid w:val="00973A0A"/>
    <w:rsid w:val="00974044"/>
    <w:rsid w:val="009741AE"/>
    <w:rsid w:val="00974298"/>
    <w:rsid w:val="009743A2"/>
    <w:rsid w:val="00974499"/>
    <w:rsid w:val="00974735"/>
    <w:rsid w:val="0097485B"/>
    <w:rsid w:val="0097490D"/>
    <w:rsid w:val="00974AA9"/>
    <w:rsid w:val="00974C34"/>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1C3"/>
    <w:rsid w:val="009772A8"/>
    <w:rsid w:val="0097735D"/>
    <w:rsid w:val="0097790A"/>
    <w:rsid w:val="00977DA4"/>
    <w:rsid w:val="00977F31"/>
    <w:rsid w:val="009804BC"/>
    <w:rsid w:val="009805BA"/>
    <w:rsid w:val="00980792"/>
    <w:rsid w:val="0098085E"/>
    <w:rsid w:val="009808C5"/>
    <w:rsid w:val="00980A91"/>
    <w:rsid w:val="00980CC8"/>
    <w:rsid w:val="00980DB2"/>
    <w:rsid w:val="00980F62"/>
    <w:rsid w:val="00980FA5"/>
    <w:rsid w:val="009812E9"/>
    <w:rsid w:val="0098135D"/>
    <w:rsid w:val="0098146F"/>
    <w:rsid w:val="00981479"/>
    <w:rsid w:val="0098147E"/>
    <w:rsid w:val="009814A5"/>
    <w:rsid w:val="009817E1"/>
    <w:rsid w:val="0098188A"/>
    <w:rsid w:val="00981B22"/>
    <w:rsid w:val="00981CA9"/>
    <w:rsid w:val="00981F51"/>
    <w:rsid w:val="009821D6"/>
    <w:rsid w:val="0098222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64D"/>
    <w:rsid w:val="0098680B"/>
    <w:rsid w:val="0098687C"/>
    <w:rsid w:val="009868EA"/>
    <w:rsid w:val="0098695E"/>
    <w:rsid w:val="00986A91"/>
    <w:rsid w:val="00986C29"/>
    <w:rsid w:val="00986C3A"/>
    <w:rsid w:val="00986E6E"/>
    <w:rsid w:val="009876E1"/>
    <w:rsid w:val="00987DE8"/>
    <w:rsid w:val="00987E92"/>
    <w:rsid w:val="009902C5"/>
    <w:rsid w:val="009903C9"/>
    <w:rsid w:val="009905DF"/>
    <w:rsid w:val="0099095A"/>
    <w:rsid w:val="00990A77"/>
    <w:rsid w:val="00991027"/>
    <w:rsid w:val="009910D2"/>
    <w:rsid w:val="0099143B"/>
    <w:rsid w:val="00991834"/>
    <w:rsid w:val="00991849"/>
    <w:rsid w:val="00991F80"/>
    <w:rsid w:val="00992041"/>
    <w:rsid w:val="00992091"/>
    <w:rsid w:val="00993602"/>
    <w:rsid w:val="009939CC"/>
    <w:rsid w:val="00993BA8"/>
    <w:rsid w:val="00993C41"/>
    <w:rsid w:val="00993D8A"/>
    <w:rsid w:val="00993F7E"/>
    <w:rsid w:val="0099447C"/>
    <w:rsid w:val="00994576"/>
    <w:rsid w:val="00994720"/>
    <w:rsid w:val="009948D7"/>
    <w:rsid w:val="009949BB"/>
    <w:rsid w:val="009949C3"/>
    <w:rsid w:val="00994B44"/>
    <w:rsid w:val="00994F6F"/>
    <w:rsid w:val="0099500A"/>
    <w:rsid w:val="0099517E"/>
    <w:rsid w:val="00995461"/>
    <w:rsid w:val="00995A24"/>
    <w:rsid w:val="00995ADD"/>
    <w:rsid w:val="00995DAE"/>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251"/>
    <w:rsid w:val="009A1657"/>
    <w:rsid w:val="009A1677"/>
    <w:rsid w:val="009A176F"/>
    <w:rsid w:val="009A17EC"/>
    <w:rsid w:val="009A18E7"/>
    <w:rsid w:val="009A1E21"/>
    <w:rsid w:val="009A1F2F"/>
    <w:rsid w:val="009A27CC"/>
    <w:rsid w:val="009A2BE5"/>
    <w:rsid w:val="009A2CD9"/>
    <w:rsid w:val="009A2D6D"/>
    <w:rsid w:val="009A2E9F"/>
    <w:rsid w:val="009A3091"/>
    <w:rsid w:val="009A31D5"/>
    <w:rsid w:val="009A375D"/>
    <w:rsid w:val="009A37F1"/>
    <w:rsid w:val="009A3A86"/>
    <w:rsid w:val="009A3AE4"/>
    <w:rsid w:val="009A3C5B"/>
    <w:rsid w:val="009A3E62"/>
    <w:rsid w:val="009A3ED6"/>
    <w:rsid w:val="009A3FD4"/>
    <w:rsid w:val="009A422E"/>
    <w:rsid w:val="009A441E"/>
    <w:rsid w:val="009A444A"/>
    <w:rsid w:val="009A44AB"/>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51"/>
    <w:rsid w:val="009A6E74"/>
    <w:rsid w:val="009A6EA0"/>
    <w:rsid w:val="009A7079"/>
    <w:rsid w:val="009A7373"/>
    <w:rsid w:val="009A798B"/>
    <w:rsid w:val="009A7DFF"/>
    <w:rsid w:val="009A7F1B"/>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7C4"/>
    <w:rsid w:val="009B28C6"/>
    <w:rsid w:val="009B2A08"/>
    <w:rsid w:val="009B2D14"/>
    <w:rsid w:val="009B3010"/>
    <w:rsid w:val="009B34A6"/>
    <w:rsid w:val="009B35E8"/>
    <w:rsid w:val="009B391E"/>
    <w:rsid w:val="009B39BC"/>
    <w:rsid w:val="009B3AC6"/>
    <w:rsid w:val="009B3BB5"/>
    <w:rsid w:val="009B3D76"/>
    <w:rsid w:val="009B3E48"/>
    <w:rsid w:val="009B484A"/>
    <w:rsid w:val="009B4DB8"/>
    <w:rsid w:val="009B5090"/>
    <w:rsid w:val="009B5372"/>
    <w:rsid w:val="009B5A2D"/>
    <w:rsid w:val="009B5B73"/>
    <w:rsid w:val="009B5E53"/>
    <w:rsid w:val="009B637C"/>
    <w:rsid w:val="009B645A"/>
    <w:rsid w:val="009B64DF"/>
    <w:rsid w:val="009B64F9"/>
    <w:rsid w:val="009B667C"/>
    <w:rsid w:val="009B66E5"/>
    <w:rsid w:val="009B6746"/>
    <w:rsid w:val="009B6958"/>
    <w:rsid w:val="009B6AFD"/>
    <w:rsid w:val="009B6BB0"/>
    <w:rsid w:val="009B6C15"/>
    <w:rsid w:val="009B6EA9"/>
    <w:rsid w:val="009B706E"/>
    <w:rsid w:val="009B71C0"/>
    <w:rsid w:val="009B731A"/>
    <w:rsid w:val="009B747E"/>
    <w:rsid w:val="009B7520"/>
    <w:rsid w:val="009B75E2"/>
    <w:rsid w:val="009B77A8"/>
    <w:rsid w:val="009C0139"/>
    <w:rsid w:val="009C038A"/>
    <w:rsid w:val="009C04DF"/>
    <w:rsid w:val="009C0862"/>
    <w:rsid w:val="009C0AFB"/>
    <w:rsid w:val="009C0B31"/>
    <w:rsid w:val="009C0C0B"/>
    <w:rsid w:val="009C0E82"/>
    <w:rsid w:val="009C0EDA"/>
    <w:rsid w:val="009C0F5C"/>
    <w:rsid w:val="009C13C3"/>
    <w:rsid w:val="009C1430"/>
    <w:rsid w:val="009C17AF"/>
    <w:rsid w:val="009C1873"/>
    <w:rsid w:val="009C19CB"/>
    <w:rsid w:val="009C1B1E"/>
    <w:rsid w:val="009C1B2D"/>
    <w:rsid w:val="009C1F29"/>
    <w:rsid w:val="009C226F"/>
    <w:rsid w:val="009C254B"/>
    <w:rsid w:val="009C262D"/>
    <w:rsid w:val="009C28E6"/>
    <w:rsid w:val="009C2AEC"/>
    <w:rsid w:val="009C2BD8"/>
    <w:rsid w:val="009C2DA0"/>
    <w:rsid w:val="009C2EEB"/>
    <w:rsid w:val="009C36C1"/>
    <w:rsid w:val="009C38B4"/>
    <w:rsid w:val="009C3D11"/>
    <w:rsid w:val="009C3F12"/>
    <w:rsid w:val="009C3F1E"/>
    <w:rsid w:val="009C419D"/>
    <w:rsid w:val="009C41FA"/>
    <w:rsid w:val="009C4373"/>
    <w:rsid w:val="009C4420"/>
    <w:rsid w:val="009C4449"/>
    <w:rsid w:val="009C445A"/>
    <w:rsid w:val="009C4627"/>
    <w:rsid w:val="009C4743"/>
    <w:rsid w:val="009C48D6"/>
    <w:rsid w:val="009C4AC8"/>
    <w:rsid w:val="009C4B1E"/>
    <w:rsid w:val="009C5013"/>
    <w:rsid w:val="009C5635"/>
    <w:rsid w:val="009C571B"/>
    <w:rsid w:val="009C58F0"/>
    <w:rsid w:val="009C596D"/>
    <w:rsid w:val="009C5BBB"/>
    <w:rsid w:val="009C5E1C"/>
    <w:rsid w:val="009C5FDA"/>
    <w:rsid w:val="009C607C"/>
    <w:rsid w:val="009C6087"/>
    <w:rsid w:val="009C6271"/>
    <w:rsid w:val="009C63F5"/>
    <w:rsid w:val="009C66CB"/>
    <w:rsid w:val="009C6779"/>
    <w:rsid w:val="009C6DCA"/>
    <w:rsid w:val="009C6F10"/>
    <w:rsid w:val="009C77E5"/>
    <w:rsid w:val="009C7884"/>
    <w:rsid w:val="009D057D"/>
    <w:rsid w:val="009D0650"/>
    <w:rsid w:val="009D0843"/>
    <w:rsid w:val="009D0D8D"/>
    <w:rsid w:val="009D0ED9"/>
    <w:rsid w:val="009D10E5"/>
    <w:rsid w:val="009D120F"/>
    <w:rsid w:val="009D1218"/>
    <w:rsid w:val="009D13DA"/>
    <w:rsid w:val="009D16B6"/>
    <w:rsid w:val="009D1709"/>
    <w:rsid w:val="009D18FD"/>
    <w:rsid w:val="009D1D19"/>
    <w:rsid w:val="009D247D"/>
    <w:rsid w:val="009D28A3"/>
    <w:rsid w:val="009D2917"/>
    <w:rsid w:val="009D2CC8"/>
    <w:rsid w:val="009D32A4"/>
    <w:rsid w:val="009D33A7"/>
    <w:rsid w:val="009D348C"/>
    <w:rsid w:val="009D3619"/>
    <w:rsid w:val="009D361A"/>
    <w:rsid w:val="009D36A8"/>
    <w:rsid w:val="009D3AD7"/>
    <w:rsid w:val="009D40AC"/>
    <w:rsid w:val="009D458E"/>
    <w:rsid w:val="009D464A"/>
    <w:rsid w:val="009D46C0"/>
    <w:rsid w:val="009D497E"/>
    <w:rsid w:val="009D4C21"/>
    <w:rsid w:val="009D4DAF"/>
    <w:rsid w:val="009D5733"/>
    <w:rsid w:val="009D5871"/>
    <w:rsid w:val="009D5DFC"/>
    <w:rsid w:val="009D6207"/>
    <w:rsid w:val="009D62A8"/>
    <w:rsid w:val="009D6553"/>
    <w:rsid w:val="009D6635"/>
    <w:rsid w:val="009D6B90"/>
    <w:rsid w:val="009D6C83"/>
    <w:rsid w:val="009D6E36"/>
    <w:rsid w:val="009D6F96"/>
    <w:rsid w:val="009D724E"/>
    <w:rsid w:val="009D7429"/>
    <w:rsid w:val="009D750B"/>
    <w:rsid w:val="009D7830"/>
    <w:rsid w:val="009D7944"/>
    <w:rsid w:val="009D7950"/>
    <w:rsid w:val="009D7C5D"/>
    <w:rsid w:val="009D7E61"/>
    <w:rsid w:val="009D7EFD"/>
    <w:rsid w:val="009D7F7A"/>
    <w:rsid w:val="009E002C"/>
    <w:rsid w:val="009E02A3"/>
    <w:rsid w:val="009E07F9"/>
    <w:rsid w:val="009E08BA"/>
    <w:rsid w:val="009E10C9"/>
    <w:rsid w:val="009E1106"/>
    <w:rsid w:val="009E12AC"/>
    <w:rsid w:val="009E13E5"/>
    <w:rsid w:val="009E1AC3"/>
    <w:rsid w:val="009E1DD2"/>
    <w:rsid w:val="009E226B"/>
    <w:rsid w:val="009E241D"/>
    <w:rsid w:val="009E2431"/>
    <w:rsid w:val="009E28DC"/>
    <w:rsid w:val="009E2BE0"/>
    <w:rsid w:val="009E2C3A"/>
    <w:rsid w:val="009E3086"/>
    <w:rsid w:val="009E329F"/>
    <w:rsid w:val="009E332A"/>
    <w:rsid w:val="009E337A"/>
    <w:rsid w:val="009E33C4"/>
    <w:rsid w:val="009E3425"/>
    <w:rsid w:val="009E366B"/>
    <w:rsid w:val="009E373D"/>
    <w:rsid w:val="009E3A8E"/>
    <w:rsid w:val="009E3A9B"/>
    <w:rsid w:val="009E3BFB"/>
    <w:rsid w:val="009E3D6B"/>
    <w:rsid w:val="009E3EBB"/>
    <w:rsid w:val="009E4D6A"/>
    <w:rsid w:val="009E523B"/>
    <w:rsid w:val="009E54F7"/>
    <w:rsid w:val="009E5572"/>
    <w:rsid w:val="009E55B5"/>
    <w:rsid w:val="009E5601"/>
    <w:rsid w:val="009E5666"/>
    <w:rsid w:val="009E56F4"/>
    <w:rsid w:val="009E576A"/>
    <w:rsid w:val="009E57DE"/>
    <w:rsid w:val="009E58CA"/>
    <w:rsid w:val="009E5AA6"/>
    <w:rsid w:val="009E5E61"/>
    <w:rsid w:val="009E5FA0"/>
    <w:rsid w:val="009E6016"/>
    <w:rsid w:val="009E665F"/>
    <w:rsid w:val="009E6777"/>
    <w:rsid w:val="009E67D5"/>
    <w:rsid w:val="009E692F"/>
    <w:rsid w:val="009E6C91"/>
    <w:rsid w:val="009E6D34"/>
    <w:rsid w:val="009E71F8"/>
    <w:rsid w:val="009E74A5"/>
    <w:rsid w:val="009E758A"/>
    <w:rsid w:val="009E77BB"/>
    <w:rsid w:val="009E77D6"/>
    <w:rsid w:val="009E77E8"/>
    <w:rsid w:val="009E78C4"/>
    <w:rsid w:val="009E7C58"/>
    <w:rsid w:val="009E7C60"/>
    <w:rsid w:val="009E7C88"/>
    <w:rsid w:val="009E7CBA"/>
    <w:rsid w:val="009E7CD6"/>
    <w:rsid w:val="009E7DB7"/>
    <w:rsid w:val="009E7DB9"/>
    <w:rsid w:val="009E7F2F"/>
    <w:rsid w:val="009F0118"/>
    <w:rsid w:val="009F0D41"/>
    <w:rsid w:val="009F1005"/>
    <w:rsid w:val="009F10E6"/>
    <w:rsid w:val="009F118E"/>
    <w:rsid w:val="009F1737"/>
    <w:rsid w:val="009F17D1"/>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BCA"/>
    <w:rsid w:val="009F3D04"/>
    <w:rsid w:val="009F3EA1"/>
    <w:rsid w:val="009F40B8"/>
    <w:rsid w:val="009F433E"/>
    <w:rsid w:val="009F4785"/>
    <w:rsid w:val="009F488D"/>
    <w:rsid w:val="009F4CA2"/>
    <w:rsid w:val="009F53BB"/>
    <w:rsid w:val="009F55A3"/>
    <w:rsid w:val="009F58E0"/>
    <w:rsid w:val="009F5A95"/>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78B"/>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0BA"/>
    <w:rsid w:val="00A10115"/>
    <w:rsid w:val="00A10190"/>
    <w:rsid w:val="00A1023C"/>
    <w:rsid w:val="00A10377"/>
    <w:rsid w:val="00A10937"/>
    <w:rsid w:val="00A10969"/>
    <w:rsid w:val="00A10A5A"/>
    <w:rsid w:val="00A10B22"/>
    <w:rsid w:val="00A10DA8"/>
    <w:rsid w:val="00A10E04"/>
    <w:rsid w:val="00A112DD"/>
    <w:rsid w:val="00A114F2"/>
    <w:rsid w:val="00A1180A"/>
    <w:rsid w:val="00A11CFA"/>
    <w:rsid w:val="00A120D3"/>
    <w:rsid w:val="00A120D7"/>
    <w:rsid w:val="00A1210F"/>
    <w:rsid w:val="00A123D6"/>
    <w:rsid w:val="00A124D8"/>
    <w:rsid w:val="00A1275C"/>
    <w:rsid w:val="00A12760"/>
    <w:rsid w:val="00A1295E"/>
    <w:rsid w:val="00A12C3C"/>
    <w:rsid w:val="00A12CCA"/>
    <w:rsid w:val="00A12CF8"/>
    <w:rsid w:val="00A12F20"/>
    <w:rsid w:val="00A13322"/>
    <w:rsid w:val="00A13734"/>
    <w:rsid w:val="00A138DA"/>
    <w:rsid w:val="00A13A65"/>
    <w:rsid w:val="00A13AAB"/>
    <w:rsid w:val="00A13B7F"/>
    <w:rsid w:val="00A13D5F"/>
    <w:rsid w:val="00A13D8E"/>
    <w:rsid w:val="00A13ED1"/>
    <w:rsid w:val="00A143EE"/>
    <w:rsid w:val="00A14446"/>
    <w:rsid w:val="00A145B2"/>
    <w:rsid w:val="00A14730"/>
    <w:rsid w:val="00A14A15"/>
    <w:rsid w:val="00A14C41"/>
    <w:rsid w:val="00A14C69"/>
    <w:rsid w:val="00A15371"/>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EAC"/>
    <w:rsid w:val="00A17FB6"/>
    <w:rsid w:val="00A17FD1"/>
    <w:rsid w:val="00A204CB"/>
    <w:rsid w:val="00A208DE"/>
    <w:rsid w:val="00A2095D"/>
    <w:rsid w:val="00A20B23"/>
    <w:rsid w:val="00A20E9F"/>
    <w:rsid w:val="00A20F0A"/>
    <w:rsid w:val="00A20F13"/>
    <w:rsid w:val="00A211B9"/>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1B"/>
    <w:rsid w:val="00A25483"/>
    <w:rsid w:val="00A25B19"/>
    <w:rsid w:val="00A25CF7"/>
    <w:rsid w:val="00A263B7"/>
    <w:rsid w:val="00A264F4"/>
    <w:rsid w:val="00A26752"/>
    <w:rsid w:val="00A26BCB"/>
    <w:rsid w:val="00A26DCD"/>
    <w:rsid w:val="00A2742D"/>
    <w:rsid w:val="00A27579"/>
    <w:rsid w:val="00A27A0C"/>
    <w:rsid w:val="00A27A7D"/>
    <w:rsid w:val="00A27CE5"/>
    <w:rsid w:val="00A27E26"/>
    <w:rsid w:val="00A300F0"/>
    <w:rsid w:val="00A3018F"/>
    <w:rsid w:val="00A301B9"/>
    <w:rsid w:val="00A3058C"/>
    <w:rsid w:val="00A3082C"/>
    <w:rsid w:val="00A309B8"/>
    <w:rsid w:val="00A30A65"/>
    <w:rsid w:val="00A30DB8"/>
    <w:rsid w:val="00A30F74"/>
    <w:rsid w:val="00A30FA7"/>
    <w:rsid w:val="00A3107C"/>
    <w:rsid w:val="00A3137C"/>
    <w:rsid w:val="00A31428"/>
    <w:rsid w:val="00A31625"/>
    <w:rsid w:val="00A31906"/>
    <w:rsid w:val="00A31A64"/>
    <w:rsid w:val="00A31ABE"/>
    <w:rsid w:val="00A31BD8"/>
    <w:rsid w:val="00A31F2F"/>
    <w:rsid w:val="00A31FA6"/>
    <w:rsid w:val="00A3275D"/>
    <w:rsid w:val="00A32C02"/>
    <w:rsid w:val="00A32EF5"/>
    <w:rsid w:val="00A32FB8"/>
    <w:rsid w:val="00A3366E"/>
    <w:rsid w:val="00A33BE5"/>
    <w:rsid w:val="00A33C84"/>
    <w:rsid w:val="00A340A0"/>
    <w:rsid w:val="00A341BB"/>
    <w:rsid w:val="00A3422A"/>
    <w:rsid w:val="00A344C2"/>
    <w:rsid w:val="00A3468B"/>
    <w:rsid w:val="00A346A1"/>
    <w:rsid w:val="00A3480D"/>
    <w:rsid w:val="00A3481B"/>
    <w:rsid w:val="00A349FF"/>
    <w:rsid w:val="00A34BF7"/>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488"/>
    <w:rsid w:val="00A457EB"/>
    <w:rsid w:val="00A45840"/>
    <w:rsid w:val="00A45B82"/>
    <w:rsid w:val="00A45CAC"/>
    <w:rsid w:val="00A464DD"/>
    <w:rsid w:val="00A47091"/>
    <w:rsid w:val="00A470BC"/>
    <w:rsid w:val="00A47253"/>
    <w:rsid w:val="00A47322"/>
    <w:rsid w:val="00A474C1"/>
    <w:rsid w:val="00A47602"/>
    <w:rsid w:val="00A47699"/>
    <w:rsid w:val="00A47983"/>
    <w:rsid w:val="00A47EDF"/>
    <w:rsid w:val="00A5006E"/>
    <w:rsid w:val="00A5045E"/>
    <w:rsid w:val="00A5077D"/>
    <w:rsid w:val="00A50931"/>
    <w:rsid w:val="00A50A97"/>
    <w:rsid w:val="00A5125D"/>
    <w:rsid w:val="00A51347"/>
    <w:rsid w:val="00A5144A"/>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5F12"/>
    <w:rsid w:val="00A568F8"/>
    <w:rsid w:val="00A56C2C"/>
    <w:rsid w:val="00A573D6"/>
    <w:rsid w:val="00A57661"/>
    <w:rsid w:val="00A578AD"/>
    <w:rsid w:val="00A57A28"/>
    <w:rsid w:val="00A57A61"/>
    <w:rsid w:val="00A57BA9"/>
    <w:rsid w:val="00A57CA6"/>
    <w:rsid w:val="00A601C9"/>
    <w:rsid w:val="00A604B9"/>
    <w:rsid w:val="00A609BA"/>
    <w:rsid w:val="00A60EA5"/>
    <w:rsid w:val="00A6136D"/>
    <w:rsid w:val="00A616DB"/>
    <w:rsid w:val="00A61B77"/>
    <w:rsid w:val="00A61DD5"/>
    <w:rsid w:val="00A62015"/>
    <w:rsid w:val="00A6231C"/>
    <w:rsid w:val="00A62624"/>
    <w:rsid w:val="00A62AFE"/>
    <w:rsid w:val="00A62B88"/>
    <w:rsid w:val="00A62E59"/>
    <w:rsid w:val="00A62ECA"/>
    <w:rsid w:val="00A632B0"/>
    <w:rsid w:val="00A6335F"/>
    <w:rsid w:val="00A63B56"/>
    <w:rsid w:val="00A63E0F"/>
    <w:rsid w:val="00A63EE9"/>
    <w:rsid w:val="00A6409F"/>
    <w:rsid w:val="00A640BB"/>
    <w:rsid w:val="00A640DA"/>
    <w:rsid w:val="00A64782"/>
    <w:rsid w:val="00A6497B"/>
    <w:rsid w:val="00A64C9A"/>
    <w:rsid w:val="00A64E8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191"/>
    <w:rsid w:val="00A673F9"/>
    <w:rsid w:val="00A67618"/>
    <w:rsid w:val="00A67D29"/>
    <w:rsid w:val="00A67F11"/>
    <w:rsid w:val="00A67F46"/>
    <w:rsid w:val="00A67FF3"/>
    <w:rsid w:val="00A70395"/>
    <w:rsid w:val="00A703AC"/>
    <w:rsid w:val="00A70748"/>
    <w:rsid w:val="00A707F7"/>
    <w:rsid w:val="00A70973"/>
    <w:rsid w:val="00A70A87"/>
    <w:rsid w:val="00A70AD7"/>
    <w:rsid w:val="00A70BD6"/>
    <w:rsid w:val="00A7154F"/>
    <w:rsid w:val="00A718E0"/>
    <w:rsid w:val="00A7195B"/>
    <w:rsid w:val="00A71A80"/>
    <w:rsid w:val="00A71C1E"/>
    <w:rsid w:val="00A71EC4"/>
    <w:rsid w:val="00A71F3A"/>
    <w:rsid w:val="00A71FA2"/>
    <w:rsid w:val="00A72065"/>
    <w:rsid w:val="00A72111"/>
    <w:rsid w:val="00A72199"/>
    <w:rsid w:val="00A723FD"/>
    <w:rsid w:val="00A72885"/>
    <w:rsid w:val="00A72AB4"/>
    <w:rsid w:val="00A72E76"/>
    <w:rsid w:val="00A72E78"/>
    <w:rsid w:val="00A7300F"/>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7C3"/>
    <w:rsid w:val="00A75908"/>
    <w:rsid w:val="00A75A5F"/>
    <w:rsid w:val="00A75BBA"/>
    <w:rsid w:val="00A765C2"/>
    <w:rsid w:val="00A765F2"/>
    <w:rsid w:val="00A7663B"/>
    <w:rsid w:val="00A7683B"/>
    <w:rsid w:val="00A76E3E"/>
    <w:rsid w:val="00A77110"/>
    <w:rsid w:val="00A77200"/>
    <w:rsid w:val="00A77257"/>
    <w:rsid w:val="00A77376"/>
    <w:rsid w:val="00A773A1"/>
    <w:rsid w:val="00A773EE"/>
    <w:rsid w:val="00A7744E"/>
    <w:rsid w:val="00A774FC"/>
    <w:rsid w:val="00A7756D"/>
    <w:rsid w:val="00A77784"/>
    <w:rsid w:val="00A77BE4"/>
    <w:rsid w:val="00A77D16"/>
    <w:rsid w:val="00A80095"/>
    <w:rsid w:val="00A8118D"/>
    <w:rsid w:val="00A81250"/>
    <w:rsid w:val="00A812C2"/>
    <w:rsid w:val="00A816B8"/>
    <w:rsid w:val="00A8172B"/>
    <w:rsid w:val="00A817FE"/>
    <w:rsid w:val="00A8184B"/>
    <w:rsid w:val="00A81A84"/>
    <w:rsid w:val="00A81AF7"/>
    <w:rsid w:val="00A81D6D"/>
    <w:rsid w:val="00A82045"/>
    <w:rsid w:val="00A820D0"/>
    <w:rsid w:val="00A820EB"/>
    <w:rsid w:val="00A821A4"/>
    <w:rsid w:val="00A822D7"/>
    <w:rsid w:val="00A822E2"/>
    <w:rsid w:val="00A824FE"/>
    <w:rsid w:val="00A8256F"/>
    <w:rsid w:val="00A82EA5"/>
    <w:rsid w:val="00A833BE"/>
    <w:rsid w:val="00A83476"/>
    <w:rsid w:val="00A83666"/>
    <w:rsid w:val="00A83711"/>
    <w:rsid w:val="00A8377F"/>
    <w:rsid w:val="00A83792"/>
    <w:rsid w:val="00A8391F"/>
    <w:rsid w:val="00A8396B"/>
    <w:rsid w:val="00A8430F"/>
    <w:rsid w:val="00A843B0"/>
    <w:rsid w:val="00A84466"/>
    <w:rsid w:val="00A844C6"/>
    <w:rsid w:val="00A844DE"/>
    <w:rsid w:val="00A845D9"/>
    <w:rsid w:val="00A84848"/>
    <w:rsid w:val="00A848F4"/>
    <w:rsid w:val="00A84CC1"/>
    <w:rsid w:val="00A84D79"/>
    <w:rsid w:val="00A84F78"/>
    <w:rsid w:val="00A85705"/>
    <w:rsid w:val="00A85713"/>
    <w:rsid w:val="00A857A4"/>
    <w:rsid w:val="00A85A81"/>
    <w:rsid w:val="00A8642B"/>
    <w:rsid w:val="00A86A12"/>
    <w:rsid w:val="00A86B6C"/>
    <w:rsid w:val="00A8712A"/>
    <w:rsid w:val="00A8736E"/>
    <w:rsid w:val="00A873C7"/>
    <w:rsid w:val="00A873F4"/>
    <w:rsid w:val="00A8745C"/>
    <w:rsid w:val="00A874C5"/>
    <w:rsid w:val="00A87737"/>
    <w:rsid w:val="00A87908"/>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C28"/>
    <w:rsid w:val="00A91E3C"/>
    <w:rsid w:val="00A91E85"/>
    <w:rsid w:val="00A91EE6"/>
    <w:rsid w:val="00A91F2F"/>
    <w:rsid w:val="00A92190"/>
    <w:rsid w:val="00A9246A"/>
    <w:rsid w:val="00A9251F"/>
    <w:rsid w:val="00A92AE0"/>
    <w:rsid w:val="00A92F32"/>
    <w:rsid w:val="00A93048"/>
    <w:rsid w:val="00A93063"/>
    <w:rsid w:val="00A93141"/>
    <w:rsid w:val="00A9330F"/>
    <w:rsid w:val="00A93322"/>
    <w:rsid w:val="00A93327"/>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0F"/>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11E"/>
    <w:rsid w:val="00AA02DB"/>
    <w:rsid w:val="00AA07BF"/>
    <w:rsid w:val="00AA0E1E"/>
    <w:rsid w:val="00AA108D"/>
    <w:rsid w:val="00AA1189"/>
    <w:rsid w:val="00AA130C"/>
    <w:rsid w:val="00AA1393"/>
    <w:rsid w:val="00AA16A1"/>
    <w:rsid w:val="00AA1952"/>
    <w:rsid w:val="00AA1D1F"/>
    <w:rsid w:val="00AA1DEE"/>
    <w:rsid w:val="00AA1E51"/>
    <w:rsid w:val="00AA213B"/>
    <w:rsid w:val="00AA2228"/>
    <w:rsid w:val="00AA2945"/>
    <w:rsid w:val="00AA2C7D"/>
    <w:rsid w:val="00AA3037"/>
    <w:rsid w:val="00AA3493"/>
    <w:rsid w:val="00AA3A5F"/>
    <w:rsid w:val="00AA3CA5"/>
    <w:rsid w:val="00AA3E8C"/>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21C"/>
    <w:rsid w:val="00AA6548"/>
    <w:rsid w:val="00AA6722"/>
    <w:rsid w:val="00AA6AC1"/>
    <w:rsid w:val="00AA6B3B"/>
    <w:rsid w:val="00AA6BF1"/>
    <w:rsid w:val="00AA706B"/>
    <w:rsid w:val="00AA735F"/>
    <w:rsid w:val="00AA742D"/>
    <w:rsid w:val="00AA74F1"/>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0FA7"/>
    <w:rsid w:val="00AB1032"/>
    <w:rsid w:val="00AB111E"/>
    <w:rsid w:val="00AB1123"/>
    <w:rsid w:val="00AB12F1"/>
    <w:rsid w:val="00AB1826"/>
    <w:rsid w:val="00AB1DDC"/>
    <w:rsid w:val="00AB1EB8"/>
    <w:rsid w:val="00AB239E"/>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4CE"/>
    <w:rsid w:val="00AB5644"/>
    <w:rsid w:val="00AB59B5"/>
    <w:rsid w:val="00AB5A73"/>
    <w:rsid w:val="00AB5B43"/>
    <w:rsid w:val="00AB5B81"/>
    <w:rsid w:val="00AB5CD9"/>
    <w:rsid w:val="00AB6050"/>
    <w:rsid w:val="00AB62F2"/>
    <w:rsid w:val="00AB632C"/>
    <w:rsid w:val="00AB6351"/>
    <w:rsid w:val="00AB66AC"/>
    <w:rsid w:val="00AB66E7"/>
    <w:rsid w:val="00AB681D"/>
    <w:rsid w:val="00AB684B"/>
    <w:rsid w:val="00AB68F4"/>
    <w:rsid w:val="00AB6AE6"/>
    <w:rsid w:val="00AB6EE1"/>
    <w:rsid w:val="00AB6F0A"/>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B4C"/>
    <w:rsid w:val="00AC0CC8"/>
    <w:rsid w:val="00AC0E50"/>
    <w:rsid w:val="00AC0E80"/>
    <w:rsid w:val="00AC113E"/>
    <w:rsid w:val="00AC121E"/>
    <w:rsid w:val="00AC13D2"/>
    <w:rsid w:val="00AC142A"/>
    <w:rsid w:val="00AC1528"/>
    <w:rsid w:val="00AC16C7"/>
    <w:rsid w:val="00AC1829"/>
    <w:rsid w:val="00AC2285"/>
    <w:rsid w:val="00AC275B"/>
    <w:rsid w:val="00AC290B"/>
    <w:rsid w:val="00AC2970"/>
    <w:rsid w:val="00AC2A2A"/>
    <w:rsid w:val="00AC2A68"/>
    <w:rsid w:val="00AC2DCF"/>
    <w:rsid w:val="00AC30F9"/>
    <w:rsid w:val="00AC340D"/>
    <w:rsid w:val="00AC3465"/>
    <w:rsid w:val="00AC3612"/>
    <w:rsid w:val="00AC379F"/>
    <w:rsid w:val="00AC3860"/>
    <w:rsid w:val="00AC3956"/>
    <w:rsid w:val="00AC3A39"/>
    <w:rsid w:val="00AC3A88"/>
    <w:rsid w:val="00AC3CDC"/>
    <w:rsid w:val="00AC3D66"/>
    <w:rsid w:val="00AC3DE6"/>
    <w:rsid w:val="00AC41F4"/>
    <w:rsid w:val="00AC425B"/>
    <w:rsid w:val="00AC4440"/>
    <w:rsid w:val="00AC45A4"/>
    <w:rsid w:val="00AC45C5"/>
    <w:rsid w:val="00AC4A02"/>
    <w:rsid w:val="00AC4A22"/>
    <w:rsid w:val="00AC4A9F"/>
    <w:rsid w:val="00AC4DC3"/>
    <w:rsid w:val="00AC5164"/>
    <w:rsid w:val="00AC51B1"/>
    <w:rsid w:val="00AC5464"/>
    <w:rsid w:val="00AC5775"/>
    <w:rsid w:val="00AC5791"/>
    <w:rsid w:val="00AC586C"/>
    <w:rsid w:val="00AC5B58"/>
    <w:rsid w:val="00AC5B72"/>
    <w:rsid w:val="00AC5F17"/>
    <w:rsid w:val="00AC6430"/>
    <w:rsid w:val="00AC65BA"/>
    <w:rsid w:val="00AC687E"/>
    <w:rsid w:val="00AC68A3"/>
    <w:rsid w:val="00AC6D2E"/>
    <w:rsid w:val="00AC6DE7"/>
    <w:rsid w:val="00AC6F19"/>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C"/>
    <w:rsid w:val="00AD1A3E"/>
    <w:rsid w:val="00AD1D76"/>
    <w:rsid w:val="00AD1E7D"/>
    <w:rsid w:val="00AD2004"/>
    <w:rsid w:val="00AD2192"/>
    <w:rsid w:val="00AD229D"/>
    <w:rsid w:val="00AD24D6"/>
    <w:rsid w:val="00AD2573"/>
    <w:rsid w:val="00AD2991"/>
    <w:rsid w:val="00AD2B98"/>
    <w:rsid w:val="00AD3019"/>
    <w:rsid w:val="00AD3049"/>
    <w:rsid w:val="00AD32EC"/>
    <w:rsid w:val="00AD336C"/>
    <w:rsid w:val="00AD342F"/>
    <w:rsid w:val="00AD37A3"/>
    <w:rsid w:val="00AD37FC"/>
    <w:rsid w:val="00AD3986"/>
    <w:rsid w:val="00AD3B3E"/>
    <w:rsid w:val="00AD3C00"/>
    <w:rsid w:val="00AD3F75"/>
    <w:rsid w:val="00AD4003"/>
    <w:rsid w:val="00AD4087"/>
    <w:rsid w:val="00AD42C0"/>
    <w:rsid w:val="00AD4835"/>
    <w:rsid w:val="00AD4981"/>
    <w:rsid w:val="00AD4D42"/>
    <w:rsid w:val="00AD50C4"/>
    <w:rsid w:val="00AD529E"/>
    <w:rsid w:val="00AD57CD"/>
    <w:rsid w:val="00AD5808"/>
    <w:rsid w:val="00AD58BB"/>
    <w:rsid w:val="00AD5B0F"/>
    <w:rsid w:val="00AD5F9D"/>
    <w:rsid w:val="00AD6861"/>
    <w:rsid w:val="00AD689C"/>
    <w:rsid w:val="00AD6A74"/>
    <w:rsid w:val="00AD6AD9"/>
    <w:rsid w:val="00AD6DDA"/>
    <w:rsid w:val="00AD7235"/>
    <w:rsid w:val="00AD74D9"/>
    <w:rsid w:val="00AD7926"/>
    <w:rsid w:val="00AD7C26"/>
    <w:rsid w:val="00AE016E"/>
    <w:rsid w:val="00AE03C0"/>
    <w:rsid w:val="00AE03F8"/>
    <w:rsid w:val="00AE04DD"/>
    <w:rsid w:val="00AE05FF"/>
    <w:rsid w:val="00AE09C0"/>
    <w:rsid w:val="00AE100B"/>
    <w:rsid w:val="00AE127A"/>
    <w:rsid w:val="00AE17A4"/>
    <w:rsid w:val="00AE18AC"/>
    <w:rsid w:val="00AE18CF"/>
    <w:rsid w:val="00AE19A4"/>
    <w:rsid w:val="00AE1B6D"/>
    <w:rsid w:val="00AE1C82"/>
    <w:rsid w:val="00AE20CF"/>
    <w:rsid w:val="00AE2201"/>
    <w:rsid w:val="00AE2302"/>
    <w:rsid w:val="00AE2458"/>
    <w:rsid w:val="00AE2492"/>
    <w:rsid w:val="00AE2571"/>
    <w:rsid w:val="00AE25E3"/>
    <w:rsid w:val="00AE2870"/>
    <w:rsid w:val="00AE29C3"/>
    <w:rsid w:val="00AE2A8A"/>
    <w:rsid w:val="00AE2AFA"/>
    <w:rsid w:val="00AE2D50"/>
    <w:rsid w:val="00AE2D6C"/>
    <w:rsid w:val="00AE3051"/>
    <w:rsid w:val="00AE30E2"/>
    <w:rsid w:val="00AE33DE"/>
    <w:rsid w:val="00AE346A"/>
    <w:rsid w:val="00AE39A6"/>
    <w:rsid w:val="00AE3ADA"/>
    <w:rsid w:val="00AE430D"/>
    <w:rsid w:val="00AE44D6"/>
    <w:rsid w:val="00AE44FF"/>
    <w:rsid w:val="00AE4833"/>
    <w:rsid w:val="00AE4A13"/>
    <w:rsid w:val="00AE4B22"/>
    <w:rsid w:val="00AE4CD3"/>
    <w:rsid w:val="00AE4E1D"/>
    <w:rsid w:val="00AE59FF"/>
    <w:rsid w:val="00AE5C88"/>
    <w:rsid w:val="00AE5E24"/>
    <w:rsid w:val="00AE5F16"/>
    <w:rsid w:val="00AE6048"/>
    <w:rsid w:val="00AE641B"/>
    <w:rsid w:val="00AE6D29"/>
    <w:rsid w:val="00AE6D63"/>
    <w:rsid w:val="00AE6FF4"/>
    <w:rsid w:val="00AE705A"/>
    <w:rsid w:val="00AE7452"/>
    <w:rsid w:val="00AE74C3"/>
    <w:rsid w:val="00AE752E"/>
    <w:rsid w:val="00AE799F"/>
    <w:rsid w:val="00AE7BA0"/>
    <w:rsid w:val="00AF029E"/>
    <w:rsid w:val="00AF0396"/>
    <w:rsid w:val="00AF055F"/>
    <w:rsid w:val="00AF0891"/>
    <w:rsid w:val="00AF08EC"/>
    <w:rsid w:val="00AF0A23"/>
    <w:rsid w:val="00AF11E8"/>
    <w:rsid w:val="00AF12E3"/>
    <w:rsid w:val="00AF14C3"/>
    <w:rsid w:val="00AF1640"/>
    <w:rsid w:val="00AF16A1"/>
    <w:rsid w:val="00AF16F3"/>
    <w:rsid w:val="00AF18C7"/>
    <w:rsid w:val="00AF18EB"/>
    <w:rsid w:val="00AF18F6"/>
    <w:rsid w:val="00AF19C7"/>
    <w:rsid w:val="00AF1A4F"/>
    <w:rsid w:val="00AF1C70"/>
    <w:rsid w:val="00AF1D64"/>
    <w:rsid w:val="00AF2112"/>
    <w:rsid w:val="00AF2195"/>
    <w:rsid w:val="00AF23A7"/>
    <w:rsid w:val="00AF2548"/>
    <w:rsid w:val="00AF25D7"/>
    <w:rsid w:val="00AF29CC"/>
    <w:rsid w:val="00AF29D3"/>
    <w:rsid w:val="00AF2BE2"/>
    <w:rsid w:val="00AF2D52"/>
    <w:rsid w:val="00AF2E1C"/>
    <w:rsid w:val="00AF3027"/>
    <w:rsid w:val="00AF308F"/>
    <w:rsid w:val="00AF3506"/>
    <w:rsid w:val="00AF36CB"/>
    <w:rsid w:val="00AF37A1"/>
    <w:rsid w:val="00AF3F29"/>
    <w:rsid w:val="00AF3FD7"/>
    <w:rsid w:val="00AF4263"/>
    <w:rsid w:val="00AF4351"/>
    <w:rsid w:val="00AF46CA"/>
    <w:rsid w:val="00AF4A33"/>
    <w:rsid w:val="00AF4C3A"/>
    <w:rsid w:val="00AF50B8"/>
    <w:rsid w:val="00AF5401"/>
    <w:rsid w:val="00AF543C"/>
    <w:rsid w:val="00AF544E"/>
    <w:rsid w:val="00AF55A7"/>
    <w:rsid w:val="00AF55C1"/>
    <w:rsid w:val="00AF599E"/>
    <w:rsid w:val="00AF5CC4"/>
    <w:rsid w:val="00AF5E8B"/>
    <w:rsid w:val="00AF60BF"/>
    <w:rsid w:val="00AF61E3"/>
    <w:rsid w:val="00AF697F"/>
    <w:rsid w:val="00AF6981"/>
    <w:rsid w:val="00AF6987"/>
    <w:rsid w:val="00AF6BCA"/>
    <w:rsid w:val="00AF6D5A"/>
    <w:rsid w:val="00AF6E96"/>
    <w:rsid w:val="00AF706D"/>
    <w:rsid w:val="00AF73B7"/>
    <w:rsid w:val="00AF7710"/>
    <w:rsid w:val="00AF7765"/>
    <w:rsid w:val="00AF7938"/>
    <w:rsid w:val="00AF7A90"/>
    <w:rsid w:val="00AF7B1A"/>
    <w:rsid w:val="00AF7C70"/>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3F8"/>
    <w:rsid w:val="00B02650"/>
    <w:rsid w:val="00B028B4"/>
    <w:rsid w:val="00B028E6"/>
    <w:rsid w:val="00B02F18"/>
    <w:rsid w:val="00B02F34"/>
    <w:rsid w:val="00B03184"/>
    <w:rsid w:val="00B0331A"/>
    <w:rsid w:val="00B034AC"/>
    <w:rsid w:val="00B0365E"/>
    <w:rsid w:val="00B03F9B"/>
    <w:rsid w:val="00B041BD"/>
    <w:rsid w:val="00B04366"/>
    <w:rsid w:val="00B04C3C"/>
    <w:rsid w:val="00B04CF5"/>
    <w:rsid w:val="00B0500D"/>
    <w:rsid w:val="00B0510D"/>
    <w:rsid w:val="00B0557C"/>
    <w:rsid w:val="00B05727"/>
    <w:rsid w:val="00B059CC"/>
    <w:rsid w:val="00B05A59"/>
    <w:rsid w:val="00B05AD3"/>
    <w:rsid w:val="00B05BD1"/>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6B"/>
    <w:rsid w:val="00B10798"/>
    <w:rsid w:val="00B10858"/>
    <w:rsid w:val="00B108EB"/>
    <w:rsid w:val="00B10A16"/>
    <w:rsid w:val="00B10B41"/>
    <w:rsid w:val="00B10CC0"/>
    <w:rsid w:val="00B10CC4"/>
    <w:rsid w:val="00B10DB0"/>
    <w:rsid w:val="00B10EE5"/>
    <w:rsid w:val="00B11114"/>
    <w:rsid w:val="00B1114E"/>
    <w:rsid w:val="00B111C9"/>
    <w:rsid w:val="00B113AE"/>
    <w:rsid w:val="00B113E6"/>
    <w:rsid w:val="00B117BA"/>
    <w:rsid w:val="00B1190C"/>
    <w:rsid w:val="00B11A28"/>
    <w:rsid w:val="00B11A83"/>
    <w:rsid w:val="00B11BF7"/>
    <w:rsid w:val="00B11C98"/>
    <w:rsid w:val="00B11CD8"/>
    <w:rsid w:val="00B11D07"/>
    <w:rsid w:val="00B11E02"/>
    <w:rsid w:val="00B11F0B"/>
    <w:rsid w:val="00B11F11"/>
    <w:rsid w:val="00B11F52"/>
    <w:rsid w:val="00B1218C"/>
    <w:rsid w:val="00B12278"/>
    <w:rsid w:val="00B12487"/>
    <w:rsid w:val="00B12A16"/>
    <w:rsid w:val="00B12A89"/>
    <w:rsid w:val="00B12B62"/>
    <w:rsid w:val="00B12D9B"/>
    <w:rsid w:val="00B12E64"/>
    <w:rsid w:val="00B12EB0"/>
    <w:rsid w:val="00B12EF5"/>
    <w:rsid w:val="00B13143"/>
    <w:rsid w:val="00B131A7"/>
    <w:rsid w:val="00B13371"/>
    <w:rsid w:val="00B13790"/>
    <w:rsid w:val="00B13B7E"/>
    <w:rsid w:val="00B13E67"/>
    <w:rsid w:val="00B14093"/>
    <w:rsid w:val="00B141A1"/>
    <w:rsid w:val="00B14309"/>
    <w:rsid w:val="00B143DC"/>
    <w:rsid w:val="00B1442A"/>
    <w:rsid w:val="00B144F6"/>
    <w:rsid w:val="00B14527"/>
    <w:rsid w:val="00B147E6"/>
    <w:rsid w:val="00B14DD0"/>
    <w:rsid w:val="00B14E90"/>
    <w:rsid w:val="00B14EBE"/>
    <w:rsid w:val="00B14F89"/>
    <w:rsid w:val="00B1517D"/>
    <w:rsid w:val="00B152A3"/>
    <w:rsid w:val="00B1532D"/>
    <w:rsid w:val="00B15491"/>
    <w:rsid w:val="00B1564F"/>
    <w:rsid w:val="00B15AB3"/>
    <w:rsid w:val="00B15B1A"/>
    <w:rsid w:val="00B15B45"/>
    <w:rsid w:val="00B15BEE"/>
    <w:rsid w:val="00B16452"/>
    <w:rsid w:val="00B1668C"/>
    <w:rsid w:val="00B16707"/>
    <w:rsid w:val="00B1671D"/>
    <w:rsid w:val="00B1673A"/>
    <w:rsid w:val="00B16967"/>
    <w:rsid w:val="00B16CA8"/>
    <w:rsid w:val="00B16CB8"/>
    <w:rsid w:val="00B16DBA"/>
    <w:rsid w:val="00B16EF8"/>
    <w:rsid w:val="00B170F2"/>
    <w:rsid w:val="00B17261"/>
    <w:rsid w:val="00B173A3"/>
    <w:rsid w:val="00B1762F"/>
    <w:rsid w:val="00B17C59"/>
    <w:rsid w:val="00B17D78"/>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A05"/>
    <w:rsid w:val="00B22A76"/>
    <w:rsid w:val="00B22B2B"/>
    <w:rsid w:val="00B22D12"/>
    <w:rsid w:val="00B22D53"/>
    <w:rsid w:val="00B2307D"/>
    <w:rsid w:val="00B231BE"/>
    <w:rsid w:val="00B23256"/>
    <w:rsid w:val="00B232BC"/>
    <w:rsid w:val="00B2331B"/>
    <w:rsid w:val="00B23460"/>
    <w:rsid w:val="00B23644"/>
    <w:rsid w:val="00B236FC"/>
    <w:rsid w:val="00B2378D"/>
    <w:rsid w:val="00B23841"/>
    <w:rsid w:val="00B23A69"/>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6C12"/>
    <w:rsid w:val="00B2730F"/>
    <w:rsid w:val="00B276A1"/>
    <w:rsid w:val="00B278B7"/>
    <w:rsid w:val="00B27983"/>
    <w:rsid w:val="00B30047"/>
    <w:rsid w:val="00B301B2"/>
    <w:rsid w:val="00B30296"/>
    <w:rsid w:val="00B3062D"/>
    <w:rsid w:val="00B30731"/>
    <w:rsid w:val="00B30B08"/>
    <w:rsid w:val="00B30E6B"/>
    <w:rsid w:val="00B312CF"/>
    <w:rsid w:val="00B31612"/>
    <w:rsid w:val="00B316E5"/>
    <w:rsid w:val="00B3171C"/>
    <w:rsid w:val="00B31C8A"/>
    <w:rsid w:val="00B31E27"/>
    <w:rsid w:val="00B32036"/>
    <w:rsid w:val="00B322DC"/>
    <w:rsid w:val="00B32417"/>
    <w:rsid w:val="00B324A5"/>
    <w:rsid w:val="00B32794"/>
    <w:rsid w:val="00B32890"/>
    <w:rsid w:val="00B329AA"/>
    <w:rsid w:val="00B32E1B"/>
    <w:rsid w:val="00B32F17"/>
    <w:rsid w:val="00B33667"/>
    <w:rsid w:val="00B338DD"/>
    <w:rsid w:val="00B33AF3"/>
    <w:rsid w:val="00B33E57"/>
    <w:rsid w:val="00B33FFE"/>
    <w:rsid w:val="00B3404D"/>
    <w:rsid w:val="00B34181"/>
    <w:rsid w:val="00B34562"/>
    <w:rsid w:val="00B34765"/>
    <w:rsid w:val="00B34864"/>
    <w:rsid w:val="00B34ECC"/>
    <w:rsid w:val="00B34F47"/>
    <w:rsid w:val="00B35244"/>
    <w:rsid w:val="00B353C2"/>
    <w:rsid w:val="00B3565A"/>
    <w:rsid w:val="00B357CF"/>
    <w:rsid w:val="00B35866"/>
    <w:rsid w:val="00B35AA9"/>
    <w:rsid w:val="00B365D6"/>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866"/>
    <w:rsid w:val="00B41A3E"/>
    <w:rsid w:val="00B41C31"/>
    <w:rsid w:val="00B41FF6"/>
    <w:rsid w:val="00B42021"/>
    <w:rsid w:val="00B42523"/>
    <w:rsid w:val="00B425D2"/>
    <w:rsid w:val="00B42697"/>
    <w:rsid w:val="00B426EA"/>
    <w:rsid w:val="00B427FF"/>
    <w:rsid w:val="00B429CD"/>
    <w:rsid w:val="00B42BBB"/>
    <w:rsid w:val="00B42C32"/>
    <w:rsid w:val="00B42DF6"/>
    <w:rsid w:val="00B43417"/>
    <w:rsid w:val="00B434CA"/>
    <w:rsid w:val="00B440FC"/>
    <w:rsid w:val="00B442AA"/>
    <w:rsid w:val="00B442C1"/>
    <w:rsid w:val="00B443A1"/>
    <w:rsid w:val="00B448A8"/>
    <w:rsid w:val="00B44935"/>
    <w:rsid w:val="00B44966"/>
    <w:rsid w:val="00B44D7C"/>
    <w:rsid w:val="00B45189"/>
    <w:rsid w:val="00B45377"/>
    <w:rsid w:val="00B454E0"/>
    <w:rsid w:val="00B45E2B"/>
    <w:rsid w:val="00B46072"/>
    <w:rsid w:val="00B46517"/>
    <w:rsid w:val="00B46BA9"/>
    <w:rsid w:val="00B471AB"/>
    <w:rsid w:val="00B4734D"/>
    <w:rsid w:val="00B4735C"/>
    <w:rsid w:val="00B47664"/>
    <w:rsid w:val="00B476BD"/>
    <w:rsid w:val="00B476CE"/>
    <w:rsid w:val="00B47846"/>
    <w:rsid w:val="00B47861"/>
    <w:rsid w:val="00B47895"/>
    <w:rsid w:val="00B47DB4"/>
    <w:rsid w:val="00B47E0F"/>
    <w:rsid w:val="00B47FE0"/>
    <w:rsid w:val="00B500A1"/>
    <w:rsid w:val="00B5027F"/>
    <w:rsid w:val="00B502E5"/>
    <w:rsid w:val="00B50342"/>
    <w:rsid w:val="00B504F2"/>
    <w:rsid w:val="00B5052E"/>
    <w:rsid w:val="00B50568"/>
    <w:rsid w:val="00B50AD8"/>
    <w:rsid w:val="00B50C09"/>
    <w:rsid w:val="00B50D1C"/>
    <w:rsid w:val="00B511E8"/>
    <w:rsid w:val="00B512AB"/>
    <w:rsid w:val="00B51ADB"/>
    <w:rsid w:val="00B51B71"/>
    <w:rsid w:val="00B51C0C"/>
    <w:rsid w:val="00B51E24"/>
    <w:rsid w:val="00B5206D"/>
    <w:rsid w:val="00B522E8"/>
    <w:rsid w:val="00B527B2"/>
    <w:rsid w:val="00B5294F"/>
    <w:rsid w:val="00B52F4F"/>
    <w:rsid w:val="00B5318A"/>
    <w:rsid w:val="00B53374"/>
    <w:rsid w:val="00B53456"/>
    <w:rsid w:val="00B536B1"/>
    <w:rsid w:val="00B53A81"/>
    <w:rsid w:val="00B53B2E"/>
    <w:rsid w:val="00B53D45"/>
    <w:rsid w:val="00B53E75"/>
    <w:rsid w:val="00B54092"/>
    <w:rsid w:val="00B541F0"/>
    <w:rsid w:val="00B543AB"/>
    <w:rsid w:val="00B54420"/>
    <w:rsid w:val="00B54C21"/>
    <w:rsid w:val="00B54DD0"/>
    <w:rsid w:val="00B54EDD"/>
    <w:rsid w:val="00B551BB"/>
    <w:rsid w:val="00B55356"/>
    <w:rsid w:val="00B5550B"/>
    <w:rsid w:val="00B555A3"/>
    <w:rsid w:val="00B55643"/>
    <w:rsid w:val="00B55790"/>
    <w:rsid w:val="00B55C7C"/>
    <w:rsid w:val="00B56129"/>
    <w:rsid w:val="00B5626D"/>
    <w:rsid w:val="00B564E6"/>
    <w:rsid w:val="00B56767"/>
    <w:rsid w:val="00B56A74"/>
    <w:rsid w:val="00B56D88"/>
    <w:rsid w:val="00B56DE6"/>
    <w:rsid w:val="00B56DFF"/>
    <w:rsid w:val="00B57073"/>
    <w:rsid w:val="00B57283"/>
    <w:rsid w:val="00B577EA"/>
    <w:rsid w:val="00B57962"/>
    <w:rsid w:val="00B57B36"/>
    <w:rsid w:val="00B57BC8"/>
    <w:rsid w:val="00B57BD0"/>
    <w:rsid w:val="00B6026D"/>
    <w:rsid w:val="00B6050B"/>
    <w:rsid w:val="00B60561"/>
    <w:rsid w:val="00B6091A"/>
    <w:rsid w:val="00B60F32"/>
    <w:rsid w:val="00B60F89"/>
    <w:rsid w:val="00B6116A"/>
    <w:rsid w:val="00B613F3"/>
    <w:rsid w:val="00B615B3"/>
    <w:rsid w:val="00B629D2"/>
    <w:rsid w:val="00B63135"/>
    <w:rsid w:val="00B6375C"/>
    <w:rsid w:val="00B637D7"/>
    <w:rsid w:val="00B63B03"/>
    <w:rsid w:val="00B63C88"/>
    <w:rsid w:val="00B63CB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6DE"/>
    <w:rsid w:val="00B7071C"/>
    <w:rsid w:val="00B708BB"/>
    <w:rsid w:val="00B70CB7"/>
    <w:rsid w:val="00B70F00"/>
    <w:rsid w:val="00B70FAE"/>
    <w:rsid w:val="00B71061"/>
    <w:rsid w:val="00B71208"/>
    <w:rsid w:val="00B71260"/>
    <w:rsid w:val="00B71273"/>
    <w:rsid w:val="00B7127E"/>
    <w:rsid w:val="00B71601"/>
    <w:rsid w:val="00B716D1"/>
    <w:rsid w:val="00B71781"/>
    <w:rsid w:val="00B718CB"/>
    <w:rsid w:val="00B71A7F"/>
    <w:rsid w:val="00B71CD0"/>
    <w:rsid w:val="00B7245E"/>
    <w:rsid w:val="00B7273A"/>
    <w:rsid w:val="00B72788"/>
    <w:rsid w:val="00B727DD"/>
    <w:rsid w:val="00B72832"/>
    <w:rsid w:val="00B7292F"/>
    <w:rsid w:val="00B72997"/>
    <w:rsid w:val="00B72C80"/>
    <w:rsid w:val="00B72D1B"/>
    <w:rsid w:val="00B72E97"/>
    <w:rsid w:val="00B73A72"/>
    <w:rsid w:val="00B73D77"/>
    <w:rsid w:val="00B73DA5"/>
    <w:rsid w:val="00B7459F"/>
    <w:rsid w:val="00B74730"/>
    <w:rsid w:val="00B74745"/>
    <w:rsid w:val="00B747E3"/>
    <w:rsid w:val="00B74976"/>
    <w:rsid w:val="00B74A03"/>
    <w:rsid w:val="00B74B82"/>
    <w:rsid w:val="00B751E2"/>
    <w:rsid w:val="00B75354"/>
    <w:rsid w:val="00B75598"/>
    <w:rsid w:val="00B75665"/>
    <w:rsid w:val="00B75669"/>
    <w:rsid w:val="00B756BE"/>
    <w:rsid w:val="00B759D6"/>
    <w:rsid w:val="00B75A77"/>
    <w:rsid w:val="00B75C9B"/>
    <w:rsid w:val="00B75D0A"/>
    <w:rsid w:val="00B75D42"/>
    <w:rsid w:val="00B75F2C"/>
    <w:rsid w:val="00B76275"/>
    <w:rsid w:val="00B762E4"/>
    <w:rsid w:val="00B763ED"/>
    <w:rsid w:val="00B765C6"/>
    <w:rsid w:val="00B76735"/>
    <w:rsid w:val="00B769A9"/>
    <w:rsid w:val="00B76A15"/>
    <w:rsid w:val="00B76B10"/>
    <w:rsid w:val="00B76B63"/>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5F1"/>
    <w:rsid w:val="00B81764"/>
    <w:rsid w:val="00B81787"/>
    <w:rsid w:val="00B818E8"/>
    <w:rsid w:val="00B81D2A"/>
    <w:rsid w:val="00B81D2C"/>
    <w:rsid w:val="00B81E26"/>
    <w:rsid w:val="00B81E38"/>
    <w:rsid w:val="00B82305"/>
    <w:rsid w:val="00B82340"/>
    <w:rsid w:val="00B824E6"/>
    <w:rsid w:val="00B824F6"/>
    <w:rsid w:val="00B825BA"/>
    <w:rsid w:val="00B82874"/>
    <w:rsid w:val="00B82996"/>
    <w:rsid w:val="00B82EC7"/>
    <w:rsid w:val="00B82EFD"/>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C9F"/>
    <w:rsid w:val="00B85D23"/>
    <w:rsid w:val="00B861E8"/>
    <w:rsid w:val="00B863B2"/>
    <w:rsid w:val="00B8660A"/>
    <w:rsid w:val="00B86779"/>
    <w:rsid w:val="00B86C7C"/>
    <w:rsid w:val="00B8792D"/>
    <w:rsid w:val="00B87E7C"/>
    <w:rsid w:val="00B901B6"/>
    <w:rsid w:val="00B90347"/>
    <w:rsid w:val="00B905D6"/>
    <w:rsid w:val="00B90849"/>
    <w:rsid w:val="00B9094C"/>
    <w:rsid w:val="00B90B03"/>
    <w:rsid w:val="00B90DC7"/>
    <w:rsid w:val="00B90EAC"/>
    <w:rsid w:val="00B91034"/>
    <w:rsid w:val="00B910E7"/>
    <w:rsid w:val="00B91583"/>
    <w:rsid w:val="00B91794"/>
    <w:rsid w:val="00B91C58"/>
    <w:rsid w:val="00B91C68"/>
    <w:rsid w:val="00B92207"/>
    <w:rsid w:val="00B92310"/>
    <w:rsid w:val="00B92760"/>
    <w:rsid w:val="00B9276A"/>
    <w:rsid w:val="00B92943"/>
    <w:rsid w:val="00B92E5F"/>
    <w:rsid w:val="00B93239"/>
    <w:rsid w:val="00B93342"/>
    <w:rsid w:val="00B9374E"/>
    <w:rsid w:val="00B93929"/>
    <w:rsid w:val="00B93A9A"/>
    <w:rsid w:val="00B93C7E"/>
    <w:rsid w:val="00B93CBA"/>
    <w:rsid w:val="00B93E7B"/>
    <w:rsid w:val="00B94275"/>
    <w:rsid w:val="00B943E4"/>
    <w:rsid w:val="00B94753"/>
    <w:rsid w:val="00B9481A"/>
    <w:rsid w:val="00B94894"/>
    <w:rsid w:val="00B94927"/>
    <w:rsid w:val="00B94AE6"/>
    <w:rsid w:val="00B94CF7"/>
    <w:rsid w:val="00B94FBA"/>
    <w:rsid w:val="00B9504B"/>
    <w:rsid w:val="00B95319"/>
    <w:rsid w:val="00B95522"/>
    <w:rsid w:val="00B95701"/>
    <w:rsid w:val="00B957CB"/>
    <w:rsid w:val="00B95825"/>
    <w:rsid w:val="00B95C9B"/>
    <w:rsid w:val="00B95E72"/>
    <w:rsid w:val="00B96444"/>
    <w:rsid w:val="00B9677C"/>
    <w:rsid w:val="00B969A7"/>
    <w:rsid w:val="00B96C27"/>
    <w:rsid w:val="00B96E36"/>
    <w:rsid w:val="00B97006"/>
    <w:rsid w:val="00B97263"/>
    <w:rsid w:val="00B97564"/>
    <w:rsid w:val="00B97B26"/>
    <w:rsid w:val="00B97D89"/>
    <w:rsid w:val="00BA0252"/>
    <w:rsid w:val="00BA09B7"/>
    <w:rsid w:val="00BA0B69"/>
    <w:rsid w:val="00BA0F4F"/>
    <w:rsid w:val="00BA114D"/>
    <w:rsid w:val="00BA12C4"/>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0F5"/>
    <w:rsid w:val="00BA3294"/>
    <w:rsid w:val="00BA32E6"/>
    <w:rsid w:val="00BA33B3"/>
    <w:rsid w:val="00BA3485"/>
    <w:rsid w:val="00BA3503"/>
    <w:rsid w:val="00BA3663"/>
    <w:rsid w:val="00BA370C"/>
    <w:rsid w:val="00BA38E3"/>
    <w:rsid w:val="00BA3BC7"/>
    <w:rsid w:val="00BA3CC5"/>
    <w:rsid w:val="00BA3D14"/>
    <w:rsid w:val="00BA3ECB"/>
    <w:rsid w:val="00BA464D"/>
    <w:rsid w:val="00BA4D46"/>
    <w:rsid w:val="00BA4ECF"/>
    <w:rsid w:val="00BA5160"/>
    <w:rsid w:val="00BA54AD"/>
    <w:rsid w:val="00BA5544"/>
    <w:rsid w:val="00BA5652"/>
    <w:rsid w:val="00BA5734"/>
    <w:rsid w:val="00BA632D"/>
    <w:rsid w:val="00BA646F"/>
    <w:rsid w:val="00BA6633"/>
    <w:rsid w:val="00BA6E24"/>
    <w:rsid w:val="00BA6F41"/>
    <w:rsid w:val="00BA7020"/>
    <w:rsid w:val="00BA7181"/>
    <w:rsid w:val="00BA7460"/>
    <w:rsid w:val="00BA7580"/>
    <w:rsid w:val="00BA771E"/>
    <w:rsid w:val="00BA788E"/>
    <w:rsid w:val="00BA789D"/>
    <w:rsid w:val="00BA7C25"/>
    <w:rsid w:val="00BA7EEC"/>
    <w:rsid w:val="00BA7F5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DFB"/>
    <w:rsid w:val="00BB2E7C"/>
    <w:rsid w:val="00BB2FA6"/>
    <w:rsid w:val="00BB308C"/>
    <w:rsid w:val="00BB31F4"/>
    <w:rsid w:val="00BB322D"/>
    <w:rsid w:val="00BB3AD8"/>
    <w:rsid w:val="00BB3B2F"/>
    <w:rsid w:val="00BB3EA6"/>
    <w:rsid w:val="00BB42D6"/>
    <w:rsid w:val="00BB4CDE"/>
    <w:rsid w:val="00BB4D70"/>
    <w:rsid w:val="00BB4F63"/>
    <w:rsid w:val="00BB4FB3"/>
    <w:rsid w:val="00BB5176"/>
    <w:rsid w:val="00BB5316"/>
    <w:rsid w:val="00BB54AC"/>
    <w:rsid w:val="00BB5576"/>
    <w:rsid w:val="00BB55CE"/>
    <w:rsid w:val="00BB55FC"/>
    <w:rsid w:val="00BB566C"/>
    <w:rsid w:val="00BB56A7"/>
    <w:rsid w:val="00BB58D7"/>
    <w:rsid w:val="00BB596E"/>
    <w:rsid w:val="00BB59EB"/>
    <w:rsid w:val="00BB5A25"/>
    <w:rsid w:val="00BB5AB0"/>
    <w:rsid w:val="00BB5CFC"/>
    <w:rsid w:val="00BB5D2E"/>
    <w:rsid w:val="00BB5E1A"/>
    <w:rsid w:val="00BB6164"/>
    <w:rsid w:val="00BB6395"/>
    <w:rsid w:val="00BB6397"/>
    <w:rsid w:val="00BB63FF"/>
    <w:rsid w:val="00BB6645"/>
    <w:rsid w:val="00BB669C"/>
    <w:rsid w:val="00BB682B"/>
    <w:rsid w:val="00BB6880"/>
    <w:rsid w:val="00BB69AC"/>
    <w:rsid w:val="00BB69B9"/>
    <w:rsid w:val="00BB6E1A"/>
    <w:rsid w:val="00BB7062"/>
    <w:rsid w:val="00BB70A0"/>
    <w:rsid w:val="00BB73D1"/>
    <w:rsid w:val="00BB73DF"/>
    <w:rsid w:val="00BB752E"/>
    <w:rsid w:val="00BB76B5"/>
    <w:rsid w:val="00BB78A6"/>
    <w:rsid w:val="00BB7BF8"/>
    <w:rsid w:val="00BB7CBD"/>
    <w:rsid w:val="00BB7D5F"/>
    <w:rsid w:val="00BB7DEB"/>
    <w:rsid w:val="00BC0023"/>
    <w:rsid w:val="00BC00D3"/>
    <w:rsid w:val="00BC05E9"/>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635"/>
    <w:rsid w:val="00BC27C1"/>
    <w:rsid w:val="00BC2A86"/>
    <w:rsid w:val="00BC2B51"/>
    <w:rsid w:val="00BC2C92"/>
    <w:rsid w:val="00BC2CDF"/>
    <w:rsid w:val="00BC2E19"/>
    <w:rsid w:val="00BC2E43"/>
    <w:rsid w:val="00BC2E89"/>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8D7"/>
    <w:rsid w:val="00BC59D7"/>
    <w:rsid w:val="00BC5D6D"/>
    <w:rsid w:val="00BC5D85"/>
    <w:rsid w:val="00BC604F"/>
    <w:rsid w:val="00BC61C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AED"/>
    <w:rsid w:val="00BD5B30"/>
    <w:rsid w:val="00BD5E9D"/>
    <w:rsid w:val="00BD5F48"/>
    <w:rsid w:val="00BD6403"/>
    <w:rsid w:val="00BD6780"/>
    <w:rsid w:val="00BD6790"/>
    <w:rsid w:val="00BD6D32"/>
    <w:rsid w:val="00BD6F0F"/>
    <w:rsid w:val="00BD70DD"/>
    <w:rsid w:val="00BD7112"/>
    <w:rsid w:val="00BD74A3"/>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9A1"/>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3B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1D"/>
    <w:rsid w:val="00BE792E"/>
    <w:rsid w:val="00BE7DC5"/>
    <w:rsid w:val="00BE7FC0"/>
    <w:rsid w:val="00BF0392"/>
    <w:rsid w:val="00BF04C1"/>
    <w:rsid w:val="00BF0517"/>
    <w:rsid w:val="00BF07B8"/>
    <w:rsid w:val="00BF0863"/>
    <w:rsid w:val="00BF0938"/>
    <w:rsid w:val="00BF0B1B"/>
    <w:rsid w:val="00BF0CCD"/>
    <w:rsid w:val="00BF0F36"/>
    <w:rsid w:val="00BF0FA3"/>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83F"/>
    <w:rsid w:val="00BF4FD8"/>
    <w:rsid w:val="00BF510F"/>
    <w:rsid w:val="00BF5117"/>
    <w:rsid w:val="00BF587B"/>
    <w:rsid w:val="00BF618C"/>
    <w:rsid w:val="00BF6738"/>
    <w:rsid w:val="00BF68D2"/>
    <w:rsid w:val="00BF68F8"/>
    <w:rsid w:val="00BF6A51"/>
    <w:rsid w:val="00BF6AA6"/>
    <w:rsid w:val="00BF6B2C"/>
    <w:rsid w:val="00BF6F55"/>
    <w:rsid w:val="00BF7265"/>
    <w:rsid w:val="00BF72E0"/>
    <w:rsid w:val="00BF7610"/>
    <w:rsid w:val="00BF79E1"/>
    <w:rsid w:val="00BF7B12"/>
    <w:rsid w:val="00BF7F1A"/>
    <w:rsid w:val="00C00132"/>
    <w:rsid w:val="00C00721"/>
    <w:rsid w:val="00C008F9"/>
    <w:rsid w:val="00C00E8C"/>
    <w:rsid w:val="00C017AB"/>
    <w:rsid w:val="00C0180E"/>
    <w:rsid w:val="00C01876"/>
    <w:rsid w:val="00C01AD4"/>
    <w:rsid w:val="00C01AF4"/>
    <w:rsid w:val="00C01C1D"/>
    <w:rsid w:val="00C01F5A"/>
    <w:rsid w:val="00C020F0"/>
    <w:rsid w:val="00C02181"/>
    <w:rsid w:val="00C02427"/>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B97"/>
    <w:rsid w:val="00C04D40"/>
    <w:rsid w:val="00C04DC8"/>
    <w:rsid w:val="00C05052"/>
    <w:rsid w:val="00C05304"/>
    <w:rsid w:val="00C0535F"/>
    <w:rsid w:val="00C05476"/>
    <w:rsid w:val="00C0557D"/>
    <w:rsid w:val="00C05A35"/>
    <w:rsid w:val="00C05A5C"/>
    <w:rsid w:val="00C05BE4"/>
    <w:rsid w:val="00C05CB1"/>
    <w:rsid w:val="00C05EDD"/>
    <w:rsid w:val="00C05F2E"/>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7F8"/>
    <w:rsid w:val="00C118DF"/>
    <w:rsid w:val="00C1192B"/>
    <w:rsid w:val="00C11DE9"/>
    <w:rsid w:val="00C120E8"/>
    <w:rsid w:val="00C12247"/>
    <w:rsid w:val="00C12291"/>
    <w:rsid w:val="00C12553"/>
    <w:rsid w:val="00C12AD3"/>
    <w:rsid w:val="00C12BE2"/>
    <w:rsid w:val="00C12BE7"/>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24"/>
    <w:rsid w:val="00C15A59"/>
    <w:rsid w:val="00C15ADF"/>
    <w:rsid w:val="00C15B69"/>
    <w:rsid w:val="00C15B85"/>
    <w:rsid w:val="00C15DCA"/>
    <w:rsid w:val="00C15E1B"/>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644"/>
    <w:rsid w:val="00C22754"/>
    <w:rsid w:val="00C22974"/>
    <w:rsid w:val="00C229B0"/>
    <w:rsid w:val="00C22AEA"/>
    <w:rsid w:val="00C22DD5"/>
    <w:rsid w:val="00C23071"/>
    <w:rsid w:val="00C23668"/>
    <w:rsid w:val="00C23C9A"/>
    <w:rsid w:val="00C2410C"/>
    <w:rsid w:val="00C242BD"/>
    <w:rsid w:val="00C2471C"/>
    <w:rsid w:val="00C24723"/>
    <w:rsid w:val="00C2482C"/>
    <w:rsid w:val="00C24DF9"/>
    <w:rsid w:val="00C24EDD"/>
    <w:rsid w:val="00C24EF5"/>
    <w:rsid w:val="00C25085"/>
    <w:rsid w:val="00C2551C"/>
    <w:rsid w:val="00C256FA"/>
    <w:rsid w:val="00C25760"/>
    <w:rsid w:val="00C2595C"/>
    <w:rsid w:val="00C25968"/>
    <w:rsid w:val="00C25C6D"/>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DAF"/>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835"/>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0"/>
    <w:rsid w:val="00C36175"/>
    <w:rsid w:val="00C36212"/>
    <w:rsid w:val="00C36A8F"/>
    <w:rsid w:val="00C36B6C"/>
    <w:rsid w:val="00C36EB7"/>
    <w:rsid w:val="00C37003"/>
    <w:rsid w:val="00C3736A"/>
    <w:rsid w:val="00C3742D"/>
    <w:rsid w:val="00C3788E"/>
    <w:rsid w:val="00C37CBB"/>
    <w:rsid w:val="00C37D7D"/>
    <w:rsid w:val="00C400B0"/>
    <w:rsid w:val="00C40401"/>
    <w:rsid w:val="00C405A5"/>
    <w:rsid w:val="00C405CC"/>
    <w:rsid w:val="00C409FD"/>
    <w:rsid w:val="00C40AC3"/>
    <w:rsid w:val="00C41047"/>
    <w:rsid w:val="00C410D7"/>
    <w:rsid w:val="00C412C4"/>
    <w:rsid w:val="00C415AC"/>
    <w:rsid w:val="00C4179B"/>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5C83"/>
    <w:rsid w:val="00C45CA0"/>
    <w:rsid w:val="00C4604B"/>
    <w:rsid w:val="00C46DBA"/>
    <w:rsid w:val="00C46E55"/>
    <w:rsid w:val="00C46E6D"/>
    <w:rsid w:val="00C47194"/>
    <w:rsid w:val="00C47888"/>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46F"/>
    <w:rsid w:val="00C5154B"/>
    <w:rsid w:val="00C516E2"/>
    <w:rsid w:val="00C517BB"/>
    <w:rsid w:val="00C51900"/>
    <w:rsid w:val="00C5192C"/>
    <w:rsid w:val="00C51A0B"/>
    <w:rsid w:val="00C51B94"/>
    <w:rsid w:val="00C52011"/>
    <w:rsid w:val="00C5258F"/>
    <w:rsid w:val="00C52621"/>
    <w:rsid w:val="00C5280B"/>
    <w:rsid w:val="00C52C8C"/>
    <w:rsid w:val="00C52D8B"/>
    <w:rsid w:val="00C52DB1"/>
    <w:rsid w:val="00C52E37"/>
    <w:rsid w:val="00C52F9F"/>
    <w:rsid w:val="00C531D9"/>
    <w:rsid w:val="00C5320F"/>
    <w:rsid w:val="00C5364A"/>
    <w:rsid w:val="00C53710"/>
    <w:rsid w:val="00C539F5"/>
    <w:rsid w:val="00C53BAA"/>
    <w:rsid w:val="00C54288"/>
    <w:rsid w:val="00C54456"/>
    <w:rsid w:val="00C546F3"/>
    <w:rsid w:val="00C549EB"/>
    <w:rsid w:val="00C5504F"/>
    <w:rsid w:val="00C551D6"/>
    <w:rsid w:val="00C553AC"/>
    <w:rsid w:val="00C553E6"/>
    <w:rsid w:val="00C559A3"/>
    <w:rsid w:val="00C55A00"/>
    <w:rsid w:val="00C55FFC"/>
    <w:rsid w:val="00C5628A"/>
    <w:rsid w:val="00C567EF"/>
    <w:rsid w:val="00C56A50"/>
    <w:rsid w:val="00C56A6B"/>
    <w:rsid w:val="00C56C4F"/>
    <w:rsid w:val="00C56CB6"/>
    <w:rsid w:val="00C56E15"/>
    <w:rsid w:val="00C56E5B"/>
    <w:rsid w:val="00C56E8F"/>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0E"/>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1EFD"/>
    <w:rsid w:val="00C6212A"/>
    <w:rsid w:val="00C6212F"/>
    <w:rsid w:val="00C6220A"/>
    <w:rsid w:val="00C622D2"/>
    <w:rsid w:val="00C62BE9"/>
    <w:rsid w:val="00C62CD7"/>
    <w:rsid w:val="00C630B8"/>
    <w:rsid w:val="00C63419"/>
    <w:rsid w:val="00C6363E"/>
    <w:rsid w:val="00C63C5C"/>
    <w:rsid w:val="00C63D14"/>
    <w:rsid w:val="00C64220"/>
    <w:rsid w:val="00C642F2"/>
    <w:rsid w:val="00C643CE"/>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767"/>
    <w:rsid w:val="00C67907"/>
    <w:rsid w:val="00C67BB0"/>
    <w:rsid w:val="00C67E18"/>
    <w:rsid w:val="00C67F0D"/>
    <w:rsid w:val="00C701D8"/>
    <w:rsid w:val="00C70385"/>
    <w:rsid w:val="00C70ACD"/>
    <w:rsid w:val="00C70B73"/>
    <w:rsid w:val="00C70BF9"/>
    <w:rsid w:val="00C710AD"/>
    <w:rsid w:val="00C71152"/>
    <w:rsid w:val="00C7120D"/>
    <w:rsid w:val="00C71278"/>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9C4"/>
    <w:rsid w:val="00C73B31"/>
    <w:rsid w:val="00C73B6B"/>
    <w:rsid w:val="00C73B83"/>
    <w:rsid w:val="00C73C9F"/>
    <w:rsid w:val="00C73D8D"/>
    <w:rsid w:val="00C74010"/>
    <w:rsid w:val="00C74152"/>
    <w:rsid w:val="00C742B9"/>
    <w:rsid w:val="00C7483E"/>
    <w:rsid w:val="00C74A68"/>
    <w:rsid w:val="00C74D0D"/>
    <w:rsid w:val="00C74D11"/>
    <w:rsid w:val="00C74E7D"/>
    <w:rsid w:val="00C75769"/>
    <w:rsid w:val="00C758BB"/>
    <w:rsid w:val="00C75B22"/>
    <w:rsid w:val="00C75BE0"/>
    <w:rsid w:val="00C7603F"/>
    <w:rsid w:val="00C760AD"/>
    <w:rsid w:val="00C7613E"/>
    <w:rsid w:val="00C764B9"/>
    <w:rsid w:val="00C76538"/>
    <w:rsid w:val="00C7659E"/>
    <w:rsid w:val="00C7672B"/>
    <w:rsid w:val="00C76811"/>
    <w:rsid w:val="00C76A6E"/>
    <w:rsid w:val="00C76C4C"/>
    <w:rsid w:val="00C76D83"/>
    <w:rsid w:val="00C76D8D"/>
    <w:rsid w:val="00C76E41"/>
    <w:rsid w:val="00C76F4D"/>
    <w:rsid w:val="00C771BA"/>
    <w:rsid w:val="00C77588"/>
    <w:rsid w:val="00C77D9B"/>
    <w:rsid w:val="00C77FA3"/>
    <w:rsid w:val="00C80023"/>
    <w:rsid w:val="00C803CE"/>
    <w:rsid w:val="00C80EBC"/>
    <w:rsid w:val="00C80F79"/>
    <w:rsid w:val="00C8109B"/>
    <w:rsid w:val="00C8141B"/>
    <w:rsid w:val="00C8143F"/>
    <w:rsid w:val="00C81473"/>
    <w:rsid w:val="00C81579"/>
    <w:rsid w:val="00C816F5"/>
    <w:rsid w:val="00C8177E"/>
    <w:rsid w:val="00C81DEC"/>
    <w:rsid w:val="00C8204A"/>
    <w:rsid w:val="00C820DF"/>
    <w:rsid w:val="00C821D5"/>
    <w:rsid w:val="00C822CB"/>
    <w:rsid w:val="00C822CF"/>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46"/>
    <w:rsid w:val="00C85281"/>
    <w:rsid w:val="00C8539C"/>
    <w:rsid w:val="00C853C8"/>
    <w:rsid w:val="00C8552D"/>
    <w:rsid w:val="00C855FC"/>
    <w:rsid w:val="00C857EA"/>
    <w:rsid w:val="00C85D29"/>
    <w:rsid w:val="00C85DA0"/>
    <w:rsid w:val="00C8631E"/>
    <w:rsid w:val="00C86634"/>
    <w:rsid w:val="00C86BD7"/>
    <w:rsid w:val="00C86D6F"/>
    <w:rsid w:val="00C86FC9"/>
    <w:rsid w:val="00C87245"/>
    <w:rsid w:val="00C8736D"/>
    <w:rsid w:val="00C876EA"/>
    <w:rsid w:val="00C87F89"/>
    <w:rsid w:val="00C87F8E"/>
    <w:rsid w:val="00C90263"/>
    <w:rsid w:val="00C9044D"/>
    <w:rsid w:val="00C9062D"/>
    <w:rsid w:val="00C907FA"/>
    <w:rsid w:val="00C90B67"/>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790"/>
    <w:rsid w:val="00C94883"/>
    <w:rsid w:val="00C94974"/>
    <w:rsid w:val="00C95077"/>
    <w:rsid w:val="00C95173"/>
    <w:rsid w:val="00C951EA"/>
    <w:rsid w:val="00C95473"/>
    <w:rsid w:val="00C956C0"/>
    <w:rsid w:val="00C956C5"/>
    <w:rsid w:val="00C95981"/>
    <w:rsid w:val="00C95DC1"/>
    <w:rsid w:val="00C95EFF"/>
    <w:rsid w:val="00C962FD"/>
    <w:rsid w:val="00C96360"/>
    <w:rsid w:val="00C965A7"/>
    <w:rsid w:val="00C96635"/>
    <w:rsid w:val="00C96B58"/>
    <w:rsid w:val="00C96B9F"/>
    <w:rsid w:val="00C96D9D"/>
    <w:rsid w:val="00C96FC9"/>
    <w:rsid w:val="00C970F7"/>
    <w:rsid w:val="00C97352"/>
    <w:rsid w:val="00C97592"/>
    <w:rsid w:val="00C976AD"/>
    <w:rsid w:val="00C976B4"/>
    <w:rsid w:val="00C97837"/>
    <w:rsid w:val="00C97A84"/>
    <w:rsid w:val="00CA0394"/>
    <w:rsid w:val="00CA0429"/>
    <w:rsid w:val="00CA0438"/>
    <w:rsid w:val="00CA055F"/>
    <w:rsid w:val="00CA0639"/>
    <w:rsid w:val="00CA0649"/>
    <w:rsid w:val="00CA0857"/>
    <w:rsid w:val="00CA08B5"/>
    <w:rsid w:val="00CA0E32"/>
    <w:rsid w:val="00CA0ECD"/>
    <w:rsid w:val="00CA0F17"/>
    <w:rsid w:val="00CA1028"/>
    <w:rsid w:val="00CA12B0"/>
    <w:rsid w:val="00CA1397"/>
    <w:rsid w:val="00CA1D01"/>
    <w:rsid w:val="00CA1D46"/>
    <w:rsid w:val="00CA1DFA"/>
    <w:rsid w:val="00CA1FA1"/>
    <w:rsid w:val="00CA24D9"/>
    <w:rsid w:val="00CA25F2"/>
    <w:rsid w:val="00CA29AB"/>
    <w:rsid w:val="00CA2A15"/>
    <w:rsid w:val="00CA2A6B"/>
    <w:rsid w:val="00CA31D9"/>
    <w:rsid w:val="00CA32F6"/>
    <w:rsid w:val="00CA3342"/>
    <w:rsid w:val="00CA36F5"/>
    <w:rsid w:val="00CA3969"/>
    <w:rsid w:val="00CA3B55"/>
    <w:rsid w:val="00CA3C3E"/>
    <w:rsid w:val="00CA3E32"/>
    <w:rsid w:val="00CA3F88"/>
    <w:rsid w:val="00CA4110"/>
    <w:rsid w:val="00CA45CC"/>
    <w:rsid w:val="00CA4694"/>
    <w:rsid w:val="00CA46AA"/>
    <w:rsid w:val="00CA4BF4"/>
    <w:rsid w:val="00CA4CF4"/>
    <w:rsid w:val="00CA4D04"/>
    <w:rsid w:val="00CA4DC9"/>
    <w:rsid w:val="00CA4DE2"/>
    <w:rsid w:val="00CA4ECB"/>
    <w:rsid w:val="00CA4F60"/>
    <w:rsid w:val="00CA517A"/>
    <w:rsid w:val="00CA565C"/>
    <w:rsid w:val="00CA5698"/>
    <w:rsid w:val="00CA5866"/>
    <w:rsid w:val="00CA5C09"/>
    <w:rsid w:val="00CA5D39"/>
    <w:rsid w:val="00CA5D58"/>
    <w:rsid w:val="00CA6262"/>
    <w:rsid w:val="00CA6516"/>
    <w:rsid w:val="00CA65D6"/>
    <w:rsid w:val="00CA66EC"/>
    <w:rsid w:val="00CA67EA"/>
    <w:rsid w:val="00CA6CD1"/>
    <w:rsid w:val="00CA6F58"/>
    <w:rsid w:val="00CA6FEE"/>
    <w:rsid w:val="00CA7100"/>
    <w:rsid w:val="00CA7225"/>
    <w:rsid w:val="00CA72D8"/>
    <w:rsid w:val="00CA736C"/>
    <w:rsid w:val="00CA7457"/>
    <w:rsid w:val="00CA7772"/>
    <w:rsid w:val="00CA77DD"/>
    <w:rsid w:val="00CA7D72"/>
    <w:rsid w:val="00CA7FB2"/>
    <w:rsid w:val="00CB01AD"/>
    <w:rsid w:val="00CB036B"/>
    <w:rsid w:val="00CB044C"/>
    <w:rsid w:val="00CB0851"/>
    <w:rsid w:val="00CB0A51"/>
    <w:rsid w:val="00CB0B24"/>
    <w:rsid w:val="00CB0FF7"/>
    <w:rsid w:val="00CB10F6"/>
    <w:rsid w:val="00CB11FC"/>
    <w:rsid w:val="00CB1DC8"/>
    <w:rsid w:val="00CB234F"/>
    <w:rsid w:val="00CB25AE"/>
    <w:rsid w:val="00CB2714"/>
    <w:rsid w:val="00CB289F"/>
    <w:rsid w:val="00CB2916"/>
    <w:rsid w:val="00CB2B70"/>
    <w:rsid w:val="00CB2CFA"/>
    <w:rsid w:val="00CB2EFC"/>
    <w:rsid w:val="00CB3205"/>
    <w:rsid w:val="00CB33DE"/>
    <w:rsid w:val="00CB35A1"/>
    <w:rsid w:val="00CB37B5"/>
    <w:rsid w:val="00CB3A46"/>
    <w:rsid w:val="00CB3BF4"/>
    <w:rsid w:val="00CB3D4E"/>
    <w:rsid w:val="00CB3E35"/>
    <w:rsid w:val="00CB3F52"/>
    <w:rsid w:val="00CB3FBC"/>
    <w:rsid w:val="00CB3FEA"/>
    <w:rsid w:val="00CB41F1"/>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11"/>
    <w:rsid w:val="00CB64BE"/>
    <w:rsid w:val="00CB6665"/>
    <w:rsid w:val="00CB6701"/>
    <w:rsid w:val="00CB67BE"/>
    <w:rsid w:val="00CB6806"/>
    <w:rsid w:val="00CB6C37"/>
    <w:rsid w:val="00CB6EAB"/>
    <w:rsid w:val="00CB7511"/>
    <w:rsid w:val="00CB781E"/>
    <w:rsid w:val="00CB7A3A"/>
    <w:rsid w:val="00CB7D2C"/>
    <w:rsid w:val="00CB7FAF"/>
    <w:rsid w:val="00CC004B"/>
    <w:rsid w:val="00CC0408"/>
    <w:rsid w:val="00CC0712"/>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082"/>
    <w:rsid w:val="00CC383C"/>
    <w:rsid w:val="00CC38BF"/>
    <w:rsid w:val="00CC3A7F"/>
    <w:rsid w:val="00CC3A9E"/>
    <w:rsid w:val="00CC3D95"/>
    <w:rsid w:val="00CC3F4D"/>
    <w:rsid w:val="00CC41A1"/>
    <w:rsid w:val="00CC4575"/>
    <w:rsid w:val="00CC479B"/>
    <w:rsid w:val="00CC47F0"/>
    <w:rsid w:val="00CC492A"/>
    <w:rsid w:val="00CC4974"/>
    <w:rsid w:val="00CC4BED"/>
    <w:rsid w:val="00CC4D30"/>
    <w:rsid w:val="00CC4D41"/>
    <w:rsid w:val="00CC4F9A"/>
    <w:rsid w:val="00CC507A"/>
    <w:rsid w:val="00CC561E"/>
    <w:rsid w:val="00CC566E"/>
    <w:rsid w:val="00CC56FD"/>
    <w:rsid w:val="00CC6160"/>
    <w:rsid w:val="00CC6365"/>
    <w:rsid w:val="00CC6459"/>
    <w:rsid w:val="00CC6678"/>
    <w:rsid w:val="00CC69A4"/>
    <w:rsid w:val="00CC69DD"/>
    <w:rsid w:val="00CC6FEE"/>
    <w:rsid w:val="00CC7231"/>
    <w:rsid w:val="00CC772E"/>
    <w:rsid w:val="00CC783B"/>
    <w:rsid w:val="00CD03BE"/>
    <w:rsid w:val="00CD041F"/>
    <w:rsid w:val="00CD04E7"/>
    <w:rsid w:val="00CD1323"/>
    <w:rsid w:val="00CD144A"/>
    <w:rsid w:val="00CD1656"/>
    <w:rsid w:val="00CD1885"/>
    <w:rsid w:val="00CD1A95"/>
    <w:rsid w:val="00CD1C7F"/>
    <w:rsid w:val="00CD1CF8"/>
    <w:rsid w:val="00CD1D91"/>
    <w:rsid w:val="00CD1DD1"/>
    <w:rsid w:val="00CD1F6D"/>
    <w:rsid w:val="00CD21DE"/>
    <w:rsid w:val="00CD2900"/>
    <w:rsid w:val="00CD295A"/>
    <w:rsid w:val="00CD2CCB"/>
    <w:rsid w:val="00CD309B"/>
    <w:rsid w:val="00CD3226"/>
    <w:rsid w:val="00CD3809"/>
    <w:rsid w:val="00CD3B87"/>
    <w:rsid w:val="00CD4199"/>
    <w:rsid w:val="00CD449C"/>
    <w:rsid w:val="00CD496E"/>
    <w:rsid w:val="00CD51DC"/>
    <w:rsid w:val="00CD59C3"/>
    <w:rsid w:val="00CD5A71"/>
    <w:rsid w:val="00CD5B9B"/>
    <w:rsid w:val="00CD620B"/>
    <w:rsid w:val="00CD63DD"/>
    <w:rsid w:val="00CD6783"/>
    <w:rsid w:val="00CD6831"/>
    <w:rsid w:val="00CD69FE"/>
    <w:rsid w:val="00CD6CE8"/>
    <w:rsid w:val="00CD6E7C"/>
    <w:rsid w:val="00CD6E9F"/>
    <w:rsid w:val="00CD7028"/>
    <w:rsid w:val="00CD72ED"/>
    <w:rsid w:val="00CD74CE"/>
    <w:rsid w:val="00CD7A8B"/>
    <w:rsid w:val="00CD7D05"/>
    <w:rsid w:val="00CD7DF8"/>
    <w:rsid w:val="00CE0149"/>
    <w:rsid w:val="00CE0277"/>
    <w:rsid w:val="00CE072D"/>
    <w:rsid w:val="00CE0C63"/>
    <w:rsid w:val="00CE105F"/>
    <w:rsid w:val="00CE1202"/>
    <w:rsid w:val="00CE13BC"/>
    <w:rsid w:val="00CE1513"/>
    <w:rsid w:val="00CE161D"/>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136"/>
    <w:rsid w:val="00CF1211"/>
    <w:rsid w:val="00CF137B"/>
    <w:rsid w:val="00CF164F"/>
    <w:rsid w:val="00CF186F"/>
    <w:rsid w:val="00CF1ABF"/>
    <w:rsid w:val="00CF1DAE"/>
    <w:rsid w:val="00CF21C1"/>
    <w:rsid w:val="00CF231B"/>
    <w:rsid w:val="00CF23DB"/>
    <w:rsid w:val="00CF2700"/>
    <w:rsid w:val="00CF279C"/>
    <w:rsid w:val="00CF2843"/>
    <w:rsid w:val="00CF293A"/>
    <w:rsid w:val="00CF29C2"/>
    <w:rsid w:val="00CF29E3"/>
    <w:rsid w:val="00CF2A02"/>
    <w:rsid w:val="00CF2A5B"/>
    <w:rsid w:val="00CF2D20"/>
    <w:rsid w:val="00CF2E27"/>
    <w:rsid w:val="00CF2F43"/>
    <w:rsid w:val="00CF3021"/>
    <w:rsid w:val="00CF321D"/>
    <w:rsid w:val="00CF335E"/>
    <w:rsid w:val="00CF372E"/>
    <w:rsid w:val="00CF3876"/>
    <w:rsid w:val="00CF3CBE"/>
    <w:rsid w:val="00CF3EE9"/>
    <w:rsid w:val="00CF4282"/>
    <w:rsid w:val="00CF4291"/>
    <w:rsid w:val="00CF43CE"/>
    <w:rsid w:val="00CF4562"/>
    <w:rsid w:val="00CF45F1"/>
    <w:rsid w:val="00CF45FC"/>
    <w:rsid w:val="00CF47E5"/>
    <w:rsid w:val="00CF4A69"/>
    <w:rsid w:val="00CF4A6D"/>
    <w:rsid w:val="00CF4BE1"/>
    <w:rsid w:val="00CF527C"/>
    <w:rsid w:val="00CF528F"/>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4DE"/>
    <w:rsid w:val="00CF7BD0"/>
    <w:rsid w:val="00D003DE"/>
    <w:rsid w:val="00D0044A"/>
    <w:rsid w:val="00D0053C"/>
    <w:rsid w:val="00D00665"/>
    <w:rsid w:val="00D00F50"/>
    <w:rsid w:val="00D01116"/>
    <w:rsid w:val="00D0134B"/>
    <w:rsid w:val="00D013CD"/>
    <w:rsid w:val="00D0151F"/>
    <w:rsid w:val="00D01800"/>
    <w:rsid w:val="00D0190B"/>
    <w:rsid w:val="00D01C0F"/>
    <w:rsid w:val="00D01C19"/>
    <w:rsid w:val="00D01D00"/>
    <w:rsid w:val="00D01E53"/>
    <w:rsid w:val="00D020E8"/>
    <w:rsid w:val="00D02294"/>
    <w:rsid w:val="00D02350"/>
    <w:rsid w:val="00D023F4"/>
    <w:rsid w:val="00D02462"/>
    <w:rsid w:val="00D02523"/>
    <w:rsid w:val="00D02650"/>
    <w:rsid w:val="00D02918"/>
    <w:rsid w:val="00D03339"/>
    <w:rsid w:val="00D037B3"/>
    <w:rsid w:val="00D0383D"/>
    <w:rsid w:val="00D039A5"/>
    <w:rsid w:val="00D039B9"/>
    <w:rsid w:val="00D03D37"/>
    <w:rsid w:val="00D03E39"/>
    <w:rsid w:val="00D04061"/>
    <w:rsid w:val="00D04169"/>
    <w:rsid w:val="00D0442A"/>
    <w:rsid w:val="00D04C45"/>
    <w:rsid w:val="00D04D82"/>
    <w:rsid w:val="00D04F7B"/>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078A3"/>
    <w:rsid w:val="00D108EA"/>
    <w:rsid w:val="00D109E2"/>
    <w:rsid w:val="00D10A75"/>
    <w:rsid w:val="00D10C1A"/>
    <w:rsid w:val="00D10D0A"/>
    <w:rsid w:val="00D10E86"/>
    <w:rsid w:val="00D10FAF"/>
    <w:rsid w:val="00D11054"/>
    <w:rsid w:val="00D11121"/>
    <w:rsid w:val="00D1119F"/>
    <w:rsid w:val="00D11201"/>
    <w:rsid w:val="00D114C9"/>
    <w:rsid w:val="00D119DE"/>
    <w:rsid w:val="00D11AE2"/>
    <w:rsid w:val="00D12297"/>
    <w:rsid w:val="00D12343"/>
    <w:rsid w:val="00D124EF"/>
    <w:rsid w:val="00D12521"/>
    <w:rsid w:val="00D12531"/>
    <w:rsid w:val="00D12746"/>
    <w:rsid w:val="00D127BA"/>
    <w:rsid w:val="00D128D0"/>
    <w:rsid w:val="00D12969"/>
    <w:rsid w:val="00D12BC3"/>
    <w:rsid w:val="00D12C46"/>
    <w:rsid w:val="00D12D7A"/>
    <w:rsid w:val="00D1330E"/>
    <w:rsid w:val="00D1368D"/>
    <w:rsid w:val="00D13910"/>
    <w:rsid w:val="00D142C1"/>
    <w:rsid w:val="00D1432F"/>
    <w:rsid w:val="00D1443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CCF"/>
    <w:rsid w:val="00D16D68"/>
    <w:rsid w:val="00D16D81"/>
    <w:rsid w:val="00D171E3"/>
    <w:rsid w:val="00D17519"/>
    <w:rsid w:val="00D17851"/>
    <w:rsid w:val="00D179C2"/>
    <w:rsid w:val="00D17CE5"/>
    <w:rsid w:val="00D17E01"/>
    <w:rsid w:val="00D17ED2"/>
    <w:rsid w:val="00D17F9F"/>
    <w:rsid w:val="00D20067"/>
    <w:rsid w:val="00D2012F"/>
    <w:rsid w:val="00D2021B"/>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D6F"/>
    <w:rsid w:val="00D21E97"/>
    <w:rsid w:val="00D21EE4"/>
    <w:rsid w:val="00D2203D"/>
    <w:rsid w:val="00D2228B"/>
    <w:rsid w:val="00D225CF"/>
    <w:rsid w:val="00D22607"/>
    <w:rsid w:val="00D22867"/>
    <w:rsid w:val="00D2291A"/>
    <w:rsid w:val="00D22D03"/>
    <w:rsid w:val="00D22D43"/>
    <w:rsid w:val="00D23097"/>
    <w:rsid w:val="00D232DE"/>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5DDE"/>
    <w:rsid w:val="00D26118"/>
    <w:rsid w:val="00D26261"/>
    <w:rsid w:val="00D26459"/>
    <w:rsid w:val="00D264F2"/>
    <w:rsid w:val="00D26506"/>
    <w:rsid w:val="00D26559"/>
    <w:rsid w:val="00D26612"/>
    <w:rsid w:val="00D26644"/>
    <w:rsid w:val="00D267FF"/>
    <w:rsid w:val="00D26842"/>
    <w:rsid w:val="00D26D92"/>
    <w:rsid w:val="00D26E22"/>
    <w:rsid w:val="00D26FC2"/>
    <w:rsid w:val="00D2706B"/>
    <w:rsid w:val="00D270A6"/>
    <w:rsid w:val="00D27115"/>
    <w:rsid w:val="00D27184"/>
    <w:rsid w:val="00D2718D"/>
    <w:rsid w:val="00D2721E"/>
    <w:rsid w:val="00D301C7"/>
    <w:rsid w:val="00D304F9"/>
    <w:rsid w:val="00D30766"/>
    <w:rsid w:val="00D307C0"/>
    <w:rsid w:val="00D30911"/>
    <w:rsid w:val="00D30FE8"/>
    <w:rsid w:val="00D31268"/>
    <w:rsid w:val="00D31937"/>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1AD"/>
    <w:rsid w:val="00D3422F"/>
    <w:rsid w:val="00D3425B"/>
    <w:rsid w:val="00D34683"/>
    <w:rsid w:val="00D35787"/>
    <w:rsid w:val="00D35855"/>
    <w:rsid w:val="00D35C61"/>
    <w:rsid w:val="00D35CE9"/>
    <w:rsid w:val="00D35E77"/>
    <w:rsid w:val="00D35E86"/>
    <w:rsid w:val="00D361CD"/>
    <w:rsid w:val="00D368AC"/>
    <w:rsid w:val="00D36A50"/>
    <w:rsid w:val="00D3704F"/>
    <w:rsid w:val="00D370B0"/>
    <w:rsid w:val="00D370D4"/>
    <w:rsid w:val="00D372AB"/>
    <w:rsid w:val="00D37461"/>
    <w:rsid w:val="00D37572"/>
    <w:rsid w:val="00D3783F"/>
    <w:rsid w:val="00D37972"/>
    <w:rsid w:val="00D37ABC"/>
    <w:rsid w:val="00D37B24"/>
    <w:rsid w:val="00D37B72"/>
    <w:rsid w:val="00D400B7"/>
    <w:rsid w:val="00D401B4"/>
    <w:rsid w:val="00D403DF"/>
    <w:rsid w:val="00D404C0"/>
    <w:rsid w:val="00D40609"/>
    <w:rsid w:val="00D406FE"/>
    <w:rsid w:val="00D4091E"/>
    <w:rsid w:val="00D40D31"/>
    <w:rsid w:val="00D40E25"/>
    <w:rsid w:val="00D40E2D"/>
    <w:rsid w:val="00D41166"/>
    <w:rsid w:val="00D41231"/>
    <w:rsid w:val="00D41A36"/>
    <w:rsid w:val="00D41A37"/>
    <w:rsid w:val="00D41ADD"/>
    <w:rsid w:val="00D41BE2"/>
    <w:rsid w:val="00D41CEA"/>
    <w:rsid w:val="00D41EF3"/>
    <w:rsid w:val="00D41FF9"/>
    <w:rsid w:val="00D423FA"/>
    <w:rsid w:val="00D4273C"/>
    <w:rsid w:val="00D430C3"/>
    <w:rsid w:val="00D4368C"/>
    <w:rsid w:val="00D43775"/>
    <w:rsid w:val="00D43828"/>
    <w:rsid w:val="00D439BE"/>
    <w:rsid w:val="00D43F18"/>
    <w:rsid w:val="00D44152"/>
    <w:rsid w:val="00D444C2"/>
    <w:rsid w:val="00D44812"/>
    <w:rsid w:val="00D44ABC"/>
    <w:rsid w:val="00D44C8B"/>
    <w:rsid w:val="00D44D95"/>
    <w:rsid w:val="00D44D98"/>
    <w:rsid w:val="00D44FAB"/>
    <w:rsid w:val="00D45493"/>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1A54"/>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A85"/>
    <w:rsid w:val="00D55DF0"/>
    <w:rsid w:val="00D55F35"/>
    <w:rsid w:val="00D55F54"/>
    <w:rsid w:val="00D55F66"/>
    <w:rsid w:val="00D56354"/>
    <w:rsid w:val="00D5635D"/>
    <w:rsid w:val="00D56557"/>
    <w:rsid w:val="00D56586"/>
    <w:rsid w:val="00D565AD"/>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D2F"/>
    <w:rsid w:val="00D60EFF"/>
    <w:rsid w:val="00D61333"/>
    <w:rsid w:val="00D61952"/>
    <w:rsid w:val="00D61B53"/>
    <w:rsid w:val="00D61BCB"/>
    <w:rsid w:val="00D61CE7"/>
    <w:rsid w:val="00D6249D"/>
    <w:rsid w:val="00D624A6"/>
    <w:rsid w:val="00D6299F"/>
    <w:rsid w:val="00D62F8B"/>
    <w:rsid w:val="00D630E9"/>
    <w:rsid w:val="00D63138"/>
    <w:rsid w:val="00D6369D"/>
    <w:rsid w:val="00D638A0"/>
    <w:rsid w:val="00D63970"/>
    <w:rsid w:val="00D63D07"/>
    <w:rsid w:val="00D6472F"/>
    <w:rsid w:val="00D648BA"/>
    <w:rsid w:val="00D64A52"/>
    <w:rsid w:val="00D64BCF"/>
    <w:rsid w:val="00D64FDF"/>
    <w:rsid w:val="00D64FF1"/>
    <w:rsid w:val="00D6501A"/>
    <w:rsid w:val="00D6506A"/>
    <w:rsid w:val="00D659CA"/>
    <w:rsid w:val="00D659F8"/>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372"/>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78D"/>
    <w:rsid w:val="00D73A0D"/>
    <w:rsid w:val="00D73C25"/>
    <w:rsid w:val="00D73D12"/>
    <w:rsid w:val="00D73DBF"/>
    <w:rsid w:val="00D73DC4"/>
    <w:rsid w:val="00D7400B"/>
    <w:rsid w:val="00D7419D"/>
    <w:rsid w:val="00D74299"/>
    <w:rsid w:val="00D748BF"/>
    <w:rsid w:val="00D74BC5"/>
    <w:rsid w:val="00D75058"/>
    <w:rsid w:val="00D7533A"/>
    <w:rsid w:val="00D754F5"/>
    <w:rsid w:val="00D759AE"/>
    <w:rsid w:val="00D75BB9"/>
    <w:rsid w:val="00D75D13"/>
    <w:rsid w:val="00D75F81"/>
    <w:rsid w:val="00D760C5"/>
    <w:rsid w:val="00D76151"/>
    <w:rsid w:val="00D76211"/>
    <w:rsid w:val="00D76521"/>
    <w:rsid w:val="00D766F2"/>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2DAD"/>
    <w:rsid w:val="00D8320A"/>
    <w:rsid w:val="00D83253"/>
    <w:rsid w:val="00D835D6"/>
    <w:rsid w:val="00D83817"/>
    <w:rsid w:val="00D8383F"/>
    <w:rsid w:val="00D83932"/>
    <w:rsid w:val="00D83B6C"/>
    <w:rsid w:val="00D83E7C"/>
    <w:rsid w:val="00D83EF9"/>
    <w:rsid w:val="00D842F1"/>
    <w:rsid w:val="00D843A3"/>
    <w:rsid w:val="00D84450"/>
    <w:rsid w:val="00D84673"/>
    <w:rsid w:val="00D847AB"/>
    <w:rsid w:val="00D847BD"/>
    <w:rsid w:val="00D849AE"/>
    <w:rsid w:val="00D8506E"/>
    <w:rsid w:val="00D85165"/>
    <w:rsid w:val="00D8571D"/>
    <w:rsid w:val="00D859F4"/>
    <w:rsid w:val="00D85B25"/>
    <w:rsid w:val="00D85CEC"/>
    <w:rsid w:val="00D862DE"/>
    <w:rsid w:val="00D86347"/>
    <w:rsid w:val="00D86432"/>
    <w:rsid w:val="00D8645D"/>
    <w:rsid w:val="00D86594"/>
    <w:rsid w:val="00D867E5"/>
    <w:rsid w:val="00D86970"/>
    <w:rsid w:val="00D86F85"/>
    <w:rsid w:val="00D86F86"/>
    <w:rsid w:val="00D8714B"/>
    <w:rsid w:val="00D87512"/>
    <w:rsid w:val="00D8757D"/>
    <w:rsid w:val="00D878F9"/>
    <w:rsid w:val="00D87ED6"/>
    <w:rsid w:val="00D9017D"/>
    <w:rsid w:val="00D90341"/>
    <w:rsid w:val="00D90566"/>
    <w:rsid w:val="00D905B6"/>
    <w:rsid w:val="00D90657"/>
    <w:rsid w:val="00D9083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BB2"/>
    <w:rsid w:val="00D92EE7"/>
    <w:rsid w:val="00D935A7"/>
    <w:rsid w:val="00D93C8F"/>
    <w:rsid w:val="00D9406E"/>
    <w:rsid w:val="00D9454F"/>
    <w:rsid w:val="00D9458F"/>
    <w:rsid w:val="00D9468D"/>
    <w:rsid w:val="00D94723"/>
    <w:rsid w:val="00D94A82"/>
    <w:rsid w:val="00D9535F"/>
    <w:rsid w:val="00D95391"/>
    <w:rsid w:val="00D954A7"/>
    <w:rsid w:val="00D9564F"/>
    <w:rsid w:val="00D95E69"/>
    <w:rsid w:val="00D95F8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0E9D"/>
    <w:rsid w:val="00DA105C"/>
    <w:rsid w:val="00DA12E7"/>
    <w:rsid w:val="00DA1471"/>
    <w:rsid w:val="00DA1665"/>
    <w:rsid w:val="00DA17BC"/>
    <w:rsid w:val="00DA2452"/>
    <w:rsid w:val="00DA2597"/>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86F"/>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16C"/>
    <w:rsid w:val="00DB0256"/>
    <w:rsid w:val="00DB0759"/>
    <w:rsid w:val="00DB0C86"/>
    <w:rsid w:val="00DB0CC3"/>
    <w:rsid w:val="00DB0CD2"/>
    <w:rsid w:val="00DB0E83"/>
    <w:rsid w:val="00DB0ECF"/>
    <w:rsid w:val="00DB0F4B"/>
    <w:rsid w:val="00DB0FF3"/>
    <w:rsid w:val="00DB1351"/>
    <w:rsid w:val="00DB1370"/>
    <w:rsid w:val="00DB14EB"/>
    <w:rsid w:val="00DB14F3"/>
    <w:rsid w:val="00DB1B22"/>
    <w:rsid w:val="00DB1B72"/>
    <w:rsid w:val="00DB1EA2"/>
    <w:rsid w:val="00DB2020"/>
    <w:rsid w:val="00DB2127"/>
    <w:rsid w:val="00DB264D"/>
    <w:rsid w:val="00DB26A4"/>
    <w:rsid w:val="00DB29FC"/>
    <w:rsid w:val="00DB2A08"/>
    <w:rsid w:val="00DB2A5F"/>
    <w:rsid w:val="00DB2B63"/>
    <w:rsid w:val="00DB2C0E"/>
    <w:rsid w:val="00DB2C2E"/>
    <w:rsid w:val="00DB2FCC"/>
    <w:rsid w:val="00DB300D"/>
    <w:rsid w:val="00DB32C5"/>
    <w:rsid w:val="00DB3595"/>
    <w:rsid w:val="00DB3683"/>
    <w:rsid w:val="00DB36B6"/>
    <w:rsid w:val="00DB39F5"/>
    <w:rsid w:val="00DB3A0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B7FF7"/>
    <w:rsid w:val="00DC0047"/>
    <w:rsid w:val="00DC00E7"/>
    <w:rsid w:val="00DC02C2"/>
    <w:rsid w:val="00DC04F5"/>
    <w:rsid w:val="00DC0591"/>
    <w:rsid w:val="00DC05B7"/>
    <w:rsid w:val="00DC0706"/>
    <w:rsid w:val="00DC08BB"/>
    <w:rsid w:val="00DC09CE"/>
    <w:rsid w:val="00DC0BD2"/>
    <w:rsid w:val="00DC0F69"/>
    <w:rsid w:val="00DC0FCC"/>
    <w:rsid w:val="00DC101E"/>
    <w:rsid w:val="00DC1931"/>
    <w:rsid w:val="00DC1B22"/>
    <w:rsid w:val="00DC1FCE"/>
    <w:rsid w:val="00DC2091"/>
    <w:rsid w:val="00DC23D9"/>
    <w:rsid w:val="00DC252A"/>
    <w:rsid w:val="00DC2742"/>
    <w:rsid w:val="00DC27AC"/>
    <w:rsid w:val="00DC2AE3"/>
    <w:rsid w:val="00DC2C8B"/>
    <w:rsid w:val="00DC338A"/>
    <w:rsid w:val="00DC367E"/>
    <w:rsid w:val="00DC36F4"/>
    <w:rsid w:val="00DC395C"/>
    <w:rsid w:val="00DC39B2"/>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134"/>
    <w:rsid w:val="00DC64A1"/>
    <w:rsid w:val="00DC69E6"/>
    <w:rsid w:val="00DC6A0B"/>
    <w:rsid w:val="00DC70CE"/>
    <w:rsid w:val="00DC74B5"/>
    <w:rsid w:val="00DC7C74"/>
    <w:rsid w:val="00DC7E87"/>
    <w:rsid w:val="00DD05A6"/>
    <w:rsid w:val="00DD0D21"/>
    <w:rsid w:val="00DD0D87"/>
    <w:rsid w:val="00DD0EAA"/>
    <w:rsid w:val="00DD164D"/>
    <w:rsid w:val="00DD1730"/>
    <w:rsid w:val="00DD177F"/>
    <w:rsid w:val="00DD17B7"/>
    <w:rsid w:val="00DD1E78"/>
    <w:rsid w:val="00DD2119"/>
    <w:rsid w:val="00DD262A"/>
    <w:rsid w:val="00DD2755"/>
    <w:rsid w:val="00DD286E"/>
    <w:rsid w:val="00DD2DFC"/>
    <w:rsid w:val="00DD2F77"/>
    <w:rsid w:val="00DD305F"/>
    <w:rsid w:val="00DD31E1"/>
    <w:rsid w:val="00DD32B1"/>
    <w:rsid w:val="00DD35F0"/>
    <w:rsid w:val="00DD3982"/>
    <w:rsid w:val="00DD3A71"/>
    <w:rsid w:val="00DD3ACC"/>
    <w:rsid w:val="00DD3D11"/>
    <w:rsid w:val="00DD4021"/>
    <w:rsid w:val="00DD4394"/>
    <w:rsid w:val="00DD43A9"/>
    <w:rsid w:val="00DD449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6CB8"/>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344"/>
    <w:rsid w:val="00DE1460"/>
    <w:rsid w:val="00DE14E1"/>
    <w:rsid w:val="00DE14FA"/>
    <w:rsid w:val="00DE1601"/>
    <w:rsid w:val="00DE1626"/>
    <w:rsid w:val="00DE1A7E"/>
    <w:rsid w:val="00DE1A8B"/>
    <w:rsid w:val="00DE1F30"/>
    <w:rsid w:val="00DE1FF7"/>
    <w:rsid w:val="00DE2036"/>
    <w:rsid w:val="00DE2062"/>
    <w:rsid w:val="00DE2C52"/>
    <w:rsid w:val="00DE2E8B"/>
    <w:rsid w:val="00DE2ED9"/>
    <w:rsid w:val="00DE36CD"/>
    <w:rsid w:val="00DE3C46"/>
    <w:rsid w:val="00DE3D43"/>
    <w:rsid w:val="00DE40A8"/>
    <w:rsid w:val="00DE40DC"/>
    <w:rsid w:val="00DE422B"/>
    <w:rsid w:val="00DE42D2"/>
    <w:rsid w:val="00DE46D0"/>
    <w:rsid w:val="00DE4EFC"/>
    <w:rsid w:val="00DE5034"/>
    <w:rsid w:val="00DE51F7"/>
    <w:rsid w:val="00DE564B"/>
    <w:rsid w:val="00DE5725"/>
    <w:rsid w:val="00DE579F"/>
    <w:rsid w:val="00DE57E3"/>
    <w:rsid w:val="00DE5894"/>
    <w:rsid w:val="00DE58B6"/>
    <w:rsid w:val="00DE5A59"/>
    <w:rsid w:val="00DE5E0C"/>
    <w:rsid w:val="00DE6016"/>
    <w:rsid w:val="00DE602D"/>
    <w:rsid w:val="00DE62A8"/>
    <w:rsid w:val="00DE6361"/>
    <w:rsid w:val="00DE63A2"/>
    <w:rsid w:val="00DE656E"/>
    <w:rsid w:val="00DE6B3F"/>
    <w:rsid w:val="00DE6BEA"/>
    <w:rsid w:val="00DE6C0C"/>
    <w:rsid w:val="00DE6E69"/>
    <w:rsid w:val="00DE7147"/>
    <w:rsid w:val="00DE7208"/>
    <w:rsid w:val="00DE72A7"/>
    <w:rsid w:val="00DE7380"/>
    <w:rsid w:val="00DE764F"/>
    <w:rsid w:val="00DE78BF"/>
    <w:rsid w:val="00DE79B6"/>
    <w:rsid w:val="00DE7D3E"/>
    <w:rsid w:val="00DE7E3D"/>
    <w:rsid w:val="00DE7EFA"/>
    <w:rsid w:val="00DF004E"/>
    <w:rsid w:val="00DF0348"/>
    <w:rsid w:val="00DF03A1"/>
    <w:rsid w:val="00DF05C9"/>
    <w:rsid w:val="00DF06E1"/>
    <w:rsid w:val="00DF06FB"/>
    <w:rsid w:val="00DF09B7"/>
    <w:rsid w:val="00DF0CAC"/>
    <w:rsid w:val="00DF0E2C"/>
    <w:rsid w:val="00DF0F3F"/>
    <w:rsid w:val="00DF101E"/>
    <w:rsid w:val="00DF123C"/>
    <w:rsid w:val="00DF1817"/>
    <w:rsid w:val="00DF1D7D"/>
    <w:rsid w:val="00DF1DC9"/>
    <w:rsid w:val="00DF1E4E"/>
    <w:rsid w:val="00DF215B"/>
    <w:rsid w:val="00DF242E"/>
    <w:rsid w:val="00DF25B6"/>
    <w:rsid w:val="00DF2C15"/>
    <w:rsid w:val="00DF2E59"/>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4B8"/>
    <w:rsid w:val="00DF7530"/>
    <w:rsid w:val="00DF7A19"/>
    <w:rsid w:val="00DF7B13"/>
    <w:rsid w:val="00DF7CBC"/>
    <w:rsid w:val="00DF7E02"/>
    <w:rsid w:val="00E00018"/>
    <w:rsid w:val="00E00051"/>
    <w:rsid w:val="00E0038D"/>
    <w:rsid w:val="00E003AA"/>
    <w:rsid w:val="00E00664"/>
    <w:rsid w:val="00E00A31"/>
    <w:rsid w:val="00E00A42"/>
    <w:rsid w:val="00E00C03"/>
    <w:rsid w:val="00E00D40"/>
    <w:rsid w:val="00E01117"/>
    <w:rsid w:val="00E017EC"/>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BD0"/>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A8D"/>
    <w:rsid w:val="00E06F34"/>
    <w:rsid w:val="00E07349"/>
    <w:rsid w:val="00E07855"/>
    <w:rsid w:val="00E07B63"/>
    <w:rsid w:val="00E07DE0"/>
    <w:rsid w:val="00E07E08"/>
    <w:rsid w:val="00E07F58"/>
    <w:rsid w:val="00E10457"/>
    <w:rsid w:val="00E10724"/>
    <w:rsid w:val="00E10D0F"/>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563"/>
    <w:rsid w:val="00E13744"/>
    <w:rsid w:val="00E139DD"/>
    <w:rsid w:val="00E13CFD"/>
    <w:rsid w:val="00E13FCB"/>
    <w:rsid w:val="00E1416A"/>
    <w:rsid w:val="00E1445D"/>
    <w:rsid w:val="00E14473"/>
    <w:rsid w:val="00E1449F"/>
    <w:rsid w:val="00E14623"/>
    <w:rsid w:val="00E147F3"/>
    <w:rsid w:val="00E14A1E"/>
    <w:rsid w:val="00E14A30"/>
    <w:rsid w:val="00E14A4B"/>
    <w:rsid w:val="00E14A65"/>
    <w:rsid w:val="00E14B7C"/>
    <w:rsid w:val="00E15475"/>
    <w:rsid w:val="00E15F74"/>
    <w:rsid w:val="00E16024"/>
    <w:rsid w:val="00E16501"/>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34"/>
    <w:rsid w:val="00E21AD4"/>
    <w:rsid w:val="00E21BD1"/>
    <w:rsid w:val="00E21DCE"/>
    <w:rsid w:val="00E21EAE"/>
    <w:rsid w:val="00E2204E"/>
    <w:rsid w:val="00E22313"/>
    <w:rsid w:val="00E224CE"/>
    <w:rsid w:val="00E225CD"/>
    <w:rsid w:val="00E226F4"/>
    <w:rsid w:val="00E22888"/>
    <w:rsid w:val="00E22B3A"/>
    <w:rsid w:val="00E22B6E"/>
    <w:rsid w:val="00E22D07"/>
    <w:rsid w:val="00E22F6A"/>
    <w:rsid w:val="00E22F8D"/>
    <w:rsid w:val="00E2307A"/>
    <w:rsid w:val="00E2315E"/>
    <w:rsid w:val="00E23173"/>
    <w:rsid w:val="00E23839"/>
    <w:rsid w:val="00E23919"/>
    <w:rsid w:val="00E2426B"/>
    <w:rsid w:val="00E245BA"/>
    <w:rsid w:val="00E24C32"/>
    <w:rsid w:val="00E24D19"/>
    <w:rsid w:val="00E2512E"/>
    <w:rsid w:val="00E2546A"/>
    <w:rsid w:val="00E25517"/>
    <w:rsid w:val="00E255C1"/>
    <w:rsid w:val="00E25680"/>
    <w:rsid w:val="00E2589F"/>
    <w:rsid w:val="00E25A1F"/>
    <w:rsid w:val="00E25A83"/>
    <w:rsid w:val="00E25CE1"/>
    <w:rsid w:val="00E25D8A"/>
    <w:rsid w:val="00E26020"/>
    <w:rsid w:val="00E261C7"/>
    <w:rsid w:val="00E26440"/>
    <w:rsid w:val="00E26C36"/>
    <w:rsid w:val="00E270CC"/>
    <w:rsid w:val="00E271AA"/>
    <w:rsid w:val="00E27758"/>
    <w:rsid w:val="00E278DF"/>
    <w:rsid w:val="00E30287"/>
    <w:rsid w:val="00E30479"/>
    <w:rsid w:val="00E307D8"/>
    <w:rsid w:val="00E30B0D"/>
    <w:rsid w:val="00E30B2A"/>
    <w:rsid w:val="00E30CE5"/>
    <w:rsid w:val="00E30D39"/>
    <w:rsid w:val="00E30DE9"/>
    <w:rsid w:val="00E30E54"/>
    <w:rsid w:val="00E30F09"/>
    <w:rsid w:val="00E3105B"/>
    <w:rsid w:val="00E3121E"/>
    <w:rsid w:val="00E313F6"/>
    <w:rsid w:val="00E31939"/>
    <w:rsid w:val="00E31AA4"/>
    <w:rsid w:val="00E31D5A"/>
    <w:rsid w:val="00E321C4"/>
    <w:rsid w:val="00E322B6"/>
    <w:rsid w:val="00E322F6"/>
    <w:rsid w:val="00E327E8"/>
    <w:rsid w:val="00E32AE7"/>
    <w:rsid w:val="00E330C2"/>
    <w:rsid w:val="00E33139"/>
    <w:rsid w:val="00E331DA"/>
    <w:rsid w:val="00E3321F"/>
    <w:rsid w:val="00E333E0"/>
    <w:rsid w:val="00E33715"/>
    <w:rsid w:val="00E33BE5"/>
    <w:rsid w:val="00E33DC3"/>
    <w:rsid w:val="00E341C2"/>
    <w:rsid w:val="00E34416"/>
    <w:rsid w:val="00E34840"/>
    <w:rsid w:val="00E34ACA"/>
    <w:rsid w:val="00E34CDA"/>
    <w:rsid w:val="00E3521F"/>
    <w:rsid w:val="00E352E7"/>
    <w:rsid w:val="00E35720"/>
    <w:rsid w:val="00E35812"/>
    <w:rsid w:val="00E35896"/>
    <w:rsid w:val="00E35AD9"/>
    <w:rsid w:val="00E35C82"/>
    <w:rsid w:val="00E36473"/>
    <w:rsid w:val="00E366F7"/>
    <w:rsid w:val="00E36978"/>
    <w:rsid w:val="00E36A63"/>
    <w:rsid w:val="00E36D50"/>
    <w:rsid w:val="00E36E32"/>
    <w:rsid w:val="00E36FA4"/>
    <w:rsid w:val="00E36FCA"/>
    <w:rsid w:val="00E370EB"/>
    <w:rsid w:val="00E371A9"/>
    <w:rsid w:val="00E3770A"/>
    <w:rsid w:val="00E377C5"/>
    <w:rsid w:val="00E3784D"/>
    <w:rsid w:val="00E378BC"/>
    <w:rsid w:val="00E37B0B"/>
    <w:rsid w:val="00E37B6D"/>
    <w:rsid w:val="00E37D80"/>
    <w:rsid w:val="00E37F25"/>
    <w:rsid w:val="00E4007C"/>
    <w:rsid w:val="00E404EE"/>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849"/>
    <w:rsid w:val="00E419FC"/>
    <w:rsid w:val="00E41A1F"/>
    <w:rsid w:val="00E41D63"/>
    <w:rsid w:val="00E41F27"/>
    <w:rsid w:val="00E41F5D"/>
    <w:rsid w:val="00E41F61"/>
    <w:rsid w:val="00E420D0"/>
    <w:rsid w:val="00E4212C"/>
    <w:rsid w:val="00E422EB"/>
    <w:rsid w:val="00E423C2"/>
    <w:rsid w:val="00E423E2"/>
    <w:rsid w:val="00E4261C"/>
    <w:rsid w:val="00E42829"/>
    <w:rsid w:val="00E4285F"/>
    <w:rsid w:val="00E428E1"/>
    <w:rsid w:val="00E42AC5"/>
    <w:rsid w:val="00E42CF0"/>
    <w:rsid w:val="00E42D24"/>
    <w:rsid w:val="00E42DF7"/>
    <w:rsid w:val="00E430D5"/>
    <w:rsid w:val="00E4317D"/>
    <w:rsid w:val="00E431FE"/>
    <w:rsid w:val="00E4323E"/>
    <w:rsid w:val="00E4329D"/>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79C"/>
    <w:rsid w:val="00E4682F"/>
    <w:rsid w:val="00E46B3B"/>
    <w:rsid w:val="00E46DE7"/>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B54"/>
    <w:rsid w:val="00E50E84"/>
    <w:rsid w:val="00E5133D"/>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980"/>
    <w:rsid w:val="00E54D37"/>
    <w:rsid w:val="00E54DAF"/>
    <w:rsid w:val="00E54E69"/>
    <w:rsid w:val="00E556A4"/>
    <w:rsid w:val="00E557C9"/>
    <w:rsid w:val="00E559C1"/>
    <w:rsid w:val="00E55DC1"/>
    <w:rsid w:val="00E5608B"/>
    <w:rsid w:val="00E5626E"/>
    <w:rsid w:val="00E5651C"/>
    <w:rsid w:val="00E56989"/>
    <w:rsid w:val="00E56F25"/>
    <w:rsid w:val="00E5707F"/>
    <w:rsid w:val="00E57146"/>
    <w:rsid w:val="00E574BE"/>
    <w:rsid w:val="00E5755A"/>
    <w:rsid w:val="00E57E51"/>
    <w:rsid w:val="00E57E74"/>
    <w:rsid w:val="00E57F9B"/>
    <w:rsid w:val="00E60175"/>
    <w:rsid w:val="00E6026B"/>
    <w:rsid w:val="00E60527"/>
    <w:rsid w:val="00E60AD4"/>
    <w:rsid w:val="00E60DA3"/>
    <w:rsid w:val="00E61109"/>
    <w:rsid w:val="00E611E5"/>
    <w:rsid w:val="00E61265"/>
    <w:rsid w:val="00E61B6B"/>
    <w:rsid w:val="00E61C8F"/>
    <w:rsid w:val="00E61DDB"/>
    <w:rsid w:val="00E61FEF"/>
    <w:rsid w:val="00E6203C"/>
    <w:rsid w:val="00E62145"/>
    <w:rsid w:val="00E62A25"/>
    <w:rsid w:val="00E62AED"/>
    <w:rsid w:val="00E62B53"/>
    <w:rsid w:val="00E62B5A"/>
    <w:rsid w:val="00E62FB6"/>
    <w:rsid w:val="00E6329A"/>
    <w:rsid w:val="00E632D4"/>
    <w:rsid w:val="00E633FD"/>
    <w:rsid w:val="00E6350B"/>
    <w:rsid w:val="00E6352C"/>
    <w:rsid w:val="00E63AF4"/>
    <w:rsid w:val="00E63E3E"/>
    <w:rsid w:val="00E64157"/>
    <w:rsid w:val="00E6437B"/>
    <w:rsid w:val="00E64382"/>
    <w:rsid w:val="00E64434"/>
    <w:rsid w:val="00E645CB"/>
    <w:rsid w:val="00E648DA"/>
    <w:rsid w:val="00E64ADE"/>
    <w:rsid w:val="00E64BF6"/>
    <w:rsid w:val="00E64F7E"/>
    <w:rsid w:val="00E659C9"/>
    <w:rsid w:val="00E65BBD"/>
    <w:rsid w:val="00E65C23"/>
    <w:rsid w:val="00E65E0B"/>
    <w:rsid w:val="00E65F5F"/>
    <w:rsid w:val="00E6621A"/>
    <w:rsid w:val="00E66543"/>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76"/>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391"/>
    <w:rsid w:val="00E773B8"/>
    <w:rsid w:val="00E774BE"/>
    <w:rsid w:val="00E7759B"/>
    <w:rsid w:val="00E77773"/>
    <w:rsid w:val="00E77CBE"/>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1DDD"/>
    <w:rsid w:val="00E82129"/>
    <w:rsid w:val="00E82165"/>
    <w:rsid w:val="00E8234A"/>
    <w:rsid w:val="00E8236A"/>
    <w:rsid w:val="00E823DF"/>
    <w:rsid w:val="00E823F7"/>
    <w:rsid w:val="00E828B0"/>
    <w:rsid w:val="00E828DA"/>
    <w:rsid w:val="00E82961"/>
    <w:rsid w:val="00E82A92"/>
    <w:rsid w:val="00E82AA6"/>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4C64"/>
    <w:rsid w:val="00E850B0"/>
    <w:rsid w:val="00E851F7"/>
    <w:rsid w:val="00E85662"/>
    <w:rsid w:val="00E85805"/>
    <w:rsid w:val="00E85BF7"/>
    <w:rsid w:val="00E85C5D"/>
    <w:rsid w:val="00E85D60"/>
    <w:rsid w:val="00E85EC9"/>
    <w:rsid w:val="00E8636B"/>
    <w:rsid w:val="00E8639F"/>
    <w:rsid w:val="00E86884"/>
    <w:rsid w:val="00E86B70"/>
    <w:rsid w:val="00E86B8F"/>
    <w:rsid w:val="00E870C8"/>
    <w:rsid w:val="00E87330"/>
    <w:rsid w:val="00E873EB"/>
    <w:rsid w:val="00E876A5"/>
    <w:rsid w:val="00E87D41"/>
    <w:rsid w:val="00E901F0"/>
    <w:rsid w:val="00E903B0"/>
    <w:rsid w:val="00E903DF"/>
    <w:rsid w:val="00E9044F"/>
    <w:rsid w:val="00E90B60"/>
    <w:rsid w:val="00E90CA8"/>
    <w:rsid w:val="00E91274"/>
    <w:rsid w:val="00E9131B"/>
    <w:rsid w:val="00E91408"/>
    <w:rsid w:val="00E91481"/>
    <w:rsid w:val="00E91560"/>
    <w:rsid w:val="00E91765"/>
    <w:rsid w:val="00E91821"/>
    <w:rsid w:val="00E918FA"/>
    <w:rsid w:val="00E91D51"/>
    <w:rsid w:val="00E91DE3"/>
    <w:rsid w:val="00E92044"/>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523"/>
    <w:rsid w:val="00E9464E"/>
    <w:rsid w:val="00E947DF"/>
    <w:rsid w:val="00E9483B"/>
    <w:rsid w:val="00E949DD"/>
    <w:rsid w:val="00E94AD7"/>
    <w:rsid w:val="00E94CFF"/>
    <w:rsid w:val="00E94D5B"/>
    <w:rsid w:val="00E94FD5"/>
    <w:rsid w:val="00E95203"/>
    <w:rsid w:val="00E9554A"/>
    <w:rsid w:val="00E95678"/>
    <w:rsid w:val="00E959BE"/>
    <w:rsid w:val="00E95ADC"/>
    <w:rsid w:val="00E961DB"/>
    <w:rsid w:val="00E965FA"/>
    <w:rsid w:val="00E966BB"/>
    <w:rsid w:val="00E9677A"/>
    <w:rsid w:val="00E96A5A"/>
    <w:rsid w:val="00E96F6E"/>
    <w:rsid w:val="00E97210"/>
    <w:rsid w:val="00E973FE"/>
    <w:rsid w:val="00E97405"/>
    <w:rsid w:val="00E97611"/>
    <w:rsid w:val="00E976F0"/>
    <w:rsid w:val="00E9776D"/>
    <w:rsid w:val="00E97BFE"/>
    <w:rsid w:val="00EA0115"/>
    <w:rsid w:val="00EA01D3"/>
    <w:rsid w:val="00EA0383"/>
    <w:rsid w:val="00EA05CD"/>
    <w:rsid w:val="00EA064E"/>
    <w:rsid w:val="00EA068E"/>
    <w:rsid w:val="00EA06E9"/>
    <w:rsid w:val="00EA0713"/>
    <w:rsid w:val="00EA0805"/>
    <w:rsid w:val="00EA0854"/>
    <w:rsid w:val="00EA0B4B"/>
    <w:rsid w:val="00EA0BA7"/>
    <w:rsid w:val="00EA0D2E"/>
    <w:rsid w:val="00EA13DD"/>
    <w:rsid w:val="00EA1472"/>
    <w:rsid w:val="00EA1742"/>
    <w:rsid w:val="00EA1971"/>
    <w:rsid w:val="00EA203E"/>
    <w:rsid w:val="00EA21E7"/>
    <w:rsid w:val="00EA25B4"/>
    <w:rsid w:val="00EA28C5"/>
    <w:rsid w:val="00EA2D72"/>
    <w:rsid w:val="00EA2E2E"/>
    <w:rsid w:val="00EA2E4F"/>
    <w:rsid w:val="00EA2E69"/>
    <w:rsid w:val="00EA32EC"/>
    <w:rsid w:val="00EA3458"/>
    <w:rsid w:val="00EA34C9"/>
    <w:rsid w:val="00EA3621"/>
    <w:rsid w:val="00EA38E3"/>
    <w:rsid w:val="00EA3946"/>
    <w:rsid w:val="00EA3A5C"/>
    <w:rsid w:val="00EA3DF9"/>
    <w:rsid w:val="00EA489E"/>
    <w:rsid w:val="00EA48AC"/>
    <w:rsid w:val="00EA4C7D"/>
    <w:rsid w:val="00EA4CDF"/>
    <w:rsid w:val="00EA4D97"/>
    <w:rsid w:val="00EA569B"/>
    <w:rsid w:val="00EA5C1D"/>
    <w:rsid w:val="00EA5C65"/>
    <w:rsid w:val="00EA5E10"/>
    <w:rsid w:val="00EA5F17"/>
    <w:rsid w:val="00EA6490"/>
    <w:rsid w:val="00EA658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0C2"/>
    <w:rsid w:val="00EB12F9"/>
    <w:rsid w:val="00EB1678"/>
    <w:rsid w:val="00EB1AC5"/>
    <w:rsid w:val="00EB1AD5"/>
    <w:rsid w:val="00EB1D46"/>
    <w:rsid w:val="00EB2146"/>
    <w:rsid w:val="00EB219F"/>
    <w:rsid w:val="00EB2257"/>
    <w:rsid w:val="00EB2363"/>
    <w:rsid w:val="00EB241F"/>
    <w:rsid w:val="00EB2508"/>
    <w:rsid w:val="00EB2556"/>
    <w:rsid w:val="00EB2BA4"/>
    <w:rsid w:val="00EB2CAA"/>
    <w:rsid w:val="00EB2D02"/>
    <w:rsid w:val="00EB2D34"/>
    <w:rsid w:val="00EB2D4B"/>
    <w:rsid w:val="00EB2D5E"/>
    <w:rsid w:val="00EB2D5F"/>
    <w:rsid w:val="00EB2FC9"/>
    <w:rsid w:val="00EB3046"/>
    <w:rsid w:val="00EB324A"/>
    <w:rsid w:val="00EB325A"/>
    <w:rsid w:val="00EB3429"/>
    <w:rsid w:val="00EB37B3"/>
    <w:rsid w:val="00EB37B5"/>
    <w:rsid w:val="00EB38AD"/>
    <w:rsid w:val="00EB3BF4"/>
    <w:rsid w:val="00EB3D3E"/>
    <w:rsid w:val="00EB3D47"/>
    <w:rsid w:val="00EB419E"/>
    <w:rsid w:val="00EB42A0"/>
    <w:rsid w:val="00EB4486"/>
    <w:rsid w:val="00EB45BD"/>
    <w:rsid w:val="00EB46F9"/>
    <w:rsid w:val="00EB47C5"/>
    <w:rsid w:val="00EB4801"/>
    <w:rsid w:val="00EB4879"/>
    <w:rsid w:val="00EB4A63"/>
    <w:rsid w:val="00EB4E8F"/>
    <w:rsid w:val="00EB50CB"/>
    <w:rsid w:val="00EB5329"/>
    <w:rsid w:val="00EB5490"/>
    <w:rsid w:val="00EB55E3"/>
    <w:rsid w:val="00EB6618"/>
    <w:rsid w:val="00EB67B7"/>
    <w:rsid w:val="00EB6897"/>
    <w:rsid w:val="00EB6DB4"/>
    <w:rsid w:val="00EB708D"/>
    <w:rsid w:val="00EB70AE"/>
    <w:rsid w:val="00EB736B"/>
    <w:rsid w:val="00EB7384"/>
    <w:rsid w:val="00EB73DD"/>
    <w:rsid w:val="00EB7425"/>
    <w:rsid w:val="00EB777C"/>
    <w:rsid w:val="00EB7866"/>
    <w:rsid w:val="00EB7BF1"/>
    <w:rsid w:val="00EB7D63"/>
    <w:rsid w:val="00EB7DB9"/>
    <w:rsid w:val="00EC0323"/>
    <w:rsid w:val="00EC07C5"/>
    <w:rsid w:val="00EC0A35"/>
    <w:rsid w:val="00EC0E84"/>
    <w:rsid w:val="00EC0EA4"/>
    <w:rsid w:val="00EC124E"/>
    <w:rsid w:val="00EC12AD"/>
    <w:rsid w:val="00EC14C3"/>
    <w:rsid w:val="00EC154F"/>
    <w:rsid w:val="00EC190C"/>
    <w:rsid w:val="00EC1D42"/>
    <w:rsid w:val="00EC2274"/>
    <w:rsid w:val="00EC22DF"/>
    <w:rsid w:val="00EC243D"/>
    <w:rsid w:val="00EC287F"/>
    <w:rsid w:val="00EC2956"/>
    <w:rsid w:val="00EC2CB1"/>
    <w:rsid w:val="00EC2D9B"/>
    <w:rsid w:val="00EC2DCD"/>
    <w:rsid w:val="00EC312A"/>
    <w:rsid w:val="00EC31E2"/>
    <w:rsid w:val="00EC3463"/>
    <w:rsid w:val="00EC35BF"/>
    <w:rsid w:val="00EC3824"/>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64B"/>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C7EB0"/>
    <w:rsid w:val="00ED050D"/>
    <w:rsid w:val="00ED0A4F"/>
    <w:rsid w:val="00ED0C33"/>
    <w:rsid w:val="00ED0DBC"/>
    <w:rsid w:val="00ED0DCA"/>
    <w:rsid w:val="00ED183F"/>
    <w:rsid w:val="00ED18C7"/>
    <w:rsid w:val="00ED19B2"/>
    <w:rsid w:val="00ED204E"/>
    <w:rsid w:val="00ED2609"/>
    <w:rsid w:val="00ED2A77"/>
    <w:rsid w:val="00ED2D0E"/>
    <w:rsid w:val="00ED2ED8"/>
    <w:rsid w:val="00ED2F28"/>
    <w:rsid w:val="00ED3598"/>
    <w:rsid w:val="00ED35CB"/>
    <w:rsid w:val="00ED37C2"/>
    <w:rsid w:val="00ED39DB"/>
    <w:rsid w:val="00ED3D7A"/>
    <w:rsid w:val="00ED3E44"/>
    <w:rsid w:val="00ED42AA"/>
    <w:rsid w:val="00ED4496"/>
    <w:rsid w:val="00ED4A38"/>
    <w:rsid w:val="00ED5015"/>
    <w:rsid w:val="00ED507C"/>
    <w:rsid w:val="00ED5114"/>
    <w:rsid w:val="00ED515F"/>
    <w:rsid w:val="00ED51BB"/>
    <w:rsid w:val="00ED52E0"/>
    <w:rsid w:val="00ED530E"/>
    <w:rsid w:val="00ED56F7"/>
    <w:rsid w:val="00ED582E"/>
    <w:rsid w:val="00ED5978"/>
    <w:rsid w:val="00ED597D"/>
    <w:rsid w:val="00ED5F20"/>
    <w:rsid w:val="00ED5FCB"/>
    <w:rsid w:val="00ED600D"/>
    <w:rsid w:val="00ED6114"/>
    <w:rsid w:val="00ED61EA"/>
    <w:rsid w:val="00ED6221"/>
    <w:rsid w:val="00ED6509"/>
    <w:rsid w:val="00ED6897"/>
    <w:rsid w:val="00ED6B3C"/>
    <w:rsid w:val="00ED6C8F"/>
    <w:rsid w:val="00ED6EBC"/>
    <w:rsid w:val="00ED7052"/>
    <w:rsid w:val="00ED7322"/>
    <w:rsid w:val="00ED7414"/>
    <w:rsid w:val="00ED7478"/>
    <w:rsid w:val="00ED77C7"/>
    <w:rsid w:val="00ED78A8"/>
    <w:rsid w:val="00ED7AA7"/>
    <w:rsid w:val="00ED7D8C"/>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A43"/>
    <w:rsid w:val="00EE3C17"/>
    <w:rsid w:val="00EE3E81"/>
    <w:rsid w:val="00EE405F"/>
    <w:rsid w:val="00EE44D9"/>
    <w:rsid w:val="00EE495F"/>
    <w:rsid w:val="00EE4AAF"/>
    <w:rsid w:val="00EE5003"/>
    <w:rsid w:val="00EE5238"/>
    <w:rsid w:val="00EE537B"/>
    <w:rsid w:val="00EE54C0"/>
    <w:rsid w:val="00EE56B9"/>
    <w:rsid w:val="00EE5A4E"/>
    <w:rsid w:val="00EE5AC0"/>
    <w:rsid w:val="00EE5D07"/>
    <w:rsid w:val="00EE6015"/>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E7E8E"/>
    <w:rsid w:val="00EF04F2"/>
    <w:rsid w:val="00EF075F"/>
    <w:rsid w:val="00EF08F7"/>
    <w:rsid w:val="00EF0AA8"/>
    <w:rsid w:val="00EF0B8A"/>
    <w:rsid w:val="00EF0E94"/>
    <w:rsid w:val="00EF0F03"/>
    <w:rsid w:val="00EF1099"/>
    <w:rsid w:val="00EF18D5"/>
    <w:rsid w:val="00EF1933"/>
    <w:rsid w:val="00EF19E7"/>
    <w:rsid w:val="00EF1C0F"/>
    <w:rsid w:val="00EF1D4F"/>
    <w:rsid w:val="00EF2182"/>
    <w:rsid w:val="00EF2899"/>
    <w:rsid w:val="00EF289E"/>
    <w:rsid w:val="00EF2C73"/>
    <w:rsid w:val="00EF2CBB"/>
    <w:rsid w:val="00EF302E"/>
    <w:rsid w:val="00EF32BE"/>
    <w:rsid w:val="00EF331C"/>
    <w:rsid w:val="00EF3AB1"/>
    <w:rsid w:val="00EF3AE6"/>
    <w:rsid w:val="00EF400E"/>
    <w:rsid w:val="00EF4088"/>
    <w:rsid w:val="00EF40DD"/>
    <w:rsid w:val="00EF43FB"/>
    <w:rsid w:val="00EF454B"/>
    <w:rsid w:val="00EF466D"/>
    <w:rsid w:val="00EF49E2"/>
    <w:rsid w:val="00EF4AD7"/>
    <w:rsid w:val="00EF5430"/>
    <w:rsid w:val="00EF5834"/>
    <w:rsid w:val="00EF591E"/>
    <w:rsid w:val="00EF5A2C"/>
    <w:rsid w:val="00EF5AB8"/>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388"/>
    <w:rsid w:val="00F01470"/>
    <w:rsid w:val="00F01475"/>
    <w:rsid w:val="00F0152D"/>
    <w:rsid w:val="00F0169D"/>
    <w:rsid w:val="00F018F8"/>
    <w:rsid w:val="00F0198A"/>
    <w:rsid w:val="00F0222D"/>
    <w:rsid w:val="00F023E4"/>
    <w:rsid w:val="00F02497"/>
    <w:rsid w:val="00F0282E"/>
    <w:rsid w:val="00F0282F"/>
    <w:rsid w:val="00F029F5"/>
    <w:rsid w:val="00F02DDD"/>
    <w:rsid w:val="00F02F07"/>
    <w:rsid w:val="00F03081"/>
    <w:rsid w:val="00F0344D"/>
    <w:rsid w:val="00F03671"/>
    <w:rsid w:val="00F036A7"/>
    <w:rsid w:val="00F036E8"/>
    <w:rsid w:val="00F03715"/>
    <w:rsid w:val="00F03765"/>
    <w:rsid w:val="00F03941"/>
    <w:rsid w:val="00F03DD2"/>
    <w:rsid w:val="00F03FC3"/>
    <w:rsid w:val="00F04038"/>
    <w:rsid w:val="00F04230"/>
    <w:rsid w:val="00F04243"/>
    <w:rsid w:val="00F04584"/>
    <w:rsid w:val="00F046FF"/>
    <w:rsid w:val="00F04767"/>
    <w:rsid w:val="00F04817"/>
    <w:rsid w:val="00F04925"/>
    <w:rsid w:val="00F04C16"/>
    <w:rsid w:val="00F04DA1"/>
    <w:rsid w:val="00F04EDC"/>
    <w:rsid w:val="00F04EDE"/>
    <w:rsid w:val="00F051F4"/>
    <w:rsid w:val="00F052FA"/>
    <w:rsid w:val="00F05446"/>
    <w:rsid w:val="00F056B8"/>
    <w:rsid w:val="00F0592F"/>
    <w:rsid w:val="00F05DB0"/>
    <w:rsid w:val="00F06759"/>
    <w:rsid w:val="00F068BF"/>
    <w:rsid w:val="00F06913"/>
    <w:rsid w:val="00F06A1B"/>
    <w:rsid w:val="00F06A1E"/>
    <w:rsid w:val="00F06B38"/>
    <w:rsid w:val="00F07055"/>
    <w:rsid w:val="00F070DC"/>
    <w:rsid w:val="00F07153"/>
    <w:rsid w:val="00F07382"/>
    <w:rsid w:val="00F07574"/>
    <w:rsid w:val="00F079D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5E1"/>
    <w:rsid w:val="00F13C16"/>
    <w:rsid w:val="00F13E83"/>
    <w:rsid w:val="00F13EBD"/>
    <w:rsid w:val="00F13FB6"/>
    <w:rsid w:val="00F14524"/>
    <w:rsid w:val="00F14600"/>
    <w:rsid w:val="00F14777"/>
    <w:rsid w:val="00F1491C"/>
    <w:rsid w:val="00F149C0"/>
    <w:rsid w:val="00F149F9"/>
    <w:rsid w:val="00F14B1A"/>
    <w:rsid w:val="00F14BEC"/>
    <w:rsid w:val="00F14D5D"/>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609"/>
    <w:rsid w:val="00F208C3"/>
    <w:rsid w:val="00F20DF6"/>
    <w:rsid w:val="00F20FD1"/>
    <w:rsid w:val="00F21818"/>
    <w:rsid w:val="00F218B8"/>
    <w:rsid w:val="00F21915"/>
    <w:rsid w:val="00F2197E"/>
    <w:rsid w:val="00F21992"/>
    <w:rsid w:val="00F21A7D"/>
    <w:rsid w:val="00F21A97"/>
    <w:rsid w:val="00F21BC1"/>
    <w:rsid w:val="00F21EFC"/>
    <w:rsid w:val="00F2257D"/>
    <w:rsid w:val="00F22843"/>
    <w:rsid w:val="00F22973"/>
    <w:rsid w:val="00F22B06"/>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27E9D"/>
    <w:rsid w:val="00F30455"/>
    <w:rsid w:val="00F30485"/>
    <w:rsid w:val="00F305F2"/>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59C"/>
    <w:rsid w:val="00F327BA"/>
    <w:rsid w:val="00F3288F"/>
    <w:rsid w:val="00F32931"/>
    <w:rsid w:val="00F32AFD"/>
    <w:rsid w:val="00F32CDC"/>
    <w:rsid w:val="00F32D5E"/>
    <w:rsid w:val="00F32E6B"/>
    <w:rsid w:val="00F3302B"/>
    <w:rsid w:val="00F333DB"/>
    <w:rsid w:val="00F3341D"/>
    <w:rsid w:val="00F337B2"/>
    <w:rsid w:val="00F33848"/>
    <w:rsid w:val="00F33942"/>
    <w:rsid w:val="00F339ED"/>
    <w:rsid w:val="00F33C23"/>
    <w:rsid w:val="00F33C91"/>
    <w:rsid w:val="00F33CBD"/>
    <w:rsid w:val="00F33D04"/>
    <w:rsid w:val="00F34478"/>
    <w:rsid w:val="00F34762"/>
    <w:rsid w:val="00F348D7"/>
    <w:rsid w:val="00F34A01"/>
    <w:rsid w:val="00F34B2D"/>
    <w:rsid w:val="00F34C41"/>
    <w:rsid w:val="00F34C56"/>
    <w:rsid w:val="00F34E43"/>
    <w:rsid w:val="00F34EF1"/>
    <w:rsid w:val="00F351DB"/>
    <w:rsid w:val="00F35351"/>
    <w:rsid w:val="00F35946"/>
    <w:rsid w:val="00F359EB"/>
    <w:rsid w:val="00F35FF7"/>
    <w:rsid w:val="00F36554"/>
    <w:rsid w:val="00F36607"/>
    <w:rsid w:val="00F36809"/>
    <w:rsid w:val="00F36A23"/>
    <w:rsid w:val="00F36AD9"/>
    <w:rsid w:val="00F36ADD"/>
    <w:rsid w:val="00F36D38"/>
    <w:rsid w:val="00F36DE9"/>
    <w:rsid w:val="00F36E00"/>
    <w:rsid w:val="00F370BC"/>
    <w:rsid w:val="00F37103"/>
    <w:rsid w:val="00F37113"/>
    <w:rsid w:val="00F372EA"/>
    <w:rsid w:val="00F37477"/>
    <w:rsid w:val="00F3747A"/>
    <w:rsid w:val="00F40B6F"/>
    <w:rsid w:val="00F40D14"/>
    <w:rsid w:val="00F411FC"/>
    <w:rsid w:val="00F4172C"/>
    <w:rsid w:val="00F417F7"/>
    <w:rsid w:val="00F41DA8"/>
    <w:rsid w:val="00F41E54"/>
    <w:rsid w:val="00F420FF"/>
    <w:rsid w:val="00F42341"/>
    <w:rsid w:val="00F424F3"/>
    <w:rsid w:val="00F42A39"/>
    <w:rsid w:val="00F42AE8"/>
    <w:rsid w:val="00F430C7"/>
    <w:rsid w:val="00F430D3"/>
    <w:rsid w:val="00F4334E"/>
    <w:rsid w:val="00F434FA"/>
    <w:rsid w:val="00F4367C"/>
    <w:rsid w:val="00F43780"/>
    <w:rsid w:val="00F4389C"/>
    <w:rsid w:val="00F4395A"/>
    <w:rsid w:val="00F43976"/>
    <w:rsid w:val="00F43C22"/>
    <w:rsid w:val="00F43D5E"/>
    <w:rsid w:val="00F43DE5"/>
    <w:rsid w:val="00F4449A"/>
    <w:rsid w:val="00F445B1"/>
    <w:rsid w:val="00F44753"/>
    <w:rsid w:val="00F44B1C"/>
    <w:rsid w:val="00F44BBA"/>
    <w:rsid w:val="00F44FFC"/>
    <w:rsid w:val="00F45095"/>
    <w:rsid w:val="00F4528D"/>
    <w:rsid w:val="00F452BC"/>
    <w:rsid w:val="00F4575F"/>
    <w:rsid w:val="00F4576D"/>
    <w:rsid w:val="00F45B4B"/>
    <w:rsid w:val="00F45D4C"/>
    <w:rsid w:val="00F46724"/>
    <w:rsid w:val="00F46934"/>
    <w:rsid w:val="00F46BEA"/>
    <w:rsid w:val="00F46D20"/>
    <w:rsid w:val="00F46EDE"/>
    <w:rsid w:val="00F47020"/>
    <w:rsid w:val="00F470AF"/>
    <w:rsid w:val="00F470D9"/>
    <w:rsid w:val="00F47733"/>
    <w:rsid w:val="00F478A3"/>
    <w:rsid w:val="00F47A37"/>
    <w:rsid w:val="00F47AF7"/>
    <w:rsid w:val="00F47B9E"/>
    <w:rsid w:val="00F47DD3"/>
    <w:rsid w:val="00F47F13"/>
    <w:rsid w:val="00F50003"/>
    <w:rsid w:val="00F50012"/>
    <w:rsid w:val="00F50038"/>
    <w:rsid w:val="00F5040B"/>
    <w:rsid w:val="00F50470"/>
    <w:rsid w:val="00F50503"/>
    <w:rsid w:val="00F50896"/>
    <w:rsid w:val="00F50DC6"/>
    <w:rsid w:val="00F50F6B"/>
    <w:rsid w:val="00F5138B"/>
    <w:rsid w:val="00F515C7"/>
    <w:rsid w:val="00F51651"/>
    <w:rsid w:val="00F51769"/>
    <w:rsid w:val="00F517B3"/>
    <w:rsid w:val="00F51AED"/>
    <w:rsid w:val="00F51D16"/>
    <w:rsid w:val="00F520AA"/>
    <w:rsid w:val="00F5245E"/>
    <w:rsid w:val="00F5246B"/>
    <w:rsid w:val="00F526E9"/>
    <w:rsid w:val="00F52A31"/>
    <w:rsid w:val="00F52BF7"/>
    <w:rsid w:val="00F52FEB"/>
    <w:rsid w:val="00F5301D"/>
    <w:rsid w:val="00F53088"/>
    <w:rsid w:val="00F53229"/>
    <w:rsid w:val="00F533BA"/>
    <w:rsid w:val="00F53482"/>
    <w:rsid w:val="00F53CFD"/>
    <w:rsid w:val="00F546C2"/>
    <w:rsid w:val="00F54795"/>
    <w:rsid w:val="00F547CB"/>
    <w:rsid w:val="00F54921"/>
    <w:rsid w:val="00F54BED"/>
    <w:rsid w:val="00F54C7F"/>
    <w:rsid w:val="00F55881"/>
    <w:rsid w:val="00F558B5"/>
    <w:rsid w:val="00F558BA"/>
    <w:rsid w:val="00F55957"/>
    <w:rsid w:val="00F55D1E"/>
    <w:rsid w:val="00F55EBC"/>
    <w:rsid w:val="00F55EFA"/>
    <w:rsid w:val="00F5606F"/>
    <w:rsid w:val="00F560D0"/>
    <w:rsid w:val="00F563EC"/>
    <w:rsid w:val="00F565F7"/>
    <w:rsid w:val="00F5668D"/>
    <w:rsid w:val="00F566A2"/>
    <w:rsid w:val="00F56C5B"/>
    <w:rsid w:val="00F572F4"/>
    <w:rsid w:val="00F57593"/>
    <w:rsid w:val="00F575C6"/>
    <w:rsid w:val="00F57CFD"/>
    <w:rsid w:val="00F57D0E"/>
    <w:rsid w:val="00F57DAE"/>
    <w:rsid w:val="00F57ED7"/>
    <w:rsid w:val="00F57F89"/>
    <w:rsid w:val="00F60003"/>
    <w:rsid w:val="00F600E6"/>
    <w:rsid w:val="00F604E9"/>
    <w:rsid w:val="00F60BA0"/>
    <w:rsid w:val="00F60EA8"/>
    <w:rsid w:val="00F6117B"/>
    <w:rsid w:val="00F613F2"/>
    <w:rsid w:val="00F619DC"/>
    <w:rsid w:val="00F61E11"/>
    <w:rsid w:val="00F6233E"/>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D98"/>
    <w:rsid w:val="00F65EAD"/>
    <w:rsid w:val="00F65FC8"/>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5D9"/>
    <w:rsid w:val="00F707B3"/>
    <w:rsid w:val="00F70802"/>
    <w:rsid w:val="00F714FB"/>
    <w:rsid w:val="00F71532"/>
    <w:rsid w:val="00F71AAA"/>
    <w:rsid w:val="00F71BB0"/>
    <w:rsid w:val="00F71E42"/>
    <w:rsid w:val="00F7211F"/>
    <w:rsid w:val="00F72532"/>
    <w:rsid w:val="00F727BE"/>
    <w:rsid w:val="00F72803"/>
    <w:rsid w:val="00F729DA"/>
    <w:rsid w:val="00F72A84"/>
    <w:rsid w:val="00F72C00"/>
    <w:rsid w:val="00F73032"/>
    <w:rsid w:val="00F73285"/>
    <w:rsid w:val="00F732E6"/>
    <w:rsid w:val="00F73409"/>
    <w:rsid w:val="00F73488"/>
    <w:rsid w:val="00F73853"/>
    <w:rsid w:val="00F7390E"/>
    <w:rsid w:val="00F73C7C"/>
    <w:rsid w:val="00F742A3"/>
    <w:rsid w:val="00F744E1"/>
    <w:rsid w:val="00F74567"/>
    <w:rsid w:val="00F7459D"/>
    <w:rsid w:val="00F74651"/>
    <w:rsid w:val="00F7474D"/>
    <w:rsid w:val="00F74B87"/>
    <w:rsid w:val="00F74B9F"/>
    <w:rsid w:val="00F74C01"/>
    <w:rsid w:val="00F750B8"/>
    <w:rsid w:val="00F75287"/>
    <w:rsid w:val="00F75A99"/>
    <w:rsid w:val="00F75BA5"/>
    <w:rsid w:val="00F75E65"/>
    <w:rsid w:val="00F75EFC"/>
    <w:rsid w:val="00F75F68"/>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0D6"/>
    <w:rsid w:val="00F8084C"/>
    <w:rsid w:val="00F80A3C"/>
    <w:rsid w:val="00F80BD6"/>
    <w:rsid w:val="00F80EEB"/>
    <w:rsid w:val="00F815D9"/>
    <w:rsid w:val="00F818FD"/>
    <w:rsid w:val="00F81B3A"/>
    <w:rsid w:val="00F81C97"/>
    <w:rsid w:val="00F81CC3"/>
    <w:rsid w:val="00F82139"/>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CC6"/>
    <w:rsid w:val="00F86E1F"/>
    <w:rsid w:val="00F86F22"/>
    <w:rsid w:val="00F87032"/>
    <w:rsid w:val="00F8755C"/>
    <w:rsid w:val="00F875EE"/>
    <w:rsid w:val="00F877FD"/>
    <w:rsid w:val="00F87C33"/>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63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04"/>
    <w:rsid w:val="00F93525"/>
    <w:rsid w:val="00F93ED7"/>
    <w:rsid w:val="00F940F8"/>
    <w:rsid w:val="00F9413B"/>
    <w:rsid w:val="00F9470B"/>
    <w:rsid w:val="00F94B43"/>
    <w:rsid w:val="00F94D9F"/>
    <w:rsid w:val="00F94DC0"/>
    <w:rsid w:val="00F94F7C"/>
    <w:rsid w:val="00F95147"/>
    <w:rsid w:val="00F95336"/>
    <w:rsid w:val="00F954C0"/>
    <w:rsid w:val="00F95599"/>
    <w:rsid w:val="00F95630"/>
    <w:rsid w:val="00F957DA"/>
    <w:rsid w:val="00F95B8A"/>
    <w:rsid w:val="00F95F13"/>
    <w:rsid w:val="00F9611E"/>
    <w:rsid w:val="00F96247"/>
    <w:rsid w:val="00F96265"/>
    <w:rsid w:val="00F96420"/>
    <w:rsid w:val="00F96846"/>
    <w:rsid w:val="00F96BD4"/>
    <w:rsid w:val="00F96E15"/>
    <w:rsid w:val="00F96EE9"/>
    <w:rsid w:val="00F96F70"/>
    <w:rsid w:val="00F9718E"/>
    <w:rsid w:val="00F9748D"/>
    <w:rsid w:val="00F97570"/>
    <w:rsid w:val="00F97707"/>
    <w:rsid w:val="00F97831"/>
    <w:rsid w:val="00F978CD"/>
    <w:rsid w:val="00F979A9"/>
    <w:rsid w:val="00F979F7"/>
    <w:rsid w:val="00F97D20"/>
    <w:rsid w:val="00F97F8B"/>
    <w:rsid w:val="00F97FB4"/>
    <w:rsid w:val="00F97FF5"/>
    <w:rsid w:val="00FA0077"/>
    <w:rsid w:val="00FA0170"/>
    <w:rsid w:val="00FA02D9"/>
    <w:rsid w:val="00FA0346"/>
    <w:rsid w:val="00FA057F"/>
    <w:rsid w:val="00FA05B4"/>
    <w:rsid w:val="00FA0A4D"/>
    <w:rsid w:val="00FA0ED4"/>
    <w:rsid w:val="00FA0F7F"/>
    <w:rsid w:val="00FA0FF0"/>
    <w:rsid w:val="00FA17C4"/>
    <w:rsid w:val="00FA1BBD"/>
    <w:rsid w:val="00FA1D87"/>
    <w:rsid w:val="00FA1DC3"/>
    <w:rsid w:val="00FA1F59"/>
    <w:rsid w:val="00FA2121"/>
    <w:rsid w:val="00FA220F"/>
    <w:rsid w:val="00FA225C"/>
    <w:rsid w:val="00FA28F8"/>
    <w:rsid w:val="00FA2BA9"/>
    <w:rsid w:val="00FA2C32"/>
    <w:rsid w:val="00FA2D26"/>
    <w:rsid w:val="00FA3007"/>
    <w:rsid w:val="00FA3163"/>
    <w:rsid w:val="00FA31BE"/>
    <w:rsid w:val="00FA32B5"/>
    <w:rsid w:val="00FA3A81"/>
    <w:rsid w:val="00FA3AF6"/>
    <w:rsid w:val="00FA3B85"/>
    <w:rsid w:val="00FA3C7F"/>
    <w:rsid w:val="00FA4087"/>
    <w:rsid w:val="00FA40FE"/>
    <w:rsid w:val="00FA455A"/>
    <w:rsid w:val="00FA45C2"/>
    <w:rsid w:val="00FA4648"/>
    <w:rsid w:val="00FA4692"/>
    <w:rsid w:val="00FA46BB"/>
    <w:rsid w:val="00FA4797"/>
    <w:rsid w:val="00FA4AE5"/>
    <w:rsid w:val="00FA4AE6"/>
    <w:rsid w:val="00FA4E2C"/>
    <w:rsid w:val="00FA4F5F"/>
    <w:rsid w:val="00FA51FF"/>
    <w:rsid w:val="00FA58B7"/>
    <w:rsid w:val="00FA5C0C"/>
    <w:rsid w:val="00FA5D6B"/>
    <w:rsid w:val="00FA5D9C"/>
    <w:rsid w:val="00FA5F7A"/>
    <w:rsid w:val="00FA6036"/>
    <w:rsid w:val="00FA60BF"/>
    <w:rsid w:val="00FA6344"/>
    <w:rsid w:val="00FA64B5"/>
    <w:rsid w:val="00FA65B3"/>
    <w:rsid w:val="00FA6770"/>
    <w:rsid w:val="00FA6838"/>
    <w:rsid w:val="00FA6912"/>
    <w:rsid w:val="00FA69D9"/>
    <w:rsid w:val="00FA6A77"/>
    <w:rsid w:val="00FA6B13"/>
    <w:rsid w:val="00FA6D13"/>
    <w:rsid w:val="00FA7203"/>
    <w:rsid w:val="00FA7279"/>
    <w:rsid w:val="00FA731F"/>
    <w:rsid w:val="00FA7337"/>
    <w:rsid w:val="00FA7359"/>
    <w:rsid w:val="00FA73E3"/>
    <w:rsid w:val="00FA7507"/>
    <w:rsid w:val="00FA7596"/>
    <w:rsid w:val="00FA7C7B"/>
    <w:rsid w:val="00FA7F5C"/>
    <w:rsid w:val="00FB0087"/>
    <w:rsid w:val="00FB010C"/>
    <w:rsid w:val="00FB0127"/>
    <w:rsid w:val="00FB05C0"/>
    <w:rsid w:val="00FB0919"/>
    <w:rsid w:val="00FB0EEC"/>
    <w:rsid w:val="00FB124E"/>
    <w:rsid w:val="00FB16AC"/>
    <w:rsid w:val="00FB1A92"/>
    <w:rsid w:val="00FB1C00"/>
    <w:rsid w:val="00FB1EF3"/>
    <w:rsid w:val="00FB245E"/>
    <w:rsid w:val="00FB282B"/>
    <w:rsid w:val="00FB283C"/>
    <w:rsid w:val="00FB296F"/>
    <w:rsid w:val="00FB2979"/>
    <w:rsid w:val="00FB2DF9"/>
    <w:rsid w:val="00FB2E44"/>
    <w:rsid w:val="00FB315C"/>
    <w:rsid w:val="00FB31A3"/>
    <w:rsid w:val="00FB330E"/>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3CD"/>
    <w:rsid w:val="00FB53E3"/>
    <w:rsid w:val="00FB5AC1"/>
    <w:rsid w:val="00FB5C2A"/>
    <w:rsid w:val="00FB5C97"/>
    <w:rsid w:val="00FB6213"/>
    <w:rsid w:val="00FB65A1"/>
    <w:rsid w:val="00FB689E"/>
    <w:rsid w:val="00FB6ABD"/>
    <w:rsid w:val="00FB6ABE"/>
    <w:rsid w:val="00FB6AE6"/>
    <w:rsid w:val="00FB6C93"/>
    <w:rsid w:val="00FB6CC9"/>
    <w:rsid w:val="00FB6F3C"/>
    <w:rsid w:val="00FB6FFB"/>
    <w:rsid w:val="00FB7179"/>
    <w:rsid w:val="00FB740A"/>
    <w:rsid w:val="00FB792C"/>
    <w:rsid w:val="00FB7BDE"/>
    <w:rsid w:val="00FC0113"/>
    <w:rsid w:val="00FC0169"/>
    <w:rsid w:val="00FC020F"/>
    <w:rsid w:val="00FC0658"/>
    <w:rsid w:val="00FC0B11"/>
    <w:rsid w:val="00FC0F28"/>
    <w:rsid w:val="00FC0F99"/>
    <w:rsid w:val="00FC1062"/>
    <w:rsid w:val="00FC10AF"/>
    <w:rsid w:val="00FC15D6"/>
    <w:rsid w:val="00FC180A"/>
    <w:rsid w:val="00FC1859"/>
    <w:rsid w:val="00FC1906"/>
    <w:rsid w:val="00FC1927"/>
    <w:rsid w:val="00FC1F0D"/>
    <w:rsid w:val="00FC1F47"/>
    <w:rsid w:val="00FC1F93"/>
    <w:rsid w:val="00FC215A"/>
    <w:rsid w:val="00FC21FD"/>
    <w:rsid w:val="00FC22D5"/>
    <w:rsid w:val="00FC22F7"/>
    <w:rsid w:val="00FC2E66"/>
    <w:rsid w:val="00FC3032"/>
    <w:rsid w:val="00FC306E"/>
    <w:rsid w:val="00FC37F6"/>
    <w:rsid w:val="00FC395F"/>
    <w:rsid w:val="00FC3B14"/>
    <w:rsid w:val="00FC40E7"/>
    <w:rsid w:val="00FC4122"/>
    <w:rsid w:val="00FC41E7"/>
    <w:rsid w:val="00FC41F1"/>
    <w:rsid w:val="00FC471B"/>
    <w:rsid w:val="00FC472C"/>
    <w:rsid w:val="00FC4D8C"/>
    <w:rsid w:val="00FC5215"/>
    <w:rsid w:val="00FC5225"/>
    <w:rsid w:val="00FC5595"/>
    <w:rsid w:val="00FC57FB"/>
    <w:rsid w:val="00FC5A14"/>
    <w:rsid w:val="00FC5C15"/>
    <w:rsid w:val="00FC5FE2"/>
    <w:rsid w:val="00FC6110"/>
    <w:rsid w:val="00FC6371"/>
    <w:rsid w:val="00FC66AD"/>
    <w:rsid w:val="00FC6956"/>
    <w:rsid w:val="00FC6B25"/>
    <w:rsid w:val="00FC6CF8"/>
    <w:rsid w:val="00FC6DC9"/>
    <w:rsid w:val="00FC715E"/>
    <w:rsid w:val="00FC7562"/>
    <w:rsid w:val="00FC7673"/>
    <w:rsid w:val="00FC77A7"/>
    <w:rsid w:val="00FC7C46"/>
    <w:rsid w:val="00FC7F92"/>
    <w:rsid w:val="00FC7F96"/>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3F8D"/>
    <w:rsid w:val="00FD427E"/>
    <w:rsid w:val="00FD455C"/>
    <w:rsid w:val="00FD4844"/>
    <w:rsid w:val="00FD4C4E"/>
    <w:rsid w:val="00FD4D09"/>
    <w:rsid w:val="00FD5030"/>
    <w:rsid w:val="00FD53D5"/>
    <w:rsid w:val="00FD5E0D"/>
    <w:rsid w:val="00FD5E56"/>
    <w:rsid w:val="00FD5E69"/>
    <w:rsid w:val="00FD6276"/>
    <w:rsid w:val="00FD62C1"/>
    <w:rsid w:val="00FD688E"/>
    <w:rsid w:val="00FD76D9"/>
    <w:rsid w:val="00FD7BA8"/>
    <w:rsid w:val="00FD7D10"/>
    <w:rsid w:val="00FD7E1D"/>
    <w:rsid w:val="00FD7E3E"/>
    <w:rsid w:val="00FD7F48"/>
    <w:rsid w:val="00FE04A4"/>
    <w:rsid w:val="00FE06EA"/>
    <w:rsid w:val="00FE06F9"/>
    <w:rsid w:val="00FE072E"/>
    <w:rsid w:val="00FE07E1"/>
    <w:rsid w:val="00FE091D"/>
    <w:rsid w:val="00FE0B3B"/>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6C"/>
    <w:rsid w:val="00FE3D95"/>
    <w:rsid w:val="00FE3EC3"/>
    <w:rsid w:val="00FE40AC"/>
    <w:rsid w:val="00FE40AE"/>
    <w:rsid w:val="00FE4210"/>
    <w:rsid w:val="00FE45AB"/>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4CC"/>
    <w:rsid w:val="00FF1812"/>
    <w:rsid w:val="00FF1C4A"/>
    <w:rsid w:val="00FF1D09"/>
    <w:rsid w:val="00FF1D0D"/>
    <w:rsid w:val="00FF1F73"/>
    <w:rsid w:val="00FF2285"/>
    <w:rsid w:val="00FF229D"/>
    <w:rsid w:val="00FF2A3C"/>
    <w:rsid w:val="00FF300D"/>
    <w:rsid w:val="00FF311B"/>
    <w:rsid w:val="00FF32C8"/>
    <w:rsid w:val="00FF331E"/>
    <w:rsid w:val="00FF33B1"/>
    <w:rsid w:val="00FF355E"/>
    <w:rsid w:val="00FF3575"/>
    <w:rsid w:val="00FF3774"/>
    <w:rsid w:val="00FF37D9"/>
    <w:rsid w:val="00FF38FB"/>
    <w:rsid w:val="00FF390A"/>
    <w:rsid w:val="00FF3993"/>
    <w:rsid w:val="00FF39E5"/>
    <w:rsid w:val="00FF3B4E"/>
    <w:rsid w:val="00FF3B8B"/>
    <w:rsid w:val="00FF3BF6"/>
    <w:rsid w:val="00FF3C48"/>
    <w:rsid w:val="00FF41BF"/>
    <w:rsid w:val="00FF42DE"/>
    <w:rsid w:val="00FF4475"/>
    <w:rsid w:val="00FF47E8"/>
    <w:rsid w:val="00FF48FE"/>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5B"/>
    <w:rPr>
      <w:rFonts w:eastAsiaTheme="minorHAnsi"/>
    </w:rPr>
  </w:style>
  <w:style w:type="paragraph" w:styleId="1">
    <w:name w:val="heading 1"/>
    <w:basedOn w:val="a"/>
    <w:next w:val="a"/>
    <w:link w:val="10"/>
    <w:qFormat/>
    <w:rsid w:val="00321C32"/>
    <w:pPr>
      <w:keepNext/>
      <w:jc w:val="center"/>
      <w:outlineLvl w:val="0"/>
    </w:pPr>
    <w:rPr>
      <w:rFonts w:eastAsia="Times New Roman" w:cs="Times New Roman"/>
      <w:b/>
      <w:bCs/>
      <w:i/>
      <w:iCs/>
      <w:sz w:val="24"/>
      <w:szCs w:val="24"/>
    </w:rPr>
  </w:style>
  <w:style w:type="paragraph" w:styleId="2">
    <w:name w:val="heading 2"/>
    <w:basedOn w:val="a"/>
    <w:next w:val="a"/>
    <w:link w:val="20"/>
    <w:qFormat/>
    <w:rsid w:val="00321C32"/>
    <w:pPr>
      <w:keepNext/>
      <w:outlineLvl w:val="1"/>
    </w:pPr>
    <w:rPr>
      <w:rFonts w:eastAsia="Times New Roman" w:cs="Times New Roman"/>
      <w:b/>
      <w:bCs/>
      <w:i/>
      <w:iCs/>
      <w:sz w:val="24"/>
      <w:szCs w:val="24"/>
    </w:rPr>
  </w:style>
  <w:style w:type="paragraph" w:styleId="3">
    <w:name w:val="heading 3"/>
    <w:basedOn w:val="a"/>
    <w:next w:val="a"/>
    <w:link w:val="30"/>
    <w:qFormat/>
    <w:rsid w:val="00321C32"/>
    <w:pPr>
      <w:keepNext/>
      <w:outlineLvl w:val="2"/>
    </w:pPr>
    <w:rPr>
      <w:rFonts w:eastAsia="Times New Roman" w:cs="Times New Roman"/>
      <w:b/>
      <w:bCs/>
      <w:i/>
      <w:iCs/>
      <w:sz w:val="18"/>
      <w:szCs w:val="24"/>
    </w:rPr>
  </w:style>
  <w:style w:type="paragraph" w:styleId="4">
    <w:name w:val="heading 4"/>
    <w:basedOn w:val="a"/>
    <w:next w:val="a"/>
    <w:link w:val="40"/>
    <w:qFormat/>
    <w:rsid w:val="00321C32"/>
    <w:pPr>
      <w:keepNext/>
      <w:ind w:firstLine="720"/>
      <w:outlineLvl w:val="3"/>
    </w:pPr>
    <w:rPr>
      <w:rFonts w:eastAsia="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rFonts w:eastAsia="Times New Roman" w:cs="Times New Roman"/>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rFonts w:eastAsia="Times New Roman" w:cs="Times New Roman"/>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uiPriority w:val="34"/>
    <w:qFormat/>
    <w:rsid w:val="00321C32"/>
    <w:pPr>
      <w:ind w:left="720"/>
      <w:contextualSpacing/>
    </w:p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1124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245B"/>
    <w:rPr>
      <w:rFonts w:ascii="Tahoma" w:eastAsiaTheme="minorHAnsi" w:hAnsi="Tahoma" w:cs="Tahoma"/>
      <w:sz w:val="16"/>
      <w:szCs w:val="16"/>
    </w:rPr>
  </w:style>
  <w:style w:type="table" w:styleId="ac">
    <w:name w:val="Table Grid"/>
    <w:basedOn w:val="a1"/>
    <w:uiPriority w:val="39"/>
    <w:rsid w:val="00112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11245B"/>
    <w:pPr>
      <w:spacing w:after="0" w:line="240" w:lineRule="auto"/>
      <w:ind w:right="-1" w:firstLine="176"/>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11245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11245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1245B"/>
    <w:rPr>
      <w:rFonts w:ascii="Arial" w:eastAsia="Times New Roman" w:hAnsi="Arial" w:cs="Arial"/>
      <w:sz w:val="20"/>
      <w:szCs w:val="20"/>
      <w:lang w:eastAsia="ar-SA"/>
    </w:rPr>
  </w:style>
  <w:style w:type="character" w:styleId="af">
    <w:name w:val="Hyperlink"/>
    <w:basedOn w:val="a0"/>
    <w:uiPriority w:val="99"/>
    <w:semiHidden/>
    <w:unhideWhenUsed/>
    <w:rsid w:val="0011245B"/>
    <w:rPr>
      <w:color w:val="0563C1"/>
      <w:u w:val="single"/>
    </w:rPr>
  </w:style>
  <w:style w:type="paragraph" w:customStyle="1" w:styleId="msonormal0">
    <w:name w:val="msonormal"/>
    <w:basedOn w:val="a"/>
    <w:rsid w:val="00112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1245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1124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11245B"/>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11245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
    <w:rsid w:val="0011245B"/>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1245B"/>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1245B"/>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1245B"/>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11245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11245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11245B"/>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11245B"/>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1245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1245B"/>
    <w:rPr>
      <w:rFonts w:eastAsiaTheme="minorHAnsi"/>
    </w:rPr>
  </w:style>
  <w:style w:type="paragraph" w:styleId="af2">
    <w:name w:val="footer"/>
    <w:basedOn w:val="a"/>
    <w:link w:val="af3"/>
    <w:uiPriority w:val="99"/>
    <w:unhideWhenUsed/>
    <w:rsid w:val="0011245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1245B"/>
    <w:rPr>
      <w:rFonts w:eastAsiaTheme="minorHAnsi"/>
    </w:rPr>
  </w:style>
  <w:style w:type="paragraph" w:customStyle="1" w:styleId="ConsPlusTitle">
    <w:name w:val="ConsPlusTitle"/>
    <w:rsid w:val="0023635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4463</Words>
  <Characters>25442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2025-07-15T10:59:00Z</cp:lastPrinted>
  <dcterms:created xsi:type="dcterms:W3CDTF">2025-07-14T11:06:00Z</dcterms:created>
  <dcterms:modified xsi:type="dcterms:W3CDTF">2025-07-15T11:02:00Z</dcterms:modified>
</cp:coreProperties>
</file>