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F7" w:rsidRPr="009C1CF7" w:rsidRDefault="009C1CF7" w:rsidP="009C1CF7">
      <w:pPr>
        <w:spacing w:after="0" w:line="240" w:lineRule="auto"/>
        <w:jc w:val="center"/>
        <w:rPr>
          <w:rFonts w:ascii="Times New Roman" w:hAnsi="Times New Roman" w:cs="Times New Roman"/>
          <w:noProof/>
          <w:sz w:val="28"/>
          <w:szCs w:val="28"/>
        </w:rPr>
      </w:pPr>
      <w:r w:rsidRPr="009C1CF7">
        <w:rPr>
          <w:rFonts w:ascii="Times New Roman" w:hAnsi="Times New Roman" w:cs="Times New Roman"/>
          <w:noProof/>
          <w:sz w:val="28"/>
          <w:szCs w:val="28"/>
          <w:lang w:eastAsia="ru-RU"/>
        </w:rPr>
        <w:drawing>
          <wp:inline distT="0" distB="0" distL="0" distR="0">
            <wp:extent cx="43815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9C1CF7" w:rsidRPr="009C1CF7" w:rsidRDefault="009C1CF7" w:rsidP="009C1CF7">
      <w:pPr>
        <w:spacing w:after="0" w:line="240" w:lineRule="auto"/>
        <w:jc w:val="center"/>
        <w:rPr>
          <w:rFonts w:ascii="Times New Roman" w:hAnsi="Times New Roman" w:cs="Times New Roman"/>
          <w:b/>
          <w:bCs/>
          <w:sz w:val="28"/>
          <w:szCs w:val="28"/>
        </w:rPr>
      </w:pPr>
      <w:r w:rsidRPr="009C1CF7">
        <w:rPr>
          <w:rFonts w:ascii="Times New Roman" w:hAnsi="Times New Roman" w:cs="Times New Roman"/>
          <w:b/>
          <w:bCs/>
          <w:sz w:val="28"/>
          <w:szCs w:val="28"/>
        </w:rPr>
        <w:t>ДУМА НЕФТЕКУМСКОГО ГОРОДСКОГО ОКРУГА СТАВРОПОЛЬСКОГО КРАЯ</w:t>
      </w:r>
    </w:p>
    <w:p w:rsidR="009C1CF7" w:rsidRPr="009C1CF7" w:rsidRDefault="009C1CF7" w:rsidP="009C1CF7">
      <w:pPr>
        <w:spacing w:after="0" w:line="240" w:lineRule="auto"/>
        <w:jc w:val="center"/>
        <w:rPr>
          <w:rFonts w:ascii="Times New Roman" w:hAnsi="Times New Roman" w:cs="Times New Roman"/>
          <w:b/>
          <w:bCs/>
          <w:sz w:val="28"/>
          <w:szCs w:val="28"/>
        </w:rPr>
      </w:pPr>
      <w:r w:rsidRPr="009C1CF7">
        <w:rPr>
          <w:rFonts w:ascii="Times New Roman" w:hAnsi="Times New Roman" w:cs="Times New Roman"/>
          <w:b/>
          <w:bCs/>
          <w:sz w:val="28"/>
          <w:szCs w:val="28"/>
        </w:rPr>
        <w:t>ПЕРВОГО СОЗЫВА</w:t>
      </w:r>
    </w:p>
    <w:p w:rsidR="009C1CF7" w:rsidRPr="009C1CF7" w:rsidRDefault="009C1CF7" w:rsidP="009C1CF7">
      <w:pPr>
        <w:spacing w:after="0" w:line="240" w:lineRule="auto"/>
        <w:jc w:val="center"/>
        <w:rPr>
          <w:rFonts w:ascii="Times New Roman" w:hAnsi="Times New Roman" w:cs="Times New Roman"/>
          <w:sz w:val="28"/>
          <w:szCs w:val="28"/>
        </w:rPr>
      </w:pPr>
    </w:p>
    <w:p w:rsidR="009C1CF7" w:rsidRPr="009C1CF7" w:rsidRDefault="009C1CF7" w:rsidP="009C1CF7">
      <w:pPr>
        <w:spacing w:after="0" w:line="240" w:lineRule="auto"/>
        <w:jc w:val="center"/>
        <w:rPr>
          <w:rFonts w:ascii="Times New Roman" w:hAnsi="Times New Roman" w:cs="Times New Roman"/>
          <w:b/>
          <w:bCs/>
          <w:sz w:val="28"/>
          <w:szCs w:val="28"/>
        </w:rPr>
      </w:pPr>
      <w:r w:rsidRPr="009C1CF7">
        <w:rPr>
          <w:rFonts w:ascii="Times New Roman" w:hAnsi="Times New Roman" w:cs="Times New Roman"/>
          <w:b/>
          <w:bCs/>
          <w:sz w:val="28"/>
          <w:szCs w:val="28"/>
        </w:rPr>
        <w:t>РЕШЕНИЕ</w:t>
      </w:r>
    </w:p>
    <w:p w:rsidR="009C1CF7" w:rsidRPr="009C1CF7" w:rsidRDefault="009C1CF7" w:rsidP="009C1CF7">
      <w:pPr>
        <w:spacing w:after="0" w:line="240" w:lineRule="auto"/>
        <w:jc w:val="center"/>
        <w:rPr>
          <w:rFonts w:ascii="Times New Roman" w:hAnsi="Times New Roman" w:cs="Times New Roman"/>
          <w:sz w:val="28"/>
          <w:szCs w:val="28"/>
        </w:rPr>
      </w:pPr>
    </w:p>
    <w:p w:rsidR="009C1CF7" w:rsidRPr="009C1CF7" w:rsidRDefault="00D21ED4" w:rsidP="009C1CF7">
      <w:pPr>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rPr>
        <w:t>17</w:t>
      </w:r>
      <w:r w:rsidR="009C1CF7" w:rsidRPr="009C1CF7">
        <w:rPr>
          <w:rFonts w:ascii="Times New Roman" w:hAnsi="Times New Roman" w:cs="Times New Roman"/>
          <w:sz w:val="28"/>
          <w:szCs w:val="28"/>
        </w:rPr>
        <w:t xml:space="preserve"> ию</w:t>
      </w:r>
      <w:r>
        <w:rPr>
          <w:rFonts w:ascii="Times New Roman" w:hAnsi="Times New Roman" w:cs="Times New Roman"/>
          <w:sz w:val="28"/>
          <w:szCs w:val="28"/>
        </w:rPr>
        <w:t>л</w:t>
      </w:r>
      <w:r w:rsidR="009C1CF7" w:rsidRPr="009C1CF7">
        <w:rPr>
          <w:rFonts w:ascii="Times New Roman" w:hAnsi="Times New Roman" w:cs="Times New Roman"/>
          <w:sz w:val="28"/>
          <w:szCs w:val="28"/>
        </w:rPr>
        <w:t xml:space="preserve">я 2020 года                         г. Нефтекумск                                        № </w:t>
      </w:r>
      <w:r>
        <w:rPr>
          <w:rFonts w:ascii="Times New Roman" w:hAnsi="Times New Roman" w:cs="Times New Roman"/>
          <w:sz w:val="28"/>
          <w:szCs w:val="28"/>
        </w:rPr>
        <w:t>497</w:t>
      </w:r>
    </w:p>
    <w:p w:rsidR="009C1CF7" w:rsidRPr="009C1CF7" w:rsidRDefault="009C1CF7" w:rsidP="009C1CF7">
      <w:pPr>
        <w:spacing w:after="0" w:line="240" w:lineRule="auto"/>
        <w:ind w:firstLine="709"/>
        <w:jc w:val="center"/>
        <w:rPr>
          <w:rFonts w:ascii="Times New Roman" w:eastAsia="Times New Roman" w:hAnsi="Times New Roman" w:cs="Times New Roman"/>
          <w:sz w:val="28"/>
          <w:szCs w:val="28"/>
        </w:rPr>
      </w:pPr>
    </w:p>
    <w:p w:rsidR="009C1CF7" w:rsidRPr="00431001" w:rsidRDefault="009C1CF7" w:rsidP="009C1CF7">
      <w:pPr>
        <w:spacing w:after="0" w:line="240" w:lineRule="auto"/>
        <w:jc w:val="center"/>
        <w:rPr>
          <w:rFonts w:ascii="Times New Roman" w:eastAsia="Times New Roman" w:hAnsi="Times New Roman" w:cs="Times New Roman"/>
          <w:sz w:val="28"/>
          <w:szCs w:val="28"/>
        </w:rPr>
      </w:pPr>
      <w:r w:rsidRPr="009C1CF7">
        <w:rPr>
          <w:rFonts w:ascii="Times New Roman" w:eastAsia="Times New Roman" w:hAnsi="Times New Roman" w:cs="Times New Roman"/>
          <w:sz w:val="28"/>
          <w:szCs w:val="28"/>
        </w:rPr>
        <w:t>Об исполнении бюджета Нефтекумского городского округа Ставропольского</w:t>
      </w:r>
      <w:r w:rsidRPr="00431001">
        <w:rPr>
          <w:rFonts w:ascii="Times New Roman" w:eastAsia="Times New Roman" w:hAnsi="Times New Roman" w:cs="Times New Roman"/>
          <w:sz w:val="28"/>
          <w:szCs w:val="28"/>
        </w:rPr>
        <w:t xml:space="preserve"> края за 201</w:t>
      </w:r>
      <w:r>
        <w:rPr>
          <w:rFonts w:ascii="Times New Roman" w:eastAsia="Times New Roman" w:hAnsi="Times New Roman" w:cs="Times New Roman"/>
          <w:sz w:val="28"/>
          <w:szCs w:val="28"/>
        </w:rPr>
        <w:t>9</w:t>
      </w:r>
      <w:r w:rsidRPr="00431001">
        <w:rPr>
          <w:rFonts w:ascii="Times New Roman" w:eastAsia="Times New Roman" w:hAnsi="Times New Roman" w:cs="Times New Roman"/>
          <w:sz w:val="28"/>
          <w:szCs w:val="28"/>
        </w:rPr>
        <w:t xml:space="preserve"> год</w:t>
      </w:r>
    </w:p>
    <w:p w:rsidR="009C1CF7" w:rsidRPr="00431001" w:rsidRDefault="009C1CF7" w:rsidP="009C1CF7">
      <w:pPr>
        <w:spacing w:after="0" w:line="240" w:lineRule="exact"/>
        <w:jc w:val="both"/>
        <w:rPr>
          <w:rFonts w:ascii="Times New Roman" w:eastAsia="Times New Roman" w:hAnsi="Times New Roman" w:cs="Times New Roman"/>
          <w:sz w:val="24"/>
          <w:szCs w:val="24"/>
        </w:rPr>
      </w:pPr>
    </w:p>
    <w:p w:rsidR="009C1CF7" w:rsidRPr="00431001" w:rsidRDefault="009C1CF7" w:rsidP="009C1CF7">
      <w:pPr>
        <w:spacing w:after="0" w:line="240" w:lineRule="auto"/>
        <w:ind w:firstLine="567"/>
        <w:jc w:val="both"/>
        <w:rPr>
          <w:rFonts w:ascii="Times New Roman" w:eastAsia="Times New Roman" w:hAnsi="Times New Roman" w:cs="Times New Roman"/>
          <w:sz w:val="28"/>
          <w:szCs w:val="28"/>
        </w:rPr>
      </w:pPr>
      <w:r w:rsidRPr="00431001">
        <w:rPr>
          <w:rFonts w:ascii="Times New Roman" w:eastAsia="Times New Roman" w:hAnsi="Times New Roman" w:cs="Times New Roman"/>
          <w:sz w:val="28"/>
          <w:szCs w:val="28"/>
        </w:rPr>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решением Думы Нефтекумского городского округа </w:t>
      </w:r>
      <w:r w:rsidR="00E4356C">
        <w:rPr>
          <w:rFonts w:ascii="Times New Roman" w:eastAsia="Times New Roman" w:hAnsi="Times New Roman" w:cs="Times New Roman"/>
          <w:sz w:val="28"/>
          <w:szCs w:val="28"/>
        </w:rPr>
        <w:t>от 26 сентября 2017 г. № 17</w:t>
      </w:r>
      <w:r w:rsidR="00E4356C" w:rsidRPr="00431001">
        <w:rPr>
          <w:rFonts w:ascii="Times New Roman" w:eastAsia="Times New Roman" w:hAnsi="Times New Roman" w:cs="Times New Roman"/>
          <w:sz w:val="28"/>
          <w:szCs w:val="28"/>
        </w:rPr>
        <w:t xml:space="preserve"> </w:t>
      </w:r>
      <w:r w:rsidRPr="00431001">
        <w:rPr>
          <w:rFonts w:ascii="Times New Roman" w:eastAsia="Times New Roman" w:hAnsi="Times New Roman" w:cs="Times New Roman"/>
          <w:sz w:val="28"/>
          <w:szCs w:val="28"/>
        </w:rPr>
        <w:t xml:space="preserve">«Об утверждении Положения о бюджетном процессе </w:t>
      </w:r>
      <w:proofErr w:type="gramStart"/>
      <w:r w:rsidRPr="00431001">
        <w:rPr>
          <w:rFonts w:ascii="Times New Roman" w:eastAsia="Times New Roman" w:hAnsi="Times New Roman" w:cs="Times New Roman"/>
          <w:sz w:val="28"/>
          <w:szCs w:val="28"/>
        </w:rPr>
        <w:t>в</w:t>
      </w:r>
      <w:proofErr w:type="gramEnd"/>
      <w:r w:rsidRPr="00431001">
        <w:rPr>
          <w:rFonts w:ascii="Times New Roman" w:eastAsia="Times New Roman" w:hAnsi="Times New Roman" w:cs="Times New Roman"/>
          <w:sz w:val="28"/>
          <w:szCs w:val="28"/>
        </w:rPr>
        <w:t xml:space="preserve"> </w:t>
      </w:r>
      <w:proofErr w:type="gramStart"/>
      <w:r w:rsidRPr="00431001">
        <w:rPr>
          <w:rFonts w:ascii="Times New Roman" w:eastAsia="Times New Roman" w:hAnsi="Times New Roman" w:cs="Times New Roman"/>
          <w:sz w:val="28"/>
          <w:szCs w:val="28"/>
        </w:rPr>
        <w:t>Нефтекумском</w:t>
      </w:r>
      <w:proofErr w:type="gramEnd"/>
      <w:r w:rsidRPr="00431001">
        <w:rPr>
          <w:rFonts w:ascii="Times New Roman" w:eastAsia="Times New Roman" w:hAnsi="Times New Roman" w:cs="Times New Roman"/>
          <w:sz w:val="28"/>
          <w:szCs w:val="28"/>
        </w:rPr>
        <w:t xml:space="preserve"> городс</w:t>
      </w:r>
      <w:r w:rsidR="00E4356C">
        <w:rPr>
          <w:rFonts w:ascii="Times New Roman" w:eastAsia="Times New Roman" w:hAnsi="Times New Roman" w:cs="Times New Roman"/>
          <w:sz w:val="28"/>
          <w:szCs w:val="28"/>
        </w:rPr>
        <w:t>ком округе Ставропольского края,</w:t>
      </w:r>
    </w:p>
    <w:p w:rsidR="009C1CF7" w:rsidRPr="00431001" w:rsidRDefault="009C1CF7" w:rsidP="009C1CF7">
      <w:pPr>
        <w:spacing w:after="0" w:line="240" w:lineRule="auto"/>
        <w:ind w:firstLine="567"/>
        <w:jc w:val="both"/>
        <w:rPr>
          <w:rFonts w:ascii="Times New Roman" w:eastAsia="Times New Roman" w:hAnsi="Times New Roman" w:cs="Times New Roman"/>
          <w:sz w:val="28"/>
          <w:szCs w:val="28"/>
        </w:rPr>
      </w:pPr>
      <w:r w:rsidRPr="00431001">
        <w:rPr>
          <w:rFonts w:ascii="Times New Roman" w:eastAsia="Times New Roman" w:hAnsi="Times New Roman" w:cs="Times New Roman"/>
          <w:sz w:val="28"/>
          <w:szCs w:val="28"/>
        </w:rPr>
        <w:t>Дума Нефтекумского городского округа Ставропольского края,</w:t>
      </w:r>
    </w:p>
    <w:p w:rsidR="009C1CF7" w:rsidRPr="00431001" w:rsidRDefault="009C1CF7" w:rsidP="009C1CF7">
      <w:pPr>
        <w:spacing w:after="0" w:line="240" w:lineRule="auto"/>
        <w:jc w:val="both"/>
        <w:rPr>
          <w:rFonts w:ascii="Times New Roman" w:eastAsia="Times New Roman" w:hAnsi="Times New Roman" w:cs="Times New Roman"/>
          <w:sz w:val="28"/>
          <w:szCs w:val="28"/>
        </w:rPr>
      </w:pPr>
    </w:p>
    <w:p w:rsidR="009C1CF7" w:rsidRPr="00431001" w:rsidRDefault="009C1CF7" w:rsidP="009C1CF7">
      <w:pPr>
        <w:spacing w:after="0" w:line="240" w:lineRule="auto"/>
        <w:ind w:firstLine="567"/>
        <w:jc w:val="both"/>
        <w:rPr>
          <w:rFonts w:ascii="Times New Roman" w:eastAsia="Times New Roman" w:hAnsi="Times New Roman" w:cs="Times New Roman"/>
          <w:b/>
          <w:color w:val="000000"/>
          <w:sz w:val="28"/>
          <w:szCs w:val="28"/>
        </w:rPr>
      </w:pPr>
      <w:r w:rsidRPr="00431001">
        <w:rPr>
          <w:rFonts w:ascii="Times New Roman" w:eastAsia="Times New Roman" w:hAnsi="Times New Roman" w:cs="Times New Roman"/>
          <w:b/>
          <w:sz w:val="28"/>
          <w:szCs w:val="28"/>
        </w:rPr>
        <w:t>РЕШИЛА</w:t>
      </w:r>
      <w:r w:rsidRPr="00431001">
        <w:rPr>
          <w:rFonts w:ascii="Times New Roman" w:eastAsia="Times New Roman" w:hAnsi="Times New Roman" w:cs="Times New Roman"/>
          <w:b/>
          <w:color w:val="000000"/>
          <w:sz w:val="28"/>
          <w:szCs w:val="28"/>
        </w:rPr>
        <w:t>:</w:t>
      </w:r>
    </w:p>
    <w:p w:rsidR="009C1CF7" w:rsidRPr="00431001" w:rsidRDefault="009C1CF7" w:rsidP="009C1CF7">
      <w:pPr>
        <w:spacing w:after="0" w:line="240" w:lineRule="auto"/>
        <w:jc w:val="both"/>
        <w:rPr>
          <w:rFonts w:ascii="Times New Roman" w:eastAsia="Times New Roman" w:hAnsi="Times New Roman" w:cs="Times New Roman"/>
          <w:b/>
          <w:color w:val="000000"/>
          <w:sz w:val="24"/>
          <w:szCs w:val="24"/>
        </w:rPr>
      </w:pPr>
    </w:p>
    <w:p w:rsidR="009C1CF7" w:rsidRDefault="009C1CF7" w:rsidP="009C1CF7">
      <w:pPr>
        <w:spacing w:after="0" w:line="240" w:lineRule="auto"/>
        <w:ind w:firstLine="567"/>
        <w:jc w:val="both"/>
        <w:rPr>
          <w:rFonts w:ascii="Times New Roman" w:eastAsia="Times New Roman" w:hAnsi="Times New Roman" w:cs="Times New Roman"/>
          <w:b/>
          <w:color w:val="000000"/>
          <w:sz w:val="28"/>
          <w:szCs w:val="28"/>
        </w:rPr>
      </w:pPr>
      <w:r w:rsidRPr="00431001">
        <w:rPr>
          <w:rFonts w:ascii="Times New Roman" w:eastAsia="Times New Roman" w:hAnsi="Times New Roman" w:cs="Times New Roman"/>
          <w:b/>
          <w:color w:val="000000"/>
          <w:sz w:val="28"/>
          <w:szCs w:val="28"/>
        </w:rPr>
        <w:t xml:space="preserve">Статья 1 </w:t>
      </w:r>
    </w:p>
    <w:p w:rsidR="00597467" w:rsidRPr="00431001" w:rsidRDefault="00597467" w:rsidP="009C1CF7">
      <w:pPr>
        <w:spacing w:after="0" w:line="240" w:lineRule="auto"/>
        <w:ind w:firstLine="567"/>
        <w:jc w:val="both"/>
        <w:rPr>
          <w:rFonts w:ascii="Times New Roman" w:eastAsia="Times New Roman" w:hAnsi="Times New Roman" w:cs="Times New Roman"/>
          <w:b/>
          <w:color w:val="000000"/>
          <w:sz w:val="28"/>
          <w:szCs w:val="28"/>
        </w:rPr>
      </w:pPr>
    </w:p>
    <w:p w:rsidR="009C1CF7" w:rsidRPr="00431001" w:rsidRDefault="009C1CF7" w:rsidP="009C1CF7">
      <w:pPr>
        <w:spacing w:after="0" w:line="240" w:lineRule="auto"/>
        <w:ind w:firstLine="567"/>
        <w:jc w:val="both"/>
        <w:rPr>
          <w:rFonts w:ascii="Times New Roman" w:eastAsia="Times New Roman" w:hAnsi="Times New Roman" w:cs="Times New Roman"/>
          <w:color w:val="000000"/>
          <w:sz w:val="28"/>
          <w:szCs w:val="28"/>
        </w:rPr>
      </w:pPr>
      <w:r w:rsidRPr="00431001">
        <w:rPr>
          <w:rFonts w:ascii="Times New Roman" w:eastAsia="Times New Roman" w:hAnsi="Times New Roman" w:cs="Times New Roman"/>
          <w:color w:val="000000"/>
          <w:sz w:val="28"/>
          <w:szCs w:val="28"/>
        </w:rPr>
        <w:t xml:space="preserve">Утвердить отчет об исполнении бюджета Нефтекумского </w:t>
      </w:r>
      <w:r w:rsidRPr="00431001">
        <w:rPr>
          <w:rFonts w:ascii="Times New Roman" w:eastAsia="Times New Roman" w:hAnsi="Times New Roman" w:cs="Times New Roman"/>
          <w:sz w:val="28"/>
          <w:szCs w:val="28"/>
        </w:rPr>
        <w:t>городского округа</w:t>
      </w:r>
      <w:r w:rsidRPr="00431001">
        <w:rPr>
          <w:rFonts w:ascii="Times New Roman" w:eastAsia="Times New Roman" w:hAnsi="Times New Roman" w:cs="Times New Roman"/>
          <w:color w:val="000000"/>
          <w:sz w:val="28"/>
          <w:szCs w:val="28"/>
        </w:rPr>
        <w:t xml:space="preserve"> Ставропольского края (далее – местный бюджет) за 201</w:t>
      </w:r>
      <w:r>
        <w:rPr>
          <w:rFonts w:ascii="Times New Roman" w:eastAsia="Times New Roman" w:hAnsi="Times New Roman" w:cs="Times New Roman"/>
          <w:color w:val="000000"/>
          <w:sz w:val="28"/>
          <w:szCs w:val="28"/>
        </w:rPr>
        <w:t>9</w:t>
      </w:r>
      <w:r w:rsidRPr="00431001">
        <w:rPr>
          <w:rFonts w:ascii="Times New Roman" w:eastAsia="Times New Roman" w:hAnsi="Times New Roman" w:cs="Times New Roman"/>
          <w:color w:val="000000"/>
          <w:sz w:val="28"/>
          <w:szCs w:val="28"/>
        </w:rPr>
        <w:t xml:space="preserve"> год по доходам в сумме 1 643 580,05 тыс. рублей и по расходам в сумме </w:t>
      </w:r>
      <w:r>
        <w:rPr>
          <w:rFonts w:ascii="Times New Roman" w:eastAsia="Times New Roman" w:hAnsi="Times New Roman" w:cs="Times New Roman"/>
          <w:color w:val="000000"/>
          <w:sz w:val="28"/>
          <w:szCs w:val="28"/>
        </w:rPr>
        <w:t>1 645 029,11</w:t>
      </w:r>
      <w:r w:rsidRPr="00431001">
        <w:rPr>
          <w:rFonts w:ascii="Times New Roman" w:eastAsia="Times New Roman" w:hAnsi="Times New Roman" w:cs="Times New Roman"/>
          <w:color w:val="000000"/>
          <w:sz w:val="28"/>
          <w:szCs w:val="28"/>
        </w:rPr>
        <w:t xml:space="preserve"> тыс. руб</w:t>
      </w:r>
      <w:r w:rsidR="00E4356C">
        <w:rPr>
          <w:rFonts w:ascii="Times New Roman" w:eastAsia="Times New Roman" w:hAnsi="Times New Roman" w:cs="Times New Roman"/>
          <w:color w:val="000000"/>
          <w:sz w:val="28"/>
          <w:szCs w:val="28"/>
        </w:rPr>
        <w:t xml:space="preserve">лей с превышением расходов над </w:t>
      </w:r>
      <w:r w:rsidRPr="00431001">
        <w:rPr>
          <w:rFonts w:ascii="Times New Roman" w:eastAsia="Times New Roman" w:hAnsi="Times New Roman" w:cs="Times New Roman"/>
          <w:color w:val="000000"/>
          <w:sz w:val="28"/>
          <w:szCs w:val="28"/>
        </w:rPr>
        <w:t xml:space="preserve">доходами (дефицит местного бюджета) </w:t>
      </w:r>
      <w:proofErr w:type="gramStart"/>
      <w:r w:rsidRPr="00431001">
        <w:rPr>
          <w:rFonts w:ascii="Times New Roman" w:eastAsia="Times New Roman" w:hAnsi="Times New Roman" w:cs="Times New Roman"/>
          <w:color w:val="000000"/>
          <w:sz w:val="28"/>
          <w:szCs w:val="28"/>
        </w:rPr>
        <w:t>в</w:t>
      </w:r>
      <w:proofErr w:type="gramEnd"/>
      <w:r w:rsidRPr="00431001">
        <w:rPr>
          <w:rFonts w:ascii="Times New Roman" w:eastAsia="Times New Roman" w:hAnsi="Times New Roman" w:cs="Times New Roman"/>
          <w:color w:val="000000"/>
          <w:sz w:val="28"/>
          <w:szCs w:val="28"/>
        </w:rPr>
        <w:t xml:space="preserve"> сумме </w:t>
      </w:r>
      <w:r>
        <w:rPr>
          <w:rFonts w:ascii="Times New Roman" w:eastAsia="Times New Roman" w:hAnsi="Times New Roman" w:cs="Times New Roman"/>
          <w:color w:val="000000"/>
          <w:sz w:val="28"/>
          <w:szCs w:val="28"/>
        </w:rPr>
        <w:t>1 449,06</w:t>
      </w:r>
      <w:r w:rsidRPr="00431001">
        <w:rPr>
          <w:rFonts w:ascii="Times New Roman" w:eastAsia="Times New Roman" w:hAnsi="Times New Roman" w:cs="Times New Roman"/>
          <w:color w:val="000000"/>
          <w:sz w:val="28"/>
          <w:szCs w:val="28"/>
        </w:rPr>
        <w:t xml:space="preserve"> тыс. рублей и со</w:t>
      </w:r>
      <w:r w:rsidR="00E4356C">
        <w:rPr>
          <w:rFonts w:ascii="Times New Roman" w:eastAsia="Times New Roman" w:hAnsi="Times New Roman" w:cs="Times New Roman"/>
          <w:color w:val="000000"/>
          <w:sz w:val="28"/>
          <w:szCs w:val="28"/>
        </w:rPr>
        <w:t xml:space="preserve"> </w:t>
      </w:r>
      <w:r w:rsidRPr="00431001">
        <w:rPr>
          <w:rFonts w:ascii="Times New Roman" w:eastAsia="Times New Roman" w:hAnsi="Times New Roman" w:cs="Times New Roman"/>
          <w:color w:val="000000"/>
          <w:sz w:val="28"/>
          <w:szCs w:val="28"/>
        </w:rPr>
        <w:t>следующими показателями:</w:t>
      </w:r>
    </w:p>
    <w:p w:rsidR="009C1CF7" w:rsidRPr="00431001" w:rsidRDefault="009C1CF7" w:rsidP="009C1CF7">
      <w:pPr>
        <w:spacing w:after="0" w:line="240" w:lineRule="auto"/>
        <w:ind w:firstLine="567"/>
        <w:jc w:val="both"/>
        <w:rPr>
          <w:rFonts w:ascii="Times New Roman" w:eastAsia="Times New Roman" w:hAnsi="Times New Roman" w:cs="Times New Roman"/>
          <w:color w:val="000000"/>
          <w:sz w:val="28"/>
          <w:szCs w:val="28"/>
        </w:rPr>
      </w:pPr>
      <w:r w:rsidRPr="00431001">
        <w:rPr>
          <w:rFonts w:ascii="Times New Roman" w:eastAsia="Times New Roman" w:hAnsi="Times New Roman" w:cs="Times New Roman"/>
          <w:color w:val="000000"/>
          <w:sz w:val="28"/>
          <w:szCs w:val="28"/>
        </w:rPr>
        <w:t>доходы местного бюджета по кодам классификации доходов бюджетов за 201</w:t>
      </w:r>
      <w:r>
        <w:rPr>
          <w:rFonts w:ascii="Times New Roman" w:eastAsia="Times New Roman" w:hAnsi="Times New Roman" w:cs="Times New Roman"/>
          <w:color w:val="000000"/>
          <w:sz w:val="28"/>
          <w:szCs w:val="28"/>
        </w:rPr>
        <w:t>9</w:t>
      </w:r>
      <w:r w:rsidRPr="00431001">
        <w:rPr>
          <w:rFonts w:ascii="Times New Roman" w:eastAsia="Times New Roman" w:hAnsi="Times New Roman" w:cs="Times New Roman"/>
          <w:color w:val="000000"/>
          <w:sz w:val="28"/>
          <w:szCs w:val="28"/>
        </w:rPr>
        <w:t xml:space="preserve"> год согласно приложению 1 к настоящему решению;</w:t>
      </w:r>
    </w:p>
    <w:p w:rsidR="009C1CF7" w:rsidRPr="00431001" w:rsidRDefault="009C1CF7" w:rsidP="009C1CF7">
      <w:pPr>
        <w:spacing w:after="0" w:line="240" w:lineRule="auto"/>
        <w:ind w:firstLine="567"/>
        <w:jc w:val="both"/>
        <w:rPr>
          <w:rFonts w:ascii="Times New Roman" w:eastAsia="Times New Roman" w:hAnsi="Times New Roman" w:cs="Times New Roman"/>
          <w:color w:val="000000"/>
          <w:sz w:val="28"/>
          <w:szCs w:val="28"/>
        </w:rPr>
      </w:pPr>
      <w:r w:rsidRPr="00431001">
        <w:rPr>
          <w:rFonts w:ascii="Times New Roman" w:eastAsia="Times New Roman" w:hAnsi="Times New Roman" w:cs="Times New Roman"/>
          <w:color w:val="000000"/>
          <w:sz w:val="28"/>
          <w:szCs w:val="28"/>
        </w:rPr>
        <w:t>расходы местного бюджета по ведомственной структуре расходов местного бюджета за 201</w:t>
      </w:r>
      <w:r>
        <w:rPr>
          <w:rFonts w:ascii="Times New Roman" w:eastAsia="Times New Roman" w:hAnsi="Times New Roman" w:cs="Times New Roman"/>
          <w:color w:val="000000"/>
          <w:sz w:val="28"/>
          <w:szCs w:val="28"/>
        </w:rPr>
        <w:t>9</w:t>
      </w:r>
      <w:r w:rsidRPr="00431001">
        <w:rPr>
          <w:rFonts w:ascii="Times New Roman" w:eastAsia="Times New Roman" w:hAnsi="Times New Roman" w:cs="Times New Roman"/>
          <w:color w:val="000000"/>
          <w:sz w:val="28"/>
          <w:szCs w:val="28"/>
        </w:rPr>
        <w:t xml:space="preserve"> год согласно приложению 2 к настоящему решению;</w:t>
      </w:r>
    </w:p>
    <w:p w:rsidR="009C1CF7" w:rsidRPr="00431001" w:rsidRDefault="009C1CF7" w:rsidP="009C1CF7">
      <w:pPr>
        <w:spacing w:after="0" w:line="240" w:lineRule="auto"/>
        <w:ind w:firstLine="567"/>
        <w:jc w:val="both"/>
        <w:rPr>
          <w:rFonts w:ascii="Times New Roman" w:eastAsia="Times New Roman" w:hAnsi="Times New Roman" w:cs="Times New Roman"/>
          <w:color w:val="000000"/>
          <w:sz w:val="28"/>
          <w:szCs w:val="28"/>
        </w:rPr>
      </w:pPr>
      <w:r w:rsidRPr="00431001">
        <w:rPr>
          <w:rFonts w:ascii="Times New Roman" w:eastAsia="Times New Roman" w:hAnsi="Times New Roman" w:cs="Times New Roman"/>
          <w:color w:val="000000"/>
          <w:sz w:val="28"/>
          <w:szCs w:val="28"/>
        </w:rPr>
        <w:t>расходы местного бюджета по разделам и подразделам классификации расходов бюджетов за 201</w:t>
      </w:r>
      <w:r>
        <w:rPr>
          <w:rFonts w:ascii="Times New Roman" w:eastAsia="Times New Roman" w:hAnsi="Times New Roman" w:cs="Times New Roman"/>
          <w:color w:val="000000"/>
          <w:sz w:val="28"/>
          <w:szCs w:val="28"/>
        </w:rPr>
        <w:t>9</w:t>
      </w:r>
      <w:r w:rsidRPr="00431001">
        <w:rPr>
          <w:rFonts w:ascii="Times New Roman" w:eastAsia="Times New Roman" w:hAnsi="Times New Roman" w:cs="Times New Roman"/>
          <w:color w:val="000000"/>
          <w:sz w:val="28"/>
          <w:szCs w:val="28"/>
        </w:rPr>
        <w:t xml:space="preserve"> год согласно приложению 3 к настоящему решению;</w:t>
      </w:r>
    </w:p>
    <w:p w:rsidR="009C1CF7" w:rsidRPr="00431001" w:rsidRDefault="009C1CF7" w:rsidP="009C1CF7">
      <w:pPr>
        <w:spacing w:after="0" w:line="240" w:lineRule="auto"/>
        <w:ind w:firstLine="567"/>
        <w:jc w:val="both"/>
        <w:rPr>
          <w:rFonts w:ascii="Times New Roman" w:eastAsia="Times New Roman" w:hAnsi="Times New Roman" w:cs="Times New Roman"/>
          <w:color w:val="000000"/>
          <w:sz w:val="28"/>
          <w:szCs w:val="28"/>
        </w:rPr>
      </w:pPr>
      <w:r w:rsidRPr="00431001">
        <w:rPr>
          <w:rFonts w:ascii="Times New Roman" w:eastAsia="Times New Roman" w:hAnsi="Times New Roman" w:cs="Times New Roman"/>
          <w:color w:val="000000"/>
          <w:sz w:val="28"/>
          <w:szCs w:val="28"/>
        </w:rPr>
        <w:t>источники финансирования дефицита местного бюджета по кодам классификации источников финансирования дефицитов бюджетов за 201</w:t>
      </w:r>
      <w:r>
        <w:rPr>
          <w:rFonts w:ascii="Times New Roman" w:eastAsia="Times New Roman" w:hAnsi="Times New Roman" w:cs="Times New Roman"/>
          <w:color w:val="000000"/>
          <w:sz w:val="28"/>
          <w:szCs w:val="28"/>
        </w:rPr>
        <w:t>9</w:t>
      </w:r>
      <w:r w:rsidRPr="00431001">
        <w:rPr>
          <w:rFonts w:ascii="Times New Roman" w:eastAsia="Times New Roman" w:hAnsi="Times New Roman" w:cs="Times New Roman"/>
          <w:color w:val="000000"/>
          <w:sz w:val="28"/>
          <w:szCs w:val="28"/>
        </w:rPr>
        <w:t xml:space="preserve"> год согласно приложению 4 к настоящему решению;</w:t>
      </w:r>
    </w:p>
    <w:p w:rsidR="009C1CF7" w:rsidRPr="00431001" w:rsidRDefault="009C1CF7" w:rsidP="009C1CF7">
      <w:pPr>
        <w:spacing w:after="0" w:line="240" w:lineRule="auto"/>
        <w:ind w:firstLine="567"/>
        <w:jc w:val="both"/>
        <w:rPr>
          <w:rFonts w:ascii="Times New Roman" w:eastAsia="Times New Roman" w:hAnsi="Times New Roman" w:cs="Times New Roman"/>
          <w:color w:val="000000"/>
          <w:sz w:val="28"/>
          <w:szCs w:val="28"/>
        </w:rPr>
      </w:pPr>
      <w:r w:rsidRPr="00431001">
        <w:rPr>
          <w:rFonts w:ascii="Times New Roman" w:eastAsia="Times New Roman" w:hAnsi="Times New Roman" w:cs="Times New Roman"/>
          <w:color w:val="000000"/>
          <w:sz w:val="28"/>
          <w:szCs w:val="28"/>
        </w:rPr>
        <w:t xml:space="preserve">численность муниципальных служащих Нефтекумского </w:t>
      </w:r>
      <w:r w:rsidRPr="00431001">
        <w:rPr>
          <w:rFonts w:ascii="Times New Roman" w:eastAsia="Times New Roman" w:hAnsi="Times New Roman" w:cs="Times New Roman"/>
          <w:sz w:val="28"/>
          <w:szCs w:val="28"/>
        </w:rPr>
        <w:t>городского округа</w:t>
      </w:r>
      <w:r w:rsidRPr="00431001">
        <w:rPr>
          <w:rFonts w:ascii="Times New Roman" w:eastAsia="Times New Roman" w:hAnsi="Times New Roman" w:cs="Times New Roman"/>
          <w:color w:val="000000"/>
          <w:sz w:val="28"/>
          <w:szCs w:val="28"/>
        </w:rPr>
        <w:t xml:space="preserve"> Ставропольского края и работников муниципальных учреждений Нефтекумского </w:t>
      </w:r>
      <w:r w:rsidRPr="00431001">
        <w:rPr>
          <w:rFonts w:ascii="Times New Roman" w:eastAsia="Times New Roman" w:hAnsi="Times New Roman" w:cs="Times New Roman"/>
          <w:sz w:val="28"/>
          <w:szCs w:val="28"/>
        </w:rPr>
        <w:t>городского округа</w:t>
      </w:r>
      <w:r w:rsidRPr="00431001">
        <w:rPr>
          <w:rFonts w:ascii="Times New Roman" w:eastAsia="Times New Roman" w:hAnsi="Times New Roman" w:cs="Times New Roman"/>
          <w:color w:val="000000"/>
          <w:sz w:val="28"/>
          <w:szCs w:val="28"/>
        </w:rPr>
        <w:t xml:space="preserve"> Ставропольского края и фактические </w:t>
      </w:r>
      <w:r>
        <w:rPr>
          <w:rFonts w:ascii="Times New Roman" w:eastAsia="Times New Roman" w:hAnsi="Times New Roman" w:cs="Times New Roman"/>
          <w:color w:val="000000"/>
          <w:sz w:val="28"/>
          <w:szCs w:val="28"/>
        </w:rPr>
        <w:t>расходы</w:t>
      </w:r>
      <w:r w:rsidRPr="00431001">
        <w:rPr>
          <w:rFonts w:ascii="Times New Roman" w:eastAsia="Times New Roman" w:hAnsi="Times New Roman" w:cs="Times New Roman"/>
          <w:color w:val="000000"/>
          <w:sz w:val="28"/>
          <w:szCs w:val="28"/>
        </w:rPr>
        <w:t xml:space="preserve"> на оплату</w:t>
      </w:r>
      <w:r>
        <w:rPr>
          <w:rFonts w:ascii="Times New Roman" w:eastAsia="Times New Roman" w:hAnsi="Times New Roman" w:cs="Times New Roman"/>
          <w:color w:val="000000"/>
          <w:sz w:val="28"/>
          <w:szCs w:val="28"/>
        </w:rPr>
        <w:t xml:space="preserve"> их</w:t>
      </w:r>
      <w:r w:rsidRPr="00431001">
        <w:rPr>
          <w:rFonts w:ascii="Times New Roman" w:eastAsia="Times New Roman" w:hAnsi="Times New Roman" w:cs="Times New Roman"/>
          <w:color w:val="000000"/>
          <w:sz w:val="28"/>
          <w:szCs w:val="28"/>
        </w:rPr>
        <w:t xml:space="preserve"> труда за 201</w:t>
      </w:r>
      <w:r>
        <w:rPr>
          <w:rFonts w:ascii="Times New Roman" w:eastAsia="Times New Roman" w:hAnsi="Times New Roman" w:cs="Times New Roman"/>
          <w:color w:val="000000"/>
          <w:sz w:val="28"/>
          <w:szCs w:val="28"/>
        </w:rPr>
        <w:t>9</w:t>
      </w:r>
      <w:r w:rsidRPr="00431001">
        <w:rPr>
          <w:rFonts w:ascii="Times New Roman" w:eastAsia="Times New Roman" w:hAnsi="Times New Roman" w:cs="Times New Roman"/>
          <w:color w:val="000000"/>
          <w:sz w:val="28"/>
          <w:szCs w:val="28"/>
        </w:rPr>
        <w:t xml:space="preserve"> год согласно приложению 5 к настоящему решению.</w:t>
      </w:r>
    </w:p>
    <w:p w:rsidR="009C1CF7" w:rsidRPr="00431001" w:rsidRDefault="009C1CF7" w:rsidP="009C1CF7">
      <w:pPr>
        <w:spacing w:after="0" w:line="240" w:lineRule="auto"/>
        <w:ind w:firstLine="709"/>
        <w:jc w:val="both"/>
        <w:rPr>
          <w:rFonts w:ascii="Times New Roman" w:eastAsia="Times New Roman" w:hAnsi="Times New Roman" w:cs="Times New Roman"/>
          <w:color w:val="000000"/>
          <w:sz w:val="28"/>
          <w:szCs w:val="28"/>
        </w:rPr>
      </w:pPr>
    </w:p>
    <w:p w:rsidR="009C1CF7" w:rsidRDefault="009C1CF7" w:rsidP="009C1CF7">
      <w:pPr>
        <w:spacing w:after="0" w:line="240" w:lineRule="auto"/>
        <w:ind w:firstLine="567"/>
        <w:jc w:val="both"/>
        <w:rPr>
          <w:rFonts w:ascii="Times New Roman" w:eastAsia="Times New Roman" w:hAnsi="Times New Roman" w:cs="Times New Roman"/>
          <w:b/>
          <w:color w:val="000000"/>
          <w:sz w:val="28"/>
          <w:szCs w:val="28"/>
        </w:rPr>
      </w:pPr>
      <w:r w:rsidRPr="00431001">
        <w:rPr>
          <w:rFonts w:ascii="Times New Roman" w:eastAsia="Times New Roman" w:hAnsi="Times New Roman" w:cs="Times New Roman"/>
          <w:b/>
          <w:color w:val="000000"/>
          <w:sz w:val="28"/>
          <w:szCs w:val="28"/>
        </w:rPr>
        <w:lastRenderedPageBreak/>
        <w:t xml:space="preserve">Статья 2 </w:t>
      </w:r>
    </w:p>
    <w:p w:rsidR="00597467" w:rsidRPr="00431001" w:rsidRDefault="00597467" w:rsidP="009C1CF7">
      <w:pPr>
        <w:spacing w:after="0" w:line="240" w:lineRule="auto"/>
        <w:ind w:firstLine="567"/>
        <w:jc w:val="both"/>
        <w:rPr>
          <w:rFonts w:ascii="Times New Roman" w:eastAsia="Times New Roman" w:hAnsi="Times New Roman" w:cs="Times New Roman"/>
          <w:b/>
          <w:color w:val="000000"/>
          <w:sz w:val="28"/>
          <w:szCs w:val="28"/>
        </w:rPr>
      </w:pPr>
    </w:p>
    <w:p w:rsidR="009C1CF7" w:rsidRPr="00431001" w:rsidRDefault="009C1CF7" w:rsidP="009C1CF7">
      <w:pPr>
        <w:spacing w:after="0" w:line="240" w:lineRule="auto"/>
        <w:ind w:firstLine="567"/>
        <w:jc w:val="both"/>
        <w:rPr>
          <w:rFonts w:ascii="Times New Roman" w:eastAsia="Times New Roman" w:hAnsi="Times New Roman" w:cs="Times New Roman"/>
          <w:color w:val="000000"/>
          <w:sz w:val="28"/>
          <w:szCs w:val="28"/>
        </w:rPr>
      </w:pPr>
      <w:r w:rsidRPr="00431001">
        <w:rPr>
          <w:rFonts w:ascii="Times New Roman" w:eastAsia="Times New Roman" w:hAnsi="Times New Roman" w:cs="Times New Roman"/>
          <w:color w:val="000000"/>
          <w:sz w:val="28"/>
          <w:szCs w:val="28"/>
        </w:rPr>
        <w:t xml:space="preserve">Настоящее решение вступает в силу на следующий день после дня его официального опубликования. </w:t>
      </w:r>
    </w:p>
    <w:p w:rsidR="009C1CF7" w:rsidRPr="00431001" w:rsidRDefault="009C1CF7" w:rsidP="009C1CF7">
      <w:pPr>
        <w:spacing w:after="0" w:line="240" w:lineRule="auto"/>
        <w:jc w:val="both"/>
        <w:rPr>
          <w:rFonts w:ascii="Times New Roman" w:eastAsia="Times New Roman" w:hAnsi="Times New Roman" w:cs="Times New Roman"/>
          <w:color w:val="000000"/>
          <w:sz w:val="28"/>
          <w:szCs w:val="28"/>
        </w:rPr>
      </w:pPr>
    </w:p>
    <w:p w:rsidR="009C1CF7" w:rsidRPr="00431001" w:rsidRDefault="009C1CF7" w:rsidP="009C1CF7">
      <w:pPr>
        <w:spacing w:after="0" w:line="240" w:lineRule="auto"/>
        <w:jc w:val="both"/>
        <w:rPr>
          <w:rFonts w:ascii="Times New Roman" w:eastAsia="Times New Roman" w:hAnsi="Times New Roman" w:cs="Times New Roman"/>
          <w:color w:val="000000"/>
          <w:sz w:val="28"/>
          <w:szCs w:val="28"/>
        </w:rPr>
      </w:pPr>
    </w:p>
    <w:p w:rsidR="00746E5D" w:rsidRPr="00746E5D" w:rsidRDefault="00746E5D" w:rsidP="00746E5D">
      <w:pPr>
        <w:spacing w:after="0" w:line="240" w:lineRule="auto"/>
        <w:jc w:val="both"/>
        <w:rPr>
          <w:rFonts w:ascii="Times New Roman" w:hAnsi="Times New Roman" w:cs="Times New Roman"/>
          <w:sz w:val="28"/>
          <w:szCs w:val="28"/>
        </w:rPr>
      </w:pPr>
      <w:r w:rsidRPr="00746E5D">
        <w:rPr>
          <w:rFonts w:ascii="Times New Roman" w:hAnsi="Times New Roman" w:cs="Times New Roman"/>
          <w:sz w:val="28"/>
          <w:szCs w:val="28"/>
        </w:rPr>
        <w:t xml:space="preserve">Председатель Думы </w:t>
      </w:r>
    </w:p>
    <w:p w:rsidR="00746E5D" w:rsidRPr="00746E5D" w:rsidRDefault="00746E5D" w:rsidP="00746E5D">
      <w:pPr>
        <w:spacing w:after="0" w:line="240" w:lineRule="auto"/>
        <w:jc w:val="both"/>
        <w:rPr>
          <w:rFonts w:ascii="Times New Roman" w:hAnsi="Times New Roman" w:cs="Times New Roman"/>
          <w:sz w:val="28"/>
          <w:szCs w:val="28"/>
        </w:rPr>
      </w:pPr>
      <w:r w:rsidRPr="00746E5D">
        <w:rPr>
          <w:rFonts w:ascii="Times New Roman" w:hAnsi="Times New Roman" w:cs="Times New Roman"/>
          <w:sz w:val="28"/>
          <w:szCs w:val="28"/>
        </w:rPr>
        <w:t xml:space="preserve">Нефтекумского городского округа </w:t>
      </w:r>
    </w:p>
    <w:p w:rsidR="00746E5D" w:rsidRPr="00746E5D" w:rsidRDefault="00746E5D" w:rsidP="00746E5D">
      <w:pPr>
        <w:spacing w:after="0" w:line="240" w:lineRule="auto"/>
        <w:jc w:val="both"/>
        <w:rPr>
          <w:rFonts w:ascii="Times New Roman" w:hAnsi="Times New Roman" w:cs="Times New Roman"/>
        </w:rPr>
      </w:pPr>
      <w:r w:rsidRPr="00746E5D">
        <w:rPr>
          <w:rFonts w:ascii="Times New Roman" w:hAnsi="Times New Roman" w:cs="Times New Roman"/>
          <w:sz w:val="28"/>
          <w:szCs w:val="28"/>
        </w:rPr>
        <w:t>Ставропольского края                                                                          П.А. Лиманов</w:t>
      </w:r>
    </w:p>
    <w:p w:rsidR="009C1CF7" w:rsidRPr="00746E5D" w:rsidRDefault="009C1CF7" w:rsidP="00746E5D">
      <w:pPr>
        <w:spacing w:after="0" w:line="240" w:lineRule="auto"/>
        <w:jc w:val="both"/>
        <w:rPr>
          <w:rFonts w:ascii="Times New Roman" w:eastAsia="Times New Roman" w:hAnsi="Times New Roman" w:cs="Times New Roman"/>
          <w:color w:val="000000"/>
          <w:sz w:val="28"/>
          <w:szCs w:val="28"/>
        </w:rPr>
      </w:pPr>
    </w:p>
    <w:p w:rsidR="009C1CF7" w:rsidRPr="00431001" w:rsidRDefault="009C1CF7" w:rsidP="00746E5D">
      <w:pPr>
        <w:spacing w:after="0" w:line="240" w:lineRule="auto"/>
        <w:jc w:val="both"/>
        <w:rPr>
          <w:rFonts w:ascii="Times New Roman" w:eastAsia="Times New Roman" w:hAnsi="Times New Roman" w:cs="Times New Roman"/>
          <w:color w:val="000000"/>
          <w:sz w:val="28"/>
          <w:szCs w:val="28"/>
        </w:rPr>
      </w:pPr>
      <w:r w:rsidRPr="00431001">
        <w:rPr>
          <w:rFonts w:ascii="Times New Roman" w:eastAsia="Times New Roman" w:hAnsi="Times New Roman" w:cs="Times New Roman"/>
          <w:color w:val="000000"/>
          <w:sz w:val="28"/>
          <w:szCs w:val="28"/>
        </w:rPr>
        <w:t xml:space="preserve">Глава Нефтекумского </w:t>
      </w:r>
    </w:p>
    <w:p w:rsidR="009C1CF7" w:rsidRPr="00431001" w:rsidRDefault="009C1CF7" w:rsidP="00746E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431001">
        <w:rPr>
          <w:rFonts w:ascii="Times New Roman" w:eastAsia="Times New Roman" w:hAnsi="Times New Roman" w:cs="Times New Roman"/>
          <w:color w:val="000000"/>
          <w:sz w:val="28"/>
          <w:szCs w:val="28"/>
        </w:rPr>
        <w:t>ородского округа</w:t>
      </w:r>
    </w:p>
    <w:p w:rsidR="009C1CF7" w:rsidRPr="00431001" w:rsidRDefault="009C1CF7" w:rsidP="00746E5D">
      <w:pPr>
        <w:spacing w:after="0" w:line="240" w:lineRule="auto"/>
        <w:jc w:val="both"/>
        <w:rPr>
          <w:rFonts w:ascii="Times New Roman" w:eastAsia="Times New Roman" w:hAnsi="Times New Roman" w:cs="Times New Roman"/>
          <w:color w:val="000000"/>
          <w:sz w:val="28"/>
          <w:szCs w:val="28"/>
        </w:rPr>
      </w:pPr>
      <w:r w:rsidRPr="00431001">
        <w:rPr>
          <w:rFonts w:ascii="Times New Roman" w:eastAsia="Times New Roman" w:hAnsi="Times New Roman" w:cs="Times New Roman"/>
          <w:color w:val="000000"/>
          <w:sz w:val="28"/>
          <w:szCs w:val="28"/>
        </w:rPr>
        <w:t xml:space="preserve">Ставропольского края                </w:t>
      </w:r>
      <w:r w:rsidR="00746E5D">
        <w:rPr>
          <w:rFonts w:ascii="Times New Roman" w:eastAsia="Times New Roman" w:hAnsi="Times New Roman" w:cs="Times New Roman"/>
          <w:color w:val="000000"/>
          <w:sz w:val="28"/>
          <w:szCs w:val="28"/>
        </w:rPr>
        <w:t xml:space="preserve">      </w:t>
      </w:r>
      <w:r w:rsidRPr="00431001">
        <w:rPr>
          <w:rFonts w:ascii="Times New Roman" w:eastAsia="Times New Roman" w:hAnsi="Times New Roman" w:cs="Times New Roman"/>
          <w:color w:val="000000"/>
          <w:sz w:val="28"/>
          <w:szCs w:val="28"/>
        </w:rPr>
        <w:t xml:space="preserve">                                               Д.Н. </w:t>
      </w:r>
      <w:proofErr w:type="spellStart"/>
      <w:r w:rsidRPr="00431001">
        <w:rPr>
          <w:rFonts w:ascii="Times New Roman" w:eastAsia="Times New Roman" w:hAnsi="Times New Roman" w:cs="Times New Roman"/>
          <w:color w:val="000000"/>
          <w:sz w:val="28"/>
          <w:szCs w:val="28"/>
        </w:rPr>
        <w:t>Сокуренко</w:t>
      </w:r>
      <w:proofErr w:type="spellEnd"/>
    </w:p>
    <w:p w:rsidR="009C1CF7" w:rsidRPr="00431001" w:rsidRDefault="009C1CF7" w:rsidP="009C1CF7">
      <w:pPr>
        <w:shd w:val="clear" w:color="auto" w:fill="FFFFFF"/>
        <w:spacing w:after="0" w:line="240" w:lineRule="auto"/>
        <w:ind w:firstLine="709"/>
        <w:rPr>
          <w:rFonts w:ascii="Times New Roman" w:eastAsia="Times New Roman" w:hAnsi="Times New Roman" w:cs="Times New Roman"/>
          <w:sz w:val="16"/>
          <w:szCs w:val="16"/>
          <w:lang w:eastAsia="ru-RU"/>
        </w:rPr>
      </w:pPr>
    </w:p>
    <w:p w:rsidR="009C1CF7" w:rsidRPr="00431001" w:rsidRDefault="009C1CF7" w:rsidP="009C1CF7">
      <w:pPr>
        <w:spacing w:after="0" w:line="240" w:lineRule="auto"/>
        <w:jc w:val="both"/>
        <w:rPr>
          <w:rFonts w:ascii="Times New Roman" w:eastAsia="Times New Roman" w:hAnsi="Times New Roman" w:cs="Times New Roman"/>
          <w:color w:val="000000"/>
          <w:sz w:val="28"/>
          <w:szCs w:val="28"/>
        </w:rPr>
      </w:pPr>
    </w:p>
    <w:p w:rsidR="009C1CF7" w:rsidRPr="00431001" w:rsidRDefault="009C1CF7" w:rsidP="009C1CF7">
      <w:pPr>
        <w:spacing w:after="0" w:line="240" w:lineRule="auto"/>
        <w:jc w:val="both"/>
        <w:rPr>
          <w:rFonts w:ascii="Times New Roman" w:eastAsia="Times New Roman" w:hAnsi="Times New Roman" w:cs="Times New Roman"/>
          <w:color w:val="000000"/>
          <w:sz w:val="28"/>
          <w:szCs w:val="28"/>
        </w:rPr>
      </w:pPr>
    </w:p>
    <w:p w:rsidR="009C1CF7" w:rsidRDefault="009C1CF7" w:rsidP="009C1CF7"/>
    <w:p w:rsidR="009C1CF7" w:rsidRDefault="009C1CF7" w:rsidP="009C1CF7"/>
    <w:p w:rsidR="009C1CF7" w:rsidRDefault="009C1CF7" w:rsidP="009C1CF7"/>
    <w:p w:rsidR="009C1CF7" w:rsidRDefault="009C1CF7" w:rsidP="009C1CF7"/>
    <w:p w:rsidR="009C1CF7" w:rsidRDefault="009C1CF7" w:rsidP="009C1CF7"/>
    <w:p w:rsidR="009C1CF7" w:rsidRDefault="009C1CF7" w:rsidP="009C1CF7"/>
    <w:p w:rsidR="009C1CF7" w:rsidRDefault="009C1CF7" w:rsidP="009C1CF7"/>
    <w:p w:rsidR="009C1CF7" w:rsidRDefault="009C1CF7" w:rsidP="009C1CF7"/>
    <w:p w:rsidR="009C1CF7" w:rsidRDefault="009C1CF7" w:rsidP="009C1CF7"/>
    <w:p w:rsidR="009C1CF7" w:rsidRDefault="009C1CF7" w:rsidP="009C1CF7">
      <w:pPr>
        <w:sectPr w:rsidR="009C1CF7" w:rsidSect="009C1CF7">
          <w:pgSz w:w="11906" w:h="16838" w:code="9"/>
          <w:pgMar w:top="1134" w:right="567" w:bottom="1134" w:left="1701" w:header="567" w:footer="567" w:gutter="0"/>
          <w:cols w:space="708"/>
          <w:docGrid w:linePitch="360"/>
        </w:sectPr>
      </w:pPr>
    </w:p>
    <w:tbl>
      <w:tblPr>
        <w:tblStyle w:val="ac"/>
        <w:tblpPr w:leftFromText="180" w:rightFromText="180" w:vertAnchor="text" w:horzAnchor="margin" w:tblpY="-3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60"/>
        <w:gridCol w:w="5826"/>
      </w:tblGrid>
      <w:tr w:rsidR="009C1CF7" w:rsidRPr="009C1CF7" w:rsidTr="009C1CF7">
        <w:tc>
          <w:tcPr>
            <w:tcW w:w="9747" w:type="dxa"/>
          </w:tcPr>
          <w:p w:rsidR="009C1CF7" w:rsidRPr="009C1CF7" w:rsidRDefault="009C1CF7" w:rsidP="009C1CF7">
            <w:pPr>
              <w:jc w:val="center"/>
              <w:rPr>
                <w:rFonts w:ascii="Times New Roman" w:hAnsi="Times New Roman" w:cs="Times New Roman"/>
                <w:sz w:val="24"/>
                <w:szCs w:val="24"/>
              </w:rPr>
            </w:pPr>
          </w:p>
        </w:tc>
        <w:tc>
          <w:tcPr>
            <w:tcW w:w="6173" w:type="dxa"/>
          </w:tcPr>
          <w:p w:rsidR="009C1CF7" w:rsidRPr="009C1CF7" w:rsidRDefault="009C1CF7" w:rsidP="009C1CF7">
            <w:pPr>
              <w:pStyle w:val="ConsPlusNormal"/>
              <w:jc w:val="center"/>
              <w:rPr>
                <w:sz w:val="24"/>
                <w:szCs w:val="24"/>
              </w:rPr>
            </w:pPr>
            <w:r w:rsidRPr="009C1CF7">
              <w:rPr>
                <w:sz w:val="24"/>
                <w:szCs w:val="24"/>
              </w:rPr>
              <w:t>Приложение 1</w:t>
            </w:r>
          </w:p>
          <w:p w:rsidR="009C1CF7" w:rsidRPr="009C1CF7" w:rsidRDefault="009C1CF7" w:rsidP="00597467">
            <w:pPr>
              <w:pStyle w:val="aa"/>
              <w:spacing w:after="0"/>
              <w:ind w:left="0"/>
              <w:jc w:val="center"/>
              <w:rPr>
                <w:sz w:val="24"/>
                <w:szCs w:val="24"/>
              </w:rPr>
            </w:pPr>
            <w:r w:rsidRPr="009C1CF7">
              <w:rPr>
                <w:b w:val="0"/>
                <w:sz w:val="24"/>
                <w:szCs w:val="24"/>
              </w:rPr>
              <w:t>к решению Думы Нефтекумского городского округа Ставропольского края «Об исполнении бюджета Нефтекумского го</w:t>
            </w:r>
            <w:r w:rsidR="00746E5D">
              <w:rPr>
                <w:b w:val="0"/>
                <w:sz w:val="24"/>
                <w:szCs w:val="24"/>
              </w:rPr>
              <w:t>родского округа Ставропольского</w:t>
            </w:r>
            <w:r w:rsidR="00597467">
              <w:rPr>
                <w:b w:val="0"/>
                <w:sz w:val="24"/>
                <w:szCs w:val="24"/>
              </w:rPr>
              <w:t xml:space="preserve"> </w:t>
            </w:r>
            <w:r w:rsidRPr="009C1CF7">
              <w:rPr>
                <w:b w:val="0"/>
                <w:sz w:val="24"/>
                <w:szCs w:val="24"/>
              </w:rPr>
              <w:t>края за 2019 год»</w:t>
            </w:r>
          </w:p>
        </w:tc>
      </w:tr>
    </w:tbl>
    <w:p w:rsidR="009C1CF7" w:rsidRPr="009C1CF7" w:rsidRDefault="009C1CF7" w:rsidP="009C1CF7">
      <w:pPr>
        <w:spacing w:after="0" w:line="240" w:lineRule="auto"/>
        <w:jc w:val="center"/>
        <w:rPr>
          <w:rFonts w:ascii="Times New Roman" w:hAnsi="Times New Roman" w:cs="Times New Roman"/>
          <w:sz w:val="24"/>
          <w:szCs w:val="24"/>
        </w:rPr>
      </w:pPr>
    </w:p>
    <w:p w:rsidR="009C1CF7" w:rsidRPr="009C1CF7" w:rsidRDefault="009C1CF7" w:rsidP="009C1CF7">
      <w:pPr>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ДОХОДЫ</w:t>
      </w:r>
    </w:p>
    <w:p w:rsidR="009C1CF7" w:rsidRPr="009C1CF7" w:rsidRDefault="009C1CF7" w:rsidP="009C1CF7">
      <w:pPr>
        <w:spacing w:after="0" w:line="240" w:lineRule="auto"/>
        <w:jc w:val="center"/>
        <w:rPr>
          <w:rFonts w:ascii="Times New Roman" w:hAnsi="Times New Roman" w:cs="Times New Roman"/>
          <w:sz w:val="24"/>
          <w:szCs w:val="24"/>
        </w:rPr>
      </w:pPr>
      <w:r w:rsidRPr="009C1CF7">
        <w:rPr>
          <w:rFonts w:ascii="Times New Roman" w:hAnsi="Times New Roman" w:cs="Times New Roman"/>
          <w:color w:val="000000"/>
          <w:sz w:val="24"/>
          <w:szCs w:val="24"/>
        </w:rPr>
        <w:t>местного бюджета по кодам классификации доходов бюджетов за 2019 год</w:t>
      </w:r>
    </w:p>
    <w:p w:rsidR="009C1CF7" w:rsidRPr="009C1CF7" w:rsidRDefault="009C1CF7" w:rsidP="009C1CF7">
      <w:pPr>
        <w:spacing w:after="0" w:line="240" w:lineRule="auto"/>
        <w:jc w:val="right"/>
        <w:rPr>
          <w:sz w:val="24"/>
          <w:szCs w:val="24"/>
        </w:rPr>
      </w:pPr>
      <w:r w:rsidRPr="009C1CF7">
        <w:rPr>
          <w:rFonts w:ascii="Times New Roman" w:hAnsi="Times New Roman" w:cs="Times New Roman"/>
          <w:sz w:val="24"/>
          <w:szCs w:val="24"/>
        </w:rPr>
        <w:t>(тыс. рублей)</w:t>
      </w:r>
    </w:p>
    <w:tbl>
      <w:tblPr>
        <w:tblW w:w="158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7088"/>
        <w:gridCol w:w="1984"/>
        <w:gridCol w:w="1843"/>
        <w:gridCol w:w="1418"/>
      </w:tblGrid>
      <w:tr w:rsidR="009C1CF7" w:rsidRPr="009C1CF7" w:rsidTr="009C1CF7">
        <w:trPr>
          <w:trHeight w:val="562"/>
        </w:trPr>
        <w:tc>
          <w:tcPr>
            <w:tcW w:w="3559" w:type="dxa"/>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Код бюджетной классификации Российской Федерации </w:t>
            </w:r>
          </w:p>
        </w:tc>
        <w:tc>
          <w:tcPr>
            <w:tcW w:w="7088" w:type="dxa"/>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Наименование доходов</w:t>
            </w:r>
          </w:p>
        </w:tc>
        <w:tc>
          <w:tcPr>
            <w:tcW w:w="1984" w:type="dxa"/>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Утверждено</w:t>
            </w:r>
          </w:p>
          <w:p w:rsidR="009C1CF7" w:rsidRPr="009C1CF7" w:rsidRDefault="009C1CF7" w:rsidP="009C1CF7">
            <w:pPr>
              <w:spacing w:after="0" w:line="240" w:lineRule="auto"/>
              <w:ind w:left="-57" w:right="-105"/>
              <w:jc w:val="center"/>
              <w:rPr>
                <w:rFonts w:ascii="Times New Roman" w:hAnsi="Times New Roman" w:cs="Times New Roman"/>
                <w:sz w:val="24"/>
                <w:szCs w:val="24"/>
              </w:rPr>
            </w:pPr>
            <w:r w:rsidRPr="009C1CF7">
              <w:rPr>
                <w:rFonts w:ascii="Times New Roman" w:hAnsi="Times New Roman" w:cs="Times New Roman"/>
                <w:sz w:val="24"/>
                <w:szCs w:val="24"/>
              </w:rPr>
              <w:t xml:space="preserve">решением Думы </w:t>
            </w:r>
          </w:p>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hAnsi="Times New Roman" w:cs="Times New Roman"/>
                <w:sz w:val="24"/>
                <w:szCs w:val="24"/>
              </w:rPr>
              <w:t>Нефтекумского городского округа Ставропольского края «О бюджете Нефтекумского городского округа Ставропольского края на 2019 год и плановый период 2020 и 2021 годов»</w:t>
            </w:r>
          </w:p>
        </w:tc>
        <w:tc>
          <w:tcPr>
            <w:tcW w:w="1843" w:type="dxa"/>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Исполнено за 2019 год</w:t>
            </w:r>
          </w:p>
        </w:tc>
        <w:tc>
          <w:tcPr>
            <w:tcW w:w="1418" w:type="dxa"/>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Процент исполнения </w:t>
            </w:r>
          </w:p>
        </w:tc>
      </w:tr>
      <w:tr w:rsidR="009C1CF7" w:rsidRPr="009C1CF7" w:rsidTr="009C1CF7">
        <w:trPr>
          <w:trHeight w:val="84"/>
          <w:tblHeader/>
        </w:trPr>
        <w:tc>
          <w:tcPr>
            <w:tcW w:w="3559" w:type="dxa"/>
            <w:tcBorders>
              <w:bottom w:val="single" w:sz="4" w:space="0" w:color="auto"/>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w:t>
            </w:r>
          </w:p>
        </w:tc>
        <w:tc>
          <w:tcPr>
            <w:tcW w:w="7088" w:type="dxa"/>
            <w:tcBorders>
              <w:bottom w:val="single" w:sz="4" w:space="0" w:color="auto"/>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w:t>
            </w:r>
          </w:p>
        </w:tc>
        <w:tc>
          <w:tcPr>
            <w:tcW w:w="1984" w:type="dxa"/>
            <w:tcBorders>
              <w:bottom w:val="single" w:sz="4" w:space="0" w:color="auto"/>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w:t>
            </w:r>
          </w:p>
        </w:tc>
        <w:tc>
          <w:tcPr>
            <w:tcW w:w="1843" w:type="dxa"/>
            <w:tcBorders>
              <w:bottom w:val="single" w:sz="4" w:space="0" w:color="auto"/>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w:t>
            </w:r>
          </w:p>
        </w:tc>
        <w:tc>
          <w:tcPr>
            <w:tcW w:w="1418" w:type="dxa"/>
            <w:tcBorders>
              <w:bottom w:val="single" w:sz="4" w:space="0" w:color="auto"/>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w:t>
            </w:r>
          </w:p>
        </w:tc>
      </w:tr>
      <w:tr w:rsidR="009C1CF7" w:rsidRPr="009C1CF7" w:rsidTr="009C1CF7">
        <w:trPr>
          <w:trHeight w:val="70"/>
        </w:trPr>
        <w:tc>
          <w:tcPr>
            <w:tcW w:w="3559" w:type="dxa"/>
            <w:tcBorders>
              <w:top w:val="single" w:sz="4" w:space="0" w:color="auto"/>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single" w:sz="4" w:space="0" w:color="auto"/>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ФЕДЕРАЛЬНАЯ СЛУЖБА ПО НАДЗОРУ В СФЕРЕ ПРИРОДОПОЛЬЗОВАНИЯ</w:t>
            </w:r>
          </w:p>
        </w:tc>
        <w:tc>
          <w:tcPr>
            <w:tcW w:w="1984" w:type="dxa"/>
            <w:tcBorders>
              <w:top w:val="single" w:sz="4" w:space="0" w:color="auto"/>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single" w:sz="4" w:space="0" w:color="auto"/>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single" w:sz="4" w:space="0" w:color="auto"/>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778,95</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868,74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111,53</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048 1 00 00000 00 0000 000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778,95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868,74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111,53</w:t>
            </w:r>
          </w:p>
        </w:tc>
      </w:tr>
      <w:tr w:rsidR="009C1CF7" w:rsidRPr="009C1CF7" w:rsidTr="009C1CF7">
        <w:trPr>
          <w:trHeight w:val="18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048 1 12 00000 00 0000 000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ПЛАТЕЖИ ПРИ ПОЛЬЗОВАНИИ ПРИРОДНЫМИ РЕСУРСАМИ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678,95</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768,74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113,22</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048 1 12 01000 01 0000 120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678,95</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768,74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113,22</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048 1 12 01010 01 0000 120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Плата за выбросы загрязняющих веществ в атмосферный воздух стационарными объектами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238,84</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296,27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124,05</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048 1 12 01030 01 0000 120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31,76</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25,12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79,09</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048 1 12 01040 01 0000 120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39,24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048 1 12 01041 01 0000 120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Плата за размещение отходов производства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39,24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51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048 1 12 01070 01 0000 120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408,35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408,11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99,94</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048 1 16 00000 00 0000 000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746E5D">
        <w:trPr>
          <w:trHeight w:val="204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048 1 16 25000 00 0000 140</w:t>
            </w:r>
          </w:p>
        </w:tc>
        <w:tc>
          <w:tcPr>
            <w:tcW w:w="7088" w:type="dxa"/>
            <w:tcBorders>
              <w:top w:val="nil"/>
              <w:left w:val="nil"/>
              <w:bottom w:val="nil"/>
              <w:right w:val="nil"/>
            </w:tcBorders>
            <w:shd w:val="clear" w:color="auto" w:fill="auto"/>
            <w:hideMark/>
          </w:tcPr>
          <w:p w:rsidR="009C1CF7" w:rsidRPr="009C1CF7" w:rsidRDefault="009C1CF7" w:rsidP="0059746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w:t>
            </w:r>
            <w:r w:rsidR="00597467">
              <w:rPr>
                <w:rFonts w:ascii="Times New Roman" w:eastAsia="Times New Roman" w:hAnsi="Times New Roman" w:cs="Times New Roman"/>
                <w:sz w:val="24"/>
                <w:szCs w:val="24"/>
                <w:lang w:eastAsia="ru-RU"/>
              </w:rPr>
              <w:t xml:space="preserve">ельства Российской Федерации о </w:t>
            </w:r>
            <w:r w:rsidRPr="009C1CF7">
              <w:rPr>
                <w:rFonts w:ascii="Times New Roman" w:eastAsia="Times New Roman" w:hAnsi="Times New Roman" w:cs="Times New Roman"/>
                <w:sz w:val="24"/>
                <w:szCs w:val="24"/>
                <w:lang w:eastAsia="ru-RU"/>
              </w:rPr>
              <w:t>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w:t>
            </w:r>
            <w:r w:rsidR="00597467">
              <w:rPr>
                <w:rFonts w:ascii="Times New Roman" w:eastAsia="Times New Roman" w:hAnsi="Times New Roman" w:cs="Times New Roman"/>
                <w:sz w:val="24"/>
                <w:szCs w:val="24"/>
                <w:lang w:eastAsia="ru-RU"/>
              </w:rPr>
              <w:t xml:space="preserve">огических ресурсов, земельного </w:t>
            </w:r>
            <w:r w:rsidRPr="009C1CF7">
              <w:rPr>
                <w:rFonts w:ascii="Times New Roman" w:eastAsia="Times New Roman" w:hAnsi="Times New Roman" w:cs="Times New Roman"/>
                <w:sz w:val="24"/>
                <w:szCs w:val="24"/>
                <w:lang w:eastAsia="ru-RU"/>
              </w:rPr>
              <w:t>законодательства, лесного з</w:t>
            </w:r>
            <w:r w:rsidR="00597467">
              <w:rPr>
                <w:rFonts w:ascii="Times New Roman" w:eastAsia="Times New Roman" w:hAnsi="Times New Roman" w:cs="Times New Roman"/>
                <w:sz w:val="24"/>
                <w:szCs w:val="24"/>
                <w:lang w:eastAsia="ru-RU"/>
              </w:rPr>
              <w:t xml:space="preserve">аконодательства, </w:t>
            </w:r>
            <w:r w:rsidRPr="009C1CF7">
              <w:rPr>
                <w:rFonts w:ascii="Times New Roman" w:eastAsia="Times New Roman" w:hAnsi="Times New Roman" w:cs="Times New Roman"/>
                <w:sz w:val="24"/>
                <w:szCs w:val="24"/>
                <w:lang w:eastAsia="ru-RU"/>
              </w:rPr>
              <w:t>водного законодательства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8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048 1 16 25050 01 0000 140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Денежные взыскания (штрафы) за нарушение законодательства в области охраны окружающей среды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40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ФЕДЕРАЛЬНАЯ СЛУЖБА ПО НАДЗОРУ В СФЕРЕ ЗДРАВООХРАНЕНИЯ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25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0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060 1 00 00000 00 0000 000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5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060 1 16 00000 00 0000 000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060 1 16 90000 00 0000 140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1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060 1 16 90040 04 0000 140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2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ФЕДЕРАЛЬНОЕ</w:t>
            </w:r>
            <w:proofErr w:type="gramEnd"/>
            <w:r w:rsidRPr="009C1CF7">
              <w:rPr>
                <w:rFonts w:ascii="Times New Roman" w:eastAsia="Times New Roman" w:hAnsi="Times New Roman" w:cs="Times New Roman"/>
                <w:sz w:val="24"/>
                <w:szCs w:val="24"/>
                <w:lang w:eastAsia="ru-RU"/>
              </w:rPr>
              <w:t xml:space="preserve"> АГЕНСТВО ПО РЫБОЛОВСТВУ</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7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076 1 00 00000 00 0000 000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7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076 1 16 00000 00 0000 000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51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076 1 16 25000 00 0000 140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79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076 1 16 25030 01 0000 140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охране и использовании животного мира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8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ФЕДЕРАЛЬНАЯ СЛУЖБА ПО ВЕТЕРИНАРНОМУ И ФИТОСАНИТАРНОМУ НАДЗОРУ</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3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081 1 00 00000 00 0000 000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27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081 1 16 00000 00 0000 000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2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081 1 16 90000 00 0000 140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4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081 1 16 90040 04 0000 140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7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45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МИНИСТЕРСТВО СЕЛЬСКОГО ХОЗЯЙСТВА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4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083 1 00 00000 00 0000 000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3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083 1 16 00000 00 0000 000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59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083 1 16 90000 00 0000 140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3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083 1 16 90040 04 0000 140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ФЕДЕРАЛЬНОЕ КАЗНАЧЕЙСТВО</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8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19 470,15</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19 972,95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102,58</w:t>
            </w:r>
          </w:p>
        </w:tc>
      </w:tr>
      <w:tr w:rsidR="009C1CF7" w:rsidRPr="009C1CF7" w:rsidTr="009C1CF7">
        <w:trPr>
          <w:trHeight w:val="19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100 1 00 00000 00 0000 000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19 470,15</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19 972,95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102,58</w:t>
            </w:r>
          </w:p>
        </w:tc>
      </w:tr>
      <w:tr w:rsidR="009C1CF7" w:rsidRPr="009C1CF7" w:rsidTr="0001433F">
        <w:trPr>
          <w:trHeight w:val="57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100 1 03 00000 00 0000 000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НАЛОГИ НА ТОВАРЫ (РАБОТЫ, УСЛУГИ), РЕАЛИЗУЕМЫЕ НА ТЕРРИТОРИИ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19 470,15</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19 972,95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102,58</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100 1 03 02000 01 0000 110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19 470,15</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19 972,95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102,58</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100 1 03 02230 01 0000 110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7 627,07</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9 091,35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119,20</w:t>
            </w:r>
          </w:p>
        </w:tc>
      </w:tr>
      <w:tr w:rsidR="009C1CF7" w:rsidRPr="009C1CF7" w:rsidTr="0001433F">
        <w:trPr>
          <w:trHeight w:val="1905"/>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100 1 03 02231 01 0000 110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7 627,07</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9 091,35</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119,20</w:t>
            </w:r>
          </w:p>
        </w:tc>
      </w:tr>
      <w:tr w:rsidR="009C1CF7" w:rsidRPr="009C1CF7" w:rsidTr="0001433F">
        <w:trPr>
          <w:trHeight w:val="1663"/>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100 1 03 02240 01 0000 110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9C1CF7">
              <w:rPr>
                <w:rFonts w:ascii="Times New Roman" w:eastAsia="Times New Roman" w:hAnsi="Times New Roman" w:cs="Times New Roman"/>
                <w:sz w:val="24"/>
                <w:szCs w:val="24"/>
                <w:lang w:eastAsia="ru-RU"/>
              </w:rPr>
              <w:t>инжекторных</w:t>
            </w:r>
            <w:proofErr w:type="spellEnd"/>
            <w:r w:rsidRPr="009C1CF7">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45,42</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66,82</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147,12</w:t>
            </w:r>
          </w:p>
        </w:tc>
      </w:tr>
      <w:tr w:rsidR="009C1CF7" w:rsidRPr="009C1CF7" w:rsidTr="0001433F">
        <w:trPr>
          <w:trHeight w:val="2268"/>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100 1 03 02241 01 0000 110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w:t>
            </w:r>
            <w:proofErr w:type="spellStart"/>
            <w:r w:rsidRPr="009C1CF7">
              <w:rPr>
                <w:rFonts w:ascii="Times New Roman" w:eastAsia="Times New Roman" w:hAnsi="Times New Roman" w:cs="Times New Roman"/>
                <w:color w:val="000000"/>
                <w:sz w:val="24"/>
                <w:szCs w:val="24"/>
                <w:lang w:eastAsia="ru-RU"/>
              </w:rPr>
              <w:t>инжекторных</w:t>
            </w:r>
            <w:proofErr w:type="spellEnd"/>
            <w:r w:rsidRPr="009C1CF7">
              <w:rPr>
                <w:rFonts w:ascii="Times New Roman" w:eastAsia="Times New Roman" w:hAnsi="Times New Roman" w:cs="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45,42</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66,82</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147,12</w:t>
            </w:r>
          </w:p>
        </w:tc>
      </w:tr>
      <w:tr w:rsidR="009C1CF7" w:rsidRPr="009C1CF7" w:rsidTr="0001433F">
        <w:trPr>
          <w:trHeight w:val="142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100 1 03 02250 01 0000 110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11 797,66</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12 146,08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102,95</w:t>
            </w:r>
          </w:p>
        </w:tc>
      </w:tr>
      <w:tr w:rsidR="009C1CF7" w:rsidRPr="009C1CF7" w:rsidTr="0001433F">
        <w:trPr>
          <w:trHeight w:val="1981"/>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100 1 03 02251 01 0000 110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11 797,66</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12 146,08</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102,95</w:t>
            </w:r>
          </w:p>
        </w:tc>
      </w:tr>
      <w:tr w:rsidR="009C1CF7" w:rsidRPr="009C1CF7" w:rsidTr="00597467">
        <w:trPr>
          <w:trHeight w:val="1414"/>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100 1 03 02260 01 0000 110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-1 331,30</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26"/>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100 1 03 02261 01 0000 110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-1 331,30</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7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47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МИНИСТЕРСТВО ФИНАНСОВ СТАВРОПОЛЬСКОГО КРАЯ</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105 1 00 00000 00 0000 000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0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105 1 16 33000 00 0000 140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2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105 1 16 33040 04 0000 140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45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ФЕДЕРАЛЬНАЯ СЛУЖБА ПО НАДЗОРУ В СФЕРЕ ТРАНСПОРТА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25,00</w:t>
            </w:r>
          </w:p>
        </w:tc>
      </w:tr>
      <w:tr w:rsidR="009C1CF7" w:rsidRPr="009C1CF7" w:rsidTr="009C1CF7">
        <w:trPr>
          <w:trHeight w:val="12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106 1 00 00000 00 0000 000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25,00</w:t>
            </w:r>
          </w:p>
        </w:tc>
      </w:tr>
      <w:tr w:rsidR="009C1CF7" w:rsidRPr="009C1CF7" w:rsidTr="009C1CF7">
        <w:trPr>
          <w:trHeight w:val="23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25,00</w:t>
            </w:r>
          </w:p>
        </w:tc>
      </w:tr>
      <w:tr w:rsidR="009C1CF7" w:rsidRPr="009C1CF7" w:rsidTr="00597467">
        <w:trPr>
          <w:trHeight w:val="120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106 1 16 43000 01 0000 140</w:t>
            </w:r>
          </w:p>
        </w:tc>
        <w:tc>
          <w:tcPr>
            <w:tcW w:w="7088" w:type="dxa"/>
            <w:tcBorders>
              <w:top w:val="nil"/>
              <w:left w:val="nil"/>
              <w:bottom w:val="nil"/>
              <w:right w:val="nil"/>
            </w:tcBorders>
            <w:shd w:val="clear" w:color="auto" w:fill="auto"/>
            <w:hideMark/>
          </w:tcPr>
          <w:p w:rsidR="009C1CF7" w:rsidRPr="009C1CF7" w:rsidRDefault="00856261" w:rsidP="009C1CF7">
            <w:pPr>
              <w:spacing w:after="0" w:line="240" w:lineRule="auto"/>
              <w:jc w:val="both"/>
              <w:rPr>
                <w:rFonts w:ascii="Times New Roman" w:eastAsia="Times New Roman" w:hAnsi="Times New Roman" w:cs="Times New Roman"/>
                <w:sz w:val="24"/>
                <w:szCs w:val="24"/>
                <w:lang w:eastAsia="ru-RU"/>
              </w:rPr>
            </w:pPr>
            <w:hyperlink r:id="rId6" w:history="1">
              <w:r w:rsidR="009C1CF7" w:rsidRPr="009C1CF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2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поступления от </w:t>
            </w:r>
            <w:r w:rsidR="00597467">
              <w:rPr>
                <w:rFonts w:ascii="Times New Roman" w:eastAsia="Times New Roman" w:hAnsi="Times New Roman" w:cs="Times New Roman"/>
                <w:sz w:val="24"/>
                <w:szCs w:val="24"/>
                <w:lang w:eastAsia="ru-RU"/>
              </w:rPr>
              <w:t xml:space="preserve">денежных взысканий (штрафов) </w:t>
            </w:r>
            <w:r w:rsidRPr="009C1CF7">
              <w:rPr>
                <w:rFonts w:ascii="Times New Roman" w:eastAsia="Times New Roman" w:hAnsi="Times New Roman" w:cs="Times New Roman"/>
                <w:sz w:val="24"/>
                <w:szCs w:val="24"/>
                <w:lang w:eastAsia="ru-RU"/>
              </w:rPr>
              <w:t>и иных сумм в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8,33</w:t>
            </w:r>
          </w:p>
        </w:tc>
      </w:tr>
      <w:tr w:rsidR="009C1CF7" w:rsidRPr="009C1CF7" w:rsidTr="009C1CF7">
        <w:trPr>
          <w:trHeight w:val="84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8,33</w:t>
            </w:r>
          </w:p>
        </w:tc>
      </w:tr>
      <w:tr w:rsidR="009C1CF7" w:rsidRPr="009C1CF7" w:rsidTr="009C1CF7">
        <w:trPr>
          <w:trHeight w:val="19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38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УПРАВЛЕНИЕ ВЕТЕРИНАРИИ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6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2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123 1 00 00000 00 0000 000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123 1 16 00000 00 0000 000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4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123 1 16 90000 00 0000 140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7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123 1 16 90040 04 0000 140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8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FF0000"/>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37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ФЕДЕРАЛЬНАЯ СЛУЖБА ПО ТРУДУ И ЗАНЯТОСТИ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37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25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150 1 00 00000 00 0000 000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150 1 16 00000 00 0000 000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9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94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26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46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ФЕДЕРАЛЬНАЯ СЛУЖБА ПО РЕГУЛИРОВАНИЮ АЛКОГОЛЬНОГО РЫНКА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24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160 1 00 00000 00 0000 000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2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116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160 1 16 08000 01 0000 140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113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160 1 16 08010 01 0000 140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0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FF0000"/>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35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ФЕДЕРАЛЬНАЯ АНТИМОНОПОЛЬНАЯ СЛУЖБА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0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112,15</w:t>
            </w:r>
          </w:p>
        </w:tc>
      </w:tr>
      <w:tr w:rsidR="009C1CF7" w:rsidRPr="009C1CF7" w:rsidTr="009C1CF7">
        <w:trPr>
          <w:trHeight w:val="15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161 1 00 00000 00 0000 000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112,15</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161 1 16 00000 00 0000 000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112,15</w:t>
            </w:r>
          </w:p>
        </w:tc>
      </w:tr>
      <w:tr w:rsidR="009C1CF7" w:rsidRPr="009C1CF7" w:rsidTr="009C1CF7">
        <w:trPr>
          <w:trHeight w:val="76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161 1 16 33000 00 0000 140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105,21</w:t>
            </w:r>
          </w:p>
        </w:tc>
      </w:tr>
      <w:tr w:rsidR="009C1CF7" w:rsidRPr="009C1CF7" w:rsidTr="0001433F">
        <w:trPr>
          <w:trHeight w:val="28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161 1 16 33040 04 0000 140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105,21</w:t>
            </w:r>
          </w:p>
        </w:tc>
      </w:tr>
      <w:tr w:rsidR="009C1CF7" w:rsidRPr="009C1CF7" w:rsidTr="0001433F">
        <w:trPr>
          <w:trHeight w:val="112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161 1 16 43000 01 0000 140</w:t>
            </w:r>
          </w:p>
        </w:tc>
        <w:tc>
          <w:tcPr>
            <w:tcW w:w="7088" w:type="dxa"/>
            <w:tcBorders>
              <w:top w:val="nil"/>
              <w:left w:val="nil"/>
              <w:bottom w:val="nil"/>
              <w:right w:val="nil"/>
            </w:tcBorders>
            <w:shd w:val="clear" w:color="auto" w:fill="auto"/>
            <w:hideMark/>
          </w:tcPr>
          <w:p w:rsidR="009C1CF7" w:rsidRPr="009C1CF7" w:rsidRDefault="00856261" w:rsidP="009C1CF7">
            <w:pPr>
              <w:spacing w:after="0" w:line="240" w:lineRule="auto"/>
              <w:jc w:val="both"/>
              <w:rPr>
                <w:rFonts w:ascii="Times New Roman" w:eastAsia="Times New Roman" w:hAnsi="Times New Roman" w:cs="Times New Roman"/>
                <w:sz w:val="24"/>
                <w:szCs w:val="24"/>
                <w:lang w:eastAsia="ru-RU"/>
              </w:rPr>
            </w:pPr>
            <w:hyperlink r:id="rId7" w:history="1">
              <w:r w:rsidR="009C1CF7" w:rsidRPr="009C1CF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1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3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ФЕДЕРАЛЬНАЯ НАЛОГОВАЯ СЛУЖБА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30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194 249,28</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200 711,93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103,33</w:t>
            </w:r>
          </w:p>
        </w:tc>
      </w:tr>
      <w:tr w:rsidR="009C1CF7" w:rsidRPr="009C1CF7" w:rsidTr="009C1CF7">
        <w:trPr>
          <w:trHeight w:val="25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182 1 00 00000 00 0000 000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194 249,28</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200 711,93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103,33</w:t>
            </w:r>
          </w:p>
        </w:tc>
      </w:tr>
      <w:tr w:rsidR="009C1CF7" w:rsidRPr="009C1CF7" w:rsidTr="009C1CF7">
        <w:trPr>
          <w:trHeight w:val="20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182 1 01 00000 00 0000 000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НАЛОГИ НА ПРИБЫЛЬ,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133 103,19</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133 548,24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100,33</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182 1 01 02000 01 0000 110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 на доходы физических лиц</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133 103,19</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133 548,24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100,33</w:t>
            </w:r>
          </w:p>
        </w:tc>
      </w:tr>
      <w:tr w:rsidR="009C1CF7" w:rsidRPr="009C1CF7" w:rsidTr="009C1CF7">
        <w:trPr>
          <w:trHeight w:val="80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182 1 01 02010 01 0000 110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133 103,19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131 903,48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99,10</w:t>
            </w:r>
          </w:p>
        </w:tc>
      </w:tr>
      <w:tr w:rsidR="009C1CF7" w:rsidRPr="009C1CF7" w:rsidTr="0001433F">
        <w:trPr>
          <w:trHeight w:val="185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182 1 01 02020 01 0000 110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практиков в соответствии со статьей 227 Налогового кодекса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1 062,96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9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182 1 01 02030 01 1000 110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581,80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4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182 1 05 00000 00 0000 000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НАЛОГИ НА СОВОКУПНЫЙ ДОХОД</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29 561,00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31 283,02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105,83</w:t>
            </w:r>
          </w:p>
        </w:tc>
      </w:tr>
      <w:tr w:rsidR="009C1CF7" w:rsidRPr="009C1CF7" w:rsidTr="009C1CF7">
        <w:trPr>
          <w:trHeight w:val="45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182 1 05 02000 02 0000 110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14 661,00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15 380,58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104,91</w:t>
            </w:r>
          </w:p>
        </w:tc>
      </w:tr>
      <w:tr w:rsidR="009C1CF7" w:rsidRPr="009C1CF7" w:rsidTr="009C1CF7">
        <w:trPr>
          <w:trHeight w:val="27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182 1 05 02010 02 0000 110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14 661,00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15 379,59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104,90</w:t>
            </w:r>
          </w:p>
        </w:tc>
      </w:tr>
      <w:tr w:rsidR="009C1CF7" w:rsidRPr="009C1CF7" w:rsidTr="009C1CF7">
        <w:trPr>
          <w:trHeight w:val="85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182 1 05 02020 02 0000 110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Единый налог на вмененный доход для отдельных видов деятельности (за налоговые периоды, истекшие до 1 января 2011 года)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0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182 1 05 03000 01 0000 110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Единый сельскохозяйственный налог</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14 830,00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15 758,85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106,26</w:t>
            </w:r>
          </w:p>
        </w:tc>
      </w:tr>
      <w:tr w:rsidR="009C1CF7" w:rsidRPr="009C1CF7" w:rsidTr="009C1CF7">
        <w:trPr>
          <w:trHeight w:val="15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182 1 05 03010 01 0000 110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Единый сельскохозяйственный налог</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14 830,00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15 729,69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106,07</w:t>
            </w:r>
          </w:p>
        </w:tc>
      </w:tr>
      <w:tr w:rsidR="009C1CF7" w:rsidRPr="009C1CF7" w:rsidTr="009C1CF7">
        <w:trPr>
          <w:trHeight w:val="53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182 1 05 03020 01 0000 110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Единый сельскохозяйственный налог (за налоговые периоды, истекшие до 1 января 2011 года)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29,16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59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182 1 05 04000 02 0000 110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143,59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205,13</w:t>
            </w:r>
          </w:p>
        </w:tc>
      </w:tr>
      <w:tr w:rsidR="009C1CF7" w:rsidRPr="009C1CF7" w:rsidTr="009C1CF7">
        <w:trPr>
          <w:trHeight w:val="32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182 1 05 04010 02 0000 110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143,59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205,13</w:t>
            </w:r>
          </w:p>
        </w:tc>
      </w:tr>
      <w:tr w:rsidR="009C1CF7" w:rsidRPr="009C1CF7" w:rsidTr="009C1CF7">
        <w:trPr>
          <w:trHeight w:val="24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182 1 06 00000 00 0000 000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НАЛОГИ НА ИМУЩЕСТВО</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27 013,69</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30 810,60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114,06</w:t>
            </w:r>
          </w:p>
        </w:tc>
      </w:tr>
      <w:tr w:rsidR="009C1CF7" w:rsidRPr="009C1CF7" w:rsidTr="009C1CF7">
        <w:trPr>
          <w:trHeight w:val="20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182 1 06 01000 00 0000 110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 на имущество физических лиц</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8 248,00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10 109,04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122,56</w:t>
            </w:r>
          </w:p>
        </w:tc>
      </w:tr>
      <w:tr w:rsidR="009C1CF7" w:rsidRPr="009C1CF7" w:rsidTr="009C1CF7">
        <w:trPr>
          <w:trHeight w:val="88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182 1 06 01020 04 0000 110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8 248,00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10 109,04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122,56</w:t>
            </w:r>
          </w:p>
        </w:tc>
      </w:tr>
      <w:tr w:rsidR="009C1CF7" w:rsidRPr="009C1CF7" w:rsidTr="009C1CF7">
        <w:trPr>
          <w:trHeight w:val="16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182 1 06 06000 00 0000 110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Земельный налог</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18 765,69</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20 701,56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110,32</w:t>
            </w:r>
          </w:p>
        </w:tc>
      </w:tr>
      <w:tr w:rsidR="009C1CF7" w:rsidRPr="009C1CF7" w:rsidTr="009C1CF7">
        <w:trPr>
          <w:trHeight w:val="19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182 1 06 06030 00 0000 110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Земельный налог с организаций</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13 662,69</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14 909,96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109,13</w:t>
            </w:r>
          </w:p>
        </w:tc>
      </w:tr>
      <w:tr w:rsidR="009C1CF7" w:rsidRPr="009C1CF7" w:rsidTr="009C1CF7">
        <w:trPr>
          <w:trHeight w:val="23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182 1 06 06032 04 0000 110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13 662,69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14 909,96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109,13</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182 1 06 06040 00 0000 110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Земельный налог с физических лиц</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5 103,00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5 791,60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113,49</w:t>
            </w:r>
          </w:p>
        </w:tc>
      </w:tr>
      <w:tr w:rsidR="009C1CF7" w:rsidRPr="009C1CF7" w:rsidTr="0001433F">
        <w:trPr>
          <w:trHeight w:val="58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182 1 06 06042 04 0000 110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5 103,00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5 791,60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113,49</w:t>
            </w:r>
          </w:p>
        </w:tc>
      </w:tr>
      <w:tr w:rsidR="009C1CF7" w:rsidRPr="009C1CF7" w:rsidTr="009C1CF7">
        <w:trPr>
          <w:trHeight w:val="18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182 1 08 00000 00 0000 000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ГОСУДАРСТВЕННАЯ ПОШЛИНА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4 411,00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5 083,37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115,24</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182 1 08 03000 01 0000 110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4 411,00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5 083,37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115,24</w:t>
            </w:r>
          </w:p>
        </w:tc>
      </w:tr>
      <w:tr w:rsidR="009C1CF7" w:rsidRPr="009C1CF7" w:rsidTr="009C1CF7">
        <w:trPr>
          <w:trHeight w:val="30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182 1 08 03010 01 0000 110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4 411,00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5 083,37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115,24</w:t>
            </w:r>
          </w:p>
        </w:tc>
      </w:tr>
      <w:tr w:rsidR="009C1CF7" w:rsidRPr="009C1CF7" w:rsidTr="009C1CF7">
        <w:trPr>
          <w:trHeight w:val="18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160,40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-13,30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-8,29</w:t>
            </w:r>
          </w:p>
        </w:tc>
      </w:tr>
      <w:tr w:rsidR="009C1CF7" w:rsidRPr="009C1CF7" w:rsidTr="009C1CF7">
        <w:trPr>
          <w:trHeight w:val="57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182 1 16 03000 00 0000 140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законодательства о налогах и сборах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20,40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-153,30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-751,47</w:t>
            </w:r>
          </w:p>
        </w:tc>
      </w:tr>
      <w:tr w:rsidR="009C1CF7" w:rsidRPr="009C1CF7" w:rsidTr="009C1CF7">
        <w:trPr>
          <w:trHeight w:val="133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182 1 16 03010 01 0000 140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w:t>
            </w:r>
            <w:r w:rsidR="0001433F">
              <w:rPr>
                <w:rFonts w:ascii="Times New Roman" w:eastAsia="Times New Roman" w:hAnsi="Times New Roman" w:cs="Times New Roman"/>
                <w:sz w:val="24"/>
                <w:szCs w:val="24"/>
                <w:lang w:eastAsia="ru-RU"/>
              </w:rPr>
              <w:t>ие законодательства о налогах и</w:t>
            </w:r>
            <w:r w:rsidRPr="009C1CF7">
              <w:rPr>
                <w:rFonts w:ascii="Times New Roman" w:eastAsia="Times New Roman" w:hAnsi="Times New Roman" w:cs="Times New Roman"/>
                <w:sz w:val="24"/>
                <w:szCs w:val="24"/>
                <w:lang w:eastAsia="ru-RU"/>
              </w:rPr>
              <w:t xml:space="preserve">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-174,04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182 1 16 03030 01 0000 140</w:t>
            </w:r>
          </w:p>
        </w:tc>
        <w:tc>
          <w:tcPr>
            <w:tcW w:w="7088" w:type="dxa"/>
            <w:tcBorders>
              <w:top w:val="nil"/>
              <w:left w:val="nil"/>
              <w:bottom w:val="nil"/>
              <w:right w:val="nil"/>
            </w:tcBorders>
            <w:shd w:val="clear" w:color="auto" w:fill="auto"/>
            <w:hideMark/>
          </w:tcPr>
          <w:p w:rsidR="009C1CF7" w:rsidRPr="009C1CF7" w:rsidRDefault="009C1CF7" w:rsidP="0059746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w:t>
            </w:r>
            <w:r w:rsidR="0001433F">
              <w:rPr>
                <w:rFonts w:ascii="Times New Roman" w:eastAsia="Times New Roman" w:hAnsi="Times New Roman" w:cs="Times New Roman"/>
                <w:sz w:val="24"/>
                <w:szCs w:val="24"/>
                <w:lang w:eastAsia="ru-RU"/>
              </w:rPr>
              <w:t xml:space="preserve">енежные взыскания (штрафы) за </w:t>
            </w:r>
            <w:r w:rsidRPr="009C1CF7">
              <w:rPr>
                <w:rFonts w:ascii="Times New Roman" w:eastAsia="Times New Roman" w:hAnsi="Times New Roman" w:cs="Times New Roman"/>
                <w:sz w:val="24"/>
                <w:szCs w:val="24"/>
                <w:lang w:eastAsia="ru-RU"/>
              </w:rPr>
              <w:t xml:space="preserve">административные </w:t>
            </w:r>
            <w:r w:rsidRPr="009C1CF7">
              <w:rPr>
                <w:rFonts w:ascii="Times New Roman" w:eastAsia="Times New Roman" w:hAnsi="Times New Roman" w:cs="Times New Roman"/>
                <w:sz w:val="24"/>
                <w:szCs w:val="24"/>
                <w:lang w:eastAsia="ru-RU"/>
              </w:rPr>
              <w:lastRenderedPageBreak/>
              <w:t>правонарушения в области налогов и сборов, предусмотренные Кодексом Российской Федерации об административных правонарушениях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20,40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20,74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101,67</w:t>
            </w:r>
          </w:p>
        </w:tc>
      </w:tr>
      <w:tr w:rsidR="009C1CF7" w:rsidRPr="009C1CF7" w:rsidTr="0001433F">
        <w:trPr>
          <w:trHeight w:val="120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182 1 16 06000 01 0000 140</w:t>
            </w:r>
          </w:p>
        </w:tc>
        <w:tc>
          <w:tcPr>
            <w:tcW w:w="7088" w:type="dxa"/>
            <w:tcBorders>
              <w:top w:val="nil"/>
              <w:left w:val="nil"/>
              <w:bottom w:val="nil"/>
              <w:right w:val="nil"/>
            </w:tcBorders>
            <w:shd w:val="clear" w:color="auto" w:fill="auto"/>
            <w:hideMark/>
          </w:tcPr>
          <w:p w:rsidR="009C1CF7" w:rsidRPr="009C1CF7" w:rsidRDefault="00597467" w:rsidP="005974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Денежные взыскания (штрафы) </w:t>
            </w:r>
            <w:r w:rsidR="009C1CF7" w:rsidRPr="009C1CF7">
              <w:rPr>
                <w:rFonts w:ascii="Times New Roman" w:eastAsia="Times New Roman" w:hAnsi="Times New Roman" w:cs="Times New Roman"/>
                <w:sz w:val="24"/>
                <w:szCs w:val="24"/>
                <w:lang w:eastAsia="ru-RU"/>
              </w:rPr>
              <w:t>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29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ГЛАВНОЕ УПРАВЛЕНИЕ ВНУТРЕННИХ ДЕЛ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3 264,55</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3 604,16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110,40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188 1 00 00000 00 0000 000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3 264,55</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3 604,16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110,40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3 264,55</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3 604,16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110,40</w:t>
            </w:r>
          </w:p>
        </w:tc>
      </w:tr>
      <w:tr w:rsidR="009C1CF7" w:rsidRPr="009C1CF7" w:rsidTr="0001433F">
        <w:trPr>
          <w:trHeight w:val="118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188 1 16 08000 01 0000 140</w:t>
            </w:r>
          </w:p>
        </w:tc>
        <w:tc>
          <w:tcPr>
            <w:tcW w:w="7088" w:type="dxa"/>
            <w:tcBorders>
              <w:top w:val="nil"/>
              <w:left w:val="nil"/>
              <w:bottom w:val="nil"/>
              <w:right w:val="nil"/>
            </w:tcBorders>
            <w:shd w:val="clear" w:color="auto" w:fill="auto"/>
            <w:hideMark/>
          </w:tcPr>
          <w:p w:rsidR="009C1CF7" w:rsidRPr="009C1CF7" w:rsidRDefault="009C1CF7" w:rsidP="0001433F">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ад</w:t>
            </w:r>
            <w:r w:rsidR="0001433F">
              <w:rPr>
                <w:rFonts w:ascii="Times New Roman" w:eastAsia="Times New Roman" w:hAnsi="Times New Roman" w:cs="Times New Roman"/>
                <w:sz w:val="24"/>
                <w:szCs w:val="24"/>
                <w:lang w:eastAsia="ru-RU"/>
              </w:rPr>
              <w:t xml:space="preserve">министративные  правонарушения </w:t>
            </w:r>
            <w:r w:rsidRPr="009C1CF7">
              <w:rPr>
                <w:rFonts w:ascii="Times New Roman" w:eastAsia="Times New Roman" w:hAnsi="Times New Roman" w:cs="Times New Roman"/>
                <w:sz w:val="24"/>
                <w:szCs w:val="24"/>
                <w:lang w:eastAsia="ru-RU"/>
              </w:rPr>
              <w:t xml:space="preserve">в области государственного регулирования производства и оборота этилового спирта, алкогольной, спиртосодержащей и табачной продукции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107,60</w:t>
            </w:r>
          </w:p>
        </w:tc>
      </w:tr>
      <w:tr w:rsidR="009C1CF7" w:rsidRPr="009C1CF7" w:rsidTr="009C1CF7">
        <w:trPr>
          <w:trHeight w:val="112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188 1 16 08010 01 0000 140</w:t>
            </w:r>
          </w:p>
        </w:tc>
        <w:tc>
          <w:tcPr>
            <w:tcW w:w="7088" w:type="dxa"/>
            <w:tcBorders>
              <w:top w:val="nil"/>
              <w:left w:val="nil"/>
              <w:bottom w:val="nil"/>
              <w:right w:val="nil"/>
            </w:tcBorders>
            <w:shd w:val="clear" w:color="auto" w:fill="auto"/>
            <w:hideMark/>
          </w:tcPr>
          <w:p w:rsidR="009C1CF7" w:rsidRPr="009C1CF7" w:rsidRDefault="0001433F"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Денежные взыскания (штрафы) за </w:t>
            </w:r>
            <w:r w:rsidR="009C1CF7" w:rsidRPr="009C1CF7">
              <w:rPr>
                <w:rFonts w:ascii="Times New Roman" w:eastAsia="Times New Roman" w:hAnsi="Times New Roman" w:cs="Times New Roman"/>
                <w:sz w:val="24"/>
                <w:szCs w:val="24"/>
                <w:lang w:eastAsia="ru-RU"/>
              </w:rPr>
              <w:t xml:space="preserve">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107,60</w:t>
            </w:r>
          </w:p>
        </w:tc>
      </w:tr>
      <w:tr w:rsidR="009C1CF7" w:rsidRPr="009C1CF7" w:rsidTr="009C1CF7">
        <w:trPr>
          <w:trHeight w:val="102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188 1 16 28000 01 0000 140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100,92</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188 1 16 30000 01 0000 140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w:t>
            </w:r>
            <w:r w:rsidR="0001433F">
              <w:rPr>
                <w:rFonts w:ascii="Times New Roman" w:eastAsia="Times New Roman" w:hAnsi="Times New Roman" w:cs="Times New Roman"/>
                <w:sz w:val="24"/>
                <w:szCs w:val="24"/>
                <w:lang w:eastAsia="ru-RU"/>
              </w:rPr>
              <w:t xml:space="preserve">скания (штрафы) за правонарушения </w:t>
            </w:r>
            <w:r w:rsidRPr="009C1CF7">
              <w:rPr>
                <w:rFonts w:ascii="Times New Roman" w:eastAsia="Times New Roman" w:hAnsi="Times New Roman" w:cs="Times New Roman"/>
                <w:sz w:val="24"/>
                <w:szCs w:val="24"/>
                <w:lang w:eastAsia="ru-RU"/>
              </w:rPr>
              <w:t>в области дорожного движения</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127,75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127,75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44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188 1 16 30030 01 0000 140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денежные взыскания (штрафы) за правонарушения в области дорожного движения</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127,75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127,75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14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188 1 16 43000 01 0000 140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законодатель</w:t>
            </w:r>
            <w:r w:rsidR="0001433F">
              <w:rPr>
                <w:rFonts w:ascii="Times New Roman" w:eastAsia="Times New Roman" w:hAnsi="Times New Roman" w:cs="Times New Roman"/>
                <w:sz w:val="24"/>
                <w:szCs w:val="24"/>
                <w:lang w:eastAsia="ru-RU"/>
              </w:rPr>
              <w:t xml:space="preserve">ства Российской Федерации об </w:t>
            </w:r>
            <w:r w:rsidRPr="009C1CF7">
              <w:rPr>
                <w:rFonts w:ascii="Times New Roman" w:eastAsia="Times New Roman" w:hAnsi="Times New Roman" w:cs="Times New Roman"/>
                <w:sz w:val="24"/>
                <w:szCs w:val="24"/>
                <w:lang w:eastAsia="ru-RU"/>
              </w:rPr>
              <w:t>административных пр</w:t>
            </w:r>
            <w:r w:rsidR="0001433F">
              <w:rPr>
                <w:rFonts w:ascii="Times New Roman" w:eastAsia="Times New Roman" w:hAnsi="Times New Roman" w:cs="Times New Roman"/>
                <w:sz w:val="24"/>
                <w:szCs w:val="24"/>
                <w:lang w:eastAsia="ru-RU"/>
              </w:rPr>
              <w:t xml:space="preserve">авонарушениях, предусмотренные </w:t>
            </w:r>
            <w:r w:rsidRPr="009C1CF7">
              <w:rPr>
                <w:rFonts w:ascii="Times New Roman" w:eastAsia="Times New Roman" w:hAnsi="Times New Roman" w:cs="Times New Roman"/>
                <w:sz w:val="24"/>
                <w:szCs w:val="24"/>
                <w:lang w:eastAsia="ru-RU"/>
              </w:rPr>
              <w:t>статьей 20.25 Кодекса Российской Федерации об административных правонарушениях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1 131,50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1 209,99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106,94</w:t>
            </w:r>
          </w:p>
        </w:tc>
      </w:tr>
      <w:tr w:rsidR="009C1CF7" w:rsidRPr="009C1CF7" w:rsidTr="009C1CF7">
        <w:trPr>
          <w:trHeight w:val="53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188 1 16 90000 00 0000 140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1 735,80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1 976,86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113,89</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1 735,80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1 976,86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113,89</w:t>
            </w:r>
          </w:p>
        </w:tc>
      </w:tr>
      <w:tr w:rsidR="009C1CF7" w:rsidRPr="009C1CF7" w:rsidTr="009C1CF7">
        <w:trPr>
          <w:trHeight w:val="27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295"/>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ФЕДЕРАЛЬНАЯ РЕГИСТРАЦИОННАЯ СЛУЖБА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107,84</w:t>
            </w:r>
          </w:p>
        </w:tc>
      </w:tr>
      <w:tr w:rsidR="009C1CF7" w:rsidRPr="009C1CF7" w:rsidTr="009C1CF7">
        <w:trPr>
          <w:trHeight w:val="13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321 1 00 00000 00 0000 000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107,84</w:t>
            </w:r>
          </w:p>
        </w:tc>
      </w:tr>
      <w:tr w:rsidR="009C1CF7" w:rsidRPr="009C1CF7" w:rsidTr="009C1CF7">
        <w:trPr>
          <w:trHeight w:val="9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321 1 16 00000 00 0000 000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107,84</w:t>
            </w:r>
          </w:p>
        </w:tc>
      </w:tr>
      <w:tr w:rsidR="009C1CF7" w:rsidRPr="009C1CF7" w:rsidTr="0001433F">
        <w:trPr>
          <w:trHeight w:val="190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321 1 16 25000 00 0000 140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w:t>
            </w:r>
            <w:r w:rsidR="0001433F">
              <w:rPr>
                <w:rFonts w:ascii="Times New Roman" w:eastAsia="Times New Roman" w:hAnsi="Times New Roman" w:cs="Times New Roman"/>
                <w:sz w:val="24"/>
                <w:szCs w:val="24"/>
                <w:lang w:eastAsia="ru-RU"/>
              </w:rPr>
              <w:t xml:space="preserve">ельства Российской Федерации о </w:t>
            </w:r>
            <w:r w:rsidRPr="009C1CF7">
              <w:rPr>
                <w:rFonts w:ascii="Times New Roman" w:eastAsia="Times New Roman" w:hAnsi="Times New Roman" w:cs="Times New Roman"/>
                <w:sz w:val="24"/>
                <w:szCs w:val="24"/>
                <w:lang w:eastAsia="ru-RU"/>
              </w:rPr>
              <w:t>недрах, об особо охраняемых природных территориях, об охране и использовании жи</w:t>
            </w:r>
            <w:r w:rsidR="0001433F">
              <w:rPr>
                <w:rFonts w:ascii="Times New Roman" w:eastAsia="Times New Roman" w:hAnsi="Times New Roman" w:cs="Times New Roman"/>
                <w:sz w:val="24"/>
                <w:szCs w:val="24"/>
                <w:lang w:eastAsia="ru-RU"/>
              </w:rPr>
              <w:t xml:space="preserve">вотного мира, об экологической </w:t>
            </w:r>
            <w:r w:rsidRPr="009C1CF7">
              <w:rPr>
                <w:rFonts w:ascii="Times New Roman" w:eastAsia="Times New Roman" w:hAnsi="Times New Roman" w:cs="Times New Roman"/>
                <w:sz w:val="24"/>
                <w:szCs w:val="24"/>
                <w:lang w:eastAsia="ru-RU"/>
              </w:rPr>
              <w:t>экспертизе, в области охраны окружающей среды, о рыболовстве и сохранении водных биол</w:t>
            </w:r>
            <w:r w:rsidR="00597467">
              <w:rPr>
                <w:rFonts w:ascii="Times New Roman" w:eastAsia="Times New Roman" w:hAnsi="Times New Roman" w:cs="Times New Roman"/>
                <w:sz w:val="24"/>
                <w:szCs w:val="24"/>
                <w:lang w:eastAsia="ru-RU"/>
              </w:rPr>
              <w:t xml:space="preserve">огических ресурсов, земельного </w:t>
            </w:r>
            <w:r w:rsidRPr="009C1CF7">
              <w:rPr>
                <w:rFonts w:ascii="Times New Roman" w:eastAsia="Times New Roman" w:hAnsi="Times New Roman" w:cs="Times New Roman"/>
                <w:sz w:val="24"/>
                <w:szCs w:val="24"/>
                <w:lang w:eastAsia="ru-RU"/>
              </w:rPr>
              <w:t>законодательства, лесного законодательства,  водного законодательства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107,84</w:t>
            </w:r>
          </w:p>
        </w:tc>
      </w:tr>
      <w:tr w:rsidR="009C1CF7" w:rsidRPr="009C1CF7" w:rsidTr="009C1CF7">
        <w:trPr>
          <w:trHeight w:val="52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321 1 16 25060 01 0000 140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w:t>
            </w:r>
            <w:r w:rsidR="0001433F">
              <w:rPr>
                <w:rFonts w:ascii="Times New Roman" w:eastAsia="Times New Roman" w:hAnsi="Times New Roman" w:cs="Times New Roman"/>
                <w:sz w:val="24"/>
                <w:szCs w:val="24"/>
                <w:lang w:eastAsia="ru-RU"/>
              </w:rPr>
              <w:t xml:space="preserve">е </w:t>
            </w:r>
            <w:r w:rsidRPr="009C1CF7">
              <w:rPr>
                <w:rFonts w:ascii="Times New Roman" w:eastAsia="Times New Roman" w:hAnsi="Times New Roman" w:cs="Times New Roman"/>
                <w:sz w:val="24"/>
                <w:szCs w:val="24"/>
                <w:lang w:eastAsia="ru-RU"/>
              </w:rPr>
              <w:t>земельного законодательства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107,84</w:t>
            </w:r>
          </w:p>
        </w:tc>
      </w:tr>
      <w:tr w:rsidR="009C1CF7" w:rsidRPr="009C1CF7" w:rsidTr="009C1CF7">
        <w:trPr>
          <w:trHeight w:val="31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ФЕДЕРАЛЬНАЯ СЛУЖБА СУДЕБНЫХ ПРИСТАВОВ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6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9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322 1 00 00000 00 0000 000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322 1 16 00000 00 0000 000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112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322 1 16 43000 01 0000 140</w:t>
            </w:r>
          </w:p>
        </w:tc>
        <w:tc>
          <w:tcPr>
            <w:tcW w:w="7088" w:type="dxa"/>
            <w:tcBorders>
              <w:top w:val="nil"/>
              <w:left w:val="nil"/>
              <w:bottom w:val="nil"/>
              <w:right w:val="nil"/>
            </w:tcBorders>
            <w:shd w:val="clear" w:color="auto" w:fill="auto"/>
            <w:hideMark/>
          </w:tcPr>
          <w:p w:rsidR="009C1CF7" w:rsidRPr="009C1CF7" w:rsidRDefault="009C1CF7" w:rsidP="0001433F">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1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7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АДМИНИСТРАЦИЯ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112 031,46</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91 980,88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82,10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601 1 00 00000 00 0000 000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645,87</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1 127,69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174,60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601 1 13 00000 00 0000 000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ДОХОДЫ ОТ ОКАЗАНИЯ ПЛАТНЫХ УСЛУГ (РАБОТ) И </w:t>
            </w:r>
            <w:r w:rsidRPr="009C1CF7">
              <w:rPr>
                <w:rFonts w:ascii="Times New Roman" w:eastAsia="Times New Roman" w:hAnsi="Times New Roman" w:cs="Times New Roman"/>
                <w:sz w:val="24"/>
                <w:szCs w:val="24"/>
                <w:lang w:eastAsia="ru-RU"/>
              </w:rPr>
              <w:lastRenderedPageBreak/>
              <w:t>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107,87</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601 1 13 02000 00 0000 130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107,87</w:t>
            </w:r>
          </w:p>
        </w:tc>
      </w:tr>
      <w:tr w:rsidR="009C1CF7" w:rsidRPr="009C1CF7" w:rsidTr="009C1CF7">
        <w:trPr>
          <w:trHeight w:val="20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601 1 13 02990 00 0000 130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107,87</w:t>
            </w:r>
          </w:p>
        </w:tc>
      </w:tr>
      <w:tr w:rsidR="009C1CF7" w:rsidRPr="009C1CF7" w:rsidTr="009C1CF7">
        <w:trPr>
          <w:trHeight w:val="55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601 1 13 02994 04 0000 130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107,87</w:t>
            </w:r>
          </w:p>
        </w:tc>
      </w:tr>
      <w:tr w:rsidR="009C1CF7" w:rsidRPr="009C1CF7" w:rsidTr="009C1CF7">
        <w:trPr>
          <w:trHeight w:val="19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545,87</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565,61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103,62</w:t>
            </w:r>
          </w:p>
        </w:tc>
      </w:tr>
      <w:tr w:rsidR="009C1CF7" w:rsidRPr="009C1CF7" w:rsidTr="009C1CF7">
        <w:trPr>
          <w:trHeight w:val="51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545,87</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565,61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103,62</w:t>
            </w:r>
          </w:p>
        </w:tc>
      </w:tr>
      <w:tr w:rsidR="009C1CF7" w:rsidRPr="009C1CF7" w:rsidTr="009C1CF7">
        <w:trPr>
          <w:trHeight w:val="97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545,87</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565,61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103,62</w:t>
            </w:r>
          </w:p>
        </w:tc>
      </w:tr>
      <w:tr w:rsidR="009C1CF7" w:rsidRPr="009C1CF7" w:rsidTr="009C1CF7">
        <w:trPr>
          <w:trHeight w:val="28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601 1 17 00000 00 0000 000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454,21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9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601 1 17 05000 00 0000 180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неналоговые доходы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454,21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42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601 1 17 05040 04 0000 180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неналоговые доходы бюджетов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454,21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601 2 00 00000 00 0000 000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БЕЗВОЗМЕЗДНЫЕ ПОСТУПЛЕНИЯ </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111 385,59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90 853,19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81,57</w:t>
            </w:r>
          </w:p>
        </w:tc>
      </w:tr>
      <w:tr w:rsidR="009C1CF7" w:rsidRPr="009C1CF7" w:rsidTr="0001433F">
        <w:trPr>
          <w:trHeight w:val="66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110 532,78</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111 598,32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100,96</w:t>
            </w:r>
          </w:p>
        </w:tc>
      </w:tr>
      <w:tr w:rsidR="009C1CF7" w:rsidRPr="009C1CF7" w:rsidTr="009C1CF7">
        <w:trPr>
          <w:trHeight w:val="47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601 2 02 20000 00 0000 150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107 732,13</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108 829,01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101,02</w:t>
            </w:r>
          </w:p>
        </w:tc>
      </w:tr>
      <w:tr w:rsidR="009C1CF7" w:rsidRPr="009C1CF7" w:rsidTr="0001433F">
        <w:trPr>
          <w:trHeight w:val="143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 601 2 02 20216 00 0000 150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74 339,38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74 100,22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99,68</w:t>
            </w:r>
          </w:p>
        </w:tc>
      </w:tr>
      <w:tr w:rsidR="009C1CF7" w:rsidRPr="009C1CF7" w:rsidTr="009C1CF7">
        <w:trPr>
          <w:trHeight w:val="1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 601 2 02 20216 04 0000 150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74 339,38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74 100,22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99,68</w:t>
            </w:r>
          </w:p>
        </w:tc>
      </w:tr>
      <w:tr w:rsidR="009C1CF7" w:rsidRPr="009C1CF7" w:rsidTr="009C1CF7">
        <w:trPr>
          <w:trHeight w:val="231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 601 2 02 20216 04 0137 150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9C1CF7">
              <w:rPr>
                <w:rFonts w:ascii="Times New Roman" w:eastAsia="Times New Roman" w:hAnsi="Times New Roman" w:cs="Times New Roman"/>
                <w:sz w:val="24"/>
                <w:szCs w:val="24"/>
                <w:lang w:eastAsia="ru-RU"/>
              </w:rPr>
              <w:t>ремонта</w:t>
            </w:r>
            <w:proofErr w:type="gramEnd"/>
            <w:r w:rsidRPr="009C1CF7">
              <w:rPr>
                <w:rFonts w:ascii="Times New Roman" w:eastAsia="Times New Roman" w:hAnsi="Times New Roman" w:cs="Times New Roman"/>
                <w:sz w:val="24"/>
                <w:szCs w:val="24"/>
                <w:lang w:eastAsia="ru-RU"/>
              </w:rPr>
              <w:t xml:space="preserve"> автомобильных дорог общего пользования населенных пунктов)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74 339,38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74 100,22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99,68</w:t>
            </w:r>
          </w:p>
        </w:tc>
      </w:tr>
      <w:tr w:rsidR="009C1CF7" w:rsidRPr="009C1CF7" w:rsidTr="009C1CF7">
        <w:trPr>
          <w:trHeight w:val="275"/>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 601 2 02 25519 00 0000 150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Субсидия бюджетам на поддержку отрасли культуры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14 965,62</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9 963,36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66,57</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 601 2 02 25519 04 0000 150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Субсидия бюджетам городских округов на поддержку отрасли культуры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14 965,62</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9 963,36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66,57</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601 2 02 29999 00 0000 150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субсидии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18 427,13</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24 765,43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134,40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601 2 02 29999 04 0000 150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субсидии бюджетам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18 427,13</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24 765,43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134,40</w:t>
            </w:r>
          </w:p>
        </w:tc>
      </w:tr>
      <w:tr w:rsidR="009C1CF7" w:rsidRPr="009C1CF7" w:rsidTr="0001433F">
        <w:trPr>
          <w:trHeight w:val="837"/>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601 2 02 29999 04 0018 150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4 841,74</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4 086,05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84,39</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601 2 02 29999 04 1160 150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6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601 2 02 29999 04 1196 150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(приобретение коммунальной техники)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4 850,00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4 850,00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755"/>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601 2 02 29999 04 1204 150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71,97</w:t>
            </w:r>
          </w:p>
        </w:tc>
      </w:tr>
      <w:tr w:rsidR="009C1CF7" w:rsidRPr="009C1CF7" w:rsidTr="00597467">
        <w:trPr>
          <w:trHeight w:val="1347"/>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601 2 02 29999 04 1205 150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1 475,39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1 034,06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70,09</w:t>
            </w:r>
          </w:p>
        </w:tc>
      </w:tr>
      <w:tr w:rsidR="009C1CF7" w:rsidRPr="009C1CF7" w:rsidTr="009C1CF7">
        <w:trPr>
          <w:trHeight w:val="80"/>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601 2 02 29999 04 1228 150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субсидии бюджетам городских округов (выполнение инженерных изысканий,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w:t>
            </w:r>
            <w:r w:rsidRPr="009C1CF7">
              <w:rPr>
                <w:rFonts w:ascii="Times New Roman" w:eastAsia="Times New Roman" w:hAnsi="Times New Roman" w:cs="Times New Roman"/>
                <w:sz w:val="24"/>
                <w:szCs w:val="24"/>
                <w:lang w:eastAsia="ru-RU"/>
              </w:rPr>
              <w:lastRenderedPageBreak/>
              <w:t>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5 550,00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13 113,35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236,28</w:t>
            </w:r>
          </w:p>
        </w:tc>
      </w:tr>
      <w:tr w:rsidR="009C1CF7" w:rsidRPr="009C1CF7" w:rsidTr="009C1CF7">
        <w:trPr>
          <w:trHeight w:val="37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601 2 02 30000 00 0000 150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1 878,17</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1 878,17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9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601 2 02 30024 00 0000 150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1 852,99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1 852,99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7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601 2 02 30024 04 0000 150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1 852,99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1 852,99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66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601 2 02 30024 04 0026 150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455,53</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455,53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227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601 2 02 30024 04 0045 150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1 348,38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1 348,38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12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601 2 02 30024 04 0047 150</w:t>
            </w:r>
          </w:p>
        </w:tc>
        <w:tc>
          <w:tcPr>
            <w:tcW w:w="708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601 2 02 30024 04 0181 150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601 2 02 35120 00 0000 150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бюджетам на составление (изменение) списков кандидатов в присяжные заседатели федеральных судов общей </w:t>
            </w:r>
            <w:r w:rsidRPr="009C1CF7">
              <w:rPr>
                <w:rFonts w:ascii="Times New Roman" w:eastAsia="Times New Roman" w:hAnsi="Times New Roman" w:cs="Times New Roman"/>
                <w:sz w:val="24"/>
                <w:szCs w:val="24"/>
                <w:lang w:eastAsia="ru-RU"/>
              </w:rPr>
              <w:lastRenderedPageBreak/>
              <w:t>юрисдикции в Российской Федерации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25,18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25,18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5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601 2 02 35120 04 0000 150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25,18</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25,18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601 2 02 40000 00 0000 150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межбюджетные трансферты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922,48</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891,14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96,60</w:t>
            </w:r>
          </w:p>
        </w:tc>
      </w:tr>
      <w:tr w:rsidR="009C1CF7" w:rsidRPr="009C1CF7" w:rsidTr="009C1CF7">
        <w:trPr>
          <w:trHeight w:val="45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601 2 02 49999 00 0000 150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межбюджетные трансферты, передаваемые бюджетам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922,48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891,14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96,60</w:t>
            </w:r>
          </w:p>
        </w:tc>
      </w:tr>
      <w:tr w:rsidR="009C1CF7" w:rsidRPr="009C1CF7" w:rsidTr="009C1CF7">
        <w:trPr>
          <w:trHeight w:val="65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601 2 02 49999 04 0000 150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922,48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891,14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96,60</w:t>
            </w:r>
          </w:p>
        </w:tc>
      </w:tr>
      <w:tr w:rsidR="009C1CF7" w:rsidRPr="009C1CF7" w:rsidTr="0001433F">
        <w:trPr>
          <w:trHeight w:val="94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601 2 02 49999 04 0064 150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922,48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891,14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96,60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601 2 07 00000 00 0000 000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БЕЗВОЗМЕЗДНЫЕ ПОСТУПЛЕНИЯ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852,81</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852,82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8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601 2 07 04000 04 0000 150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безвозмездные поступления в бюджеты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852,81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852,82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150"/>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601 2 07 04010 04 0000 150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94,80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94,80</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988"/>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601 2 07 04010 04 0101 150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 (поступления средств от физических лиц на реализацию проекта «Ремонт дороги по улице </w:t>
            </w:r>
            <w:proofErr w:type="spellStart"/>
            <w:r w:rsidRPr="009C1CF7">
              <w:rPr>
                <w:rFonts w:ascii="Times New Roman" w:eastAsia="Times New Roman" w:hAnsi="Times New Roman" w:cs="Times New Roman"/>
                <w:sz w:val="24"/>
                <w:szCs w:val="24"/>
                <w:lang w:eastAsia="ru-RU"/>
              </w:rPr>
              <w:t>Железноводской</w:t>
            </w:r>
            <w:proofErr w:type="spellEnd"/>
            <w:r w:rsidRPr="009C1CF7">
              <w:rPr>
                <w:rFonts w:ascii="Times New Roman" w:eastAsia="Times New Roman" w:hAnsi="Times New Roman" w:cs="Times New Roman"/>
                <w:sz w:val="24"/>
                <w:szCs w:val="24"/>
                <w:lang w:eastAsia="ru-RU"/>
              </w:rPr>
              <w:t xml:space="preserve"> в хуторе Андрей-Курган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31,80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31,80</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990"/>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601 2 07 04010 04 0301 150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 (поступления средств от организаций на реализацию проекта «Ремонт дороги по улице </w:t>
            </w:r>
            <w:proofErr w:type="spellStart"/>
            <w:r w:rsidRPr="009C1CF7">
              <w:rPr>
                <w:rFonts w:ascii="Times New Roman" w:eastAsia="Times New Roman" w:hAnsi="Times New Roman" w:cs="Times New Roman"/>
                <w:sz w:val="24"/>
                <w:szCs w:val="24"/>
                <w:lang w:eastAsia="ru-RU"/>
              </w:rPr>
              <w:t>Железноводской</w:t>
            </w:r>
            <w:proofErr w:type="spellEnd"/>
            <w:r w:rsidRPr="009C1CF7">
              <w:rPr>
                <w:rFonts w:ascii="Times New Roman" w:eastAsia="Times New Roman" w:hAnsi="Times New Roman" w:cs="Times New Roman"/>
                <w:sz w:val="24"/>
                <w:szCs w:val="24"/>
                <w:lang w:eastAsia="ru-RU"/>
              </w:rPr>
              <w:t xml:space="preserve"> в хуторе Андрей-Курган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63,00</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91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601 2 07 04020 04 0000 150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Поступления от денежных пожертвований, предоставляемых физическими лицами получателям средств бюджетов городских округов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460,22</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460,23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601 2 07 04020 04 0102 150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«Капитальный ремонт здания депо пожарной части поселка Затеречный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69,00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69,00</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672"/>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601 2 07 04020 04 0104 150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«Обустройство многофункциональной спортивной площадки в селе </w:t>
            </w:r>
            <w:proofErr w:type="spellStart"/>
            <w:r w:rsidRPr="009C1CF7">
              <w:rPr>
                <w:rFonts w:ascii="Times New Roman" w:eastAsia="Times New Roman" w:hAnsi="Times New Roman" w:cs="Times New Roman"/>
                <w:sz w:val="24"/>
                <w:szCs w:val="24"/>
                <w:lang w:eastAsia="ru-RU"/>
              </w:rPr>
              <w:t>Озек-Суат</w:t>
            </w:r>
            <w:proofErr w:type="spellEnd"/>
            <w:r w:rsidRPr="009C1CF7">
              <w:rPr>
                <w:rFonts w:ascii="Times New Roman" w:eastAsia="Times New Roman" w:hAnsi="Times New Roman" w:cs="Times New Roman"/>
                <w:sz w:val="24"/>
                <w:szCs w:val="24"/>
                <w:lang w:eastAsia="ru-RU"/>
              </w:rPr>
              <w:t xml:space="preserve">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98,32</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98,33</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100,01</w:t>
            </w:r>
          </w:p>
        </w:tc>
      </w:tr>
      <w:tr w:rsidR="009C1CF7" w:rsidRPr="009C1CF7" w:rsidTr="0001433F">
        <w:trPr>
          <w:trHeight w:val="1709"/>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601 2 07 04020 04 0105 150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помещения нежилого здания под спортивный зал по улице </w:t>
            </w:r>
            <w:proofErr w:type="spellStart"/>
            <w:r w:rsidRPr="009C1CF7">
              <w:rPr>
                <w:rFonts w:ascii="Times New Roman" w:eastAsia="Times New Roman" w:hAnsi="Times New Roman" w:cs="Times New Roman"/>
                <w:sz w:val="24"/>
                <w:szCs w:val="24"/>
                <w:lang w:eastAsia="ru-RU"/>
              </w:rPr>
              <w:t>Эдиге</w:t>
            </w:r>
            <w:proofErr w:type="spellEnd"/>
            <w:r w:rsidRPr="009C1CF7">
              <w:rPr>
                <w:rFonts w:ascii="Times New Roman" w:eastAsia="Times New Roman" w:hAnsi="Times New Roman" w:cs="Times New Roman"/>
                <w:sz w:val="24"/>
                <w:szCs w:val="24"/>
                <w:lang w:eastAsia="ru-RU"/>
              </w:rPr>
              <w:t>, дом 35</w:t>
            </w:r>
            <w:proofErr w:type="gramStart"/>
            <w:r w:rsidRPr="009C1CF7">
              <w:rPr>
                <w:rFonts w:ascii="Times New Roman" w:eastAsia="Times New Roman" w:hAnsi="Times New Roman" w:cs="Times New Roman"/>
                <w:sz w:val="24"/>
                <w:szCs w:val="24"/>
                <w:lang w:eastAsia="ru-RU"/>
              </w:rPr>
              <w:t xml:space="preserve"> Б</w:t>
            </w:r>
            <w:proofErr w:type="gramEnd"/>
            <w:r w:rsidRPr="009C1CF7">
              <w:rPr>
                <w:rFonts w:ascii="Times New Roman" w:eastAsia="Times New Roman" w:hAnsi="Times New Roman" w:cs="Times New Roman"/>
                <w:sz w:val="24"/>
                <w:szCs w:val="24"/>
                <w:lang w:eastAsia="ru-RU"/>
              </w:rPr>
              <w:t xml:space="preserve"> в ауле </w:t>
            </w:r>
            <w:proofErr w:type="spellStart"/>
            <w:r w:rsidRPr="009C1CF7">
              <w:rPr>
                <w:rFonts w:ascii="Times New Roman" w:eastAsia="Times New Roman" w:hAnsi="Times New Roman" w:cs="Times New Roman"/>
                <w:sz w:val="24"/>
                <w:szCs w:val="24"/>
                <w:lang w:eastAsia="ru-RU"/>
              </w:rPr>
              <w:t>Тукуй-Мектеб</w:t>
            </w:r>
            <w:proofErr w:type="spellEnd"/>
            <w:r w:rsidRPr="009C1CF7">
              <w:rPr>
                <w:rFonts w:ascii="Times New Roman" w:eastAsia="Times New Roman" w:hAnsi="Times New Roman" w:cs="Times New Roman"/>
                <w:sz w:val="24"/>
                <w:szCs w:val="24"/>
                <w:lang w:eastAsia="ru-RU"/>
              </w:rPr>
              <w:t xml:space="preserve">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73,45</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73,45</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26"/>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601 2 07 04020 04 0202 150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«Капитальный ремонт здания депо пожарной части поселка Затеречный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75,00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75,00</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26"/>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601 2 07 04020 04 0205 150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помещения нежилого здания под спортивный зал по улице </w:t>
            </w:r>
            <w:proofErr w:type="spellStart"/>
            <w:r w:rsidRPr="009C1CF7">
              <w:rPr>
                <w:rFonts w:ascii="Times New Roman" w:eastAsia="Times New Roman" w:hAnsi="Times New Roman" w:cs="Times New Roman"/>
                <w:sz w:val="24"/>
                <w:szCs w:val="24"/>
                <w:lang w:eastAsia="ru-RU"/>
              </w:rPr>
              <w:t>Эдиге</w:t>
            </w:r>
            <w:proofErr w:type="spellEnd"/>
            <w:r w:rsidRPr="009C1CF7">
              <w:rPr>
                <w:rFonts w:ascii="Times New Roman" w:eastAsia="Times New Roman" w:hAnsi="Times New Roman" w:cs="Times New Roman"/>
                <w:sz w:val="24"/>
                <w:szCs w:val="24"/>
                <w:lang w:eastAsia="ru-RU"/>
              </w:rPr>
              <w:t>, дом 35</w:t>
            </w:r>
            <w:proofErr w:type="gramStart"/>
            <w:r w:rsidRPr="009C1CF7">
              <w:rPr>
                <w:rFonts w:ascii="Times New Roman" w:eastAsia="Times New Roman" w:hAnsi="Times New Roman" w:cs="Times New Roman"/>
                <w:sz w:val="24"/>
                <w:szCs w:val="24"/>
                <w:lang w:eastAsia="ru-RU"/>
              </w:rPr>
              <w:t xml:space="preserve"> Б</w:t>
            </w:r>
            <w:proofErr w:type="gramEnd"/>
            <w:r w:rsidRPr="009C1CF7">
              <w:rPr>
                <w:rFonts w:ascii="Times New Roman" w:eastAsia="Times New Roman" w:hAnsi="Times New Roman" w:cs="Times New Roman"/>
                <w:sz w:val="24"/>
                <w:szCs w:val="24"/>
                <w:lang w:eastAsia="ru-RU"/>
              </w:rPr>
              <w:t xml:space="preserve"> в ауле </w:t>
            </w:r>
            <w:proofErr w:type="spellStart"/>
            <w:r w:rsidRPr="009C1CF7">
              <w:rPr>
                <w:rFonts w:ascii="Times New Roman" w:eastAsia="Times New Roman" w:hAnsi="Times New Roman" w:cs="Times New Roman"/>
                <w:sz w:val="24"/>
                <w:szCs w:val="24"/>
                <w:lang w:eastAsia="ru-RU"/>
              </w:rPr>
              <w:t>Тукуй-Мектеб</w:t>
            </w:r>
            <w:proofErr w:type="spellEnd"/>
            <w:r w:rsidRPr="009C1CF7">
              <w:rPr>
                <w:rFonts w:ascii="Times New Roman" w:eastAsia="Times New Roman" w:hAnsi="Times New Roman" w:cs="Times New Roman"/>
                <w:sz w:val="24"/>
                <w:szCs w:val="24"/>
                <w:lang w:eastAsia="ru-RU"/>
              </w:rPr>
              <w:t xml:space="preserve">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144,45</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144,45</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2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601 2 07 04050 04 0000 150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безвозмездные поступления в бюджеты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297,79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297,79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344"/>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601 2 07 04050 04 0302 150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безвозмездные поступления в бюджеты городских округов (поступления средств от организаций на реализацию проекта «Капитальный ремонт здания депо пожарной части поселка Затеречный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105,00</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391"/>
        </w:trPr>
        <w:tc>
          <w:tcPr>
            <w:tcW w:w="3559" w:type="dxa"/>
            <w:tcBorders>
              <w:top w:val="nil"/>
              <w:left w:val="nil"/>
              <w:bottom w:val="nil"/>
              <w:right w:val="nil"/>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601 2 07 04050 04 0304 150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безвозмездные поступления в бюджеты городских округов (поступления средств от организаций на реализацию проекта «Обустройство многофункциональной спортивной площадки в селе </w:t>
            </w:r>
            <w:proofErr w:type="spellStart"/>
            <w:r w:rsidRPr="009C1CF7">
              <w:rPr>
                <w:rFonts w:ascii="Times New Roman" w:eastAsia="Times New Roman" w:hAnsi="Times New Roman" w:cs="Times New Roman"/>
                <w:sz w:val="24"/>
                <w:szCs w:val="24"/>
                <w:lang w:eastAsia="ru-RU"/>
              </w:rPr>
              <w:t>Озек-Суат</w:t>
            </w:r>
            <w:proofErr w:type="spellEnd"/>
            <w:r w:rsidRPr="009C1CF7">
              <w:rPr>
                <w:rFonts w:ascii="Times New Roman" w:eastAsia="Times New Roman" w:hAnsi="Times New Roman" w:cs="Times New Roman"/>
                <w:sz w:val="24"/>
                <w:szCs w:val="24"/>
                <w:lang w:eastAsia="ru-RU"/>
              </w:rPr>
              <w:t xml:space="preserve">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192,79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192,79</w:t>
            </w:r>
          </w:p>
        </w:tc>
        <w:tc>
          <w:tcPr>
            <w:tcW w:w="1418"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41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601 2 18 00000 00 0000 000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601 2 18 00000 00 0000 150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319"/>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601 2 18 00000 04 0000 150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99"/>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601 2 18 04000 04 0000 150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бюджетов городских округов от возврата организациями остатков субсидий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447"/>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601 2 18 04010 04 0000 150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городских округов от возврата бюджетными учреждениями остатков субсидий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8,12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597467">
        <w:trPr>
          <w:trHeight w:val="60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601 2 18 04020 04 0000 150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городских округов от возврата автономными учреждениями остатков субсидий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601 2 19 00000 00 0000 000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-21 606,25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777"/>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601 2 19 00000 04 0000 150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-21 606,25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45"/>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601 2 19 25112 04 0000 150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Возврат остатков субсидий на </w:t>
            </w:r>
            <w:proofErr w:type="spellStart"/>
            <w:r w:rsidRPr="009C1CF7">
              <w:rPr>
                <w:rFonts w:ascii="Times New Roman" w:eastAsia="Times New Roman" w:hAnsi="Times New Roman" w:cs="Times New Roman"/>
                <w:sz w:val="24"/>
                <w:szCs w:val="24"/>
                <w:lang w:eastAsia="ru-RU"/>
              </w:rPr>
              <w:t>софинансирование</w:t>
            </w:r>
            <w:proofErr w:type="spellEnd"/>
            <w:r w:rsidRPr="009C1CF7">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-20 236,94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601 2 19 35120 04 0000 150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84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601 2 19 60010 04 0000 150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-1 366,75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7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43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УПРАВЛЕНИЕ ИМУЩЕСТВЕННЫХ И ЗЕМЕЛЬНЫХ ОТНОШЕНИЙ АДМИНИСТРАЦИИ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26 206,32</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34 381,33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131,19</w:t>
            </w:r>
          </w:p>
        </w:tc>
      </w:tr>
      <w:tr w:rsidR="009C1CF7" w:rsidRPr="009C1CF7" w:rsidTr="009C1CF7">
        <w:trPr>
          <w:trHeight w:val="18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602 1 00 00000 00 0000 000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26 206,32</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34 381,33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131,19</w:t>
            </w:r>
          </w:p>
        </w:tc>
      </w:tr>
      <w:tr w:rsidR="009C1CF7" w:rsidRPr="009C1CF7" w:rsidTr="009C1CF7">
        <w:trPr>
          <w:trHeight w:val="73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24 956,32</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31 717,98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127,09</w:t>
            </w:r>
          </w:p>
        </w:tc>
      </w:tr>
      <w:tr w:rsidR="009C1CF7" w:rsidRPr="009C1CF7" w:rsidTr="009C1CF7">
        <w:trPr>
          <w:trHeight w:val="77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602 1 11 05000 00 0000 120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9C1CF7">
              <w:rPr>
                <w:rFonts w:ascii="Times New Roman" w:eastAsia="Times New Roman" w:hAnsi="Times New Roman" w:cs="Times New Roman"/>
                <w:sz w:val="24"/>
                <w:szCs w:val="24"/>
                <w:lang w:eastAsia="ru-RU"/>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24 811,32</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31 359,62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126,39</w:t>
            </w:r>
          </w:p>
        </w:tc>
      </w:tr>
      <w:tr w:rsidR="009C1CF7" w:rsidRPr="009C1CF7" w:rsidTr="0001433F">
        <w:trPr>
          <w:trHeight w:val="115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602 1 11 05010 00 0000 120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23 691,32</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29 988,36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126,58</w:t>
            </w:r>
          </w:p>
        </w:tc>
      </w:tr>
      <w:tr w:rsidR="009C1CF7" w:rsidRPr="009C1CF7" w:rsidTr="0001433F">
        <w:trPr>
          <w:trHeight w:val="142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602 1 11 05012 04 0000 120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23 691,32</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29 988,36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126,58</w:t>
            </w:r>
          </w:p>
        </w:tc>
      </w:tr>
      <w:tr w:rsidR="009C1CF7" w:rsidRPr="009C1CF7" w:rsidTr="009C1CF7">
        <w:trPr>
          <w:trHeight w:val="18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602 1 11 05020 00 0000 120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proofErr w:type="gramStart"/>
            <w:r w:rsidRPr="009C1CF7">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242,90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142,88</w:t>
            </w:r>
          </w:p>
        </w:tc>
      </w:tr>
      <w:tr w:rsidR="009C1CF7" w:rsidRPr="009C1CF7" w:rsidTr="009C1CF7">
        <w:trPr>
          <w:trHeight w:val="65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602 1 11 05024 04 0000 120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proofErr w:type="gramStart"/>
            <w:r w:rsidRPr="009C1CF7">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242,90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142,88</w:t>
            </w:r>
          </w:p>
        </w:tc>
      </w:tr>
      <w:tr w:rsidR="009C1CF7" w:rsidRPr="009C1CF7" w:rsidTr="009C1CF7">
        <w:trPr>
          <w:trHeight w:val="92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602 1 11 05070 00 0000 120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1 128,36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118,77</w:t>
            </w:r>
          </w:p>
        </w:tc>
      </w:tr>
      <w:tr w:rsidR="009C1CF7" w:rsidRPr="009C1CF7" w:rsidTr="009C1CF7">
        <w:trPr>
          <w:trHeight w:val="75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602 1 11 05074 04 0000 120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1 128,36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118,77</w:t>
            </w:r>
          </w:p>
        </w:tc>
      </w:tr>
      <w:tr w:rsidR="009C1CF7" w:rsidRPr="009C1CF7" w:rsidTr="009C1CF7">
        <w:trPr>
          <w:trHeight w:val="10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602 1 11 05300 00 0000 120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145,00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145,08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100,06</w:t>
            </w:r>
          </w:p>
        </w:tc>
      </w:tr>
      <w:tr w:rsidR="009C1CF7" w:rsidRPr="009C1CF7" w:rsidTr="009C1CF7">
        <w:trPr>
          <w:trHeight w:val="93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602 1 11 05310 00 0000 120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145,00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145,08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100,06</w:t>
            </w:r>
          </w:p>
        </w:tc>
      </w:tr>
      <w:tr w:rsidR="009C1CF7" w:rsidRPr="009C1CF7" w:rsidTr="009C1CF7">
        <w:trPr>
          <w:trHeight w:val="31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lastRenderedPageBreak/>
              <w:t>602 1 11 05312 04 0000 120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145,00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145,08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100,06</w:t>
            </w:r>
          </w:p>
        </w:tc>
      </w:tr>
      <w:tr w:rsidR="009C1CF7" w:rsidRPr="009C1CF7" w:rsidTr="009C1CF7">
        <w:trPr>
          <w:trHeight w:val="55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602 1 11 07000 00 0000 120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Платежи от государственных и муниципальных унитарных предприятий</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90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602 1 11 07010 00 0000 120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86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602 1 11 07014 04 0000 120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141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602 1 11 09000 00 0000 120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211,29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602 1 11 09040 00 0000 120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211,29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602 1 11 09044 04 0000 120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211,29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50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602 1 14 00000 00 0000 000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1 250,00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2 662,52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213,00</w:t>
            </w:r>
          </w:p>
        </w:tc>
      </w:tr>
      <w:tr w:rsidR="009C1CF7" w:rsidRPr="009C1CF7" w:rsidTr="0001433F">
        <w:trPr>
          <w:trHeight w:val="142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602 1 14 02000 00 0000 000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170,05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113,37</w:t>
            </w:r>
          </w:p>
        </w:tc>
      </w:tr>
      <w:tr w:rsidR="009C1CF7" w:rsidRPr="009C1CF7" w:rsidTr="0001433F">
        <w:trPr>
          <w:trHeight w:val="169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602 1 14 02040 04 0000 410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170,05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113,37</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602 1 14 02043 04 0000 410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170,05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113,37</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602 1 14 06000 00 0000 430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Доходы от продажи земельных участков, находящихся в государственной и муниципальной собственности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2 492,47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226,59</w:t>
            </w:r>
          </w:p>
        </w:tc>
      </w:tr>
      <w:tr w:rsidR="009C1CF7" w:rsidRPr="009C1CF7" w:rsidTr="0001433F">
        <w:trPr>
          <w:trHeight w:val="63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602 1 14 06010 00 0000 430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Доходы от продажи земельных участков, государственная собственность на которые не разграничена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2 492,47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226,59</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602 1 14 06012 04 0000 430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2 492,47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226,59</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602 1 16 90000 00 0000 140</w:t>
            </w:r>
          </w:p>
        </w:tc>
        <w:tc>
          <w:tcPr>
            <w:tcW w:w="7088" w:type="dxa"/>
            <w:tcBorders>
              <w:top w:val="nil"/>
              <w:left w:val="nil"/>
              <w:bottom w:val="nil"/>
              <w:right w:val="nil"/>
            </w:tcBorders>
            <w:shd w:val="clear" w:color="auto" w:fill="auto"/>
            <w:hideMark/>
          </w:tcPr>
          <w:p w:rsidR="009C1CF7" w:rsidRPr="009C1CF7" w:rsidRDefault="0001433F"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Прочие поступления </w:t>
            </w:r>
            <w:r w:rsidR="009C1CF7" w:rsidRPr="009C1CF7">
              <w:rPr>
                <w:rFonts w:ascii="Times New Roman" w:eastAsia="Times New Roman" w:hAnsi="Times New Roman" w:cs="Times New Roman"/>
                <w:sz w:val="24"/>
                <w:szCs w:val="24"/>
                <w:lang w:eastAsia="ru-RU"/>
              </w:rPr>
              <w:t>от денежных  взысканий (штрафов) и иных сумм в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89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4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ФИНАНСОВОЕ УПРАВЛЕНИЕ АДМИНИСТРАЦИИ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441 036,87</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440 286,52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99,83</w:t>
            </w:r>
          </w:p>
        </w:tc>
      </w:tr>
      <w:tr w:rsidR="009C1CF7" w:rsidRPr="009C1CF7" w:rsidTr="009C1CF7">
        <w:trPr>
          <w:trHeight w:val="19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604 1 00 00000 00 0000 000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31,36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1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604 1 13 00000 00 0000 000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ОКАЗАНИЯ ПЛАТНЫХ УСЛУГ (РАБОТ) И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15,63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6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604 1 13 02000 00 0000 130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15,63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4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604 1 13 02990 00 0000 130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15,63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61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604 1 13 02994 04 0000 130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15,63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15,73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71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604 1 16 32000 00 0000 140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03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604 1 16 32000 04 0000 140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2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8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7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604 2 00 00000 00 0000 000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БЕЗВОЗМЕЗДНЫЕ ПОСТУПЛЕНИЯ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441 036,87</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440 255,16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99,82</w:t>
            </w:r>
          </w:p>
        </w:tc>
      </w:tr>
      <w:tr w:rsidR="009C1CF7" w:rsidRPr="009C1CF7" w:rsidTr="0001433F">
        <w:trPr>
          <w:trHeight w:val="60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441 036,87</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441 036,87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7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604 2 02 10000 00 0000 150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273 266,05</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273 266,05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20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604 2 02 15001 00 0000 150 </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Дотации на выравнивание бюджетной обеспеченности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273 266,05</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273 266,05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2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604 2 02 15001 04 0000 150 </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Дотации бюджетам городских округов на выравнивание бюджетной обеспеченности</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273 266,05</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273 266,05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46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604 2 02 20000 00 0000 150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160 274,00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160 274,00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3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604 2 02 29999 00 0000 150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160 274,00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160 274,00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6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604 2 02 29999 04 0000 150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160 274,00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160 274,00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42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604 2 02 29999 04 0008 150</w:t>
            </w:r>
          </w:p>
        </w:tc>
        <w:tc>
          <w:tcPr>
            <w:tcW w:w="708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roofErr w:type="gramEnd"/>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160 274,00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160 274,00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5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604 2 02 40000 00 0000 150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межбюджетные трансферты</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7 496,82</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7 496,82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42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604 2 02 49999 00 0000 150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межбюджетные трансферты, передаваемые бюджетам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7 496,82</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7 496,82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604 2 02 49999 04 0000 150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7 496,82</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7 496,82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44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604 2 02 49999 04 0081 150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стратегического планирования)</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1 294,28</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1 294,28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59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604 2 02 49999 04 0190 150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 (повышение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proofErr w:type="gramEnd"/>
            <w:r w:rsidRPr="009C1CF7">
              <w:rPr>
                <w:rFonts w:ascii="Times New Roman" w:eastAsia="Times New Roman" w:hAnsi="Times New Roman" w:cs="Times New Roman"/>
                <w:sz w:val="24"/>
                <w:szCs w:val="24"/>
                <w:lang w:eastAsia="ru-RU"/>
              </w:rPr>
              <w:t xml:space="preserve"> </w:t>
            </w:r>
            <w:proofErr w:type="gramStart"/>
            <w:r w:rsidRPr="009C1CF7">
              <w:rPr>
                <w:rFonts w:ascii="Times New Roman" w:eastAsia="Times New Roman" w:hAnsi="Times New Roman" w:cs="Times New Roman"/>
                <w:sz w:val="24"/>
                <w:szCs w:val="24"/>
                <w:lang w:eastAsia="ru-RU"/>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roofErr w:type="gramEnd"/>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6 202,54</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6 202,54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02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604 2 19 00000 00 0000 000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-781,71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85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604 2 19 00000 04 0000 150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-781,71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01433F">
        <w:trPr>
          <w:trHeight w:val="85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604 2 19 60010 04 0000 150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-781,71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0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7"/>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ОТДЕЛ ОБРАЗОВАНИЯ АДМИНИСТРАЦИИ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20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ДОХОДЫ </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475 575,56</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461 887,40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97,12</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606 1 00 00000 00 0000 000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35 952,79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38 699,25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107,64</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606 1 13 00000 00 0000 000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ОКАЗАНИЯ ПЛАТНЫХ УСЛУГ (РАБОТ) И КОМПЕНСАЦИИ ЗАТРАТ ГОСУДАРСТВА</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35 952,79</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38 688,16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107,61</w:t>
            </w:r>
          </w:p>
        </w:tc>
      </w:tr>
      <w:tr w:rsidR="009C1CF7" w:rsidRPr="009C1CF7" w:rsidTr="009C1CF7">
        <w:trPr>
          <w:trHeight w:val="7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606 1 13 02000 00 0000 130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35 952,79</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38 688,16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107,61</w:t>
            </w:r>
          </w:p>
        </w:tc>
      </w:tr>
      <w:tr w:rsidR="009C1CF7" w:rsidRPr="009C1CF7" w:rsidTr="009C1CF7">
        <w:trPr>
          <w:trHeight w:val="10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606 1 13 02990 00 0000 130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35 952,79</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38 688,16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107,61</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606 1 13 02994 04 0000 130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35 952,79</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38 688,16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107,61</w:t>
            </w:r>
          </w:p>
        </w:tc>
      </w:tr>
      <w:tr w:rsidR="009C1CF7" w:rsidRPr="009C1CF7" w:rsidTr="009C1CF7">
        <w:trPr>
          <w:trHeight w:val="102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606 1 13 02994 04 1001 130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бюджетов городских округов в части средств муниципальных дошкольных образовательных организаций за присмотр и уход за воспитанниками</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29 085,53</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29 978,27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103,07</w:t>
            </w:r>
          </w:p>
        </w:tc>
      </w:tr>
      <w:tr w:rsidR="009C1CF7" w:rsidRPr="009C1CF7" w:rsidTr="0001433F">
        <w:trPr>
          <w:trHeight w:val="81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606 1 13 02994 04 1002 130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бюджетов городских округов в части средств муниципальных общеобразовательных организаций на компенсацию стоимости питания</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4 946,88</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4 935,36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99,77</w:t>
            </w:r>
          </w:p>
        </w:tc>
      </w:tr>
      <w:tr w:rsidR="009C1CF7" w:rsidRPr="009C1CF7" w:rsidTr="0001433F">
        <w:trPr>
          <w:trHeight w:val="84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606 1 13 02994 04 1003 130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бюджетов городских округов в части средств муниципальных общеобразовательных организаций на оздоровление детей</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1 020,38</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1 020,92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100,05</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606 1 13 02994 04 2000 130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бюджетов городских округов в части иных средств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2 753,61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305,96</w:t>
            </w:r>
          </w:p>
        </w:tc>
      </w:tr>
      <w:tr w:rsidR="009C1CF7" w:rsidRPr="009C1CF7" w:rsidTr="009C1CF7">
        <w:trPr>
          <w:trHeight w:val="49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606 1 14 00000 00 0000 000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984"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11,09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142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606 1 14 02000 00 0000 000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11,09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155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606 1 14 02040 04 0000 410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11,09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145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606 1 14 02042 04 0000 410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11,09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2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606 2 00 00000 00 0000 000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БЕЗВОЗМЕЗДНЫЕ ПОСТУПЛЕНИЯ </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439 622,77</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423 188,15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96,26</w:t>
            </w:r>
          </w:p>
        </w:tc>
      </w:tr>
      <w:tr w:rsidR="009C1CF7" w:rsidRPr="009C1CF7" w:rsidTr="0001433F">
        <w:trPr>
          <w:trHeight w:val="58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438 622,77</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432 850,05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98,68</w:t>
            </w:r>
          </w:p>
        </w:tc>
      </w:tr>
      <w:tr w:rsidR="009C1CF7" w:rsidRPr="009C1CF7" w:rsidTr="009C1CF7">
        <w:trPr>
          <w:trHeight w:val="52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606 2 02 20000 00 0000 150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23 414,90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17 642,17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75,35</w:t>
            </w:r>
          </w:p>
        </w:tc>
      </w:tr>
      <w:tr w:rsidR="009C1CF7" w:rsidRPr="009C1CF7" w:rsidTr="0001433F">
        <w:trPr>
          <w:trHeight w:val="86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606 2 02 25097 00 0000 150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2 103,41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2 103,41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98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606 2 02 25097 04 0000 150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2 103,41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2 103,41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4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606 2 02 29999 00 0000 150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21 311,49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15 538,76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72,91</w:t>
            </w:r>
          </w:p>
        </w:tc>
      </w:tr>
      <w:tr w:rsidR="009C1CF7" w:rsidRPr="009C1CF7" w:rsidTr="009C1CF7">
        <w:trPr>
          <w:trHeight w:val="9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606 2 02 29999 04 0000 150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21 311,49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15 538,76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72,91</w:t>
            </w:r>
          </w:p>
        </w:tc>
      </w:tr>
      <w:tr w:rsidR="009C1CF7" w:rsidRPr="009C1CF7" w:rsidTr="0001433F">
        <w:trPr>
          <w:trHeight w:val="87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606 2 02 29999 04 0173 150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5 165,24</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4 732,92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91,63</w:t>
            </w:r>
          </w:p>
        </w:tc>
      </w:tr>
      <w:tr w:rsidR="009C1CF7" w:rsidRPr="009C1CF7" w:rsidTr="009C1CF7">
        <w:trPr>
          <w:trHeight w:val="91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606 2 02 29999 04 1161 150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3 778,68</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3 778,67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50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606 2 02 29999 04 1207 150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(благоустройство территорий муниципальных общеобразовательных организаций)</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5 970,49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5 970,48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90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606 2 02 29999 04 1213 150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(обеспечение деятельности центров образования цифрового и гуманитарного профилей)</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1 056,69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1 056,69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2590"/>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606 2 02 29999 04 1228 150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(выполнение инженерных изысканий,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5 340,39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9C1CF7">
        <w:trPr>
          <w:trHeight w:val="44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бюджетам субъектов Российской Федерации и муниципальных образований </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413 442,37</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413 442,38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73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606 2 02 30024 00 0000 150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385 805,30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385 805,31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75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606 2 02 30024 04 0000 150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385 805,30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385 805,31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72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606 2 02 30024 04 0028 150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1 874,45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1 874,45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2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606 2 02 30024 04 0090 150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 xml:space="preserve">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w:t>
            </w:r>
            <w:r w:rsidRPr="009C1CF7">
              <w:rPr>
                <w:rFonts w:ascii="Times New Roman" w:eastAsia="Times New Roman" w:hAnsi="Times New Roman" w:cs="Times New Roman"/>
                <w:sz w:val="24"/>
                <w:szCs w:val="24"/>
                <w:lang w:eastAsia="ru-RU"/>
              </w:rPr>
              <w:lastRenderedPageBreak/>
              <w:t>сельских населенных пунктах, рабочих поселках (поселках городского типа)</w:t>
            </w:r>
            <w:proofErr w:type="gramEnd"/>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17 515,69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17 515,70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221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606 2 02 30024 04 1107 150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93 030,64</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93 030,64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606 2 02 30024 04 1108 150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273 384,52</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273 384,52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2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606 2 02 30029 00 0000 150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15 666,12</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15 666,12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45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606 2 02 30029 04 0000 150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15 666,12</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15 666,12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21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606 2 02 39998 00 0000 150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Единая субвенция местным бюджетам</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11 970,95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11 970,95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1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606 2 02 39998 04 0000 150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Единая субвенция бюджетам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11 970,95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11 970,95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9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606 2 02 39998 04 1158 150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11 970,95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11 970,95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1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606 2 02 40000 00 0000 150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межбюджетные трансферты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43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606 2 02 49999 00 0000 150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8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606 2 02 49999 04 0000 150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49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606 2 02 49999 04 1217 150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606 2 07 00000 00 0000 150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БЕЗВОЗМЕЗДНЫЕ ПОСТУПЛЕНИЯ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1 960,50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196,05</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606 2 07 04000 04 0000 150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безвозмездные поступления в бюджеты городских округов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1 960,50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196,05</w:t>
            </w:r>
          </w:p>
        </w:tc>
      </w:tr>
      <w:tr w:rsidR="009C1CF7" w:rsidRPr="009C1CF7" w:rsidTr="009C1CF7">
        <w:trPr>
          <w:trHeight w:val="10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606 2 07 04050 04 0000 150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безвозмездные поступления в бюджеты городских округов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1 960,50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196,05</w:t>
            </w:r>
          </w:p>
        </w:tc>
      </w:tr>
      <w:tr w:rsidR="009C1CF7" w:rsidRPr="009C1CF7" w:rsidTr="009C1CF7">
        <w:trPr>
          <w:trHeight w:val="89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606 2 18 00000 00 0000 000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20,25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85"/>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606 2 18 00000 00 0000 150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20,25</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1423"/>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606 2 18 00000 04 0000 150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20,25</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99"/>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606 2 18 04000 04 0000 150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Доходы бюджетов городских округов от возврата организациями остатков субсидий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20,25</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5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606 2 18 04020 04 0000 150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городских округов от возврата автономными учреждениями остатков субсидий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20,25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1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606 2 19 00000 00 0000 000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-11 642,65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88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606 2 19 00000 04 0000 150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-11 642,65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2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606 2 19 60010 04 0000 150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-11 642,65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0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74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ОТДЕЛ КУЛЬТУРЫ АДМИНИСТРАЦИИ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3 219,49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1 663,55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51,67</w:t>
            </w:r>
          </w:p>
        </w:tc>
      </w:tr>
      <w:tr w:rsidR="009C1CF7" w:rsidRPr="009C1CF7" w:rsidTr="009C1CF7">
        <w:trPr>
          <w:trHeight w:val="13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607 1 00 00000 00 0000 000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339,80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339,80</w:t>
            </w:r>
          </w:p>
        </w:tc>
      </w:tr>
      <w:tr w:rsidR="009C1CF7" w:rsidRPr="009C1CF7" w:rsidTr="009C1CF7">
        <w:trPr>
          <w:trHeight w:val="9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607 1 13 00000 00 0000 000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ОКАЗАНИЯ ПЛАТНЫХ УСЛУГ (РАБОТ) И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327,01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327,01</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607 1 13 01000 00 0000 130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оказания платных услуг (работ)</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607 1 13 01990 00 0000 130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доходы от оказания платных услуг (работ) </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477"/>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607 1 13 01994 04 0000 130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607 1 13 02000 00 0000 130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319,89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319,89</w:t>
            </w:r>
          </w:p>
        </w:tc>
      </w:tr>
      <w:tr w:rsidR="009C1CF7" w:rsidRPr="009C1CF7" w:rsidTr="009C1CF7">
        <w:trPr>
          <w:trHeight w:val="15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607 1 13 02990 00 0000 130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государства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319,89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319,89</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607 1 13 02994 04 0000 130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Прочие доходы от компенсации затрат бюджетов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319,89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319,89</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12,79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48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12,79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поступления от денежных взысканий (штрафов) и иных сумм в возмещение ущерба, зачисляемые в бюджеты городских </w:t>
            </w:r>
            <w:r w:rsidRPr="009C1CF7">
              <w:rPr>
                <w:rFonts w:ascii="Times New Roman" w:eastAsia="Times New Roman" w:hAnsi="Times New Roman" w:cs="Times New Roman"/>
                <w:sz w:val="24"/>
                <w:szCs w:val="24"/>
                <w:lang w:eastAsia="ru-RU"/>
              </w:rPr>
              <w:lastRenderedPageBreak/>
              <w:t>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12,79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4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607 2 00 00000 00 0000 000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БЕЗВОЗМЕЗДНЫЕ ПОСТУПЛЕНИЯ </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3 119,49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1 323,75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42,43</w:t>
            </w:r>
          </w:p>
        </w:tc>
      </w:tr>
      <w:tr w:rsidR="009C1CF7" w:rsidRPr="009C1CF7" w:rsidTr="0001433F">
        <w:trPr>
          <w:trHeight w:val="57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2 832,49</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1 024,70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36,18</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607 2 02 20000 00 0000 150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2 558,71</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750,92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29,35</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607 2 02 25519 00 0000 150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Субсидия бюджетам на поддержку отрасли культуры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165,14</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165,14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6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607 2 02 25519 04 0000 150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Субсидия бюджетам городских округов на поддержку отрасли культуры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165,14</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165,14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607 2 02 29999 00 0000 150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2 393,57</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585,78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24,47</w:t>
            </w:r>
          </w:p>
        </w:tc>
      </w:tr>
      <w:tr w:rsidR="009C1CF7" w:rsidRPr="009C1CF7" w:rsidTr="009C1CF7">
        <w:trPr>
          <w:trHeight w:val="7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607 2 02 29999 04 0000 150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2 393,57</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585,78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24,47</w:t>
            </w:r>
          </w:p>
        </w:tc>
      </w:tr>
      <w:tr w:rsidR="009C1CF7" w:rsidRPr="009C1CF7" w:rsidTr="0001433F">
        <w:trPr>
          <w:trHeight w:val="91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607 2 02 29999 04 0018 150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688,40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585,78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85,09</w:t>
            </w:r>
          </w:p>
        </w:tc>
      </w:tr>
      <w:tr w:rsidR="009C1CF7" w:rsidRPr="009C1CF7" w:rsidTr="0001433F">
        <w:trPr>
          <w:trHeight w:val="2556"/>
        </w:trPr>
        <w:tc>
          <w:tcPr>
            <w:tcW w:w="3559" w:type="dxa"/>
            <w:tcBorders>
              <w:top w:val="nil"/>
              <w:left w:val="nil"/>
              <w:bottom w:val="nil"/>
              <w:right w:val="nil"/>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607 2 02 29999 04 1228 150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(выполнение инженерных изысканий,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1 705,17</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607 2 02 30000 00 0000 150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бюджетам субъектов Российской Федерации и муниципальных образований </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273,78</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273,78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55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607 2 02 30024 00 0000 150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273,78</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273,78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2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607 2 02 30024 04 0000 150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273,78</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273,78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7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607 2 02 30024 04 0090 150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 xml:space="preserve">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w:t>
            </w:r>
            <w:r w:rsidRPr="009C1CF7">
              <w:rPr>
                <w:rFonts w:ascii="Times New Roman" w:eastAsia="Times New Roman" w:hAnsi="Times New Roman" w:cs="Times New Roman"/>
                <w:sz w:val="24"/>
                <w:szCs w:val="24"/>
                <w:lang w:eastAsia="ru-RU"/>
              </w:rPr>
              <w:lastRenderedPageBreak/>
              <w:t>сельских населенных пунктах, рабочих поселках (поселках городского типа)</w:t>
            </w:r>
            <w:proofErr w:type="gramEnd"/>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273,78</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273,78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607 2 07 00000 00 0000 150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БЕЗВОЗМЕЗДНЫЕ ПОСТУПЛЕНИЯ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98,95</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6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607 2 07 04000 04 0000 150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безвозмездные поступления в бюджеты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69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607 2 07 04020 04 0000 150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Поступления от денежных пожертвований, предоставляемых физическими лицами получателям средств бюджетов городских округов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78,95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78,95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48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607 2 07 04020 04 0108 150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дома культуры аула </w:t>
            </w:r>
            <w:proofErr w:type="spellStart"/>
            <w:r w:rsidRPr="009C1CF7">
              <w:rPr>
                <w:rFonts w:ascii="Times New Roman" w:eastAsia="Times New Roman" w:hAnsi="Times New Roman" w:cs="Times New Roman"/>
                <w:color w:val="000000"/>
                <w:sz w:val="24"/>
                <w:szCs w:val="24"/>
                <w:lang w:eastAsia="ru-RU"/>
              </w:rPr>
              <w:t>Новкус-Артезиан</w:t>
            </w:r>
            <w:proofErr w:type="spellEnd"/>
            <w:r w:rsidRPr="009C1CF7">
              <w:rPr>
                <w:rFonts w:ascii="Times New Roman" w:eastAsia="Times New Roman" w:hAnsi="Times New Roman" w:cs="Times New Roman"/>
                <w:color w:val="000000"/>
                <w:sz w:val="24"/>
                <w:szCs w:val="24"/>
                <w:lang w:eastAsia="ru-RU"/>
              </w:rPr>
              <w:t xml:space="preserve">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33,42</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33,42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70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607 2 07 04020 04 0208 150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«Ремонт дома культуры аула </w:t>
            </w:r>
            <w:proofErr w:type="spellStart"/>
            <w:r w:rsidRPr="009C1CF7">
              <w:rPr>
                <w:rFonts w:ascii="Times New Roman" w:eastAsia="Times New Roman" w:hAnsi="Times New Roman" w:cs="Times New Roman"/>
                <w:color w:val="000000"/>
                <w:sz w:val="24"/>
                <w:szCs w:val="24"/>
                <w:lang w:eastAsia="ru-RU"/>
              </w:rPr>
              <w:t>Новкус-Артезиан</w:t>
            </w:r>
            <w:proofErr w:type="spellEnd"/>
            <w:r w:rsidRPr="009C1CF7">
              <w:rPr>
                <w:rFonts w:ascii="Times New Roman" w:eastAsia="Times New Roman" w:hAnsi="Times New Roman" w:cs="Times New Roman"/>
                <w:color w:val="000000"/>
                <w:sz w:val="24"/>
                <w:szCs w:val="24"/>
                <w:lang w:eastAsia="ru-RU"/>
              </w:rPr>
              <w:t xml:space="preserve"> Нефтекумского городского округа Ставропольского края»)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45,53</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45,53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607 2 07 04050 04 0000 150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безвозмездные поступления в бюджеты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15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607 2 07 04050 04 0308 150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безвозмездные поступления в бюджеты городских округов (поступления средств от организаций на реализацию проекта «Ремонт дома культуры аула </w:t>
            </w:r>
            <w:proofErr w:type="spellStart"/>
            <w:r w:rsidRPr="009C1CF7">
              <w:rPr>
                <w:rFonts w:ascii="Times New Roman" w:eastAsia="Times New Roman" w:hAnsi="Times New Roman" w:cs="Times New Roman"/>
                <w:sz w:val="24"/>
                <w:szCs w:val="24"/>
                <w:lang w:eastAsia="ru-RU"/>
              </w:rPr>
              <w:t>Новкус-Артезиан</w:t>
            </w:r>
            <w:proofErr w:type="spellEnd"/>
            <w:r w:rsidRPr="009C1CF7">
              <w:rPr>
                <w:rFonts w:ascii="Times New Roman" w:eastAsia="Times New Roman" w:hAnsi="Times New Roman" w:cs="Times New Roman"/>
                <w:sz w:val="24"/>
                <w:szCs w:val="24"/>
                <w:lang w:eastAsia="ru-RU"/>
              </w:rPr>
              <w:t xml:space="preserve">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69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607 2 18 00000 00 0000 000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188,05</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569,48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302,83</w:t>
            </w:r>
          </w:p>
        </w:tc>
      </w:tr>
      <w:tr w:rsidR="009C1CF7" w:rsidRPr="009C1CF7" w:rsidTr="009C1CF7">
        <w:trPr>
          <w:trHeight w:val="765"/>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607 2 18 00000 00 0000 150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бюджетной системы Российской Федерации от возврата организациями остатков субсидий прошлых лет</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188,05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569,48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302,83</w:t>
            </w:r>
          </w:p>
        </w:tc>
      </w:tr>
      <w:tr w:rsidR="009C1CF7" w:rsidRPr="009C1CF7" w:rsidTr="009C1CF7">
        <w:trPr>
          <w:trHeight w:val="18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606 2 18 00000 04 0000 150</w:t>
            </w:r>
          </w:p>
        </w:tc>
        <w:tc>
          <w:tcPr>
            <w:tcW w:w="7088" w:type="dxa"/>
            <w:tcBorders>
              <w:top w:val="nil"/>
              <w:left w:val="nil"/>
              <w:bottom w:val="nil"/>
              <w:right w:val="nil"/>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188,05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569,48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302,83</w:t>
            </w:r>
          </w:p>
        </w:tc>
      </w:tr>
      <w:tr w:rsidR="009C1CF7" w:rsidRPr="009C1CF7" w:rsidTr="009C1CF7">
        <w:trPr>
          <w:trHeight w:val="57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607 2 18 04000 04 0000 150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городских округов от возврата организациями остатков субсидий прошлых лет</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188,05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569,48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302,83</w:t>
            </w:r>
          </w:p>
        </w:tc>
      </w:tr>
      <w:tr w:rsidR="009C1CF7" w:rsidRPr="009C1CF7" w:rsidTr="0001433F">
        <w:trPr>
          <w:trHeight w:val="59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607 2 18 04010 04 0000 150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бюджетов городских округов от возврата бюджетными учреждениями остатков субсидий прошлых лет</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188,05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569,48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302,83</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607 2 19 00000 00 0000 000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-369,38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43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607 2 19 00000 04 0000 150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-369,38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01433F">
        <w:trPr>
          <w:trHeight w:val="90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607 2 19 60010 04 0000 150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-369,38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1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55"/>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УПРАВЛЕНИЕ ТРУДА И СОЦИАЛЬНОЙ ЗАЩИТЫ НАСЕЛЕНИЯ АДМИНИСТРАЦИИ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377 999,69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377 999,68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5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609 1 00 00000 00 0000 000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245,81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25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609 1 13 00000 00 0000 000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ОКАЗАНИЯ ПЛАТНЫХ УСЛУГ (РАБОТ) И КОМПЕНСАЦИИ ЗАТРАТ ГОСУДАРСТВА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245,81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3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609 1 13 02000 00 0000 130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компенсации затрат государства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245,81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609 1 13 02990 00 0000 130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государства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245,81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2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609 1 13 02994 04 0000 130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компенсации затрат бюджетов городских округов в части иных средств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245,81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7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609 2 00 00000 00 0000 000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БЕЗВОЗМЕЗДНЫЕ ПОСТУПЛЕНИЯ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377 999,69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377 753,87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99,93</w:t>
            </w:r>
          </w:p>
        </w:tc>
      </w:tr>
      <w:tr w:rsidR="009C1CF7" w:rsidRPr="009C1CF7" w:rsidTr="0001433F">
        <w:trPr>
          <w:trHeight w:val="63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377 999,69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377 999,68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61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609 2 02 30000 00 0000 150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бюджетам субъектов Российской Федерации и муниципальных образований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377 617,70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377 617,69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70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609 2 02 30024 00 0000 150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102 382,27</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102 382,27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75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609 2 02 30024 04 0000 150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102 382,27</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102 382,27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01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609 2 02 30024 04 0040 150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1 860,00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1 860,00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22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609 2 02 30024 04 0041 150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25 455,00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25 455,00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609 2 02 30024 04 0042 150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92,53</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92,53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609 2 02 30024 04 0066 150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42 560,00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42 560,00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52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609 2 02 30024 04 0147 150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16 476,11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16 476,11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01433F">
        <w:trPr>
          <w:trHeight w:val="199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609 2 02 30024 04 1122 150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2 507,75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2 507,75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66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609 2 02 30024 04 1209 150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616,19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616,19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64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609 2 02 30024 04 1221 150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Субвенции бюджетам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roofErr w:type="gramEnd"/>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12 814,69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12 814,69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23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609 2 02 35084 00 0000 150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609 2 02 35084 04 0000 150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21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609 2 02 35220 00 0000 150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2 914,71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2 914,71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8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609 2 02 35220 04 0000 150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бюджетам городских округов на осуществление переданного полномочия Российской Федерации по </w:t>
            </w:r>
            <w:r w:rsidRPr="009C1CF7">
              <w:rPr>
                <w:rFonts w:ascii="Times New Roman" w:eastAsia="Times New Roman" w:hAnsi="Times New Roman" w:cs="Times New Roman"/>
                <w:sz w:val="24"/>
                <w:szCs w:val="24"/>
                <w:lang w:eastAsia="ru-RU"/>
              </w:rPr>
              <w:lastRenderedPageBreak/>
              <w:t>осуществлению ежегодной денежной выплаты лицам, награжденным нагрудным знаком «Почетный донор России»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2 914,71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2 914,71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7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609 2 02 35250 00 0000 150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на оплату жилищно-коммунальных услуг отдельным категориям граждан</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33 038,90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33 038,90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75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609 2 02 35250 04 0000 150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оплату жилищно-коммунальных услуг отдельным категориям граждан</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33 038,90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33 038,90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609 2 02 35380 00 0000 150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62 873,68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62 873,68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609 2 02 35380 04 0000 150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62 873,68</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62 873,68</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02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609 2 02 35462 00 0000 150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980,45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980,44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8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609 2 02 35462 04 0000 150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980,45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980,44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609 2 02 39998 00 0000 150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Единая субвенция местным бюджетам</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105 327,69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105 327,69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609 2 02 39998 04 0000 150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Единая субвенция бюджетам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105 327,69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105 327,69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6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609 2 02 39998 04 1157 150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105 327,69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105 327,69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609 2 02 40000 00 0000 150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межбюджетные трансферты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45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609 2 02 49999 00 0000 150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межбюджетные трансферты, передаваемые бюджетам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42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609 2 02 49999 04 0000 150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609 2 02 49999 04 0063 150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межбюджетные трансферты, передаваемые бюджетам городских округов (выплата социального пособия на погребение)</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78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609 2 19 00000 00 0000 000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-245,81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6A6E5B">
        <w:trPr>
          <w:trHeight w:val="91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609 2 19 00000 04 0000 150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-245,81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55"/>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609 2 19 35250 04 0000 150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субвенций на оплату жилищно-коммунальных услуг отдельным категориям граждан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-38,34</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609 2 19 35380 04 0000 150</w:t>
            </w:r>
          </w:p>
        </w:tc>
        <w:tc>
          <w:tcPr>
            <w:tcW w:w="7088" w:type="dxa"/>
            <w:tcBorders>
              <w:top w:val="nil"/>
              <w:left w:val="nil"/>
              <w:bottom w:val="nil"/>
              <w:right w:val="nil"/>
            </w:tcBorders>
            <w:shd w:val="clear" w:color="auto" w:fill="auto"/>
            <w:hideMark/>
          </w:tcPr>
          <w:p w:rsidR="009C1CF7" w:rsidRPr="009C1CF7" w:rsidRDefault="006A6E5B"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Возврат остатков субвенций </w:t>
            </w:r>
            <w:r w:rsidR="009C1CF7" w:rsidRPr="009C1CF7">
              <w:rPr>
                <w:rFonts w:ascii="Times New Roman" w:eastAsia="Times New Roman" w:hAnsi="Times New Roman" w:cs="Times New Roman"/>
                <w:sz w:val="24"/>
                <w:szCs w:val="24"/>
                <w:lang w:eastAsia="ru-RU"/>
              </w:rPr>
              <w:t>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№81-ФЗ «О государственных пособиях гражданам, имеющих детей</w:t>
            </w:r>
            <w:proofErr w:type="gramStart"/>
            <w:r w:rsidR="009C1CF7" w:rsidRPr="009C1CF7">
              <w:rPr>
                <w:rFonts w:ascii="Times New Roman" w:eastAsia="Times New Roman" w:hAnsi="Times New Roman" w:cs="Times New Roman"/>
                <w:sz w:val="24"/>
                <w:szCs w:val="24"/>
                <w:lang w:eastAsia="ru-RU"/>
              </w:rPr>
              <w:t>»и</w:t>
            </w:r>
            <w:proofErr w:type="gramEnd"/>
            <w:r w:rsidR="009C1CF7" w:rsidRPr="009C1CF7">
              <w:rPr>
                <w:rFonts w:ascii="Times New Roman" w:eastAsia="Times New Roman" w:hAnsi="Times New Roman" w:cs="Times New Roman"/>
                <w:sz w:val="24"/>
                <w:szCs w:val="24"/>
                <w:lang w:eastAsia="ru-RU"/>
              </w:rPr>
              <w:t>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6A6E5B">
        <w:trPr>
          <w:trHeight w:val="91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609 2 19 60010 04 0000 150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-181,47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74"/>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7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УПРАВЛЕНИЕ СЕЛЬСКОГО ХОЗЯЙСТВА И ОХРАНЫ ОКРУЖАЮЩЕЙ СРЕДЫ АДМИНИСТРАЦИИ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20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3 538,55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3 366,63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95,14</w:t>
            </w:r>
          </w:p>
        </w:tc>
      </w:tr>
      <w:tr w:rsidR="009C1CF7" w:rsidRPr="009C1CF7" w:rsidTr="009C1CF7">
        <w:trPr>
          <w:trHeight w:val="166"/>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632 2 00 00000 00 0000 000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БЕЗВОЗМЕЗДНЫЕ ПОСТУПЛЕНИЯ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3 538,55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3 366,63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95,14</w:t>
            </w:r>
          </w:p>
        </w:tc>
      </w:tr>
      <w:tr w:rsidR="009C1CF7" w:rsidRPr="009C1CF7" w:rsidTr="009C1CF7">
        <w:trPr>
          <w:trHeight w:val="48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632 2 02 00000 00 0000 000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3 538,55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3 372,32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95,30</w:t>
            </w:r>
          </w:p>
        </w:tc>
      </w:tr>
      <w:tr w:rsidR="009C1CF7" w:rsidRPr="009C1CF7" w:rsidTr="009C1CF7">
        <w:trPr>
          <w:trHeight w:val="41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632 2 02 30000 00 0000 150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бюджетам субъектов Российской Федерации и муниципальных образований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3 538,55</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3 372,32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95,30</w:t>
            </w:r>
          </w:p>
        </w:tc>
      </w:tr>
      <w:tr w:rsidR="009C1CF7" w:rsidRPr="009C1CF7" w:rsidTr="006A6E5B">
        <w:trPr>
          <w:trHeight w:val="57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632 2 02 30024 00 0000 150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3 275,53</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3 275,53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57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632 2 02 30024 04 0000 150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3 275,53</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3 275,53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41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632 2 02 30024 04 0032 150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1 337,26</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1 337,26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632 2 02 30024 04 0036 150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w:t>
            </w:r>
            <w:r w:rsidR="006A6E5B">
              <w:rPr>
                <w:rFonts w:ascii="Times New Roman" w:eastAsia="Times New Roman" w:hAnsi="Times New Roman" w:cs="Times New Roman"/>
                <w:sz w:val="24"/>
                <w:szCs w:val="24"/>
                <w:lang w:eastAsia="ru-RU"/>
              </w:rPr>
              <w:t xml:space="preserve"> (администрирование переданных </w:t>
            </w:r>
            <w:r w:rsidRPr="009C1CF7">
              <w:rPr>
                <w:rFonts w:ascii="Times New Roman" w:eastAsia="Times New Roman" w:hAnsi="Times New Roman" w:cs="Times New Roman"/>
                <w:sz w:val="24"/>
                <w:szCs w:val="24"/>
                <w:lang w:eastAsia="ru-RU"/>
              </w:rPr>
              <w:t>отдельных государственных полномочий в области сельского хозяйства)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1 938,27</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1 938,27</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597467">
        <w:trPr>
          <w:trHeight w:val="85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632 2 02 35543 00 0000 150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на содействие достижению целевых показателей реализации региональных программ развития агропромышленного комплекса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263,02</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36,80</w:t>
            </w:r>
          </w:p>
        </w:tc>
      </w:tr>
      <w:tr w:rsidR="009C1CF7" w:rsidRPr="009C1CF7" w:rsidTr="009C1CF7">
        <w:trPr>
          <w:trHeight w:val="135"/>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632 2 02 35543 04 0000 150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263,02</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36,80</w:t>
            </w:r>
          </w:p>
        </w:tc>
      </w:tr>
      <w:tr w:rsidR="009C1CF7" w:rsidRPr="009C1CF7" w:rsidTr="006A6E5B">
        <w:trPr>
          <w:trHeight w:val="89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632 2 19 00000 00 0000 000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6A6E5B">
        <w:trPr>
          <w:trHeight w:val="84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632 2 19 00000 04 0000 150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6A6E5B">
        <w:trPr>
          <w:trHeight w:val="852"/>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632 2 19 35543 04 0000 150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-5,69</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31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29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УПРАВЛЕНИЕ ГОРОДСКОГО ХОЗЯЙСТВА АДМИНИСТРАЦИИ НЕФТЕКУМСКОГО ГОРОДСКОГО </w:t>
            </w:r>
            <w:r w:rsidRPr="009C1CF7">
              <w:rPr>
                <w:rFonts w:ascii="Times New Roman" w:eastAsia="Times New Roman" w:hAnsi="Times New Roman" w:cs="Times New Roman"/>
                <w:sz w:val="24"/>
                <w:szCs w:val="24"/>
                <w:lang w:eastAsia="ru-RU"/>
              </w:rPr>
              <w:lastRenderedPageBreak/>
              <w:t>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56"/>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5 488,11</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5 887,33</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107,27</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641 1 00 00000 00 0000 000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602,01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468"/>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641 1 11 00000 00 0000 000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19,66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641 1 11 09000 00 0000 120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19,66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6A6E5B">
        <w:trPr>
          <w:trHeight w:val="147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641 1 11 09040 00 0000 120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19,66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6A6E5B">
        <w:trPr>
          <w:trHeight w:val="1415"/>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641 1 11 09044 04 0000 120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19,66</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3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582,35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51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641 1 16 90000 00 0000 140</w:t>
            </w:r>
          </w:p>
        </w:tc>
        <w:tc>
          <w:tcPr>
            <w:tcW w:w="7088" w:type="dxa"/>
            <w:tcBorders>
              <w:top w:val="nil"/>
              <w:left w:val="nil"/>
              <w:bottom w:val="nil"/>
              <w:right w:val="nil"/>
            </w:tcBorders>
            <w:shd w:val="clear" w:color="auto" w:fill="auto"/>
            <w:hideMark/>
          </w:tcPr>
          <w:p w:rsidR="009C1CF7" w:rsidRPr="009C1CF7" w:rsidRDefault="006A6E5B"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поступления</w:t>
            </w:r>
            <w:r w:rsidR="009C1CF7" w:rsidRPr="009C1CF7">
              <w:rPr>
                <w:rFonts w:ascii="Times New Roman" w:eastAsia="Times New Roman" w:hAnsi="Times New Roman" w:cs="Times New Roman"/>
                <w:sz w:val="24"/>
                <w:szCs w:val="24"/>
                <w:lang w:eastAsia="ru-RU"/>
              </w:rPr>
              <w:t xml:space="preserve"> от денежных  взысканий (штрафов) и иных сумм в  возмещение ущерба</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582,35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71"/>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843" w:type="dxa"/>
            <w:tcBorders>
              <w:top w:val="nil"/>
              <w:left w:val="nil"/>
              <w:bottom w:val="nil"/>
              <w:right w:val="nil"/>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582,35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r>
      <w:tr w:rsidR="009C1CF7" w:rsidRPr="009C1CF7" w:rsidTr="009C1CF7">
        <w:trPr>
          <w:trHeight w:val="133"/>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641 2 00 00000 00 0000 000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БЕЗВОЗМЕЗДНЫЕ ПОСТУПЛЕНИЯ </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5 488,11</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5 285,32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96,30</w:t>
            </w:r>
          </w:p>
        </w:tc>
      </w:tr>
      <w:tr w:rsidR="009C1CF7" w:rsidRPr="009C1CF7" w:rsidTr="006A6E5B">
        <w:trPr>
          <w:trHeight w:val="62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4 781,61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4 578,72</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95,76</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641 2 02 20000 00 0000 150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4 414,30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4 211,41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95,40</w:t>
            </w:r>
          </w:p>
        </w:tc>
      </w:tr>
      <w:tr w:rsidR="009C1CF7" w:rsidRPr="009C1CF7" w:rsidTr="009C1CF7">
        <w:trPr>
          <w:trHeight w:val="615"/>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641 2 02 25497 00 0000 150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на реализацию мероприятий по обеспечению жильем молодых семей</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279,30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279,30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641 2 02 25497 04 0000 150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Субсидии бюджетам городских округов на реализацию мероприятий по обеспечению жильем молодых семей</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279,30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279,30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641 2 02 29999 00 0000 150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4 135,00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3 932,11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95,09</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641 2 02 29999 04 0000 150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4 135,00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3 932,11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95,09</w:t>
            </w:r>
          </w:p>
        </w:tc>
      </w:tr>
      <w:tr w:rsidR="009C1CF7" w:rsidRPr="009C1CF7" w:rsidTr="006A6E5B">
        <w:trPr>
          <w:trHeight w:val="837"/>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641 2 02 29999 04 0018 150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4 135,00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3 932,11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95,09</w:t>
            </w:r>
          </w:p>
        </w:tc>
      </w:tr>
      <w:tr w:rsidR="009C1CF7" w:rsidRPr="009C1CF7" w:rsidTr="009C1CF7">
        <w:trPr>
          <w:trHeight w:val="58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641 2 02 30000 00 0000 150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бюджетам субъектов Российской Федерации и муниципальных образований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51"/>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641 2 02 30024 00 0000 150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597467">
        <w:trPr>
          <w:trHeight w:val="55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641 2 02 30024 04 0000 150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641 2 02 30024 04 1110 150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641 2 07 00000 00 0000 150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БЕЗВОЗМЕЗДНЫЕ ПОСТУПЛЕНИЯ</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706,50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706,60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100,01</w:t>
            </w:r>
          </w:p>
        </w:tc>
      </w:tr>
      <w:tr w:rsidR="009C1CF7" w:rsidRPr="009C1CF7" w:rsidTr="009C1CF7">
        <w:trPr>
          <w:trHeight w:val="492"/>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641 2 07 04000 04 0000 150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безвозмездные поступления в бюджеты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706,50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706,60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100,01</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641 2 07 04020 04 0000 150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444,50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444,60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100,02</w:t>
            </w:r>
          </w:p>
        </w:tc>
      </w:tr>
      <w:tr w:rsidR="009C1CF7" w:rsidRPr="009C1CF7" w:rsidTr="006A6E5B">
        <w:trPr>
          <w:trHeight w:val="172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641 2 07 04020 04 0103 150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«Плоскостной фонтан в городском парке (в районе кинотеатра «Мир») в городе Нефтекумск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100,50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100,50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42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641 2 07 04020 04 0106 150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w:t>
            </w:r>
            <w:r w:rsidR="006A6E5B">
              <w:rPr>
                <w:rFonts w:ascii="Times New Roman" w:eastAsia="Times New Roman" w:hAnsi="Times New Roman" w:cs="Times New Roman"/>
                <w:sz w:val="24"/>
                <w:szCs w:val="24"/>
                <w:lang w:eastAsia="ru-RU"/>
              </w:rPr>
              <w:t xml:space="preserve">ских лиц на реализацию проекта </w:t>
            </w:r>
            <w:r w:rsidRPr="009C1CF7">
              <w:rPr>
                <w:rFonts w:ascii="Times New Roman" w:eastAsia="Times New Roman" w:hAnsi="Times New Roman" w:cs="Times New Roman"/>
                <w:sz w:val="24"/>
                <w:szCs w:val="24"/>
                <w:lang w:eastAsia="ru-RU"/>
              </w:rPr>
              <w:t>«Благоустройство парковой зоны в селе Ачикулак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22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641 2 07 04020 04 0107 150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w:t>
            </w:r>
            <w:r w:rsidR="006A6E5B">
              <w:rPr>
                <w:rFonts w:ascii="Times New Roman" w:eastAsia="Times New Roman" w:hAnsi="Times New Roman" w:cs="Times New Roman"/>
                <w:sz w:val="24"/>
                <w:szCs w:val="24"/>
                <w:lang w:eastAsia="ru-RU"/>
              </w:rPr>
              <w:t xml:space="preserve">ских лиц на реализацию проекта </w:t>
            </w:r>
            <w:r w:rsidRPr="009C1CF7">
              <w:rPr>
                <w:rFonts w:ascii="Times New Roman" w:eastAsia="Times New Roman" w:hAnsi="Times New Roman" w:cs="Times New Roman"/>
                <w:sz w:val="24"/>
                <w:szCs w:val="24"/>
                <w:lang w:eastAsia="ru-RU"/>
              </w:rPr>
              <w:t xml:space="preserve">«Благоустройство территории памятника связному партизанского отряда, погибшему в 1942 году, И.В. </w:t>
            </w:r>
            <w:proofErr w:type="spellStart"/>
            <w:r w:rsidRPr="009C1CF7">
              <w:rPr>
                <w:rFonts w:ascii="Times New Roman" w:eastAsia="Times New Roman" w:hAnsi="Times New Roman" w:cs="Times New Roman"/>
                <w:sz w:val="24"/>
                <w:szCs w:val="24"/>
                <w:lang w:eastAsia="ru-RU"/>
              </w:rPr>
              <w:t>Макаровичу</w:t>
            </w:r>
            <w:proofErr w:type="spellEnd"/>
            <w:r w:rsidRPr="009C1CF7">
              <w:rPr>
                <w:rFonts w:ascii="Times New Roman" w:eastAsia="Times New Roman" w:hAnsi="Times New Roman" w:cs="Times New Roman"/>
                <w:sz w:val="24"/>
                <w:szCs w:val="24"/>
                <w:lang w:eastAsia="ru-RU"/>
              </w:rPr>
              <w:t xml:space="preserve"> в поселке Зимняя Ставка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641 2 07 04020 04 0203 150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«Плоскостной фонтан в городском парке (в районе кинотеатра «Мир») в городе Нефтекумск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263,10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100,04</w:t>
            </w:r>
          </w:p>
        </w:tc>
      </w:tr>
      <w:tr w:rsidR="009C1CF7" w:rsidRPr="009C1CF7" w:rsidTr="009C1CF7">
        <w:trPr>
          <w:trHeight w:val="17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641 2 07 04020 04 0207 150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 на реализацию проекта «Благоустройство территории памятника связному партизанского отряда, погибшему в 1942 году, И.В. </w:t>
            </w:r>
            <w:proofErr w:type="spellStart"/>
            <w:r w:rsidRPr="009C1CF7">
              <w:rPr>
                <w:rFonts w:ascii="Times New Roman" w:eastAsia="Times New Roman" w:hAnsi="Times New Roman" w:cs="Times New Roman"/>
                <w:sz w:val="24"/>
                <w:szCs w:val="24"/>
                <w:lang w:eastAsia="ru-RU"/>
              </w:rPr>
              <w:t>Макаровичу</w:t>
            </w:r>
            <w:proofErr w:type="spellEnd"/>
            <w:r w:rsidRPr="009C1CF7">
              <w:rPr>
                <w:rFonts w:ascii="Times New Roman" w:eastAsia="Times New Roman" w:hAnsi="Times New Roman" w:cs="Times New Roman"/>
                <w:sz w:val="24"/>
                <w:szCs w:val="24"/>
                <w:lang w:eastAsia="ru-RU"/>
              </w:rPr>
              <w:t xml:space="preserve"> в поселке Зимняя Ставка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558"/>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641 2 07 04050 04 0000 150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безвозмездные поступления в бюджеты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262,00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262,00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42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641 2 07 04050 04 0303 150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безвозмездные поступления в бюджеты городских округов (поступления средств от организаций на реализацию проекта «Плоскостной фонтан в городском парке (в районе кинотеатра «Мир») в городе Нефтекумск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132,00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132,00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39"/>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641 2 07 04050 04 0306 150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Прочие безвозмездные поступления в бюджеты городских округов (поступления средств от организаций на реализацию проекта «Благоустройство парковой зоны в селе Ачикулак Нефтекумского городского округа Ставропольского края»</w:t>
            </w:r>
            <w:proofErr w:type="gramEnd"/>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73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641 2 07 04050 04 0307 150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Прочие безвозмездные поступления в бюджеты городских округов (поступления средств от организаций на реализацию проекта «Благоустройство территории памятника связному партизанского отряда, погибшему в 1942 году, И.В. </w:t>
            </w:r>
            <w:proofErr w:type="spellStart"/>
            <w:r w:rsidRPr="009C1CF7">
              <w:rPr>
                <w:rFonts w:ascii="Times New Roman" w:eastAsia="Times New Roman" w:hAnsi="Times New Roman" w:cs="Times New Roman"/>
                <w:sz w:val="24"/>
                <w:szCs w:val="24"/>
                <w:lang w:eastAsia="ru-RU"/>
              </w:rPr>
              <w:t>Макаровичу</w:t>
            </w:r>
            <w:proofErr w:type="spellEnd"/>
            <w:r w:rsidRPr="009C1CF7">
              <w:rPr>
                <w:rFonts w:ascii="Times New Roman" w:eastAsia="Times New Roman" w:hAnsi="Times New Roman" w:cs="Times New Roman"/>
                <w:sz w:val="24"/>
                <w:szCs w:val="24"/>
                <w:lang w:eastAsia="ru-RU"/>
              </w:rPr>
              <w:t xml:space="preserve"> в поселке Зимняя Ставка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25,00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25,00</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УПРАВЛЕНИЕ ПО ДЕЛАМ ТЕРРИТОРИЙ АДМИНИСТРАЦИИ НЕФТЕКУМСКОГО ГОРОДСКОГО ОКРУГА СТАВРОПОЛЬСКОГО КРАЯ</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p>
        </w:tc>
      </w:tr>
      <w:tr w:rsidR="009C1CF7" w:rsidRPr="009C1CF7" w:rsidTr="009C1CF7">
        <w:trPr>
          <w:trHeight w:val="143"/>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ДОХОДЫ</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85,30</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89,45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104,87</w:t>
            </w:r>
          </w:p>
        </w:tc>
      </w:tr>
      <w:tr w:rsidR="009C1CF7" w:rsidRPr="009C1CF7" w:rsidTr="009C1CF7">
        <w:trPr>
          <w:trHeight w:val="190"/>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644 1 00 00000 00 0000 000 </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НАЛОГОВЫЕ И НЕНАЛОГОВЫЕ ДОХОДЫ</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85,30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89,45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104,87</w:t>
            </w:r>
          </w:p>
        </w:tc>
      </w:tr>
      <w:tr w:rsidR="009C1CF7" w:rsidRPr="009C1CF7" w:rsidTr="009C1CF7">
        <w:trPr>
          <w:trHeight w:val="97"/>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644 1 16 00000 00 0000 000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ШТРАФЫ, САНКЦИИ,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85,30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89,45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104,87</w:t>
            </w:r>
          </w:p>
        </w:tc>
      </w:tr>
      <w:tr w:rsidR="009C1CF7" w:rsidRPr="009C1CF7" w:rsidTr="009C1CF7">
        <w:trPr>
          <w:trHeight w:val="489"/>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644 1 16 90000 00 0000 140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85,30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89,45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104,87</w:t>
            </w:r>
          </w:p>
        </w:tc>
      </w:tr>
      <w:tr w:rsidR="009C1CF7" w:rsidRPr="009C1CF7" w:rsidTr="009C1CF7">
        <w:trPr>
          <w:trHeight w:val="824"/>
        </w:trPr>
        <w:tc>
          <w:tcPr>
            <w:tcW w:w="3559" w:type="dxa"/>
            <w:tcBorders>
              <w:top w:val="nil"/>
              <w:left w:val="nil"/>
              <w:bottom w:val="nil"/>
              <w:right w:val="nil"/>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644 1 16 90040 04 0000 140</w:t>
            </w:r>
          </w:p>
        </w:tc>
        <w:tc>
          <w:tcPr>
            <w:tcW w:w="7088" w:type="dxa"/>
            <w:tcBorders>
              <w:top w:val="nil"/>
              <w:left w:val="nil"/>
              <w:bottom w:val="nil"/>
              <w:right w:val="nil"/>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1984"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85,30</w:t>
            </w:r>
          </w:p>
        </w:tc>
        <w:tc>
          <w:tcPr>
            <w:tcW w:w="1843"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89,45</w:t>
            </w:r>
          </w:p>
        </w:tc>
        <w:tc>
          <w:tcPr>
            <w:tcW w:w="1418" w:type="dxa"/>
            <w:tcBorders>
              <w:top w:val="nil"/>
              <w:left w:val="nil"/>
              <w:bottom w:val="nil"/>
              <w:right w:val="nil"/>
            </w:tcBorders>
            <w:shd w:val="clear" w:color="auto" w:fill="auto"/>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104,87</w:t>
            </w:r>
          </w:p>
        </w:tc>
      </w:tr>
      <w:tr w:rsidR="009C1CF7" w:rsidRPr="009C1CF7" w:rsidTr="009C1CF7">
        <w:trPr>
          <w:trHeight w:val="130"/>
        </w:trPr>
        <w:tc>
          <w:tcPr>
            <w:tcW w:w="3559" w:type="dxa"/>
            <w:tcBorders>
              <w:top w:val="nil"/>
              <w:left w:val="nil"/>
              <w:bottom w:val="nil"/>
              <w:right w:val="nil"/>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000 8 50 00000 00 0000 000</w:t>
            </w:r>
          </w:p>
        </w:tc>
        <w:tc>
          <w:tcPr>
            <w:tcW w:w="7088" w:type="dxa"/>
            <w:tcBorders>
              <w:top w:val="nil"/>
              <w:left w:val="nil"/>
              <w:bottom w:val="nil"/>
              <w:right w:val="nil"/>
            </w:tcBorders>
            <w:shd w:val="clear" w:color="auto" w:fill="auto"/>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ИТОГО</w:t>
            </w:r>
          </w:p>
        </w:tc>
        <w:tc>
          <w:tcPr>
            <w:tcW w:w="1984"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1 663 741,28</w:t>
            </w:r>
          </w:p>
        </w:tc>
        <w:tc>
          <w:tcPr>
            <w:tcW w:w="1843"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1 643 580,05</w:t>
            </w:r>
          </w:p>
        </w:tc>
        <w:tc>
          <w:tcPr>
            <w:tcW w:w="1418" w:type="dxa"/>
            <w:tcBorders>
              <w:top w:val="nil"/>
              <w:left w:val="nil"/>
              <w:bottom w:val="nil"/>
              <w:right w:val="nil"/>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98,79</w:t>
            </w:r>
          </w:p>
        </w:tc>
      </w:tr>
    </w:tbl>
    <w:p w:rsidR="009C1CF7" w:rsidRPr="009C1CF7" w:rsidRDefault="009C1CF7" w:rsidP="009C1CF7">
      <w:pPr>
        <w:tabs>
          <w:tab w:val="left" w:pos="5793"/>
        </w:tabs>
        <w:spacing w:after="0" w:line="240" w:lineRule="exact"/>
        <w:ind w:firstLine="709"/>
        <w:jc w:val="both"/>
        <w:rPr>
          <w:rFonts w:ascii="Times New Roman" w:hAnsi="Times New Roman" w:cs="Times New Roman"/>
          <w:sz w:val="24"/>
          <w:szCs w:val="24"/>
        </w:rPr>
      </w:pPr>
    </w:p>
    <w:p w:rsidR="009C1CF7" w:rsidRPr="009C1CF7" w:rsidRDefault="009C1CF7" w:rsidP="009C1CF7">
      <w:pPr>
        <w:tabs>
          <w:tab w:val="left" w:pos="5793"/>
        </w:tabs>
        <w:spacing w:after="0" w:line="240" w:lineRule="exact"/>
        <w:ind w:firstLine="709"/>
        <w:jc w:val="both"/>
        <w:rPr>
          <w:rFonts w:ascii="Times New Roman" w:hAnsi="Times New Roman" w:cs="Times New Roman"/>
          <w:sz w:val="24"/>
          <w:szCs w:val="24"/>
        </w:rPr>
      </w:pPr>
    </w:p>
    <w:p w:rsidR="009C1CF7" w:rsidRPr="009C1CF7" w:rsidRDefault="009C1CF7" w:rsidP="009C1CF7">
      <w:pPr>
        <w:rPr>
          <w:sz w:val="24"/>
          <w:szCs w:val="24"/>
        </w:rPr>
        <w:sectPr w:rsidR="009C1CF7" w:rsidRPr="009C1CF7" w:rsidSect="009C1CF7">
          <w:pgSz w:w="16838" w:h="11906" w:orient="landscape" w:code="9"/>
          <w:pgMar w:top="1701" w:right="1134" w:bottom="567" w:left="1134" w:header="567" w:footer="567" w:gutter="0"/>
          <w:cols w:space="708"/>
          <w:docGrid w:linePitch="360"/>
        </w:sectPr>
      </w:pPr>
    </w:p>
    <w:tbl>
      <w:tblPr>
        <w:tblStyle w:val="ac"/>
        <w:tblpPr w:leftFromText="180" w:rightFromText="180" w:vertAnchor="text" w:horzAnchor="margin" w:tblpY="-3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6173"/>
      </w:tblGrid>
      <w:tr w:rsidR="009C1CF7" w:rsidRPr="009C1CF7" w:rsidTr="009C1CF7">
        <w:tc>
          <w:tcPr>
            <w:tcW w:w="9747" w:type="dxa"/>
          </w:tcPr>
          <w:p w:rsidR="009C1CF7" w:rsidRPr="009C1CF7" w:rsidRDefault="009C1CF7" w:rsidP="009C1CF7">
            <w:pPr>
              <w:jc w:val="center"/>
              <w:rPr>
                <w:rFonts w:ascii="Times New Roman" w:hAnsi="Times New Roman" w:cs="Times New Roman"/>
                <w:sz w:val="24"/>
                <w:szCs w:val="24"/>
              </w:rPr>
            </w:pPr>
          </w:p>
        </w:tc>
        <w:tc>
          <w:tcPr>
            <w:tcW w:w="6173" w:type="dxa"/>
          </w:tcPr>
          <w:p w:rsidR="009C1CF7" w:rsidRPr="009C1CF7" w:rsidRDefault="009C1CF7" w:rsidP="009C1CF7">
            <w:pPr>
              <w:pStyle w:val="ConsPlusNormal"/>
              <w:jc w:val="center"/>
              <w:rPr>
                <w:sz w:val="24"/>
                <w:szCs w:val="24"/>
              </w:rPr>
            </w:pPr>
            <w:r w:rsidRPr="009C1CF7">
              <w:rPr>
                <w:sz w:val="24"/>
                <w:szCs w:val="24"/>
              </w:rPr>
              <w:t>Приложение 2</w:t>
            </w:r>
          </w:p>
          <w:p w:rsidR="009C1CF7" w:rsidRPr="009C1CF7" w:rsidRDefault="009C1CF7" w:rsidP="009C1CF7">
            <w:pPr>
              <w:pStyle w:val="aa"/>
              <w:spacing w:after="0"/>
              <w:ind w:left="0"/>
              <w:jc w:val="center"/>
              <w:rPr>
                <w:b w:val="0"/>
                <w:sz w:val="24"/>
                <w:szCs w:val="24"/>
              </w:rPr>
            </w:pPr>
            <w:r w:rsidRPr="009C1CF7">
              <w:rPr>
                <w:b w:val="0"/>
                <w:sz w:val="24"/>
                <w:szCs w:val="24"/>
              </w:rPr>
              <w:t xml:space="preserve">к решению Думы Нефтекумского городского округа Ставропольского края «Об исполнении бюджета Нефтекумского городского округа Ставропольского края </w:t>
            </w:r>
          </w:p>
          <w:p w:rsidR="009C1CF7" w:rsidRPr="009C1CF7" w:rsidRDefault="009C1CF7" w:rsidP="009C1CF7">
            <w:pPr>
              <w:pStyle w:val="aa"/>
              <w:spacing w:after="0"/>
              <w:ind w:left="0"/>
              <w:jc w:val="center"/>
              <w:rPr>
                <w:sz w:val="24"/>
                <w:szCs w:val="24"/>
              </w:rPr>
            </w:pPr>
            <w:r w:rsidRPr="009C1CF7">
              <w:rPr>
                <w:b w:val="0"/>
                <w:sz w:val="24"/>
                <w:szCs w:val="24"/>
              </w:rPr>
              <w:t>за 2019 год»</w:t>
            </w:r>
          </w:p>
        </w:tc>
      </w:tr>
    </w:tbl>
    <w:p w:rsidR="009C1CF7" w:rsidRPr="009C1CF7" w:rsidRDefault="009C1CF7" w:rsidP="009C1CF7">
      <w:pPr>
        <w:spacing w:after="0"/>
        <w:rPr>
          <w:sz w:val="24"/>
          <w:szCs w:val="24"/>
        </w:rPr>
      </w:pPr>
    </w:p>
    <w:p w:rsidR="009C1CF7" w:rsidRPr="009C1CF7" w:rsidRDefault="009C1CF7" w:rsidP="009C1CF7">
      <w:pPr>
        <w:tabs>
          <w:tab w:val="left" w:pos="5793"/>
        </w:tab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РАСХОДЫ</w:t>
      </w:r>
    </w:p>
    <w:p w:rsidR="009C1CF7" w:rsidRPr="009C1CF7" w:rsidRDefault="009C1CF7" w:rsidP="009C1CF7">
      <w:pPr>
        <w:spacing w:after="0" w:line="240" w:lineRule="auto"/>
        <w:jc w:val="center"/>
        <w:rPr>
          <w:rFonts w:ascii="Times New Roman" w:hAnsi="Times New Roman" w:cs="Times New Roman"/>
          <w:color w:val="000000"/>
          <w:sz w:val="24"/>
          <w:szCs w:val="24"/>
        </w:rPr>
      </w:pPr>
      <w:r w:rsidRPr="009C1CF7">
        <w:rPr>
          <w:rFonts w:ascii="Times New Roman" w:hAnsi="Times New Roman" w:cs="Times New Roman"/>
          <w:color w:val="000000"/>
          <w:sz w:val="24"/>
          <w:szCs w:val="24"/>
        </w:rPr>
        <w:t>по ведомственной структуре расходов местного бюджета за 2019 год</w:t>
      </w:r>
    </w:p>
    <w:p w:rsidR="009C1CF7" w:rsidRPr="009C1CF7" w:rsidRDefault="009C1CF7" w:rsidP="009C1CF7">
      <w:pPr>
        <w:spacing w:after="0" w:line="240" w:lineRule="auto"/>
        <w:jc w:val="right"/>
        <w:rPr>
          <w:sz w:val="24"/>
          <w:szCs w:val="24"/>
        </w:rPr>
      </w:pPr>
      <w:r w:rsidRPr="009C1CF7">
        <w:rPr>
          <w:rFonts w:ascii="Times New Roman" w:hAnsi="Times New Roman" w:cs="Times New Roman"/>
          <w:sz w:val="24"/>
          <w:szCs w:val="24"/>
        </w:rPr>
        <w:t>(тыс. рублей)</w:t>
      </w:r>
    </w:p>
    <w:tbl>
      <w:tblPr>
        <w:tblW w:w="15891" w:type="dxa"/>
        <w:tblInd w:w="93" w:type="dxa"/>
        <w:tblLayout w:type="fixed"/>
        <w:tblLook w:val="04A0"/>
      </w:tblPr>
      <w:tblGrid>
        <w:gridCol w:w="6819"/>
        <w:gridCol w:w="567"/>
        <w:gridCol w:w="595"/>
        <w:gridCol w:w="574"/>
        <w:gridCol w:w="1808"/>
        <w:gridCol w:w="636"/>
        <w:gridCol w:w="1916"/>
        <w:gridCol w:w="1559"/>
        <w:gridCol w:w="1378"/>
        <w:gridCol w:w="39"/>
      </w:tblGrid>
      <w:tr w:rsidR="009C1CF7" w:rsidRPr="009C1CF7" w:rsidTr="006A6E5B">
        <w:trPr>
          <w:gridAfter w:val="1"/>
          <w:wAfter w:w="39" w:type="dxa"/>
          <w:trHeight w:val="4946"/>
          <w:tblHeader/>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rsidR="009C1CF7" w:rsidRPr="009C1CF7" w:rsidRDefault="009C1CF7" w:rsidP="009C1CF7">
            <w:pPr>
              <w:spacing w:after="0" w:line="240" w:lineRule="exact"/>
              <w:ind w:right="-108" w:hanging="142"/>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C1CF7" w:rsidRPr="009C1CF7" w:rsidRDefault="009C1CF7" w:rsidP="009C1CF7">
            <w:pPr>
              <w:spacing w:after="0" w:line="240" w:lineRule="exact"/>
              <w:ind w:left="-110" w:right="-111"/>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ГЛ</w:t>
            </w:r>
          </w:p>
        </w:tc>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C1CF7" w:rsidRPr="009C1CF7" w:rsidRDefault="009C1CF7" w:rsidP="009C1CF7">
            <w:pPr>
              <w:spacing w:after="0" w:line="240" w:lineRule="exact"/>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РЗ</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C1CF7" w:rsidRPr="009C1CF7" w:rsidRDefault="009C1CF7" w:rsidP="009C1CF7">
            <w:pPr>
              <w:spacing w:after="0" w:line="240" w:lineRule="exact"/>
              <w:ind w:left="-107" w:right="-114"/>
              <w:jc w:val="center"/>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ПР</w:t>
            </w:r>
            <w:proofErr w:type="gramEnd"/>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C1CF7" w:rsidRPr="009C1CF7" w:rsidRDefault="009C1CF7" w:rsidP="009C1CF7">
            <w:pPr>
              <w:spacing w:after="0" w:line="240" w:lineRule="exact"/>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ЦСР</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C1CF7" w:rsidRPr="009C1CF7" w:rsidRDefault="009C1CF7" w:rsidP="009C1CF7">
            <w:pPr>
              <w:spacing w:after="0" w:line="240" w:lineRule="exact"/>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ВР</w:t>
            </w:r>
          </w:p>
        </w:tc>
        <w:tc>
          <w:tcPr>
            <w:tcW w:w="19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C1CF7" w:rsidRPr="009C1CF7" w:rsidRDefault="009C1CF7" w:rsidP="006A6E5B">
            <w:pPr>
              <w:spacing w:after="0" w:line="240" w:lineRule="exact"/>
              <w:ind w:left="-28" w:firstLine="28"/>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Утверждено решением Думы Нефтекумского городского округа Ставропольского края «О бюджете Нефтекумского городского округа Ставропольского края на 2019 год и плановый период 2020 и 2021 годов» с учетом изменений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C1CF7" w:rsidRPr="009C1CF7" w:rsidRDefault="009C1CF7" w:rsidP="009C1CF7">
            <w:pPr>
              <w:spacing w:after="0" w:line="240" w:lineRule="exact"/>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Исполнено за 2019 год</w:t>
            </w:r>
          </w:p>
        </w:tc>
        <w:tc>
          <w:tcPr>
            <w:tcW w:w="13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C1CF7" w:rsidRPr="009C1CF7" w:rsidRDefault="009C1CF7" w:rsidP="009C1CF7">
            <w:pPr>
              <w:spacing w:after="0" w:line="240" w:lineRule="exact"/>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Процент исполнения к уточненному плану</w:t>
            </w:r>
          </w:p>
        </w:tc>
      </w:tr>
      <w:tr w:rsidR="009C1CF7" w:rsidRPr="009C1CF7" w:rsidTr="006A6E5B">
        <w:trPr>
          <w:trHeight w:val="154"/>
          <w:tblHeader/>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w:t>
            </w:r>
          </w:p>
        </w:tc>
        <w:tc>
          <w:tcPr>
            <w:tcW w:w="595" w:type="dxa"/>
            <w:tcBorders>
              <w:top w:val="single" w:sz="4" w:space="0" w:color="auto"/>
              <w:left w:val="single" w:sz="4" w:space="0" w:color="auto"/>
              <w:bottom w:val="single" w:sz="4" w:space="0" w:color="auto"/>
              <w:right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w:t>
            </w:r>
          </w:p>
        </w:tc>
        <w:tc>
          <w:tcPr>
            <w:tcW w:w="574" w:type="dxa"/>
            <w:tcBorders>
              <w:top w:val="single" w:sz="4" w:space="0" w:color="auto"/>
              <w:left w:val="single" w:sz="4" w:space="0" w:color="auto"/>
              <w:bottom w:val="single" w:sz="4" w:space="0" w:color="auto"/>
              <w:right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w:t>
            </w:r>
          </w:p>
        </w:tc>
        <w:tc>
          <w:tcPr>
            <w:tcW w:w="1916" w:type="dxa"/>
            <w:tcBorders>
              <w:top w:val="single" w:sz="4" w:space="0" w:color="auto"/>
              <w:left w:val="single" w:sz="4" w:space="0" w:color="auto"/>
              <w:bottom w:val="single" w:sz="4" w:space="0" w:color="auto"/>
              <w:right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w:t>
            </w:r>
          </w:p>
        </w:tc>
      </w:tr>
      <w:tr w:rsidR="009C1CF7" w:rsidRPr="009C1CF7" w:rsidTr="006A6E5B">
        <w:trPr>
          <w:trHeight w:val="70"/>
        </w:trPr>
        <w:tc>
          <w:tcPr>
            <w:tcW w:w="6819" w:type="dxa"/>
            <w:tcBorders>
              <w:top w:val="single" w:sz="4" w:space="0" w:color="auto"/>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Дума Нефтекумского городского округа Ставропольского края</w:t>
            </w:r>
          </w:p>
        </w:tc>
        <w:tc>
          <w:tcPr>
            <w:tcW w:w="567" w:type="dxa"/>
            <w:tcBorders>
              <w:top w:val="single" w:sz="4" w:space="0" w:color="auto"/>
            </w:tcBorders>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tcBorders>
              <w:top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tcBorders>
              <w:top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tcBorders>
              <w:top w:val="single" w:sz="4" w:space="0" w:color="auto"/>
            </w:tcBorders>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tcBorders>
              <w:top w:val="single" w:sz="4" w:space="0" w:color="auto"/>
            </w:tcBorders>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tcBorders>
              <w:top w:val="single" w:sz="4" w:space="0" w:color="auto"/>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6 731,64</w:t>
            </w:r>
          </w:p>
        </w:tc>
        <w:tc>
          <w:tcPr>
            <w:tcW w:w="1559" w:type="dxa"/>
            <w:tcBorders>
              <w:top w:val="single" w:sz="4" w:space="0" w:color="auto"/>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6 731,64</w:t>
            </w:r>
          </w:p>
        </w:tc>
        <w:tc>
          <w:tcPr>
            <w:tcW w:w="1417" w:type="dxa"/>
            <w:gridSpan w:val="2"/>
            <w:tcBorders>
              <w:top w:val="single" w:sz="4" w:space="0" w:color="auto"/>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Думы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6 198,51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6 198,51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расходы в рамках обеспечения деятельности Думы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6 198,51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6 198,51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1 115,75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1 115,75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191,04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191,04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298"/>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912,47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912,47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12,24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12,24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5 082,76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5 082,76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9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5 082,76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5 082,76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Думы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146,88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146,88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5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расходы в рамках обеспечения деятельности Думы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146,88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146,88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уплату членских взносов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50 1 00 20028</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50 1 00 20028</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Приобретение подарков к Почетным грамотам, подарочной и сувенирной продукции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50 1 00 20029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50 1 00 20029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00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2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Думы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597467">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lastRenderedPageBreak/>
              <w:t>Непрограммные</w:t>
            </w:r>
            <w:proofErr w:type="spellEnd"/>
            <w:r w:rsidRPr="009C1CF7">
              <w:rPr>
                <w:rFonts w:ascii="Times New Roman" w:eastAsia="Times New Roman" w:hAnsi="Times New Roman" w:cs="Times New Roman"/>
                <w:sz w:val="24"/>
                <w:szCs w:val="24"/>
                <w:lang w:eastAsia="ru-RU"/>
              </w:rPr>
              <w:t xml:space="preserve"> расходы в рамках обеспечения деятельности Думы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реализацию решения Думы Нефтекумского городского округа Ставропольского края «О </w:t>
            </w:r>
            <w:proofErr w:type="gramStart"/>
            <w:r w:rsidRPr="009C1CF7">
              <w:rPr>
                <w:rFonts w:ascii="Times New Roman" w:eastAsia="Times New Roman" w:hAnsi="Times New Roman" w:cs="Times New Roman"/>
                <w:sz w:val="24"/>
                <w:szCs w:val="24"/>
                <w:lang w:eastAsia="ru-RU"/>
              </w:rPr>
              <w:t>Положении</w:t>
            </w:r>
            <w:proofErr w:type="gramEnd"/>
            <w:r w:rsidRPr="009C1CF7">
              <w:rPr>
                <w:rFonts w:ascii="Times New Roman" w:eastAsia="Times New Roman" w:hAnsi="Times New Roman" w:cs="Times New Roman"/>
                <w:sz w:val="24"/>
                <w:szCs w:val="24"/>
                <w:lang w:eastAsia="ru-RU"/>
              </w:rPr>
              <w:t xml:space="preserve"> о звании «По</w:t>
            </w:r>
            <w:r w:rsidR="006A6E5B">
              <w:rPr>
                <w:rFonts w:ascii="Times New Roman" w:eastAsia="Times New Roman" w:hAnsi="Times New Roman" w:cs="Times New Roman"/>
                <w:sz w:val="24"/>
                <w:szCs w:val="24"/>
                <w:lang w:eastAsia="ru-RU"/>
              </w:rPr>
              <w:t xml:space="preserve">четный гражданин Нефтекумского </w:t>
            </w:r>
            <w:r w:rsidRPr="009C1CF7">
              <w:rPr>
                <w:rFonts w:ascii="Times New Roman" w:eastAsia="Times New Roman" w:hAnsi="Times New Roman" w:cs="Times New Roman"/>
                <w:sz w:val="24"/>
                <w:szCs w:val="24"/>
                <w:lang w:eastAsia="ru-RU"/>
              </w:rPr>
              <w:t>района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50 1 00 80010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50 1 00 80010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Администрация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266 687,17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218 475,67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81,92</w:t>
            </w:r>
          </w:p>
        </w:tc>
      </w:tr>
      <w:tr w:rsidR="009C1CF7" w:rsidRPr="009C1CF7" w:rsidTr="00597467">
        <w:trPr>
          <w:trHeight w:val="58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1 432,72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1 432,72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Высшее должностное лицо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1 432,72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1 432,72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41,55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41,55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41,55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41,55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51 1 00 10020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1 391,17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1 391,17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51 1 00 10020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1 391,17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1 391,17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597467">
        <w:trPr>
          <w:trHeight w:val="56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«Молодежная политика»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597467">
        <w:trPr>
          <w:trHeight w:val="57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системы профилактики безнадзорности и правонарушений несовершеннолетних»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597467">
        <w:trPr>
          <w:trHeight w:val="56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«Проведение межведомственных комплексных оперативно-профилактических мероприятий»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07 2 02 00000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Создание и организация деятельности комиссий по делам несовершеннолетних и защите их прав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07 2 02 76360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07 2 02 76360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597467">
        <w:trPr>
          <w:trHeight w:val="60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Обеспечение деятельности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45 766,04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45 639,80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99,72</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расходы в рамках обеспечения деятельности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45 766,04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45 639,80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99,72</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7 383,79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7 276,75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98,55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1 288,31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1 288,01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5 878,31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5 771,63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98,19</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35 284,06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35 279,56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35 284,06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35 279,56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за счет иных межбюджетных трансфертов на поощрение муниципальных районов и городских округов, обеспечивших высокое качество управления бюджетным процессом и стратегического планирования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51 2 00 20094</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1 294,28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1 279,58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98,86</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51 2 00 20094</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1 294,28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1 279,58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98,86</w:t>
            </w:r>
          </w:p>
        </w:tc>
      </w:tr>
      <w:tr w:rsidR="009C1CF7" w:rsidRPr="009C1CF7" w:rsidTr="006A6E5B">
        <w:trPr>
          <w:trHeight w:val="17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Организация и осуществление деятельности по опеке и попечительству в области здравоохранения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51 2 00 76100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455,53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455,53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9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51 2 00 76100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381,54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51 2 00 76100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73,99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73,99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Формирование, содержание и использование Архивного фонда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51 2 00 76630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1 348,38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1 348,38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51 2 00 76630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1 084,10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1 084,10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51 2 00 76630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264,28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264,28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25,18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19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25,18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54 1 00 51200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25,18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54 1 00 51200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25,18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физической культуры и спорта»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1 989,56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1 632,83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82,07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«Развитие физической культуры и массового </w:t>
            </w:r>
            <w:r w:rsidRPr="009C1CF7">
              <w:rPr>
                <w:rFonts w:ascii="Times New Roman" w:eastAsia="Times New Roman" w:hAnsi="Times New Roman" w:cs="Times New Roman"/>
                <w:sz w:val="24"/>
                <w:szCs w:val="24"/>
                <w:lang w:eastAsia="ru-RU"/>
              </w:rPr>
              <w:lastRenderedPageBreak/>
              <w:t>спорта»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1 989,56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1 632,83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82,07</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Основное мероприятие «Ремонт помещения нежилого здания под спортивный зал по улице </w:t>
            </w:r>
            <w:proofErr w:type="spellStart"/>
            <w:r w:rsidRPr="009C1CF7">
              <w:rPr>
                <w:rFonts w:ascii="Times New Roman" w:eastAsia="Times New Roman" w:hAnsi="Times New Roman" w:cs="Times New Roman"/>
                <w:sz w:val="24"/>
                <w:szCs w:val="24"/>
                <w:lang w:eastAsia="ru-RU"/>
              </w:rPr>
              <w:t>Эдиге</w:t>
            </w:r>
            <w:proofErr w:type="spellEnd"/>
            <w:r w:rsidRPr="009C1CF7">
              <w:rPr>
                <w:rFonts w:ascii="Times New Roman" w:eastAsia="Times New Roman" w:hAnsi="Times New Roman" w:cs="Times New Roman"/>
                <w:sz w:val="24"/>
                <w:szCs w:val="24"/>
                <w:lang w:eastAsia="ru-RU"/>
              </w:rPr>
              <w:t>, дом 35</w:t>
            </w:r>
            <w:proofErr w:type="gramStart"/>
            <w:r w:rsidRPr="009C1CF7">
              <w:rPr>
                <w:rFonts w:ascii="Times New Roman" w:eastAsia="Times New Roman" w:hAnsi="Times New Roman" w:cs="Times New Roman"/>
                <w:sz w:val="24"/>
                <w:szCs w:val="24"/>
                <w:lang w:eastAsia="ru-RU"/>
              </w:rPr>
              <w:t xml:space="preserve"> Б</w:t>
            </w:r>
            <w:proofErr w:type="gramEnd"/>
            <w:r w:rsidRPr="009C1CF7">
              <w:rPr>
                <w:rFonts w:ascii="Times New Roman" w:eastAsia="Times New Roman" w:hAnsi="Times New Roman" w:cs="Times New Roman"/>
                <w:sz w:val="24"/>
                <w:szCs w:val="24"/>
                <w:lang w:eastAsia="ru-RU"/>
              </w:rPr>
              <w:t xml:space="preserve"> в ауле </w:t>
            </w:r>
            <w:proofErr w:type="spellStart"/>
            <w:r w:rsidRPr="009C1CF7">
              <w:rPr>
                <w:rFonts w:ascii="Times New Roman" w:eastAsia="Times New Roman" w:hAnsi="Times New Roman" w:cs="Times New Roman"/>
                <w:sz w:val="24"/>
                <w:szCs w:val="24"/>
                <w:lang w:eastAsia="ru-RU"/>
              </w:rPr>
              <w:t>Тукуй-Мектеб</w:t>
            </w:r>
            <w:proofErr w:type="spellEnd"/>
            <w:r w:rsidRPr="009C1CF7">
              <w:rPr>
                <w:rFonts w:ascii="Times New Roman" w:eastAsia="Times New Roman" w:hAnsi="Times New Roman" w:cs="Times New Roman"/>
                <w:sz w:val="24"/>
                <w:szCs w:val="24"/>
                <w:lang w:eastAsia="ru-RU"/>
              </w:rPr>
              <w:t xml:space="preserve">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06 2 05 00000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1 989,56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1 632,83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82,07</w:t>
            </w:r>
          </w:p>
        </w:tc>
      </w:tr>
      <w:tr w:rsidR="009C1CF7" w:rsidRPr="009C1CF7" w:rsidTr="006A6E5B">
        <w:trPr>
          <w:trHeight w:val="1125"/>
        </w:trPr>
        <w:tc>
          <w:tcPr>
            <w:tcW w:w="6819" w:type="dxa"/>
            <w:shd w:val="clear" w:color="000000" w:fill="FFFFFF"/>
            <w:hideMark/>
          </w:tcPr>
          <w:p w:rsidR="009C1CF7" w:rsidRPr="009C1CF7" w:rsidRDefault="009C1CF7" w:rsidP="0059746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составление сметных расчетов, разработку технических заданий</w:t>
            </w:r>
            <w:r w:rsidR="00597467">
              <w:rPr>
                <w:rFonts w:ascii="Times New Roman" w:eastAsia="Times New Roman" w:hAnsi="Times New Roman" w:cs="Times New Roman"/>
                <w:sz w:val="24"/>
                <w:szCs w:val="24"/>
                <w:lang w:eastAsia="ru-RU"/>
              </w:rPr>
              <w:t xml:space="preserve"> и осуществление строительного </w:t>
            </w:r>
            <w:r w:rsidRPr="009C1CF7">
              <w:rPr>
                <w:rFonts w:ascii="Times New Roman" w:eastAsia="Times New Roman" w:hAnsi="Times New Roman" w:cs="Times New Roman"/>
                <w:sz w:val="24"/>
                <w:szCs w:val="24"/>
                <w:lang w:eastAsia="ru-RU"/>
              </w:rPr>
              <w:t>контроля по проектам развития территорий, основанным на местных инициативах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06 2 05 20059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29,89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29,89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06 2 05 20059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29,89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29,89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 06 2 05 G6420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 06 2 05 G6420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Реализация проектов развития территорий муниципальных образований, основанных на местных инициативах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05 S6420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1 741,77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1 385,04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79,52</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05 S6420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1 741,77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1 385,04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79,52</w:t>
            </w:r>
          </w:p>
        </w:tc>
      </w:tr>
      <w:tr w:rsidR="009C1CF7" w:rsidRPr="009C1CF7" w:rsidTr="006A6E5B">
        <w:trPr>
          <w:trHeight w:val="17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3 957,74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3 272,98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82,70</w:t>
            </w:r>
          </w:p>
        </w:tc>
      </w:tr>
      <w:tr w:rsidR="009C1CF7" w:rsidRPr="009C1CF7" w:rsidTr="006A6E5B">
        <w:trPr>
          <w:trHeight w:val="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«Безопасный городской округ»</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2 044,74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2 007,19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98,16</w:t>
            </w:r>
          </w:p>
        </w:tc>
      </w:tr>
      <w:tr w:rsidR="009C1CF7" w:rsidRPr="009C1CF7" w:rsidTr="006A6E5B">
        <w:trPr>
          <w:trHeight w:val="750"/>
        </w:trPr>
        <w:tc>
          <w:tcPr>
            <w:tcW w:w="6819" w:type="dxa"/>
            <w:shd w:val="clear" w:color="000000" w:fill="FFFFFF"/>
            <w:hideMark/>
          </w:tcPr>
          <w:p w:rsidR="009C1CF7" w:rsidRPr="009C1CF7" w:rsidRDefault="006A6E5B"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Основное мероприятие </w:t>
            </w:r>
            <w:r w:rsidR="009C1CF7" w:rsidRPr="009C1CF7">
              <w:rPr>
                <w:rFonts w:ascii="Times New Roman" w:eastAsia="Times New Roman" w:hAnsi="Times New Roman" w:cs="Times New Roman"/>
                <w:sz w:val="24"/>
                <w:szCs w:val="24"/>
                <w:lang w:eastAsia="ru-RU"/>
              </w:rPr>
              <w:t>«Организация поддержки казачьим дружинам для участия в охране общественного порядка»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08 1 02 00000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199,70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95"/>
        </w:trPr>
        <w:tc>
          <w:tcPr>
            <w:tcW w:w="6819" w:type="dxa"/>
            <w:shd w:val="clear" w:color="000000" w:fill="FFFFFF"/>
            <w:hideMark/>
          </w:tcPr>
          <w:p w:rsidR="009C1CF7" w:rsidRPr="009C1CF7" w:rsidRDefault="009C1CF7" w:rsidP="006A6E5B">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Предоставление субсидий казачьим обществам на осуществление деятельности по профилактике социально-опасных форм поведения граждан и участие в охране </w:t>
            </w:r>
            <w:r w:rsidRPr="009C1CF7">
              <w:rPr>
                <w:rFonts w:ascii="Times New Roman" w:eastAsia="Times New Roman" w:hAnsi="Times New Roman" w:cs="Times New Roman"/>
                <w:sz w:val="24"/>
                <w:szCs w:val="24"/>
                <w:lang w:eastAsia="ru-RU"/>
              </w:rPr>
              <w:lastRenderedPageBreak/>
              <w:t>общественного порядка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08 1 02 60020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199,70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19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08 1 02 60020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199,70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750"/>
        </w:trPr>
        <w:tc>
          <w:tcPr>
            <w:tcW w:w="6819" w:type="dxa"/>
            <w:shd w:val="clear" w:color="000000" w:fill="FFFFFF"/>
            <w:hideMark/>
          </w:tcPr>
          <w:p w:rsidR="009C1CF7" w:rsidRPr="009C1CF7" w:rsidRDefault="006A6E5B"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Основное мероприятие </w:t>
            </w:r>
            <w:r w:rsidR="009C1CF7" w:rsidRPr="009C1CF7">
              <w:rPr>
                <w:rFonts w:ascii="Times New Roman" w:eastAsia="Times New Roman" w:hAnsi="Times New Roman" w:cs="Times New Roman"/>
                <w:sz w:val="24"/>
                <w:szCs w:val="24"/>
                <w:lang w:eastAsia="ru-RU"/>
              </w:rPr>
              <w:t>«Изготовление информационных материалов по профилактике экстремизма и повышению правовой культуры населения»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08 1 03 00000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140,26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73,98</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издание и распространение информационных материалов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08 1 03 20021</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08 1 03 20021</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Проведение информационно-пропагандистских мероприятий, направленных на профилактику идеологии терроризма,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08 1 03 77730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08 1 03 77730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71,97</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03 S7730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72,05</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03 S7730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72,05</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«Приобретение средств инженерно-технической защищенности при проведении массовых мероприятий»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08 1 04 00000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1 704,48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1 703,73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99,96</w:t>
            </w:r>
          </w:p>
        </w:tc>
      </w:tr>
      <w:tr w:rsidR="009C1CF7" w:rsidRPr="009C1CF7" w:rsidTr="006A6E5B">
        <w:trPr>
          <w:trHeight w:val="292"/>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оказание услуг по проведению экспертизы соответствия поставленного товара на соответствие требованиям муниципального контракта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08 1 04 20089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92,40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08 1 04 20089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92,40</w:t>
            </w:r>
          </w:p>
        </w:tc>
      </w:tr>
      <w:tr w:rsidR="009C1CF7" w:rsidRPr="009C1CF7" w:rsidTr="00597467">
        <w:trPr>
          <w:trHeight w:val="292"/>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Создание условий для обеспечения безопасности граждан в местах массового пребывания людей на территории </w:t>
            </w:r>
            <w:r w:rsidRPr="009C1CF7">
              <w:rPr>
                <w:rFonts w:ascii="Times New Roman" w:eastAsia="Times New Roman" w:hAnsi="Times New Roman" w:cs="Times New Roman"/>
                <w:sz w:val="24"/>
                <w:szCs w:val="24"/>
                <w:lang w:eastAsia="ru-RU"/>
              </w:rPr>
              <w:lastRenderedPageBreak/>
              <w:t>муниципальных образований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08 1 04 77310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08 1 04 77310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04 S7310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84,74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84,73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04 S7310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84,74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84,73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«Защита населения и территории от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1 913,00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1 265,79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66,17</w:t>
            </w:r>
          </w:p>
        </w:tc>
      </w:tr>
      <w:tr w:rsidR="009C1CF7" w:rsidRPr="009C1CF7" w:rsidTr="006A6E5B">
        <w:trPr>
          <w:trHeight w:val="818"/>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«Капитальный ремонт здания депо пожарной части поселка Затеречный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08 2 07 00000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1 913,00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1 265,79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66,17</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08 2 07 20059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66,17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08 2 07 20059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66,17</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07 G6420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249,00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249,00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07 G6420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249,00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249,00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597467">
        <w:trPr>
          <w:trHeight w:val="633"/>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07 S6420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1 652,00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1 008,85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61,07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07 S6420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1 652,00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1 008,85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61,07</w:t>
            </w:r>
          </w:p>
        </w:tc>
      </w:tr>
      <w:tr w:rsidR="009C1CF7" w:rsidRPr="009C1CF7" w:rsidTr="00597467">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Муниципальная программа Нефтекумского городского округа Ставропольского края «Экономическое развитие»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01 </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«Снижение административных барьеров при предоставлении государственных и муниципальных услуг»</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10 4 00 00000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61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предоставления государственных и муниципальных услуг по принципу «одного окна» в многофункциональном центре»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10 4 01 00000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10 4 01 11010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4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10 4 01 11010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13 196,10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106,25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lastRenderedPageBreak/>
              <w:t>Непрограммные</w:t>
            </w:r>
            <w:proofErr w:type="spellEnd"/>
            <w:r w:rsidRPr="009C1CF7">
              <w:rPr>
                <w:rFonts w:ascii="Times New Roman" w:eastAsia="Times New Roman" w:hAnsi="Times New Roman" w:cs="Times New Roman"/>
                <w:sz w:val="24"/>
                <w:szCs w:val="24"/>
                <w:lang w:eastAsia="ru-RU"/>
              </w:rPr>
              <w:t xml:space="preserve"> расходы в рамках обеспечения деятельности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106,25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Приобретение подарков к Почетным грамотам, подарочной и сувенирной продукции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51 2 00 20029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103,25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51 2 00 20029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103,25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Осуществление отдельных государственных полномочий Ставропольского края по созданию административных комиссий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51 2 00 76930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51 2 00 76930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w:t>
            </w:r>
            <w:r w:rsidRPr="009C1CF7">
              <w:rPr>
                <w:rFonts w:ascii="Times New Roman" w:eastAsia="Times New Roman" w:hAnsi="Times New Roman" w:cs="Times New Roman"/>
                <w:sz w:val="24"/>
                <w:szCs w:val="24"/>
                <w:lang w:eastAsia="ru-RU"/>
              </w:rPr>
              <w:lastRenderedPageBreak/>
              <w:t>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3 055,15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2 456,87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80,42</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lastRenderedPageBreak/>
              <w:t>Непрограммные</w:t>
            </w:r>
            <w:proofErr w:type="spellEnd"/>
            <w:r w:rsidRPr="009C1CF7">
              <w:rPr>
                <w:rFonts w:ascii="Times New Roman" w:eastAsia="Times New Roman" w:hAnsi="Times New Roman" w:cs="Times New Roman"/>
                <w:sz w:val="24"/>
                <w:szCs w:val="24"/>
                <w:lang w:eastAsia="ru-RU"/>
              </w:rPr>
              <w:t xml:space="preserve"> мероприятия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3 055,15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2 456,87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80,42</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мероприятий по противодействию коррупции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54 1 00 20009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54 1 00 20009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Публикация нормативных правовых актов органов местного самоуправления и иной официальной информации в средствах массовой информации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54 1 00 20078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357,40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351,21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54 1 00 20078</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357,40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351,21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98,27</w:t>
            </w:r>
          </w:p>
        </w:tc>
      </w:tr>
      <w:tr w:rsidR="009C1CF7" w:rsidRPr="009C1CF7" w:rsidTr="00840ABC">
        <w:trPr>
          <w:trHeight w:val="609"/>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54 1 00 20083</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39,88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80,14</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54 1 00 20083</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39,88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80,14</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работ по текущему и капитальному ремонту объектов муниципальной казны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54 1 00 20090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102,21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54 1 00 20090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102,21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840ABC">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депутатов Думы Ставропольского края и их помощников в избирательном округе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54 1 00 76610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922,48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891,15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96,60</w:t>
            </w:r>
          </w:p>
        </w:tc>
      </w:tr>
      <w:tr w:rsidR="009C1CF7" w:rsidRPr="009C1CF7" w:rsidTr="006A6E5B">
        <w:trPr>
          <w:trHeight w:val="60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54 1 00 76610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892,05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891,15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54 1 00 76610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54 1 00 77700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1 475,39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1 034,06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70,09</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54 1 00 77700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1 475,39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1 034,06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70,09</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Ремонт помещений, предоставляемых в 2019 году для работы сотрудников, замещающих должности участкового уполномоченного полиции, на обслуживаемом </w:t>
            </w:r>
            <w:r w:rsidRPr="009C1CF7">
              <w:rPr>
                <w:rFonts w:ascii="Times New Roman" w:eastAsia="Times New Roman" w:hAnsi="Times New Roman" w:cs="Times New Roman"/>
                <w:sz w:val="24"/>
                <w:szCs w:val="24"/>
                <w:lang w:eastAsia="ru-RU"/>
              </w:rPr>
              <w:lastRenderedPageBreak/>
              <w:t>административном участке,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S7700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77,65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68,35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88,02</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S7700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77,65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68,35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88,02</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5 112,28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4 760,32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93,12</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«Защита населения и территории от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5 112,28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4 760,32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93,12</w:t>
            </w:r>
          </w:p>
        </w:tc>
      </w:tr>
      <w:tr w:rsidR="009C1CF7" w:rsidRPr="009C1CF7" w:rsidTr="00840ABC">
        <w:trPr>
          <w:trHeight w:val="62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«Формирование материальных ресурсов для предупреждения и ликвидации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44,59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840ABC">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пополнение материальных ресурсов для  ликвидации последствий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08 2 01 20023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7"/>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08 2 01 20023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за предоставленную специализированную гидрометеорологическую информацию о состоянии окружающей среды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08 2 01 20088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40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08 2 01 20088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готовности к реагированию на угрозы возникновения чрезвычайных ситуаций природного и техногенного характера, взаимодействие с экстренными оперативными службами»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08 2 02 00000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4 637,43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4 637,31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08 2 02 11010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4 637,43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4 637,31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08 2 02 11010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4 019,70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4 019,70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08 2 02 11010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613,36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613,24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08 2 02 11010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«Установка элементов системы оповещения населения в целях предупреждения и ликвидации чрезвычайных ситуаций в населенных пунктах»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08 2 03 00000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29,42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31,21</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развитие и совершенствование системы централизованного оповещения населения об </w:t>
            </w:r>
            <w:proofErr w:type="gramStart"/>
            <w:r w:rsidRPr="009C1CF7">
              <w:rPr>
                <w:rFonts w:ascii="Times New Roman" w:eastAsia="Times New Roman" w:hAnsi="Times New Roman" w:cs="Times New Roman"/>
                <w:sz w:val="24"/>
                <w:szCs w:val="24"/>
                <w:lang w:eastAsia="ru-RU"/>
              </w:rPr>
              <w:t>опасностях</w:t>
            </w:r>
            <w:proofErr w:type="gramEnd"/>
            <w:r w:rsidRPr="009C1CF7">
              <w:rPr>
                <w:rFonts w:ascii="Times New Roman" w:eastAsia="Times New Roman" w:hAnsi="Times New Roman" w:cs="Times New Roman"/>
                <w:sz w:val="24"/>
                <w:szCs w:val="24"/>
                <w:lang w:eastAsia="ru-RU"/>
              </w:rPr>
              <w:t xml:space="preserve"> возникающих в условиях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08 2 03 20024</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29,42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31,21</w:t>
            </w:r>
          </w:p>
        </w:tc>
      </w:tr>
      <w:tr w:rsidR="009C1CF7" w:rsidRPr="009C1CF7" w:rsidTr="006A6E5B">
        <w:trPr>
          <w:trHeight w:val="87"/>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08 2 03 20024</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29,42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31,21</w:t>
            </w:r>
          </w:p>
        </w:tc>
      </w:tr>
      <w:tr w:rsidR="009C1CF7" w:rsidRPr="009C1CF7" w:rsidTr="006A6E5B">
        <w:trPr>
          <w:trHeight w:val="35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«Принятие мер по противопожарной безопасности»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08 2 04 00000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33,72</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мероприятия по повышению уровня пожарной безопасности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08 2 04 20025</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33,72</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08 2 04 20025</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33,72</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«Изготовление и установка аншлагов вблизи водных объектов»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08 2 05 00000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изготовление и установку информационных аншлагов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08 2 05 20026</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08 2 05 20026</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«Изготовление и распространение памяток, листовок по противопожарной тематике и правилам безопасного поведения на воде»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08 2 06 00000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издание и распространение информационных материалов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08 2 06 20021</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08 2 06 20021</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6A6E5B"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Основное мероприятие </w:t>
            </w:r>
            <w:r w:rsidR="009C1CF7" w:rsidRPr="009C1CF7">
              <w:rPr>
                <w:rFonts w:ascii="Times New Roman" w:eastAsia="Times New Roman" w:hAnsi="Times New Roman" w:cs="Times New Roman"/>
                <w:sz w:val="24"/>
                <w:szCs w:val="24"/>
                <w:lang w:eastAsia="ru-RU"/>
              </w:rPr>
              <w:t>«Разработка документов в области гражданской обороны и защиты населения и территорий от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08 2 08 00000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разработку планов гражданской обороны и защиты населения и территорий от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08 2 08 20067</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08 2 08 20067</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29,98</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«Дорожное хозяйство и повышение безопасности дорожного движения»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29,98</w:t>
            </w:r>
          </w:p>
        </w:tc>
      </w:tr>
      <w:tr w:rsidR="009C1CF7" w:rsidRPr="009C1CF7" w:rsidTr="006A6E5B">
        <w:trPr>
          <w:trHeight w:val="859"/>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04 1 06 00000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29,98</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изготовление бланков карт и свидетельств  муниципальных маршрутов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04 1 06 20040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29,98</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04 1 06 20040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29,98</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114 846,56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88 609,57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77,15</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«Дорожное хозяйство и повышение безопасности дорожного движения»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114 846,56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88 609,57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77,15</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«Ремонт автомобильных дорог»</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101 536,74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78 411,47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77,22</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ремонт автомобильных дорог общего пользования местного значения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04 1 01 20035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12 334,90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11 824,80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95,86</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04 1 01 20035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12 239,56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11 729,46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95,83</w:t>
            </w:r>
          </w:p>
        </w:tc>
      </w:tr>
      <w:tr w:rsidR="009C1CF7" w:rsidRPr="009C1CF7" w:rsidTr="006A6E5B">
        <w:trPr>
          <w:trHeight w:val="168"/>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04 1 01 20035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95,34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95,34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609"/>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52,74</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52,74</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Капитальный ремонт и ремонт автомобильных дорог общего пользования местного значения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 xml:space="preserve">аевого бюджета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04 1 01 76460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84 651,69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63 209,84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74,67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04 1 01 76460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84 651,69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63 209,84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74,67</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Капитальный ремонт и ремонт автомобильных дорог общего пользования местного значения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S6460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4 455,35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3 326,83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74,67</w:t>
            </w:r>
          </w:p>
        </w:tc>
      </w:tr>
      <w:tr w:rsidR="009C1CF7" w:rsidRPr="009C1CF7" w:rsidTr="006A6E5B">
        <w:trPr>
          <w:trHeight w:val="364"/>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01 S6460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4 455,35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3 326,83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74,67</w:t>
            </w:r>
          </w:p>
        </w:tc>
      </w:tr>
      <w:tr w:rsidR="009C1CF7" w:rsidRPr="009C1CF7" w:rsidTr="006A6E5B">
        <w:trPr>
          <w:trHeight w:val="43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«Содержание автомобильных дорог и  технических средств организации дорожного движения»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04 1 02 00000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10 672,41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8 342,27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78,17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содержание автомобильных дорог общего пользования местного значения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04 1 02 20036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10 672,41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8 342,27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78,17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04 1 02 20036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10 672,41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8 342,27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78,17</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«Изготовление проектов организации дорожного движения, технических паспортов, проектно-сметной документации, комплексной схемы организации дорожного движения»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04 1 03 00000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1 500,59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919,01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61,24</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изготовление проектов организации дорожного движения, технических паспортов на автомобильные дороги и проектно-сметную документацию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04 1 03 20037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1 500,59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919,01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61,24</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04 1 03 20037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1 500,59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919,01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61,24</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«Профилактика детского дорожно-транспортного травматизма»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04 1 05 00000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96"/>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строительство детских </w:t>
            </w:r>
            <w:proofErr w:type="spellStart"/>
            <w:r w:rsidRPr="009C1CF7">
              <w:rPr>
                <w:rFonts w:ascii="Times New Roman" w:eastAsia="Times New Roman" w:hAnsi="Times New Roman" w:cs="Times New Roman"/>
                <w:sz w:val="24"/>
                <w:szCs w:val="24"/>
                <w:lang w:eastAsia="ru-RU"/>
              </w:rPr>
              <w:t>автоплощадок</w:t>
            </w:r>
            <w:proofErr w:type="spellEnd"/>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04 1 05 20039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04 1 05 20039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«Ремонт дороги по улице </w:t>
            </w:r>
            <w:proofErr w:type="spellStart"/>
            <w:r w:rsidRPr="009C1CF7">
              <w:rPr>
                <w:rFonts w:ascii="Times New Roman" w:eastAsia="Times New Roman" w:hAnsi="Times New Roman" w:cs="Times New Roman"/>
                <w:sz w:val="24"/>
                <w:szCs w:val="24"/>
                <w:lang w:eastAsia="ru-RU"/>
              </w:rPr>
              <w:t>Железноводской</w:t>
            </w:r>
            <w:proofErr w:type="spellEnd"/>
            <w:r w:rsidRPr="009C1CF7">
              <w:rPr>
                <w:rFonts w:ascii="Times New Roman" w:eastAsia="Times New Roman" w:hAnsi="Times New Roman" w:cs="Times New Roman"/>
                <w:sz w:val="24"/>
                <w:szCs w:val="24"/>
                <w:lang w:eastAsia="ru-RU"/>
              </w:rPr>
              <w:t xml:space="preserve"> в хуторе Андрей-Курган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04 1 07 00000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936,82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936,82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840ABC">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составление сметных расчетов, разработку технических заданий</w:t>
            </w:r>
            <w:r w:rsidR="00840ABC">
              <w:rPr>
                <w:rFonts w:ascii="Times New Roman" w:eastAsia="Times New Roman" w:hAnsi="Times New Roman" w:cs="Times New Roman"/>
                <w:sz w:val="24"/>
                <w:szCs w:val="24"/>
                <w:lang w:eastAsia="ru-RU"/>
              </w:rPr>
              <w:t xml:space="preserve"> и осуществление строительного </w:t>
            </w:r>
            <w:r w:rsidRPr="009C1CF7">
              <w:rPr>
                <w:rFonts w:ascii="Times New Roman" w:eastAsia="Times New Roman" w:hAnsi="Times New Roman" w:cs="Times New Roman"/>
                <w:sz w:val="24"/>
                <w:szCs w:val="24"/>
                <w:lang w:eastAsia="ru-RU"/>
              </w:rPr>
              <w:t>контроля по проектам развития территорий, основанным на местных инициативах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04 1 07 20059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04 1 07 20059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07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07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07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830,02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830,02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1 07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830,02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830,02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Муниципальная программа Нефтекумского городского округа Ставропольского края «Развитие градостроительства, транспортной системы и обеспечение безопасности дорожного движения»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369,01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369,01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градостроительства»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369,01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369,01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«Предоставление субсидии муниципальному бюджетному учреждению «Архитектура и градостроительство»</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04 3 01 00000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04 3 01 11010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1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04 3 01 11010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«Разработка документов градостроительного зонирования и территориального планирования»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04 3 02 00000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по разработке документов градостроительного зонирования и территориального планирования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04 3 02 20069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237"/>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04 3 02 20069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56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«Экономическое развитие»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266,98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266,94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«Формирование благоприятного инвестиционного климата»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«Формирование инвестиционной привлекательности и развитие </w:t>
            </w:r>
            <w:proofErr w:type="spellStart"/>
            <w:r w:rsidRPr="009C1CF7">
              <w:rPr>
                <w:rFonts w:ascii="Times New Roman" w:eastAsia="Times New Roman" w:hAnsi="Times New Roman" w:cs="Times New Roman"/>
                <w:sz w:val="24"/>
                <w:szCs w:val="24"/>
                <w:lang w:eastAsia="ru-RU"/>
              </w:rPr>
              <w:t>муниципально-частного</w:t>
            </w:r>
            <w:proofErr w:type="spellEnd"/>
            <w:r w:rsidRPr="009C1CF7">
              <w:rPr>
                <w:rFonts w:ascii="Times New Roman" w:eastAsia="Times New Roman" w:hAnsi="Times New Roman" w:cs="Times New Roman"/>
                <w:sz w:val="24"/>
                <w:szCs w:val="24"/>
                <w:lang w:eastAsia="ru-RU"/>
              </w:rPr>
              <w:t xml:space="preserve"> партнерства»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10 1 01 00000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изготовление презентационных материалов, сопровождение Интернет-ресурса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10 1 01 20006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10 1 01 20006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24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«Развитие потребительского рынка»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198,49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198,46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«Принятие мер по совершенствованию размещения и деятельности нестационарных, стационарных торговых объектов, рынков и ярмарок на территории городского округа»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10 2 01 00000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159,97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164"/>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организацию и проведение ярмарок</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10 2 01 20007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159,97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10 2 01 20007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159,97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«Развитие конкуренции на потребительском рынке»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10 2 02 00000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61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участие, организацию и проведение мероприятий в сфере развития потребительского рынка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10 2 02 20008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10 2 02 20008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«Развитие малого и среднего </w:t>
            </w:r>
            <w:r w:rsidRPr="009C1CF7">
              <w:rPr>
                <w:rFonts w:ascii="Times New Roman" w:eastAsia="Times New Roman" w:hAnsi="Times New Roman" w:cs="Times New Roman"/>
                <w:sz w:val="24"/>
                <w:szCs w:val="24"/>
                <w:lang w:eastAsia="ru-RU"/>
              </w:rPr>
              <w:lastRenderedPageBreak/>
              <w:t>предпринимательства»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«Осуществление популяризации деятельности субъектов малого и среднего предпринимательства»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10 3 02 00000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w:t>
            </w:r>
            <w:r w:rsidR="006A6E5B">
              <w:rPr>
                <w:rFonts w:ascii="Times New Roman" w:eastAsia="Times New Roman" w:hAnsi="Times New Roman" w:cs="Times New Roman"/>
                <w:sz w:val="24"/>
                <w:szCs w:val="24"/>
                <w:lang w:eastAsia="ru-RU"/>
              </w:rPr>
              <w:t xml:space="preserve">проведение ежегодного конкурса </w:t>
            </w:r>
            <w:r w:rsidRPr="009C1CF7">
              <w:rPr>
                <w:rFonts w:ascii="Times New Roman" w:eastAsia="Times New Roman" w:hAnsi="Times New Roman" w:cs="Times New Roman"/>
                <w:sz w:val="24"/>
                <w:szCs w:val="24"/>
                <w:lang w:eastAsia="ru-RU"/>
              </w:rPr>
              <w:t>ко Дню российского предпринимательства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10 3 02 20010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10 3 02 20010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16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54 1 00 00000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разработку документации для признания жилья </w:t>
            </w:r>
            <w:proofErr w:type="gramStart"/>
            <w:r w:rsidRPr="009C1CF7">
              <w:rPr>
                <w:rFonts w:ascii="Times New Roman" w:eastAsia="Times New Roman" w:hAnsi="Times New Roman" w:cs="Times New Roman"/>
                <w:sz w:val="24"/>
                <w:szCs w:val="24"/>
                <w:lang w:eastAsia="ru-RU"/>
              </w:rPr>
              <w:t>аварийным</w:t>
            </w:r>
            <w:proofErr w:type="gramEnd"/>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54 1 00 20093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54 1 00 20093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840ABC">
        <w:trPr>
          <w:trHeight w:val="86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5 805,26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5 105,26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87,94</w:t>
            </w:r>
          </w:p>
        </w:tc>
      </w:tr>
      <w:tr w:rsidR="009C1CF7" w:rsidRPr="009C1CF7" w:rsidTr="006A6E5B">
        <w:trPr>
          <w:trHeight w:val="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«Комплексное развитие систем коммунальной инфраструктуры»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5 805,26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5 105,26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87,94</w:t>
            </w:r>
          </w:p>
        </w:tc>
      </w:tr>
      <w:tr w:rsidR="009C1CF7" w:rsidRPr="009C1CF7" w:rsidTr="00840ABC">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«Строительство разводящего газопровода в п. </w:t>
            </w:r>
            <w:proofErr w:type="spellStart"/>
            <w:r w:rsidRPr="009C1CF7">
              <w:rPr>
                <w:rFonts w:ascii="Times New Roman" w:eastAsia="Times New Roman" w:hAnsi="Times New Roman" w:cs="Times New Roman"/>
                <w:sz w:val="24"/>
                <w:szCs w:val="24"/>
                <w:lang w:eastAsia="ru-RU"/>
              </w:rPr>
              <w:t>Левобалковский</w:t>
            </w:r>
            <w:proofErr w:type="spellEnd"/>
            <w:r w:rsidRPr="009C1CF7">
              <w:rPr>
                <w:rFonts w:ascii="Times New Roman" w:eastAsia="Times New Roman" w:hAnsi="Times New Roman" w:cs="Times New Roman"/>
                <w:sz w:val="24"/>
                <w:szCs w:val="24"/>
                <w:lang w:eastAsia="ru-RU"/>
              </w:rPr>
              <w:t xml:space="preserve"> Нефтекумского района»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05 2 04 00000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Изготовление проектно-сметной документации на строительство разводящего газопровода в </w:t>
            </w:r>
            <w:proofErr w:type="spellStart"/>
            <w:r w:rsidRPr="009C1CF7">
              <w:rPr>
                <w:rFonts w:ascii="Times New Roman" w:eastAsia="Times New Roman" w:hAnsi="Times New Roman" w:cs="Times New Roman"/>
                <w:sz w:val="24"/>
                <w:szCs w:val="24"/>
                <w:lang w:eastAsia="ru-RU"/>
              </w:rPr>
              <w:t>п</w:t>
            </w:r>
            <w:proofErr w:type="gramStart"/>
            <w:r w:rsidRPr="009C1CF7">
              <w:rPr>
                <w:rFonts w:ascii="Times New Roman" w:eastAsia="Times New Roman" w:hAnsi="Times New Roman" w:cs="Times New Roman"/>
                <w:sz w:val="24"/>
                <w:szCs w:val="24"/>
                <w:lang w:eastAsia="ru-RU"/>
              </w:rPr>
              <w:t>.Л</w:t>
            </w:r>
            <w:proofErr w:type="gramEnd"/>
            <w:r w:rsidRPr="009C1CF7">
              <w:rPr>
                <w:rFonts w:ascii="Times New Roman" w:eastAsia="Times New Roman" w:hAnsi="Times New Roman" w:cs="Times New Roman"/>
                <w:sz w:val="24"/>
                <w:szCs w:val="24"/>
                <w:lang w:eastAsia="ru-RU"/>
              </w:rPr>
              <w:t>евобалковский</w:t>
            </w:r>
            <w:proofErr w:type="spellEnd"/>
            <w:r w:rsidRPr="009C1CF7">
              <w:rPr>
                <w:rFonts w:ascii="Times New Roman" w:eastAsia="Times New Roman" w:hAnsi="Times New Roman" w:cs="Times New Roman"/>
                <w:sz w:val="24"/>
                <w:szCs w:val="24"/>
                <w:lang w:eastAsia="ru-RU"/>
              </w:rPr>
              <w:t xml:space="preserve">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05 2 04 20052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05 2 04 20052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«Приобретение коммунальной техники»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05 2 05 00000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5 105,26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5 105,26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Приобретение коммунальной техники для муниципальных нужд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05 2 05 77480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4 850,00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4 850,00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05 2 05 77480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4 850,00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4 850,00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59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Приобретение коммунальной техники для муниципальных нужд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05 S7480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05 S7480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91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87"/>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«Благоустройство и санитарная очистка»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«Содержание и благоустройство тротуаров»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05 1 16 00000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296"/>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содержание и благоустройство тротуаров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05 1 16 20070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05 1 16 20070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21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5 553,09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3 485,77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62,77</w:t>
            </w:r>
          </w:p>
        </w:tc>
      </w:tr>
      <w:tr w:rsidR="009C1CF7" w:rsidRPr="009C1CF7" w:rsidTr="006A6E5B">
        <w:trPr>
          <w:trHeight w:val="1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5 553,09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3 485,77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62,77</w:t>
            </w:r>
          </w:p>
        </w:tc>
      </w:tr>
      <w:tr w:rsidR="009C1CF7" w:rsidRPr="009C1CF7" w:rsidTr="006A6E5B">
        <w:trPr>
          <w:trHeight w:val="53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«Разработка (корректировка) проектно-сметной документации образовательных организаций»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01 1 09 00000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3 096,89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2 980,00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96,23</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Разработка проектно-сметной документации на реконструкцию здания «Детский сад № 15 «Василек» </w:t>
            </w:r>
            <w:proofErr w:type="gramStart"/>
            <w:r w:rsidRPr="009C1CF7">
              <w:rPr>
                <w:rFonts w:ascii="Times New Roman" w:eastAsia="Times New Roman" w:hAnsi="Times New Roman" w:cs="Times New Roman"/>
                <w:sz w:val="24"/>
                <w:szCs w:val="24"/>
                <w:lang w:eastAsia="ru-RU"/>
              </w:rPr>
              <w:t>в</w:t>
            </w:r>
            <w:proofErr w:type="gramEnd"/>
            <w:r w:rsidRPr="009C1CF7">
              <w:rPr>
                <w:rFonts w:ascii="Times New Roman" w:eastAsia="Times New Roman" w:hAnsi="Times New Roman" w:cs="Times New Roman"/>
                <w:sz w:val="24"/>
                <w:szCs w:val="24"/>
                <w:lang w:eastAsia="ru-RU"/>
              </w:rPr>
              <w:t xml:space="preserve"> а.</w:t>
            </w:r>
            <w:r w:rsidR="00840ABC">
              <w:rPr>
                <w:rFonts w:ascii="Times New Roman" w:eastAsia="Times New Roman" w:hAnsi="Times New Roman" w:cs="Times New Roman"/>
                <w:sz w:val="24"/>
                <w:szCs w:val="24"/>
                <w:lang w:eastAsia="ru-RU"/>
              </w:rPr>
              <w:t xml:space="preserve"> </w:t>
            </w:r>
            <w:proofErr w:type="spellStart"/>
            <w:r w:rsidRPr="009C1CF7">
              <w:rPr>
                <w:rFonts w:ascii="Times New Roman" w:eastAsia="Times New Roman" w:hAnsi="Times New Roman" w:cs="Times New Roman"/>
                <w:sz w:val="24"/>
                <w:szCs w:val="24"/>
                <w:lang w:eastAsia="ru-RU"/>
              </w:rPr>
              <w:t>Новкус-Артезиан</w:t>
            </w:r>
            <w:proofErr w:type="spellEnd"/>
            <w:r w:rsidRPr="009C1CF7">
              <w:rPr>
                <w:rFonts w:ascii="Times New Roman" w:eastAsia="Times New Roman" w:hAnsi="Times New Roman" w:cs="Times New Roman"/>
                <w:sz w:val="24"/>
                <w:szCs w:val="24"/>
                <w:lang w:eastAsia="ru-RU"/>
              </w:rPr>
              <w:t xml:space="preserve"> Нефтекумского </w:t>
            </w:r>
            <w:proofErr w:type="gramStart"/>
            <w:r w:rsidRPr="009C1CF7">
              <w:rPr>
                <w:rFonts w:ascii="Times New Roman" w:eastAsia="Times New Roman" w:hAnsi="Times New Roman" w:cs="Times New Roman"/>
                <w:sz w:val="24"/>
                <w:szCs w:val="24"/>
                <w:lang w:eastAsia="ru-RU"/>
              </w:rPr>
              <w:t>городского</w:t>
            </w:r>
            <w:proofErr w:type="gramEnd"/>
            <w:r w:rsidRPr="009C1CF7">
              <w:rPr>
                <w:rFonts w:ascii="Times New Roman" w:eastAsia="Times New Roman" w:hAnsi="Times New Roman" w:cs="Times New Roman"/>
                <w:sz w:val="24"/>
                <w:szCs w:val="24"/>
                <w:lang w:eastAsia="ru-RU"/>
              </w:rPr>
              <w:t xml:space="preserve"> округа Ставропольского края с расширением площади за счет пристройки»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01 1 09 20075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2 980,00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2 980,00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63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01 1 09 20075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2 980,00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2 980,00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технологическое присоединение объектов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01 1 09 20092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116,89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Капитальные вложения в объекты государственной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01 1 09 20092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116,89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840ABC">
        <w:trPr>
          <w:trHeight w:val="11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проведения независимой оценки качества образовательной деятельности организаций, осуществляющих образовательную деятельность на территории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01 1 10 00000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356,50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208,50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58,49</w:t>
            </w:r>
          </w:p>
        </w:tc>
      </w:tr>
      <w:tr w:rsidR="009C1CF7" w:rsidRPr="009C1CF7" w:rsidTr="006A6E5B">
        <w:trPr>
          <w:trHeight w:val="52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независимой </w:t>
            </w:r>
            <w:proofErr w:type="gramStart"/>
            <w:r w:rsidRPr="009C1CF7">
              <w:rPr>
                <w:rFonts w:ascii="Times New Roman" w:eastAsia="Times New Roman" w:hAnsi="Times New Roman" w:cs="Times New Roman"/>
                <w:sz w:val="24"/>
                <w:szCs w:val="24"/>
                <w:lang w:eastAsia="ru-RU"/>
              </w:rPr>
              <w:t>оценки качества условий оказания услуг</w:t>
            </w:r>
            <w:proofErr w:type="gramEnd"/>
            <w:r w:rsidRPr="009C1CF7">
              <w:rPr>
                <w:rFonts w:ascii="Times New Roman" w:eastAsia="Times New Roman" w:hAnsi="Times New Roman" w:cs="Times New Roman"/>
                <w:sz w:val="24"/>
                <w:szCs w:val="24"/>
                <w:lang w:eastAsia="ru-RU"/>
              </w:rPr>
              <w:t xml:space="preserve"> муниципальными организациями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01 1 10 20065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356,50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208,50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58,49</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01 1 10 20065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356,50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208,50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58,49</w:t>
            </w:r>
          </w:p>
        </w:tc>
      </w:tr>
      <w:tr w:rsidR="009C1CF7" w:rsidRPr="009C1CF7" w:rsidTr="006A6E5B">
        <w:trPr>
          <w:trHeight w:val="750"/>
        </w:trPr>
        <w:tc>
          <w:tcPr>
            <w:tcW w:w="6819" w:type="dxa"/>
            <w:shd w:val="clear" w:color="000000" w:fill="FFFFFF"/>
            <w:noWrap/>
            <w:hideMark/>
          </w:tcPr>
          <w:p w:rsidR="009C1CF7" w:rsidRPr="009C1CF7" w:rsidRDefault="006A6E5B"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Региональный проект </w:t>
            </w:r>
            <w:r w:rsidR="009C1CF7" w:rsidRPr="009C1CF7">
              <w:rPr>
                <w:rFonts w:ascii="Times New Roman" w:eastAsia="Times New Roman" w:hAnsi="Times New Roman" w:cs="Times New Roman"/>
                <w:sz w:val="24"/>
                <w:szCs w:val="24"/>
                <w:lang w:eastAsia="ru-RU"/>
              </w:rPr>
              <w:t>«Содействие занятости женщин - создание условий дошкольного образования для детей в возрасте до трех лет»</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Р</w:t>
            </w:r>
            <w:proofErr w:type="gramStart"/>
            <w:r w:rsidRPr="009C1CF7">
              <w:rPr>
                <w:rFonts w:ascii="Times New Roman" w:eastAsia="Times New Roman" w:hAnsi="Times New Roman" w:cs="Times New Roman"/>
                <w:sz w:val="24"/>
                <w:szCs w:val="24"/>
                <w:lang w:eastAsia="ru-RU"/>
              </w:rPr>
              <w:t>2</w:t>
            </w:r>
            <w:proofErr w:type="gramEnd"/>
            <w:r w:rsidRPr="009C1CF7">
              <w:rPr>
                <w:rFonts w:ascii="Times New Roman" w:eastAsia="Times New Roman" w:hAnsi="Times New Roman" w:cs="Times New Roman"/>
                <w:sz w:val="24"/>
                <w:szCs w:val="24"/>
                <w:lang w:eastAsia="ru-RU"/>
              </w:rPr>
              <w:t xml:space="preserve">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2 099,70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297,27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14,16</w:t>
            </w:r>
          </w:p>
        </w:tc>
      </w:tr>
      <w:tr w:rsidR="009C1CF7" w:rsidRPr="009C1CF7" w:rsidTr="006A6E5B">
        <w:trPr>
          <w:trHeight w:val="375"/>
        </w:trPr>
        <w:tc>
          <w:tcPr>
            <w:tcW w:w="6819" w:type="dxa"/>
            <w:shd w:val="clear" w:color="000000" w:fill="FFFFFF"/>
            <w:hideMark/>
          </w:tcPr>
          <w:p w:rsidR="009C1CF7" w:rsidRPr="009C1CF7" w:rsidRDefault="006A6E5B"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Резервный фонд </w:t>
            </w:r>
            <w:r w:rsidR="009C1CF7" w:rsidRPr="009C1CF7">
              <w:rPr>
                <w:rFonts w:ascii="Times New Roman" w:eastAsia="Times New Roman" w:hAnsi="Times New Roman" w:cs="Times New Roman"/>
                <w:sz w:val="24"/>
                <w:szCs w:val="24"/>
                <w:lang w:eastAsia="ru-RU"/>
              </w:rPr>
              <w:t>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P2 20043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1 153,50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62,32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5,40</w:t>
            </w:r>
          </w:p>
        </w:tc>
      </w:tr>
      <w:tr w:rsidR="009C1CF7" w:rsidRPr="009C1CF7" w:rsidTr="006A6E5B">
        <w:trPr>
          <w:trHeight w:val="61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Капитальные вложения в объекты государственной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P2 20043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1 153,50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62,32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5,40</w:t>
            </w:r>
          </w:p>
        </w:tc>
      </w:tr>
      <w:tr w:rsidR="009C1CF7" w:rsidRPr="009C1CF7" w:rsidTr="006A6E5B">
        <w:trPr>
          <w:trHeight w:val="43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(корректировка проектно-сметной документации)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Р</w:t>
            </w:r>
            <w:proofErr w:type="gramStart"/>
            <w:r w:rsidRPr="009C1CF7">
              <w:rPr>
                <w:rFonts w:ascii="Times New Roman" w:eastAsia="Times New Roman" w:hAnsi="Times New Roman" w:cs="Times New Roman"/>
                <w:sz w:val="24"/>
                <w:szCs w:val="24"/>
                <w:lang w:eastAsia="ru-RU"/>
              </w:rPr>
              <w:t>2</w:t>
            </w:r>
            <w:proofErr w:type="gramEnd"/>
            <w:r w:rsidRPr="009C1CF7">
              <w:rPr>
                <w:rFonts w:ascii="Times New Roman" w:eastAsia="Times New Roman" w:hAnsi="Times New Roman" w:cs="Times New Roman"/>
                <w:sz w:val="24"/>
                <w:szCs w:val="24"/>
                <w:lang w:eastAsia="ru-RU"/>
              </w:rPr>
              <w:t xml:space="preserve"> 20079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711,25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9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Р</w:t>
            </w:r>
            <w:proofErr w:type="gramStart"/>
            <w:r w:rsidRPr="009C1CF7">
              <w:rPr>
                <w:rFonts w:ascii="Times New Roman" w:eastAsia="Times New Roman" w:hAnsi="Times New Roman" w:cs="Times New Roman"/>
                <w:sz w:val="24"/>
                <w:szCs w:val="24"/>
                <w:lang w:eastAsia="ru-RU"/>
              </w:rPr>
              <w:t>2</w:t>
            </w:r>
            <w:proofErr w:type="gramEnd"/>
            <w:r w:rsidRPr="009C1CF7">
              <w:rPr>
                <w:rFonts w:ascii="Times New Roman" w:eastAsia="Times New Roman" w:hAnsi="Times New Roman" w:cs="Times New Roman"/>
                <w:sz w:val="24"/>
                <w:szCs w:val="24"/>
                <w:lang w:eastAsia="ru-RU"/>
              </w:rPr>
              <w:t xml:space="preserve"> 20079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711,25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22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Р</w:t>
            </w:r>
            <w:proofErr w:type="gramStart"/>
            <w:r w:rsidRPr="009C1CF7">
              <w:rPr>
                <w:rFonts w:ascii="Times New Roman" w:eastAsia="Times New Roman" w:hAnsi="Times New Roman" w:cs="Times New Roman"/>
                <w:sz w:val="24"/>
                <w:szCs w:val="24"/>
                <w:lang w:eastAsia="ru-RU"/>
              </w:rPr>
              <w:t>2</w:t>
            </w:r>
            <w:proofErr w:type="gramEnd"/>
            <w:r w:rsidRPr="009C1CF7">
              <w:rPr>
                <w:rFonts w:ascii="Times New Roman" w:eastAsia="Times New Roman" w:hAnsi="Times New Roman" w:cs="Times New Roman"/>
                <w:sz w:val="24"/>
                <w:szCs w:val="24"/>
                <w:lang w:eastAsia="ru-RU"/>
              </w:rPr>
              <w:t xml:space="preserve">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234,95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234,95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Р</w:t>
            </w:r>
            <w:proofErr w:type="gramStart"/>
            <w:r w:rsidRPr="009C1CF7">
              <w:rPr>
                <w:rFonts w:ascii="Times New Roman" w:eastAsia="Times New Roman" w:hAnsi="Times New Roman" w:cs="Times New Roman"/>
                <w:sz w:val="24"/>
                <w:szCs w:val="24"/>
                <w:lang w:eastAsia="ru-RU"/>
              </w:rPr>
              <w:t>2</w:t>
            </w:r>
            <w:proofErr w:type="gramEnd"/>
            <w:r w:rsidRPr="009C1CF7">
              <w:rPr>
                <w:rFonts w:ascii="Times New Roman" w:eastAsia="Times New Roman" w:hAnsi="Times New Roman" w:cs="Times New Roman"/>
                <w:sz w:val="24"/>
                <w:szCs w:val="24"/>
                <w:lang w:eastAsia="ru-RU"/>
              </w:rPr>
              <w:t xml:space="preserve">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27,21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27,21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Р</w:t>
            </w:r>
            <w:proofErr w:type="gramStart"/>
            <w:r w:rsidRPr="009C1CF7">
              <w:rPr>
                <w:rFonts w:ascii="Times New Roman" w:eastAsia="Times New Roman" w:hAnsi="Times New Roman" w:cs="Times New Roman"/>
                <w:sz w:val="24"/>
                <w:szCs w:val="24"/>
                <w:lang w:eastAsia="ru-RU"/>
              </w:rPr>
              <w:t>2</w:t>
            </w:r>
            <w:proofErr w:type="gramEnd"/>
            <w:r w:rsidRPr="009C1CF7">
              <w:rPr>
                <w:rFonts w:ascii="Times New Roman" w:eastAsia="Times New Roman" w:hAnsi="Times New Roman" w:cs="Times New Roman"/>
                <w:sz w:val="24"/>
                <w:szCs w:val="24"/>
                <w:lang w:eastAsia="ru-RU"/>
              </w:rPr>
              <w:t xml:space="preserve">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207,74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207,74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61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Муниципальная программа Нефтекумского городского округа Ставропольского края «Развитие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3 757,50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151,79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4,04</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3 757,50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151,79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4,04</w:t>
            </w:r>
          </w:p>
        </w:tc>
      </w:tr>
      <w:tr w:rsidR="009C1CF7" w:rsidRPr="009C1CF7" w:rsidTr="006A6E5B">
        <w:trPr>
          <w:trHeight w:val="50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«Проведение капитального ремонта зданий образовательных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проектно-изыскательские работы  по капитальному ремонту здания муниципального казенного общеобразовательного учреждения «Средняя общеобразовательная школа № 2»</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01 1 07 20084</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01 1 07 20084</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«Организация проведения независимой оценки качества образовательной деятельности организаций, осуществляющих образовательную деятельность на территории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01 1 10 00000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257,50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151,79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58,95</w:t>
            </w:r>
          </w:p>
        </w:tc>
      </w:tr>
      <w:tr w:rsidR="009C1CF7" w:rsidRPr="009C1CF7" w:rsidTr="00840ABC">
        <w:trPr>
          <w:trHeight w:val="56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независимой </w:t>
            </w:r>
            <w:proofErr w:type="gramStart"/>
            <w:r w:rsidRPr="009C1CF7">
              <w:rPr>
                <w:rFonts w:ascii="Times New Roman" w:eastAsia="Times New Roman" w:hAnsi="Times New Roman" w:cs="Times New Roman"/>
                <w:sz w:val="24"/>
                <w:szCs w:val="24"/>
                <w:lang w:eastAsia="ru-RU"/>
              </w:rPr>
              <w:t>оценки качества условий оказания услуг</w:t>
            </w:r>
            <w:proofErr w:type="gramEnd"/>
            <w:r w:rsidRPr="009C1CF7">
              <w:rPr>
                <w:rFonts w:ascii="Times New Roman" w:eastAsia="Times New Roman" w:hAnsi="Times New Roman" w:cs="Times New Roman"/>
                <w:sz w:val="24"/>
                <w:szCs w:val="24"/>
                <w:lang w:eastAsia="ru-RU"/>
              </w:rPr>
              <w:t xml:space="preserve"> муниципальными организациями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01 1 10 20065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257,50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151,79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58,95</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01 1 10 20065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257,50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151,79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58,95</w:t>
            </w:r>
          </w:p>
        </w:tc>
      </w:tr>
      <w:tr w:rsidR="009C1CF7" w:rsidRPr="009C1CF7" w:rsidTr="00840ABC">
        <w:trPr>
          <w:trHeight w:val="59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11 542,87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10 740,91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93,05</w:t>
            </w:r>
          </w:p>
        </w:tc>
      </w:tr>
      <w:tr w:rsidR="009C1CF7" w:rsidRPr="009C1CF7" w:rsidTr="006A6E5B">
        <w:trPr>
          <w:trHeight w:val="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11 542,87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10 740,91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93,05</w:t>
            </w:r>
          </w:p>
        </w:tc>
      </w:tr>
      <w:tr w:rsidR="009C1CF7" w:rsidRPr="009C1CF7" w:rsidTr="006A6E5B">
        <w:trPr>
          <w:trHeight w:val="411"/>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«Проведение капитального ремонта зданий образовательных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11 542,87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10 740,91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93,05</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проведение капитального ремонта здания муниципального бюджетного учреждения дополнительного образования  «Центр внешкольной работы»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01 1 07 20055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469,86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469,86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01 1 07 20055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469,86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469,86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ремонта спортивного зала муниципального казенного учреждения дополнительного образования «Детско-юношеская спортивная школа»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01 1 07 20081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5 500,00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5 500,00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01 1 07 20081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5 500,00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5 500,00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56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51,91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17,72</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51,91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17,72</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Проведение капитального ремонта зданий и сооружений </w:t>
            </w:r>
            <w:r w:rsidRPr="009C1CF7">
              <w:rPr>
                <w:rFonts w:ascii="Times New Roman" w:eastAsia="Times New Roman" w:hAnsi="Times New Roman" w:cs="Times New Roman"/>
                <w:sz w:val="24"/>
                <w:szCs w:val="24"/>
                <w:lang w:eastAsia="ru-RU"/>
              </w:rPr>
              <w:lastRenderedPageBreak/>
              <w:t>муниципальных образовательных организаций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01 1 07 77210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5 225,00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4 506,47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86,25</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01 1 07 77210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5 225,00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4 506,47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86,25</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Проведение капитального ремонта зданий и сооружений муниципальных образовательных организаций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S7210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296,10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86,25</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07 S7210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296,10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86,25</w:t>
            </w:r>
          </w:p>
        </w:tc>
      </w:tr>
      <w:tr w:rsidR="009C1CF7" w:rsidRPr="009C1CF7" w:rsidTr="00840ABC">
        <w:trPr>
          <w:trHeight w:val="6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33,92</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«Реализация программ дополнительного образования в сфере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33,92</w:t>
            </w:r>
          </w:p>
        </w:tc>
      </w:tr>
      <w:tr w:rsidR="009C1CF7" w:rsidRPr="009C1CF7" w:rsidTr="006A6E5B">
        <w:trPr>
          <w:trHeight w:val="84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Основное мероприятие «Организация </w:t>
            </w:r>
            <w:proofErr w:type="gramStart"/>
            <w:r w:rsidRPr="009C1CF7">
              <w:rPr>
                <w:rFonts w:ascii="Times New Roman" w:eastAsia="Times New Roman" w:hAnsi="Times New Roman" w:cs="Times New Roman"/>
                <w:sz w:val="24"/>
                <w:szCs w:val="24"/>
                <w:lang w:eastAsia="ru-RU"/>
              </w:rPr>
              <w:t>проведения независимой оценки качества условий оказания услуг</w:t>
            </w:r>
            <w:proofErr w:type="gramEnd"/>
            <w:r w:rsidRPr="009C1CF7">
              <w:rPr>
                <w:rFonts w:ascii="Times New Roman" w:eastAsia="Times New Roman" w:hAnsi="Times New Roman" w:cs="Times New Roman"/>
                <w:sz w:val="24"/>
                <w:szCs w:val="24"/>
                <w:lang w:eastAsia="ru-RU"/>
              </w:rPr>
              <w:t xml:space="preserve"> организациями дополнительного образования в сфере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33,92</w:t>
            </w:r>
          </w:p>
        </w:tc>
      </w:tr>
      <w:tr w:rsidR="009C1CF7" w:rsidRPr="009C1CF7" w:rsidTr="006A6E5B">
        <w:trPr>
          <w:trHeight w:val="54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независимой </w:t>
            </w:r>
            <w:proofErr w:type="gramStart"/>
            <w:r w:rsidRPr="009C1CF7">
              <w:rPr>
                <w:rFonts w:ascii="Times New Roman" w:eastAsia="Times New Roman" w:hAnsi="Times New Roman" w:cs="Times New Roman"/>
                <w:sz w:val="24"/>
                <w:szCs w:val="24"/>
                <w:lang w:eastAsia="ru-RU"/>
              </w:rPr>
              <w:t>оценки качества условий оказания услуг</w:t>
            </w:r>
            <w:proofErr w:type="gramEnd"/>
            <w:r w:rsidRPr="009C1CF7">
              <w:rPr>
                <w:rFonts w:ascii="Times New Roman" w:eastAsia="Times New Roman" w:hAnsi="Times New Roman" w:cs="Times New Roman"/>
                <w:sz w:val="24"/>
                <w:szCs w:val="24"/>
                <w:lang w:eastAsia="ru-RU"/>
              </w:rPr>
              <w:t xml:space="preserve"> муниципальными организациями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02 2 02 20065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33,92</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02 2 02 20065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33,92</w:t>
            </w:r>
          </w:p>
        </w:tc>
      </w:tr>
      <w:tr w:rsidR="009C1CF7" w:rsidRPr="009C1CF7" w:rsidTr="00840ABC">
        <w:trPr>
          <w:trHeight w:val="58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«Молодежная политика»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1 709,43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1 480,14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86,59</w:t>
            </w:r>
          </w:p>
        </w:tc>
      </w:tr>
      <w:tr w:rsidR="009C1CF7" w:rsidRPr="009C1CF7" w:rsidTr="006A6E5B">
        <w:trPr>
          <w:trHeight w:val="60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«Организация и осуществление мероприятий по работе с детьми и молодежью»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1 609,43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1 381,41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85,83</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«Создание условий по привлечению молодых граждан, молодежных и детских объединений к непосредственному участию в формировании и реализации молодежной политики и программ»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07 1 01 00000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1 459,43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1 234,77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84,61</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07 1 01 11010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1 459,43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1 234,77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84,61</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1 281,28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1 178,99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92,02</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178,15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55,78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31,31</w:t>
            </w:r>
          </w:p>
        </w:tc>
      </w:tr>
      <w:tr w:rsidR="009C1CF7" w:rsidRPr="009C1CF7" w:rsidTr="006A6E5B">
        <w:trPr>
          <w:trHeight w:val="58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«Совершенствование системы выявления, поддержки и развития талантливой молодежи, патриотического воспитания молодежи, успешной социализации и эффективной самореализации молодежи»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146,64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97,76</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мероприятий для молодежи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07 1 02 20004</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146,64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97,76</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9C1CF7">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07 1 02 20004</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29,57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98,57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07 1 02 20004</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117,07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97,56</w:t>
            </w:r>
          </w:p>
        </w:tc>
      </w:tr>
      <w:tr w:rsidR="009C1CF7" w:rsidRPr="009C1CF7" w:rsidTr="00840ABC">
        <w:trPr>
          <w:trHeight w:val="59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системы профилактики безнадзорности и правонарушений несовершеннолетних»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«Реализация мер, направленных на предупреждение правонарушений среди подростков и молодежи, повышение уровня их правосознания»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07 2 01 00000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профилактических мероприятий для несовершеннолетних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07 2 01 20005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07 2 01 20005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20 998,98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10 127,36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48,23</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«Развитие культуры и событийного туризма»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15 129,62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10 127,36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66,94</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«Организация </w:t>
            </w:r>
            <w:proofErr w:type="gramStart"/>
            <w:r w:rsidRPr="009C1CF7">
              <w:rPr>
                <w:rFonts w:ascii="Times New Roman" w:eastAsia="Times New Roman" w:hAnsi="Times New Roman" w:cs="Times New Roman"/>
                <w:sz w:val="24"/>
                <w:szCs w:val="24"/>
                <w:lang w:eastAsia="ru-RU"/>
              </w:rPr>
              <w:t>проведения независимой оценки качества условий оказания услуг</w:t>
            </w:r>
            <w:proofErr w:type="gramEnd"/>
            <w:r w:rsidRPr="009C1CF7">
              <w:rPr>
                <w:rFonts w:ascii="Times New Roman" w:eastAsia="Times New Roman" w:hAnsi="Times New Roman" w:cs="Times New Roman"/>
                <w:sz w:val="24"/>
                <w:szCs w:val="24"/>
                <w:lang w:eastAsia="ru-RU"/>
              </w:rPr>
              <w:t xml:space="preserve"> организациями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02 1 07 00000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154,00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независимой </w:t>
            </w:r>
            <w:proofErr w:type="gramStart"/>
            <w:r w:rsidRPr="009C1CF7">
              <w:rPr>
                <w:rFonts w:ascii="Times New Roman" w:eastAsia="Times New Roman" w:hAnsi="Times New Roman" w:cs="Times New Roman"/>
                <w:sz w:val="24"/>
                <w:szCs w:val="24"/>
                <w:lang w:eastAsia="ru-RU"/>
              </w:rPr>
              <w:t>оценки качества условий оказания услуг</w:t>
            </w:r>
            <w:proofErr w:type="gramEnd"/>
            <w:r w:rsidRPr="009C1CF7">
              <w:rPr>
                <w:rFonts w:ascii="Times New Roman" w:eastAsia="Times New Roman" w:hAnsi="Times New Roman" w:cs="Times New Roman"/>
                <w:sz w:val="24"/>
                <w:szCs w:val="24"/>
                <w:lang w:eastAsia="ru-RU"/>
              </w:rPr>
              <w:t xml:space="preserve"> муниципальными организациями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02 1 07 20065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154,00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02 1 07 20065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154,00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Региональный проект «Культурная среда»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A1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14 975,62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9 973,36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66,60</w:t>
            </w:r>
          </w:p>
        </w:tc>
      </w:tr>
      <w:tr w:rsidR="009C1CF7" w:rsidRPr="009C1CF7" w:rsidTr="00840ABC">
        <w:trPr>
          <w:trHeight w:val="1709"/>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lastRenderedPageBreak/>
              <w:t xml:space="preserve">Государственная поддержка отрасли культуры (создание и модернизация учреждений </w:t>
            </w:r>
            <w:proofErr w:type="spellStart"/>
            <w:r w:rsidRPr="009C1CF7">
              <w:rPr>
                <w:rFonts w:ascii="Times New Roman" w:eastAsia="Times New Roman" w:hAnsi="Times New Roman" w:cs="Times New Roman"/>
                <w:sz w:val="24"/>
                <w:szCs w:val="24"/>
                <w:lang w:eastAsia="ru-RU"/>
              </w:rPr>
              <w:t>культурно-досугового</w:t>
            </w:r>
            <w:proofErr w:type="spellEnd"/>
            <w:r w:rsidRPr="009C1CF7">
              <w:rPr>
                <w:rFonts w:ascii="Times New Roman" w:eastAsia="Times New Roman" w:hAnsi="Times New Roman" w:cs="Times New Roman"/>
                <w:sz w:val="24"/>
                <w:szCs w:val="24"/>
                <w:lang w:eastAsia="ru-RU"/>
              </w:rPr>
              <w:t xml:space="preserve"> типа в сельской местности, включая обеспечение инфраструктуры (в том числе строительство, реконструкция и капитальный ремонт зданий учреждений), проектирование, строительный контроль и экспертиза достоверности определения сметной стоимости</w:t>
            </w:r>
            <w:proofErr w:type="gramEnd"/>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A1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A1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18"/>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 xml:space="preserve">Государственная поддержка отрасли культуры (создание и модернизация учреждений </w:t>
            </w:r>
            <w:proofErr w:type="spellStart"/>
            <w:r w:rsidRPr="009C1CF7">
              <w:rPr>
                <w:rFonts w:ascii="Times New Roman" w:eastAsia="Times New Roman" w:hAnsi="Times New Roman" w:cs="Times New Roman"/>
                <w:sz w:val="24"/>
                <w:szCs w:val="24"/>
                <w:lang w:eastAsia="ru-RU"/>
              </w:rPr>
              <w:t>культурно-досугового</w:t>
            </w:r>
            <w:proofErr w:type="spellEnd"/>
            <w:r w:rsidRPr="009C1CF7">
              <w:rPr>
                <w:rFonts w:ascii="Times New Roman" w:eastAsia="Times New Roman" w:hAnsi="Times New Roman" w:cs="Times New Roman"/>
                <w:sz w:val="24"/>
                <w:szCs w:val="24"/>
                <w:lang w:eastAsia="ru-RU"/>
              </w:rPr>
              <w:t xml:space="preserve"> типа в сельской местности, включая обеспечение инфраструктуры (в том числе строительство, реконструкция и капитальный ремонт зданий учреждений)</w:t>
            </w:r>
            <w:proofErr w:type="gramEnd"/>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A1 55198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14 965,62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9 963,36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66,57</w:t>
            </w:r>
          </w:p>
        </w:tc>
      </w:tr>
      <w:tr w:rsidR="009C1CF7" w:rsidRPr="009C1CF7" w:rsidTr="006A6E5B">
        <w:trPr>
          <w:trHeight w:val="3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A1 55198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14 965,62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9 963,36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66,57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«Строительство и капитальный ремонт объектов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5 869,36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84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«Строительство Дома культуры </w:t>
            </w:r>
            <w:proofErr w:type="gramStart"/>
            <w:r w:rsidRPr="009C1CF7">
              <w:rPr>
                <w:rFonts w:ascii="Times New Roman" w:eastAsia="Times New Roman" w:hAnsi="Times New Roman" w:cs="Times New Roman"/>
                <w:sz w:val="24"/>
                <w:szCs w:val="24"/>
                <w:lang w:eastAsia="ru-RU"/>
              </w:rPr>
              <w:t>в</w:t>
            </w:r>
            <w:proofErr w:type="gramEnd"/>
            <w:r w:rsidRPr="009C1CF7">
              <w:rPr>
                <w:rFonts w:ascii="Times New Roman" w:eastAsia="Times New Roman" w:hAnsi="Times New Roman" w:cs="Times New Roman"/>
                <w:sz w:val="24"/>
                <w:szCs w:val="24"/>
                <w:lang w:eastAsia="ru-RU"/>
              </w:rPr>
              <w:t xml:space="preserve"> с. </w:t>
            </w:r>
            <w:proofErr w:type="spellStart"/>
            <w:r w:rsidRPr="009C1CF7">
              <w:rPr>
                <w:rFonts w:ascii="Times New Roman" w:eastAsia="Times New Roman" w:hAnsi="Times New Roman" w:cs="Times New Roman"/>
                <w:sz w:val="24"/>
                <w:szCs w:val="24"/>
                <w:lang w:eastAsia="ru-RU"/>
              </w:rPr>
              <w:t>Кара-Тюбе</w:t>
            </w:r>
            <w:proofErr w:type="spellEnd"/>
            <w:r w:rsidRPr="009C1CF7">
              <w:rPr>
                <w:rFonts w:ascii="Times New Roman" w:eastAsia="Times New Roman" w:hAnsi="Times New Roman" w:cs="Times New Roman"/>
                <w:sz w:val="24"/>
                <w:szCs w:val="24"/>
                <w:lang w:eastAsia="ru-RU"/>
              </w:rPr>
              <w:t xml:space="preserve"> Нефтекумского </w:t>
            </w:r>
            <w:proofErr w:type="gramStart"/>
            <w:r w:rsidRPr="009C1CF7">
              <w:rPr>
                <w:rFonts w:ascii="Times New Roman" w:eastAsia="Times New Roman" w:hAnsi="Times New Roman" w:cs="Times New Roman"/>
                <w:sz w:val="24"/>
                <w:szCs w:val="24"/>
                <w:lang w:eastAsia="ru-RU"/>
              </w:rPr>
              <w:t>городского</w:t>
            </w:r>
            <w:proofErr w:type="gramEnd"/>
            <w:r w:rsidRPr="009C1CF7">
              <w:rPr>
                <w:rFonts w:ascii="Times New Roman" w:eastAsia="Times New Roman" w:hAnsi="Times New Roman" w:cs="Times New Roman"/>
                <w:sz w:val="24"/>
                <w:szCs w:val="24"/>
                <w:lang w:eastAsia="ru-RU"/>
              </w:rPr>
              <w:t xml:space="preserve"> округа Ставропольского края, в том числе разработка проектно-сметной документации»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02 4 06 00000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5 869,36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51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02 4 06 77920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5 550,00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840ABC">
        <w:trPr>
          <w:trHeight w:val="29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Капитальные вложения в объекты государственной </w:t>
            </w:r>
            <w:r w:rsidRPr="009C1CF7">
              <w:rPr>
                <w:rFonts w:ascii="Times New Roman" w:eastAsia="Times New Roman" w:hAnsi="Times New Roman" w:cs="Times New Roman"/>
                <w:color w:val="000000"/>
                <w:sz w:val="24"/>
                <w:szCs w:val="24"/>
                <w:lang w:eastAsia="ru-RU"/>
              </w:rPr>
              <w:lastRenderedPageBreak/>
              <w:t>(муниципальной)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02 4 06 77920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5 550,00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292"/>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06 S7920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43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06 S7920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319,36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физической культуры и спорта»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25 586,39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25 558,27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99,89</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«Развитие детского и юношеского спорта»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260,91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260,89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участия учащихся в зональных, краевых, федеральных и международных соревнованиях»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213,94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213,92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840ABC">
        <w:trPr>
          <w:trHeight w:val="59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участие сборных команд в зональных, краевых, федеральных и международных соревнованиях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06 1 02 20001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213,94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213,92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06 1 02 20001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41,12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06 1 02 20001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172,80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172,80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9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проведение спортивных мероприятий и приобретение спортивного инвентаря, спортивной экипировки»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Расходы на организацию и проведение спортивных мероприятий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06 1 03 20002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06 1 03 20002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физической культуры и массового спорта»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25 325,48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25 297,38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99,89</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«Реализация мер, направленных на удовлетворение потребностей населения городского округа в физкультурно-спортивных занятиях, организация досуга»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21 994,41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21 994,41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21 994,41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21 994,41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9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21 994,41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21 994,41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и проведение спортивных и физкультурно-оздоровительных мероприятий»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06 2 02 00000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98"/>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организацию и проведение спортивных мероприятий Нефтекумского городского округа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06 2 02 20002</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43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06 2 02 20002</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40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эффективного использования спортивных сооружений, находящихся на территории городского округа»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06 2 03 00000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171,90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85,95</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содержание открытых плоскостных физкультурно-спортивных сооружений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06 2 03 20020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171,90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85,95</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06 2 03 20020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171,90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85,95</w:t>
            </w:r>
          </w:p>
        </w:tc>
      </w:tr>
      <w:tr w:rsidR="009C1CF7" w:rsidRPr="009C1CF7" w:rsidTr="006A6E5B">
        <w:trPr>
          <w:trHeight w:val="176"/>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«Обустройство многофункциональной спортивной площадки в селе </w:t>
            </w:r>
            <w:proofErr w:type="spellStart"/>
            <w:r w:rsidRPr="009C1CF7">
              <w:rPr>
                <w:rFonts w:ascii="Times New Roman" w:eastAsia="Times New Roman" w:hAnsi="Times New Roman" w:cs="Times New Roman"/>
                <w:sz w:val="24"/>
                <w:szCs w:val="24"/>
                <w:lang w:eastAsia="ru-RU"/>
              </w:rPr>
              <w:t>Озек-Суат</w:t>
            </w:r>
            <w:proofErr w:type="spellEnd"/>
            <w:r w:rsidRPr="009C1CF7">
              <w:rPr>
                <w:rFonts w:ascii="Times New Roman" w:eastAsia="Times New Roman" w:hAnsi="Times New Roman" w:cs="Times New Roman"/>
                <w:sz w:val="24"/>
                <w:szCs w:val="24"/>
                <w:lang w:eastAsia="ru-RU"/>
              </w:rPr>
              <w:t xml:space="preserve">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06 2 06 00000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2 471,98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2 471,98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06 2 06 20059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06 2 06 20059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06 G6420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291,11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291,11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06 G6420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291,11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291,11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06 S6420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2 152,88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2 152,88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06 S6420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2 152,88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2 152,88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40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«Организация у</w:t>
            </w:r>
            <w:r w:rsidR="006A6E5B">
              <w:rPr>
                <w:rFonts w:ascii="Times New Roman" w:eastAsia="Times New Roman" w:hAnsi="Times New Roman" w:cs="Times New Roman"/>
                <w:sz w:val="24"/>
                <w:szCs w:val="24"/>
                <w:lang w:eastAsia="ru-RU"/>
              </w:rPr>
              <w:t xml:space="preserve">частия взрослых сборных команд </w:t>
            </w:r>
            <w:r w:rsidRPr="009C1CF7">
              <w:rPr>
                <w:rFonts w:ascii="Times New Roman" w:eastAsia="Times New Roman" w:hAnsi="Times New Roman" w:cs="Times New Roman"/>
                <w:sz w:val="24"/>
                <w:szCs w:val="24"/>
                <w:lang w:eastAsia="ru-RU"/>
              </w:rPr>
              <w:t>в зональных, краевых, федеральных и международных соревнованиях»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06 2 07 00000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513"/>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участие взрослых сборных команд в зональных, краевых, федеральных и международных соревнованиях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06 2 07 20086</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06 2 07 20086</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58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проектирование, строительный контроль и экспертизу достоверности определения сметной стоимости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54 1 00 20083</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54 1 00 20083</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Управление имущественных и земельных отношений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12 037,41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12 034,85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840ABC">
        <w:trPr>
          <w:trHeight w:val="58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«Экономическое развитие»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55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«Снижение административных барьеров при предоставлении государственных и муниципальных услуг»</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10 4 00 00000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62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перевода муниципальных услуг в электронную форму»</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10 4 02 00000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оплату услуг по переводу муниципальных услуг в электронную форму</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10 4 02 20011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10 4 02 20011</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58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финансами»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«Повышение сбалансированности и устойчивости бюджетной системы»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«Мотивация администрации Нефтекумского городского округа Ставропольского края, ее отраслевых (функциональных) органов к повышению качества финансового менеджмента»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грантов администрации Нефтекумского городского округа Ставропольского края, ее отраслевым (функциональным) и территориальным органам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11 1 02 20032</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9C1CF7">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11 1 02 20032</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58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Муниципальная программа Нефтекумского городского округа Ставропольского края «Управление имуществом»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9 920,58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9 918,02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«Управление муниципальным имуществом и земельными ресурсами»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2 075,62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2 075,19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«Управление и распоряжение объектами недвижимого имущества, в том числе земельными участками»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1 213,05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1 213,05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кадастровых работ, подготовку технической документации и определения рыночной стоимости объектов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12 1 01 20015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1 213,05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1 213,05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12 1 01 20015</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1 213,05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1 213,05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7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«Содержание имущества казны, </w:t>
            </w:r>
            <w:r w:rsidRPr="009C1CF7">
              <w:rPr>
                <w:rFonts w:ascii="Times New Roman" w:eastAsia="Times New Roman" w:hAnsi="Times New Roman" w:cs="Times New Roman"/>
                <w:sz w:val="24"/>
                <w:szCs w:val="24"/>
                <w:lang w:eastAsia="ru-RU"/>
              </w:rPr>
              <w:lastRenderedPageBreak/>
              <w:t>автоматизация процесса ведения реестра муниципального имущества»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719,51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719,15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Расходы на содержание имущества казны и внедрение современных информационно-коммуникационных технологий в области имущественных и земельных отношений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12 1 02 20016</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719,51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719,15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12 1 02 20016</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699,98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699,62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11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12 1 02 20016</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19,53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19,53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«Рациональное использование земельных ресурсов»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143,06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142,99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кадастровых работ и определение рыночной стоимости арендной платы земельных участков, рациональное использование земельных ресурсов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12 1 03 20017</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143,06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142,99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12 1 03 20017</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143,06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142,99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Подпрограмма «Обеспечение реализации муниципальной программы Нефтекумского городского округа Ставропольского края «Управление имуществом»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7 844,96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7 842,83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7 844,96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7 842,83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1 107,26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1 106,02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99,89</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896,97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895,73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99,86</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10,20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12 2 01 10020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6 737,70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6 736,81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12 2 01 10020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6 737,70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6 736,81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840ABC">
        <w:trPr>
          <w:trHeight w:val="61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имуществом»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959,45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959,45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«Управление муниципальным имуществом и земельными ресурсами»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959,45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959,45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«Управление и распоряжение объектами недвижимого имущества, в том числе земельными участками»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359,54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359,54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кадастровых работ, подготовку технической документации и определения рыночной стоимости объектов муниципальной собственности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12 1 01 20015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359,54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359,54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12 1 01 20015</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359,54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359,54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«Рациональное использование земельных ресурсов»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579,91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579,91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кадастровых работ и определение рыночной стоимости арендной платы земельных участков, рациональное использование земельных ресурсов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12 1 03 20017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579,91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579,91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12 1 03 20017</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579,91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579,91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«Муниципальный земельный контроль»</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12 1 04 00000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установление координат опорных точек земельных участков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12 1 04 20018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12 1 04 20018</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63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имуществом»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1 017,38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1 017,38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«Управление муниципальным имуществом и земельными ресурсами»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1 017,38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1 017,38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«Содержание имущества казны, автоматизация процесса ведения реестра муниципального имущества»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12 1 02 00000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1 017,38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1 017,38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DB330E">
        <w:trPr>
          <w:trHeight w:val="43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содержание имущества казны и внедрение современных информационно-коммуникационных технологий в области имущественных и земельных отношений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12 1 02 20016</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923,69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923,69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12 1 02 20016</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923,69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923,69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ремонт муниципального жилищного фонда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12 1 02 20077</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12 1 02 20077</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57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Финансовое управление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31 908,16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31 332,88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98,20</w:t>
            </w:r>
          </w:p>
        </w:tc>
      </w:tr>
      <w:tr w:rsidR="009C1CF7" w:rsidRPr="009C1CF7" w:rsidTr="00840ABC">
        <w:trPr>
          <w:trHeight w:val="63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финансами»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11 737,96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11 735,77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Нефтекумского городского округа Ставропольского края «Управление финансами»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11 737,96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11 735,77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11 737,96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11 735,77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1 091,42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1 089,75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788,89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787,22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99,79</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10 646,54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10 646,02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10 646,54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10 646,02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392,14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392,14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0"/>
        </w:trPr>
        <w:tc>
          <w:tcPr>
            <w:tcW w:w="6819" w:type="dxa"/>
            <w:shd w:val="clear" w:color="000000" w:fill="FFFFFF"/>
            <w:hideMark/>
          </w:tcPr>
          <w:p w:rsidR="009C1CF7" w:rsidRPr="009C1CF7" w:rsidRDefault="00DB330E"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Резервный фонд </w:t>
            </w:r>
            <w:r w:rsidR="009C1CF7" w:rsidRPr="009C1CF7">
              <w:rPr>
                <w:rFonts w:ascii="Times New Roman" w:eastAsia="Times New Roman" w:hAnsi="Times New Roman" w:cs="Times New Roman"/>
                <w:sz w:val="24"/>
                <w:szCs w:val="24"/>
                <w:lang w:eastAsia="ru-RU"/>
              </w:rPr>
              <w:t>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54 1 00 20043</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392,14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54 1 00 20043</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392,14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DB330E">
        <w:trPr>
          <w:trHeight w:val="56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финансами»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19 459,93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19 449,56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«Повышение сбалансированности и </w:t>
            </w:r>
            <w:r w:rsidRPr="009C1CF7">
              <w:rPr>
                <w:rFonts w:ascii="Times New Roman" w:eastAsia="Times New Roman" w:hAnsi="Times New Roman" w:cs="Times New Roman"/>
                <w:sz w:val="24"/>
                <w:szCs w:val="24"/>
                <w:lang w:eastAsia="ru-RU"/>
              </w:rPr>
              <w:lastRenderedPageBreak/>
              <w:t>устойчивости бюджетной системы»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19 450,33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19 439,96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«Централизация ведения бюджетного (бухгалтерского) и налогового учета и формирование отчетности»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19 410,33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19 399,96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19 410,33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19 399,96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14 435,90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14 435,65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4 842,59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4 832,91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108,75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108,31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99,60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11 1 01 20083</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11 1 01 20083</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«Мотивация администрации Нефтекумского городского округа Ставропольского края, ее отраслевых (функциональных) органов к повышению качества финансового менеджмента»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грантов администрации Нефтекумского городского округа Ставропольского края, ее отраслевым (функциональным) и территориальным органам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11 1 02 20032</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11 1 02 20032</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Нефтекумского городского округа Ставропольского края «Управление финансами»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«Обеспечение  реализации Программы»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мероприятий по противодействию коррупции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11 2 01 20009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11 2 01 20009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318,13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147,55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46,38</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318,13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147,55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46,38</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318,13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147,55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46,38</w:t>
            </w:r>
          </w:p>
        </w:tc>
      </w:tr>
      <w:tr w:rsidR="009C1CF7" w:rsidRPr="009C1CF7" w:rsidTr="006A6E5B">
        <w:trPr>
          <w:trHeight w:val="9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выплаты персоналу в целях обеспечения </w:t>
            </w:r>
            <w:r w:rsidRPr="009C1CF7">
              <w:rPr>
                <w:rFonts w:ascii="Times New Roman" w:eastAsia="Times New Roman" w:hAnsi="Times New Roman" w:cs="Times New Roman"/>
                <w:sz w:val="24"/>
                <w:szCs w:val="2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147,55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147,55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604</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170,58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9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Отдел образования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778 031,69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759 003,74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97,55</w:t>
            </w:r>
          </w:p>
        </w:tc>
      </w:tr>
      <w:tr w:rsidR="009C1CF7" w:rsidRPr="009C1CF7" w:rsidTr="00840ABC">
        <w:trPr>
          <w:trHeight w:val="59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250 611,46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242 674,60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96,83</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247 693,23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242 674,60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97,97</w:t>
            </w:r>
          </w:p>
        </w:tc>
      </w:tr>
      <w:tr w:rsidR="009C1CF7" w:rsidRPr="009C1CF7" w:rsidTr="006A6E5B">
        <w:trPr>
          <w:trHeight w:val="17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предоставления бесплатного дошкольного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247 043,31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242 496,57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98,16</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99 431,20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95 233,42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95,78</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62 176,42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62 042,09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99,78</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29 399,82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25 339,51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86,19</w:t>
            </w:r>
          </w:p>
        </w:tc>
      </w:tr>
      <w:tr w:rsidR="009C1CF7" w:rsidRPr="009C1CF7" w:rsidTr="006A6E5B">
        <w:trPr>
          <w:trHeight w:val="17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4 574,24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4 574,24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3 280,72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3 277,58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99,90</w:t>
            </w:r>
          </w:p>
        </w:tc>
      </w:tr>
      <w:tr w:rsidR="009C1CF7" w:rsidRPr="009C1CF7" w:rsidTr="00DB330E">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оплату услуг по организации питания в муниципальных дошкольных 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01 1 01 11020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50 471,69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50 422,25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01 1 01 11020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49 321,88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49 272,44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01 1 01 11020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1 149,81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1 149,81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0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4 109,78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4 062,99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98,86</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3 695,29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3 648,50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414,49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414,49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29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w:t>
            </w:r>
            <w:r w:rsidRPr="009C1CF7">
              <w:rPr>
                <w:rFonts w:ascii="Times New Roman" w:eastAsia="Times New Roman" w:hAnsi="Times New Roman" w:cs="Times New Roman"/>
                <w:sz w:val="24"/>
                <w:szCs w:val="24"/>
                <w:lang w:eastAsia="ru-RU"/>
              </w:rPr>
              <w:lastRenderedPageBreak/>
              <w:t>дошкольных и частных общеобразовательных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01 1 01 77170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93 030,64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92 777,91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99,73</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01 1 01 77170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88 458,52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88 205,98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99,71</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01 1 01 77170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725,88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725,69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26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01 1 01 77170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3 846,24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3 846,24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«Энергосбережение и повышение энергетической эффективности»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01 1 08 00000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649,92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178,03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27,39</w:t>
            </w:r>
          </w:p>
        </w:tc>
      </w:tr>
      <w:tr w:rsidR="009C1CF7" w:rsidRPr="009C1CF7" w:rsidTr="006A6E5B">
        <w:trPr>
          <w:trHeight w:val="45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мероприятия по энергосбережению и повышению энергетической эффективности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01 1 08 20076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178,03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98,91</w:t>
            </w:r>
          </w:p>
        </w:tc>
      </w:tr>
      <w:tr w:rsidR="009C1CF7" w:rsidRPr="009C1CF7" w:rsidTr="006A6E5B">
        <w:trPr>
          <w:trHeight w:val="123"/>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01 1 08 20076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178,03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98,91</w:t>
            </w:r>
          </w:p>
        </w:tc>
      </w:tr>
      <w:tr w:rsidR="009C1CF7" w:rsidRPr="009C1CF7" w:rsidTr="006A6E5B">
        <w:trPr>
          <w:trHeight w:val="51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Проведение работ по замене оконных блоков в муниципальных образовательных организациях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08 S6690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469,92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08 S6690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469,92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«Строительство и капитальный ремонт объектов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2 918,23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4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«Капитальный ремонт здания МКДОУ «Детский сад №17 «Петушок»</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663,40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840ABC">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w:t>
            </w:r>
            <w:r w:rsidRPr="009C1CF7">
              <w:rPr>
                <w:rFonts w:ascii="Times New Roman" w:eastAsia="Times New Roman" w:hAnsi="Times New Roman" w:cs="Times New Roman"/>
                <w:sz w:val="24"/>
                <w:szCs w:val="24"/>
                <w:lang w:eastAsia="ru-RU"/>
              </w:rPr>
              <w:lastRenderedPageBreak/>
              <w:t>края, расположенных в сельской местности,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01 3 01 77920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630,23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4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01 3 01 77920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630,23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18"/>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01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01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4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«Капитальный ре</w:t>
            </w:r>
            <w:r w:rsidR="00DB330E">
              <w:rPr>
                <w:rFonts w:ascii="Times New Roman" w:eastAsia="Times New Roman" w:hAnsi="Times New Roman" w:cs="Times New Roman"/>
                <w:sz w:val="24"/>
                <w:szCs w:val="24"/>
                <w:lang w:eastAsia="ru-RU"/>
              </w:rPr>
              <w:t xml:space="preserve">монт здания МКДОУ «Детский сад </w:t>
            </w:r>
            <w:r w:rsidRPr="009C1CF7">
              <w:rPr>
                <w:rFonts w:ascii="Times New Roman" w:eastAsia="Times New Roman" w:hAnsi="Times New Roman" w:cs="Times New Roman"/>
                <w:sz w:val="24"/>
                <w:szCs w:val="24"/>
                <w:lang w:eastAsia="ru-RU"/>
              </w:rPr>
              <w:t>№16 «Теремок»</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764,36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8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01 3 02 77920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726,14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4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01 3 02 77920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726,14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64"/>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Выполнение инженерных изысканий, подготовку проектной документации, проведение государственной экспертизы </w:t>
            </w:r>
            <w:r w:rsidRPr="009C1CF7">
              <w:rPr>
                <w:rFonts w:ascii="Times New Roman" w:eastAsia="Times New Roman" w:hAnsi="Times New Roman" w:cs="Times New Roman"/>
                <w:sz w:val="24"/>
                <w:szCs w:val="24"/>
                <w:lang w:eastAsia="ru-RU"/>
              </w:rPr>
              <w:lastRenderedPageBreak/>
              <w:t>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02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38,22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02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38,22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«Капитальный ре</w:t>
            </w:r>
            <w:r w:rsidR="00840ABC">
              <w:rPr>
                <w:rFonts w:ascii="Times New Roman" w:eastAsia="Times New Roman" w:hAnsi="Times New Roman" w:cs="Times New Roman"/>
                <w:sz w:val="24"/>
                <w:szCs w:val="24"/>
                <w:lang w:eastAsia="ru-RU"/>
              </w:rPr>
              <w:t xml:space="preserve">монт здания МКДОУ «Детский сад </w:t>
            </w:r>
            <w:r w:rsidRPr="009C1CF7">
              <w:rPr>
                <w:rFonts w:ascii="Times New Roman" w:eastAsia="Times New Roman" w:hAnsi="Times New Roman" w:cs="Times New Roman"/>
                <w:sz w:val="24"/>
                <w:szCs w:val="24"/>
                <w:lang w:eastAsia="ru-RU"/>
              </w:rPr>
              <w:t>№18 «Золотой ключик»</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827,07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51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w:t>
            </w:r>
            <w:r w:rsidRPr="009C1CF7">
              <w:rPr>
                <w:rFonts w:ascii="Times New Roman" w:eastAsia="Times New Roman" w:hAnsi="Times New Roman" w:cs="Times New Roman"/>
                <w:sz w:val="24"/>
                <w:szCs w:val="24"/>
                <w:lang w:eastAsia="ru-RU"/>
              </w:rPr>
              <w:lastRenderedPageBreak/>
              <w:t>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01 3 03 77920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785,72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01 3 03 77920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785,72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w:t>
            </w:r>
            <w:r w:rsidRPr="009C1CF7">
              <w:rPr>
                <w:rFonts w:ascii="Times New Roman" w:eastAsia="Times New Roman" w:hAnsi="Times New Roman" w:cs="Times New Roman"/>
                <w:sz w:val="24"/>
                <w:szCs w:val="24"/>
                <w:lang w:eastAsia="ru-RU"/>
              </w:rPr>
              <w:lastRenderedPageBreak/>
              <w:t>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03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03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43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«Капитальный ремонт здания МКДОУ «Детский сад  №14 «Колобок»</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01 3 04 00000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663,40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51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01 3 04 77920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630,23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840ABC">
        <w:trPr>
          <w:trHeight w:val="29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01 3 04 77920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630,23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64"/>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04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04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159,95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«Безопасный городской округ»</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159,95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840ABC">
        <w:trPr>
          <w:trHeight w:val="56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«Установка, обслуживание и ремонт систем видеонаблюдения в 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159,95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приобретение, установку, техническое обслуживание и ремонт систем видеонаблюдения в 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08 1 01 20019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159,95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08 1 01 20019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159,95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DB330E">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448 879,90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440 490,25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98,13</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446 176,66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440 490,25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98,73</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предоставления бесплатного общего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435 132,45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429 676,41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98,75</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обеспечение деятельности (оказание услуг) </w:t>
            </w:r>
            <w:r w:rsidRPr="009C1CF7">
              <w:rPr>
                <w:rFonts w:ascii="Times New Roman" w:eastAsia="Times New Roman" w:hAnsi="Times New Roman" w:cs="Times New Roman"/>
                <w:sz w:val="24"/>
                <w:szCs w:val="24"/>
                <w:lang w:eastAsia="ru-RU"/>
              </w:rPr>
              <w:lastRenderedPageBreak/>
              <w:t>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118 169,66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114 032,87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96,50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59 945,97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59 918,87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99,95</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46 788,33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42 773,80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91,42</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11 435,36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11 340,20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99,17</w:t>
            </w:r>
          </w:p>
        </w:tc>
      </w:tr>
      <w:tr w:rsidR="009C1CF7" w:rsidRPr="009C1CF7" w:rsidTr="006A6E5B">
        <w:trPr>
          <w:trHeight w:val="38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оплату услуг по организации питания в муниципальных  общеобразовательных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01 1 02 11030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15 708,56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15 702,09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99,96</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01 1 02 11030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14 386,87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14 386,87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01 1 02 11030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1 321,69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1 315,22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99,51</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Организация временной занятости несовершеннолетних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01 1 02 20068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313,93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304,36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96,95</w:t>
            </w:r>
          </w:p>
        </w:tc>
      </w:tr>
      <w:tr w:rsidR="009C1CF7" w:rsidRPr="009C1CF7" w:rsidTr="006A6E5B">
        <w:trPr>
          <w:trHeight w:val="22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01 1 02 20068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313,93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304,36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96,95</w:t>
            </w:r>
          </w:p>
        </w:tc>
      </w:tr>
      <w:tr w:rsidR="009C1CF7" w:rsidRPr="009C1CF7" w:rsidTr="00840ABC">
        <w:trPr>
          <w:trHeight w:val="591"/>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495,59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452,22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91,25</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495,59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452,22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91,25</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13 258,70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13 256,87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12 273,16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12 271,33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985,54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985,54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1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01 1 02 77160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273 384,52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272 126,51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99,54</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01 1 02 77160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264 691,11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264 114,55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99,78</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01 1 02 77160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8 693,41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8 011,96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92,16</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01 1 02 77760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01 1 02 77760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1 765,50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2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Проведение работ по капитальному ремонту кровель в муниципальных общеобразовательных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S7300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4 665,02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4 665,02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S7300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4 665,02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4 665,02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Благоустройство территорий муниципальных общеобразовательных организаций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S7680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7 370,97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7 370,97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S7680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7 370,97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7 370,97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«Энергосбережение и повышение энергетической эффективности»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01 1 08 00000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5 144,48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5 144,48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56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Проведение работ по замене оконных блоков в муниципальных образовательных организациях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08 S6690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5 144,48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5 144,48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08 S6690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5 144,48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5 144,48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DB330E" w:rsidP="009C1C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Региональный проект </w:t>
            </w:r>
            <w:r w:rsidR="009C1CF7" w:rsidRPr="009C1CF7">
              <w:rPr>
                <w:rFonts w:ascii="Times New Roman" w:eastAsia="Times New Roman" w:hAnsi="Times New Roman" w:cs="Times New Roman"/>
                <w:sz w:val="24"/>
                <w:szCs w:val="24"/>
                <w:lang w:eastAsia="ru-RU"/>
              </w:rPr>
              <w:t>«Современная школа»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E1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3 670,11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3 439,74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93,72</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(проведение ремонта и приобретение мебели)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20082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2 266,80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2 266,51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20082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2 266,80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2 266,51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(проезд и проживание педагогов на обучении)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20095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291,01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20,94</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20095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291,01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20,94</w:t>
            </w:r>
          </w:p>
        </w:tc>
      </w:tr>
      <w:tr w:rsidR="009C1CF7" w:rsidRPr="009C1CF7" w:rsidTr="00840ABC">
        <w:trPr>
          <w:trHeight w:val="611"/>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77740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1 056,69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1 056,69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77740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1 022,28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1 022,28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77740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34,41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34,41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583"/>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S7740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55,61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55,61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65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S7740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S7740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17,61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17,61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Региональный проект  «Успех каждого ребенка»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2</w:t>
            </w:r>
            <w:proofErr w:type="gramEnd"/>
            <w:r w:rsidRPr="009C1CF7">
              <w:rPr>
                <w:rFonts w:ascii="Times New Roman" w:eastAsia="Times New Roman" w:hAnsi="Times New Roman" w:cs="Times New Roman"/>
                <w:sz w:val="24"/>
                <w:szCs w:val="24"/>
                <w:lang w:eastAsia="ru-RU"/>
              </w:rPr>
              <w:t xml:space="preserve">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2 229,62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2 229,62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Создание в общеобразовательных организациях, расположенных в сельской местности, условий для занятия физической культурой и спортом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2</w:t>
            </w:r>
            <w:proofErr w:type="gramEnd"/>
            <w:r w:rsidRPr="009C1CF7">
              <w:rPr>
                <w:rFonts w:ascii="Times New Roman" w:eastAsia="Times New Roman" w:hAnsi="Times New Roman" w:cs="Times New Roman"/>
                <w:sz w:val="24"/>
                <w:szCs w:val="24"/>
                <w:lang w:eastAsia="ru-RU"/>
              </w:rPr>
              <w:t xml:space="preserve"> 50970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2 229,62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2 229,62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Е</w:t>
            </w:r>
            <w:proofErr w:type="gramStart"/>
            <w:r w:rsidRPr="009C1CF7">
              <w:rPr>
                <w:rFonts w:ascii="Times New Roman" w:eastAsia="Times New Roman" w:hAnsi="Times New Roman" w:cs="Times New Roman"/>
                <w:sz w:val="24"/>
                <w:szCs w:val="24"/>
                <w:lang w:eastAsia="ru-RU"/>
              </w:rPr>
              <w:t>2</w:t>
            </w:r>
            <w:proofErr w:type="gramEnd"/>
            <w:r w:rsidRPr="009C1CF7">
              <w:rPr>
                <w:rFonts w:ascii="Times New Roman" w:eastAsia="Times New Roman" w:hAnsi="Times New Roman" w:cs="Times New Roman"/>
                <w:sz w:val="24"/>
                <w:szCs w:val="24"/>
                <w:lang w:eastAsia="ru-RU"/>
              </w:rPr>
              <w:t xml:space="preserve"> 50970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2 229,62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2 229,62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«Строительство и капитальный ремонт объектов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2 703,24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8"/>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«Капитальный ремонт здания МКОУ «Средняя общеобразовательная школа №15»</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01 3 05 00000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1 351,62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22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01 3 05 77920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1 284,04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01 3 05 77920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1 284,04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89"/>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05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67,58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9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05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67,58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41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«Капитальный ремонт здания МКОУ «Средняя общеобразовательная школа №12»</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01 3 06 00000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1 351,62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22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01 3 06 77920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1 284,04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01 3 06 77920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1 284,04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648"/>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w:t>
            </w:r>
            <w:r w:rsidRPr="009C1CF7">
              <w:rPr>
                <w:rFonts w:ascii="Times New Roman" w:eastAsia="Times New Roman" w:hAnsi="Times New Roman" w:cs="Times New Roman"/>
                <w:sz w:val="24"/>
                <w:szCs w:val="24"/>
                <w:lang w:eastAsia="ru-RU"/>
              </w:rPr>
              <w:lastRenderedPageBreak/>
              <w:t>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06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67,58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3 06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67,58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«Общественная безопасность, защита населения и территории от чрезвычайных ситуаций»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374,22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86,63</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«Безопасный городской округ»</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374,22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86,63</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«Установка, обслуживание и ремонт систем видеонаблюдения в 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374,22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86,63</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приобретение, установку, техническое обслуживание и ремонт систем видеонаблюдения в 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08 1 01 20019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374,22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86,63</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08 1 01 20019</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374,22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86,63</w:t>
            </w:r>
          </w:p>
        </w:tc>
      </w:tr>
      <w:tr w:rsidR="009C1CF7" w:rsidRPr="009C1CF7" w:rsidTr="00840ABC">
        <w:trPr>
          <w:trHeight w:val="60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20 390,88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20 390,88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20 390,88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20 390,88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78"/>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«Реализация дополнительных общеобразовательных </w:t>
            </w:r>
            <w:proofErr w:type="spellStart"/>
            <w:r w:rsidRPr="009C1CF7">
              <w:rPr>
                <w:rFonts w:ascii="Times New Roman" w:eastAsia="Times New Roman" w:hAnsi="Times New Roman" w:cs="Times New Roman"/>
                <w:sz w:val="24"/>
                <w:szCs w:val="24"/>
                <w:lang w:eastAsia="ru-RU"/>
              </w:rPr>
              <w:t>общеразвивающих</w:t>
            </w:r>
            <w:proofErr w:type="spellEnd"/>
            <w:r w:rsidRPr="009C1CF7">
              <w:rPr>
                <w:rFonts w:ascii="Times New Roman" w:eastAsia="Times New Roman" w:hAnsi="Times New Roman" w:cs="Times New Roman"/>
                <w:sz w:val="24"/>
                <w:szCs w:val="24"/>
                <w:lang w:eastAsia="ru-RU"/>
              </w:rPr>
              <w:t xml:space="preserve"> программ»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19 891,38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19 891,38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01 1 03 11010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19 891,38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19 891,38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438"/>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01 1 03 11010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19 891,38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19 891,38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lastRenderedPageBreak/>
              <w:t>Основное мероприятие «Обеспечение участия обучающихся в краевых и всероссийских мероприятиях»</w:t>
            </w:r>
            <w:proofErr w:type="gramEnd"/>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01 1 04 00000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499,50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499,50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Расходы на обеспечение участия обучающихся в краевых и Всероссийских мероприятиях</w:t>
            </w:r>
            <w:proofErr w:type="gramEnd"/>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01 1 04 20033</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499,50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499,50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9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01 1 04 20033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499,50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499,50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физической культуры и спорта»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9 071,35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8 988,30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99,08</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детского и юношеского спорта»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9 071,35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8 988,30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99,08</w:t>
            </w:r>
          </w:p>
        </w:tc>
      </w:tr>
      <w:tr w:rsidR="009C1CF7" w:rsidRPr="009C1CF7" w:rsidTr="00DB330E">
        <w:trPr>
          <w:trHeight w:val="64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«Предоставление дополнительного образования физкультурно-спортивной направленности»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8 141,35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8 062,05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99,03</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7 990,35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7 929,21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99,23</w:t>
            </w:r>
          </w:p>
        </w:tc>
      </w:tr>
      <w:tr w:rsidR="009C1CF7" w:rsidRPr="009C1CF7" w:rsidTr="006A6E5B">
        <w:trPr>
          <w:trHeight w:val="8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выплаты персоналу в целях обеспечения </w:t>
            </w:r>
            <w:r w:rsidRPr="009C1CF7">
              <w:rPr>
                <w:rFonts w:ascii="Times New Roman" w:eastAsia="Times New Roman" w:hAnsi="Times New Roman" w:cs="Times New Roman"/>
                <w:sz w:val="24"/>
                <w:szCs w:val="2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7 685,15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7 659,46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99,67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06 1 01 11010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304,81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269,75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88,50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06 1 01 76890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151,00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132,84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87,97</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06 1 01 76890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151,00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132,84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87,97</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«Организация участия учащихся в зональных, краевых, федеральных и международных соревнованиях»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618,00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617,99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5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участие сборных команд в зональных, краевых, федеральных и международных соревнованиях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06 1 02 20001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618,00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617,99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06 1 02 20001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618,00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617,99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9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проведение спортивных мероприятий и приобретение спортивного инвентаря, спортивной экипировки»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162,00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организацию и проведение спортивных мероприятий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06 1 03 20002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162,00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606 </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06 1 03 20002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162,00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162,00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«Реализация Плана мероприятий по поэтапному внедрению Всероссийского физкультурно-спортивного комплекса  «Готов к труду и обороне»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06 1 04 00000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146,26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97,51</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организацию работы по поэтапному внедрению комплекса ГТО</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06 1 04 20003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146,26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97,51</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06 1 04 20003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146,26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97,51</w:t>
            </w:r>
          </w:p>
        </w:tc>
      </w:tr>
      <w:tr w:rsidR="009C1CF7" w:rsidRPr="009C1CF7" w:rsidTr="00840ABC">
        <w:trPr>
          <w:trHeight w:val="62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5 869,88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5 862,31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99,87</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5 869,88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5 862,31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предоставления бесплатного общего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5 869,88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5 862,31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организацию и обеспечение оздоровления детей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01 1 02 20034</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5 869,88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5 862,31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99,87</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01 1 02 20034</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5 101,88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5 094,31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01 1 02 20034</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768,00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768,00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840ABC">
        <w:trPr>
          <w:trHeight w:val="5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14 979,15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14 810,61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98,87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1 874,44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1 860,39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99,25</w:t>
            </w:r>
          </w:p>
        </w:tc>
      </w:tr>
      <w:tr w:rsidR="009C1CF7" w:rsidRPr="009C1CF7" w:rsidTr="006A6E5B">
        <w:trPr>
          <w:trHeight w:val="26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и осуществление деятельности по опеке и попечительству»</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01 1 06 00000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1 874,44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1 860,39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99,25</w:t>
            </w:r>
          </w:p>
        </w:tc>
      </w:tr>
      <w:tr w:rsidR="009C1CF7" w:rsidRPr="009C1CF7" w:rsidTr="00840ABC">
        <w:trPr>
          <w:trHeight w:val="59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организацию и осуществление деятельности по опеке и попечительству в области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01 1 06 76200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1 874,44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1 860,39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99,25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01 1 06 76200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1 673,02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1 671,87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99,93</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01 1 06 76200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201,42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188,52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93,60</w:t>
            </w:r>
          </w:p>
        </w:tc>
      </w:tr>
      <w:tr w:rsidR="009C1CF7" w:rsidRPr="009C1CF7" w:rsidTr="006A6E5B">
        <w:trPr>
          <w:trHeight w:val="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Нефтекумского городского округа Ставропольского края «Развитие образования»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13 104,71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12 950,22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98,82</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13 104,71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12 950,22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98,82</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1 060,60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1 009,20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95,15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99,78</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923,92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882,58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95,53</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3,07</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4 122,33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4 099,58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99,45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4 122,33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4 099,58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99,45</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7 921,78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7 841,44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98,99</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9C1CF7">
              <w:rPr>
                <w:rFonts w:ascii="Times New Roman" w:eastAsia="Times New Roman" w:hAnsi="Times New Roman" w:cs="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7 469,21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7 469,04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429,46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349,66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81,42</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01 2 01 11010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22,74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98,40</w:t>
            </w:r>
          </w:p>
        </w:tc>
      </w:tr>
      <w:tr w:rsidR="009C1CF7" w:rsidRPr="009C1CF7" w:rsidTr="00840ABC">
        <w:trPr>
          <w:trHeight w:val="60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27 637,07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25 252,62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91,37</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27 637,07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25 252,62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91,37</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предоставления бесплатного дошкольного образования»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15 666,12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13 952,54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89,06</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01 1 01 76140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15 666,12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13 952,54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89,06</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01 1 01 76140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223,47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197,63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88,44</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01 1 01 76140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14 763,85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13 098,14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88,72</w:t>
            </w:r>
          </w:p>
        </w:tc>
      </w:tr>
      <w:tr w:rsidR="009C1CF7" w:rsidRPr="009C1CF7" w:rsidTr="006A6E5B">
        <w:trPr>
          <w:trHeight w:val="88"/>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01 1 01 76140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678,80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656,77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96,75</w:t>
            </w:r>
          </w:p>
        </w:tc>
      </w:tr>
      <w:tr w:rsidR="009C1CF7" w:rsidRPr="009C1CF7" w:rsidTr="006A6E5B">
        <w:trPr>
          <w:trHeight w:val="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«Защита прав и законных интересов детей-сирот и детей, оставшихся без попечения родителей»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01 1 05 00000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11 970,95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11 300,08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94,40</w:t>
            </w:r>
          </w:p>
        </w:tc>
      </w:tr>
      <w:tr w:rsidR="009C1CF7" w:rsidRPr="009C1CF7" w:rsidTr="006A6E5B">
        <w:trPr>
          <w:trHeight w:val="10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Выплата денежных средств на содержание ребенка опекуну (попечителю)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01 1 05 78110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6 101,81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6 035,49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98,91</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01 1 05 78110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6 101,81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6 035,49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98,91</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01 1 05 78130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5 269,14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4 664,59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88,53</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01 1 05 78130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5 269,14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4 664,59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88,53</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Выплата единовременного пособия усыновителям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01 1 05 78140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606</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01 1 05 78140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Отдел культуры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145 827,69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143 319,58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98,28</w:t>
            </w:r>
          </w:p>
        </w:tc>
      </w:tr>
      <w:tr w:rsidR="009C1CF7" w:rsidRPr="009C1CF7" w:rsidTr="00840ABC">
        <w:trPr>
          <w:trHeight w:val="5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DB330E">
        <w:trPr>
          <w:trHeight w:val="85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Нефтекумского городского округа Ставропольского края «Развитие культуры»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мероприятий по противодействию коррупции </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02 3 01 20009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02 3 01 20009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E16893">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финансами»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«Повышение сбалансированности и устойчивости бюджетной системы»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11 1 00 00000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«Мотивация администрации Нефтекумского городского округа Ставропольского края, ее отраслевых (функциональных) органов к повышению качества финансового менеджмента»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грантов администрации Нефтекумского городского округа Ставропольского края, ее отраслевым (функциональным) и территориальным органам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11 1 02 20032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11 1 02 20032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17 386,25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17 312,77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99,58</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«Реализация программ дополнительного образования в сфере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17 386,25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17 312,77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99,58</w:t>
            </w:r>
          </w:p>
        </w:tc>
      </w:tr>
      <w:tr w:rsidR="009C1CF7" w:rsidRPr="009C1CF7" w:rsidTr="006A6E5B">
        <w:trPr>
          <w:trHeight w:val="56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«Реализации программ дополнительного образования в  сфере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17 116,25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17 095,48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99,88</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17 116,25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17 095,48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99,88</w:t>
            </w:r>
          </w:p>
        </w:tc>
      </w:tr>
      <w:tr w:rsidR="009C1CF7" w:rsidRPr="009C1CF7" w:rsidTr="006A6E5B">
        <w:trPr>
          <w:trHeight w:val="19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17 116,25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17 095,48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99,88</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02 2 01 76890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217,29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80,48</w:t>
            </w:r>
          </w:p>
        </w:tc>
      </w:tr>
      <w:tr w:rsidR="009C1CF7" w:rsidRPr="009C1CF7" w:rsidTr="006A6E5B">
        <w:trPr>
          <w:trHeight w:val="14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02 2 01 76890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217,29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80,48</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Муниципальная программа Нефтекумского городского округа Ставропольского края «Социальная поддержка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97,62</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«Доступная среда»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97,62</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«Создание условий для беспрепятственного доступа инвалидов и других </w:t>
            </w:r>
            <w:proofErr w:type="spellStart"/>
            <w:r w:rsidRPr="009C1CF7">
              <w:rPr>
                <w:rFonts w:ascii="Times New Roman" w:eastAsia="Times New Roman" w:hAnsi="Times New Roman" w:cs="Times New Roman"/>
                <w:sz w:val="24"/>
                <w:szCs w:val="24"/>
                <w:lang w:eastAsia="ru-RU"/>
              </w:rPr>
              <w:t>маломобильных</w:t>
            </w:r>
            <w:proofErr w:type="spellEnd"/>
            <w:r w:rsidRPr="009C1CF7">
              <w:rPr>
                <w:rFonts w:ascii="Times New Roman" w:eastAsia="Times New Roman" w:hAnsi="Times New Roman" w:cs="Times New Roman"/>
                <w:sz w:val="24"/>
                <w:szCs w:val="24"/>
                <w:lang w:eastAsia="ru-RU"/>
              </w:rPr>
              <w:t xml:space="preserve"> групп населения к приоритетным объектам социальной, транспортной, инженерной инфраструктур»</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09 2 01 00000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97,62</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мероприятия по обеспечению беспрепятственного доступа для инвалидов и других </w:t>
            </w:r>
            <w:proofErr w:type="spellStart"/>
            <w:r w:rsidRPr="009C1CF7">
              <w:rPr>
                <w:rFonts w:ascii="Times New Roman" w:eastAsia="Times New Roman" w:hAnsi="Times New Roman" w:cs="Times New Roman"/>
                <w:sz w:val="24"/>
                <w:szCs w:val="24"/>
                <w:lang w:eastAsia="ru-RU"/>
              </w:rPr>
              <w:t>маломобильных</w:t>
            </w:r>
            <w:proofErr w:type="spellEnd"/>
            <w:r w:rsidRPr="009C1CF7">
              <w:rPr>
                <w:rFonts w:ascii="Times New Roman" w:eastAsia="Times New Roman" w:hAnsi="Times New Roman" w:cs="Times New Roman"/>
                <w:sz w:val="24"/>
                <w:szCs w:val="24"/>
                <w:lang w:eastAsia="ru-RU"/>
              </w:rPr>
              <w:t xml:space="preserve"> групп населения к объектам социальной сферы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09 2 01 20071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97,62</w:t>
            </w:r>
          </w:p>
        </w:tc>
      </w:tr>
      <w:tr w:rsidR="009C1CF7" w:rsidRPr="009C1CF7" w:rsidTr="006A6E5B">
        <w:trPr>
          <w:trHeight w:val="188"/>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07</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09 2 01 20071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97,62</w:t>
            </w:r>
          </w:p>
        </w:tc>
      </w:tr>
      <w:tr w:rsidR="009C1CF7" w:rsidRPr="009C1CF7" w:rsidTr="00E16893">
        <w:trPr>
          <w:trHeight w:val="63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111 780,97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109 360,74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97,83</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культуры и событийного туризма»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109 986,07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109 360,74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99,43</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Основное мероприятие «Создание условий для организации досуга и обеспечения жителей городского округа услугами учреждений культуры </w:t>
            </w:r>
            <w:proofErr w:type="spellStart"/>
            <w:r w:rsidRPr="009C1CF7">
              <w:rPr>
                <w:rFonts w:ascii="Times New Roman" w:eastAsia="Times New Roman" w:hAnsi="Times New Roman" w:cs="Times New Roman"/>
                <w:sz w:val="24"/>
                <w:szCs w:val="24"/>
                <w:lang w:eastAsia="ru-RU"/>
              </w:rPr>
              <w:t>культурно-досугового</w:t>
            </w:r>
            <w:proofErr w:type="spellEnd"/>
            <w:r w:rsidRPr="009C1CF7">
              <w:rPr>
                <w:rFonts w:ascii="Times New Roman" w:eastAsia="Times New Roman" w:hAnsi="Times New Roman" w:cs="Times New Roman"/>
                <w:sz w:val="24"/>
                <w:szCs w:val="24"/>
                <w:lang w:eastAsia="ru-RU"/>
              </w:rPr>
              <w:t xml:space="preserve"> типа»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74 717,99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74 316,97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99,46</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72 635,91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72 237,08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99,45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31 037,05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30 966,36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99,77</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5 511,66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5 194,09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94,24</w:t>
            </w:r>
          </w:p>
        </w:tc>
      </w:tr>
      <w:tr w:rsidR="009C1CF7" w:rsidRPr="009C1CF7" w:rsidTr="006A6E5B">
        <w:trPr>
          <w:trHeight w:val="32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35 949,90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35 944,58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137,30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132,05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96,18</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проектирование, строительный контроль и </w:t>
            </w:r>
            <w:r w:rsidRPr="009C1CF7">
              <w:rPr>
                <w:rFonts w:ascii="Times New Roman" w:eastAsia="Times New Roman" w:hAnsi="Times New Roman" w:cs="Times New Roman"/>
                <w:sz w:val="24"/>
                <w:szCs w:val="24"/>
                <w:lang w:eastAsia="ru-RU"/>
              </w:rPr>
              <w:lastRenderedPageBreak/>
              <w:t>экспертизу достоверности определения сметной стоимости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8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оплату услуг по разработке научно - проектной документации на проведение </w:t>
            </w:r>
            <w:proofErr w:type="spellStart"/>
            <w:proofErr w:type="gramStart"/>
            <w:r w:rsidRPr="009C1CF7">
              <w:rPr>
                <w:rFonts w:ascii="Times New Roman" w:eastAsia="Times New Roman" w:hAnsi="Times New Roman" w:cs="Times New Roman"/>
                <w:sz w:val="24"/>
                <w:szCs w:val="24"/>
                <w:lang w:eastAsia="ru-RU"/>
              </w:rPr>
              <w:t>ремонтно</w:t>
            </w:r>
            <w:proofErr w:type="spellEnd"/>
            <w:r w:rsidRPr="009C1CF7">
              <w:rPr>
                <w:rFonts w:ascii="Times New Roman" w:eastAsia="Times New Roman" w:hAnsi="Times New Roman" w:cs="Times New Roman"/>
                <w:sz w:val="24"/>
                <w:szCs w:val="24"/>
                <w:lang w:eastAsia="ru-RU"/>
              </w:rPr>
              <w:t xml:space="preserve"> - реставрационных</w:t>
            </w:r>
            <w:proofErr w:type="gramEnd"/>
            <w:r w:rsidRPr="009C1CF7">
              <w:rPr>
                <w:rFonts w:ascii="Times New Roman" w:eastAsia="Times New Roman" w:hAnsi="Times New Roman" w:cs="Times New Roman"/>
                <w:sz w:val="24"/>
                <w:szCs w:val="24"/>
                <w:lang w:eastAsia="ru-RU"/>
              </w:rPr>
              <w:t xml:space="preserve"> работ объектов культурного наследия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02 1 01 20096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558,39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558,39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9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02 1 01 20096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288,39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288,39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7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02 1 01 20096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270,00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мер социальной поддержки по оплате жилых помещений, отопления и освещения специалистам муниципальных учреждений культуры, проживающим и работающим в сельских населенных пунктах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02 1 01 80020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1 443,69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1 441,50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02 1 01 80020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1 428,27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1 426,08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02 1 01 80020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15,42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15,42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567" w:type="dxa"/>
            <w:shd w:val="clear" w:color="000000" w:fill="FFFFFF"/>
            <w:vAlign w:val="center"/>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vAlign w:val="center"/>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L5192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01 L5192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библиотечного обслуживания населения, комплектование и обеспечение сохранности библиотечных фондов»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28 694,45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28 642,83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99,82</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28 091,75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28 050,06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99,85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26 284,13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26 281,18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1 776,05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1 737,32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97,82</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31,57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31,56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99,97</w:t>
            </w:r>
          </w:p>
        </w:tc>
      </w:tr>
      <w:tr w:rsidR="009C1CF7" w:rsidRPr="009C1CF7" w:rsidTr="00E16893">
        <w:trPr>
          <w:trHeight w:val="58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проектирование, строительный контроль и экспертизу достоверности определения сметной стоимости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02 1 02 20083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мер социальной поддержки по оплате жилых помещений, отопления и освещения специалистам муниципальных учреждений культуры, проживающим и работающим в сельских населенных пунктах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02 1 02 80020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342,41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332,48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97,10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02 1 02 80020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333,16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323,23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97,02</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02 1 02 80020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Государственная поддержка отрасли культуры (комплектование книжных фондов библиотек муниципальных образований</w:t>
            </w:r>
            <w:proofErr w:type="gramStart"/>
            <w:r w:rsidRPr="009C1CF7">
              <w:rPr>
                <w:rFonts w:ascii="Times New Roman" w:eastAsia="Times New Roman" w:hAnsi="Times New Roman" w:cs="Times New Roman"/>
                <w:sz w:val="24"/>
                <w:szCs w:val="24"/>
                <w:lang w:eastAsia="ru-RU"/>
              </w:rPr>
              <w:t xml:space="preserve"> )</w:t>
            </w:r>
            <w:proofErr w:type="gramEnd"/>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L5194</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230,29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230,29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02 L5194</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230,29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230,29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«Осуществление хранения, изучения и публичного представления музейных предметов и музейных коллекций»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3 119,84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3 097,26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99,28</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02 1 03 11010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3 119,84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3 097,26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99,28</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02 1 03 11010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2 682,69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2 680,74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99,93</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02 1 03 11010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437,15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416,52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95,28</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«Оказание содействия национально-культурному развитию народов и реализацию мероприятий в сфере межнациональных отношений на территории городского округа»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02 1 04 00000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765,64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765,64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Проведение мероприятий, фестивалей, конкурсов, смотров, выставок, участие в краевых мероприятиях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02 1 04 20045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765,64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765,64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C1CF7">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02 1 04 20045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16,80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02 1 04 20045</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748,84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748,84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22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«Проведение капитального ремонта муниципальных учреждений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02 1 05 00000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1 500,00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1 492,50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99,50</w:t>
            </w:r>
          </w:p>
        </w:tc>
      </w:tr>
      <w:tr w:rsidR="009C1CF7" w:rsidRPr="009C1CF7" w:rsidTr="00E16893">
        <w:trPr>
          <w:trHeight w:val="609"/>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капитального ремонта муниципальных учреждений культуры,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02 1 05 20030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1 500,00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1 492,50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02 1 05 20030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1 500,00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1 492,50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«Энергосбережение и повышение энергетической эффективности»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02 1 06 00000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181,18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173,93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мероприятия по энергосбережению и повышению энергетической эффективности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02 1 06 20076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181,18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173,93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02 1 06 20076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152,75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95,47</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02 1 06 20076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21,18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21,18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«Ремонт дома культуры аула </w:t>
            </w:r>
            <w:proofErr w:type="spellStart"/>
            <w:r w:rsidRPr="009C1CF7">
              <w:rPr>
                <w:rFonts w:ascii="Times New Roman" w:eastAsia="Times New Roman" w:hAnsi="Times New Roman" w:cs="Times New Roman"/>
                <w:sz w:val="24"/>
                <w:szCs w:val="24"/>
                <w:lang w:eastAsia="ru-RU"/>
              </w:rPr>
              <w:t>Новкус-Артезиан</w:t>
            </w:r>
            <w:proofErr w:type="spellEnd"/>
            <w:r w:rsidRPr="009C1CF7">
              <w:rPr>
                <w:rFonts w:ascii="Times New Roman" w:eastAsia="Times New Roman" w:hAnsi="Times New Roman" w:cs="Times New Roman"/>
                <w:sz w:val="24"/>
                <w:szCs w:val="24"/>
                <w:lang w:eastAsia="ru-RU"/>
              </w:rPr>
              <w:t xml:space="preserve">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02 1 08 00000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1 006,97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871,61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86,56</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08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08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08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908,01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772,65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85,09</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1 08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908,01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772,65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85,09</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«Строительство и капитальный ремонт объектов </w:t>
            </w:r>
            <w:r w:rsidRPr="009C1CF7">
              <w:rPr>
                <w:rFonts w:ascii="Times New Roman" w:eastAsia="Times New Roman" w:hAnsi="Times New Roman" w:cs="Times New Roman"/>
                <w:sz w:val="24"/>
                <w:szCs w:val="24"/>
                <w:lang w:eastAsia="ru-RU"/>
              </w:rPr>
              <w:lastRenderedPageBreak/>
              <w:t>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1 794,90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Основное мероприятие «Капитальный ремонт здания ДК </w:t>
            </w:r>
            <w:proofErr w:type="spellStart"/>
            <w:r w:rsidRPr="009C1CF7">
              <w:rPr>
                <w:rFonts w:ascii="Times New Roman" w:eastAsia="Times New Roman" w:hAnsi="Times New Roman" w:cs="Times New Roman"/>
                <w:sz w:val="24"/>
                <w:szCs w:val="24"/>
                <w:lang w:eastAsia="ru-RU"/>
              </w:rPr>
              <w:t>а</w:t>
            </w:r>
            <w:proofErr w:type="gramStart"/>
            <w:r w:rsidRPr="009C1CF7">
              <w:rPr>
                <w:rFonts w:ascii="Times New Roman" w:eastAsia="Times New Roman" w:hAnsi="Times New Roman" w:cs="Times New Roman"/>
                <w:sz w:val="24"/>
                <w:szCs w:val="24"/>
                <w:lang w:eastAsia="ru-RU"/>
              </w:rPr>
              <w:t>.М</w:t>
            </w:r>
            <w:proofErr w:type="gramEnd"/>
            <w:r w:rsidRPr="009C1CF7">
              <w:rPr>
                <w:rFonts w:ascii="Times New Roman" w:eastAsia="Times New Roman" w:hAnsi="Times New Roman" w:cs="Times New Roman"/>
                <w:sz w:val="24"/>
                <w:szCs w:val="24"/>
                <w:lang w:eastAsia="ru-RU"/>
              </w:rPr>
              <w:t>ахмуд-Мектеб</w:t>
            </w:r>
            <w:proofErr w:type="spellEnd"/>
            <w:r w:rsidRPr="009C1CF7">
              <w:rPr>
                <w:rFonts w:ascii="Times New Roman" w:eastAsia="Times New Roman" w:hAnsi="Times New Roman" w:cs="Times New Roman"/>
                <w:sz w:val="24"/>
                <w:szCs w:val="24"/>
                <w:lang w:eastAsia="ru-RU"/>
              </w:rPr>
              <w:t>, в том числе разработка проектно-сметной документации»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02 4 03 00000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922,66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22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02 4 03 77920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876,53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02 4 03 77920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876,53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662"/>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03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46,13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03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46,13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«Капитальный ремонт здания ДК с.</w:t>
            </w:r>
            <w:r w:rsidR="00E16893">
              <w:rPr>
                <w:rFonts w:ascii="Times New Roman" w:eastAsia="Times New Roman" w:hAnsi="Times New Roman" w:cs="Times New Roman"/>
                <w:sz w:val="24"/>
                <w:szCs w:val="24"/>
                <w:lang w:eastAsia="ru-RU"/>
              </w:rPr>
              <w:t xml:space="preserve"> </w:t>
            </w:r>
            <w:proofErr w:type="spellStart"/>
            <w:r w:rsidRPr="009C1CF7">
              <w:rPr>
                <w:rFonts w:ascii="Times New Roman" w:eastAsia="Times New Roman" w:hAnsi="Times New Roman" w:cs="Times New Roman"/>
                <w:sz w:val="24"/>
                <w:szCs w:val="24"/>
                <w:lang w:eastAsia="ru-RU"/>
              </w:rPr>
              <w:t>Каясула</w:t>
            </w:r>
            <w:proofErr w:type="spellEnd"/>
            <w:r w:rsidRPr="009C1CF7">
              <w:rPr>
                <w:rFonts w:ascii="Times New Roman" w:eastAsia="Times New Roman" w:hAnsi="Times New Roman" w:cs="Times New Roman"/>
                <w:sz w:val="24"/>
                <w:szCs w:val="24"/>
                <w:lang w:eastAsia="ru-RU"/>
              </w:rPr>
              <w:t>, в том числе разработка проектно-сметной документации»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02 4 04 00000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872,24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22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02 4 04 77920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828,63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02 4 04 77920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828,63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52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w:t>
            </w:r>
            <w:r w:rsidRPr="009C1CF7">
              <w:rPr>
                <w:rFonts w:ascii="Times New Roman" w:eastAsia="Times New Roman" w:hAnsi="Times New Roman" w:cs="Times New Roman"/>
                <w:sz w:val="24"/>
                <w:szCs w:val="24"/>
                <w:lang w:eastAsia="ru-RU"/>
              </w:rPr>
              <w:lastRenderedPageBreak/>
              <w:t>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 за счет средств местного бюджета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04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43,61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4 04 S7920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43,61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E16893">
        <w:trPr>
          <w:trHeight w:val="60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культуры»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16 531,07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16 518,26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99,92</w:t>
            </w:r>
          </w:p>
        </w:tc>
      </w:tr>
      <w:tr w:rsidR="009C1CF7" w:rsidRPr="009C1CF7" w:rsidTr="00E16893">
        <w:trPr>
          <w:trHeight w:val="85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Нефтекумского городского округа Ставропольского края «Развитие культуры»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16 531,07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16 518,26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99,92</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16 531,07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16 518,26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99,92</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383,68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381,81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99,51</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83,41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83,21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99,76</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298,66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298,60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8"/>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3 060,01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3 058,79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99,96</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3 060,01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3 058,79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99,96</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13 087,38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13 077,66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99,93</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12 191,52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12 188,56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99,98</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889,56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882,80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99,24</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607</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08</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02 3 01 11010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DB330E">
        <w:trPr>
          <w:trHeight w:val="29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Управление труда и социальной защиты населения администрации Нефтекумского городского округа </w:t>
            </w:r>
            <w:r w:rsidRPr="009C1CF7">
              <w:rPr>
                <w:rFonts w:ascii="Times New Roman" w:eastAsia="Times New Roman" w:hAnsi="Times New Roman" w:cs="Times New Roman"/>
                <w:sz w:val="24"/>
                <w:szCs w:val="24"/>
                <w:lang w:eastAsia="ru-RU"/>
              </w:rPr>
              <w:lastRenderedPageBreak/>
              <w:t>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609</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378 362,57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378 362,56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2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18"/>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Муниципальная программа Нефтекумского городского округа </w:t>
            </w:r>
            <w:r w:rsidRPr="009C1CF7">
              <w:rPr>
                <w:rFonts w:ascii="Times New Roman" w:eastAsia="Times New Roman" w:hAnsi="Times New Roman" w:cs="Times New Roman"/>
                <w:sz w:val="24"/>
                <w:szCs w:val="24"/>
                <w:lang w:eastAsia="ru-RU"/>
              </w:rPr>
              <w:lastRenderedPageBreak/>
              <w:t>Ставропольского края «Социальная поддержка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185 116,19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185 116,19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«Социальное обеспечение населения»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185 116,19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185 116,19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E16893">
        <w:trPr>
          <w:trHeight w:val="52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«Предоставление мер социальной поддержки отдельным категориям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184 966,19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184 966,19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Осуществление ежегодной денежной выплаты лицам, награжденным нагрудным знаком «Почетный донор России»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09 1 01 52200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2 886,36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2 886,36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09 1 01 52200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14,73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09 1 01 52200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2 871,63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2 871,63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51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Оплата  жилищно-коммунальных услуг отдельным категориям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09 1 01 52500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32 809,73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32 809,73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09 1 01 52500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190,19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190,19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09 1 01 52500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32 619,54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32 619,54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Предоставление государственной социальной помощи малоимущим семьям, малоимущим одиноко проживающим гражданам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Выплата социального пособия на погребение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09 1 01 76250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09 1 01 76250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381,99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Выплата ежегодного социального пособия на проезд учащимся (студентам)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92,53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92,53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09 1 01 76260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09 1 01 76260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91,30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91,30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E16893">
        <w:trPr>
          <w:trHeight w:val="63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Выплата ежемесячной денежной компенсации на каждого ребенка в возрасте до 18 лет многодетным семьям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25 455,00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25 455,00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09 1 01 76280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321,98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321,98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25 133,02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25 133,02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50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09 1 01 77190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2 507,75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2 507,75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09 1 01 77190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24,85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24,85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09 1 01 77190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2 482,90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2 482,90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4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09 1 01 77220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615,05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615,05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09 1 01 77220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09 1 01 77220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605,23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605,23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8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Субвенции на предоставление ежегодной денежной выплаты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09 1 01 77820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12 814,69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12 814,69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09 1 01 77820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09 1 01 77820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12 750,00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12 750,00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мер социальной поддержки ветеранов труда и тружеников тыла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44 634,60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44 634,60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629,17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629,17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44 005,43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44 005,43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Обеспечение </w:t>
            </w:r>
            <w:proofErr w:type="gramStart"/>
            <w:r w:rsidRPr="009C1CF7">
              <w:rPr>
                <w:rFonts w:ascii="Times New Roman" w:eastAsia="Times New Roman" w:hAnsi="Times New Roman" w:cs="Times New Roman"/>
                <w:sz w:val="24"/>
                <w:szCs w:val="24"/>
                <w:lang w:eastAsia="ru-RU"/>
              </w:rPr>
              <w:t>мер социальной поддержки ветеранов труда Ставропольского края</w:t>
            </w:r>
            <w:proofErr w:type="gramEnd"/>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35 618,00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35 618,00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35 123,24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35 123,24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1 231,56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1 231,56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17,89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17,89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1 213,67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1 213,67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09 1 01 78240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Ежемесячная денежная выплата семьям погибших ветеранов боевых действий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09 1 01 78250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80,57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80,57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09 1 01 78250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09 1 01 78250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гражданам субсидий на оплату жилого помещения и коммунальных услуг</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09 1 01 78260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23 713,00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23 713,00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09 1 01 78260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317,34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317,34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09 1 01 78260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23 395,66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23 395,66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R4620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365,40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365,40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R4620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365,40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365,40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Региональный проект «Финансовая поддержка семей при рождении детей»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Р</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государственной социальной помощи малоимущим семьям, малоимущим одиноко проживающим гражданам</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Р</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76240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Р</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76240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E16893">
        <w:trPr>
          <w:trHeight w:val="60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«Социальная поддержка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10 </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175 671,95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175 671,95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«Социальное обеспечение населения»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175 671,95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175 671,95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«Предоставление мер социальной поддержки отдельным категориям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105 571,95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105 571,95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w:t>
            </w:r>
            <w:r w:rsidRPr="009C1CF7">
              <w:rPr>
                <w:rFonts w:ascii="Times New Roman" w:eastAsia="Times New Roman" w:hAnsi="Times New Roman" w:cs="Times New Roman"/>
                <w:sz w:val="24"/>
                <w:szCs w:val="24"/>
                <w:lang w:eastAsia="ru-RU"/>
              </w:rPr>
              <w:lastRenderedPageBreak/>
              <w:t>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09 1 01 53800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62 395,76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62 395,76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09 1 01 53800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62 395,76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62 395,76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Выплата пособия на ребенка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42 560,00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42 560,00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32,17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09 1 01 76270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42 527,83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42 527,83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7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09 1 01 77650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616,19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616,19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09 1 01 77650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09 1 01 77650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610,09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610,09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Региональный проект «Финансовая поддержка семей при рождении детей»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Р</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10 </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Р</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50840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10 </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1 Р</w:t>
            </w:r>
            <w:proofErr w:type="gramStart"/>
            <w:r w:rsidRPr="009C1CF7">
              <w:rPr>
                <w:rFonts w:ascii="Times New Roman" w:eastAsia="Times New Roman" w:hAnsi="Times New Roman" w:cs="Times New Roman"/>
                <w:sz w:val="24"/>
                <w:szCs w:val="24"/>
                <w:lang w:eastAsia="ru-RU"/>
              </w:rPr>
              <w:t>1</w:t>
            </w:r>
            <w:proofErr w:type="gramEnd"/>
            <w:r w:rsidRPr="009C1CF7">
              <w:rPr>
                <w:rFonts w:ascii="Times New Roman" w:eastAsia="Times New Roman" w:hAnsi="Times New Roman" w:cs="Times New Roman"/>
                <w:sz w:val="24"/>
                <w:szCs w:val="24"/>
                <w:lang w:eastAsia="ru-RU"/>
              </w:rPr>
              <w:t xml:space="preserve"> 50840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70 100,00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«Социальная поддержка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17 565,55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17 565,54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«Доступная среда»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«Развитие системы социальной интеграции инвалидов»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09 2 02 00000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организацию и проведение мероприятий для инвалидов</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09 2 02 20013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354,00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09 2 02 20013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19,05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19,05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09 2 02 20013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334,95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334,95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Нефтекумского городского округа Ставропольского края «Социальная поддержка граждан»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17 211,55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17 211,54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17 211,55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17 211,54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E16893">
        <w:trPr>
          <w:trHeight w:val="66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Осуществление ежегодной денежной выплаты лицам, награжденным нагрудным знаком «Почетный донор России»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09 3 01 52200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28,35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09 3 01 52200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28,35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Оплата  жилищно-коммунальных услуг отдельным категориям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09 3 01 52500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229,17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229,17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09 3 01 52500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229,17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229,17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4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09 3 01 53800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477,92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477,91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09 3 01 53800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477,92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477,91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7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Осуществление отдельных государственных полномочий в </w:t>
            </w:r>
            <w:r w:rsidRPr="009C1CF7">
              <w:rPr>
                <w:rFonts w:ascii="Times New Roman" w:eastAsia="Times New Roman" w:hAnsi="Times New Roman" w:cs="Times New Roman"/>
                <w:sz w:val="24"/>
                <w:szCs w:val="24"/>
                <w:lang w:eastAsia="ru-RU"/>
              </w:rPr>
              <w:lastRenderedPageBreak/>
              <w:t>области труда и социальной защиты отдельных категорий граждан</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09 3 01 76210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16 476,11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16 476,11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09 3 01 76210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15 748,88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15 748,88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09 3 01 76210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724,88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724,88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609</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09 3 01 76210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Управление сельского хозяйства и охраны окружающей среды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10 422,25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7 826,77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75,10</w:t>
            </w:r>
          </w:p>
        </w:tc>
      </w:tr>
      <w:tr w:rsidR="009C1CF7" w:rsidRPr="009C1CF7" w:rsidTr="00E16893">
        <w:trPr>
          <w:trHeight w:val="49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сельского хозяйства»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«Обеспечение реализации муниципальной </w:t>
            </w:r>
            <w:r w:rsidRPr="009C1CF7">
              <w:rPr>
                <w:rFonts w:ascii="Times New Roman" w:eastAsia="Times New Roman" w:hAnsi="Times New Roman" w:cs="Times New Roman"/>
                <w:sz w:val="24"/>
                <w:szCs w:val="24"/>
                <w:lang w:eastAsia="ru-RU"/>
              </w:rPr>
              <w:lastRenderedPageBreak/>
              <w:t xml:space="preserve">программы Нефтекумского городского округа Ставропольского края «Развитие сельского хозяйства» и </w:t>
            </w:r>
            <w:proofErr w:type="spellStart"/>
            <w:r w:rsidRPr="009C1CF7">
              <w:rPr>
                <w:rFonts w:ascii="Times New Roman" w:eastAsia="Times New Roman" w:hAnsi="Times New Roman" w:cs="Times New Roman"/>
                <w:sz w:val="24"/>
                <w:szCs w:val="24"/>
                <w:lang w:eastAsia="ru-RU"/>
              </w:rPr>
              <w:t>общепрограммные</w:t>
            </w:r>
            <w:proofErr w:type="spellEnd"/>
            <w:r w:rsidR="00DB330E">
              <w:rPr>
                <w:rFonts w:ascii="Times New Roman" w:eastAsia="Times New Roman" w:hAnsi="Times New Roman" w:cs="Times New Roman"/>
                <w:sz w:val="24"/>
                <w:szCs w:val="24"/>
                <w:lang w:eastAsia="ru-RU"/>
              </w:rPr>
              <w:t xml:space="preserve"> </w:t>
            </w:r>
            <w:r w:rsidRPr="009C1CF7">
              <w:rPr>
                <w:rFonts w:ascii="Times New Roman" w:eastAsia="Times New Roman" w:hAnsi="Times New Roman" w:cs="Times New Roman"/>
                <w:sz w:val="24"/>
                <w:szCs w:val="24"/>
                <w:lang w:eastAsia="ru-RU"/>
              </w:rPr>
              <w:t>мероприятия»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«Обеспечение  реализации Программы»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мероприятий по противодействию коррупции </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03 3 01 20009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03 3 01 20009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E16893">
        <w:trPr>
          <w:trHeight w:val="523"/>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«Управление финансами»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«Повышение сбалансированности и устойчивости бюджетной системы»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11 1 00 00000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«Мотивация администрации Нефтекумского городского округа Ставропольского края, ее отраслевых (функциональных) органов к повышению качества финансового менеджмента»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грантов администрации Нефтекумского городского округа Ставропольского края, ее отраслевым (функциональным) и территориальным органам</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11 1 02 20032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11 1 02 20032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vAlign w:val="bottom"/>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126,04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noWrap/>
            <w:vAlign w:val="bottom"/>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vAlign w:val="bottom"/>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vAlign w:val="bottom"/>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126,04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Обеспечение гарантий муниципальных служащих </w:t>
            </w:r>
            <w:r w:rsidRPr="009C1CF7">
              <w:rPr>
                <w:rFonts w:ascii="Times New Roman" w:eastAsia="Times New Roman" w:hAnsi="Times New Roman" w:cs="Times New Roman"/>
                <w:sz w:val="24"/>
                <w:szCs w:val="24"/>
                <w:lang w:eastAsia="ru-RU"/>
              </w:rPr>
              <w:lastRenderedPageBreak/>
              <w:t>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vAlign w:val="bottom"/>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126,04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126,04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126,04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7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сельского хозяйства»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8 139,81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7 544,33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92,68</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растениеводства»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1 337,26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908,01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67,90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«Развитие </w:t>
            </w:r>
            <w:proofErr w:type="spellStart"/>
            <w:r w:rsidRPr="009C1CF7">
              <w:rPr>
                <w:rFonts w:ascii="Times New Roman" w:eastAsia="Times New Roman" w:hAnsi="Times New Roman" w:cs="Times New Roman"/>
                <w:sz w:val="24"/>
                <w:szCs w:val="24"/>
                <w:lang w:eastAsia="ru-RU"/>
              </w:rPr>
              <w:t>зерноводства</w:t>
            </w:r>
            <w:proofErr w:type="spellEnd"/>
            <w:r w:rsidRPr="009C1CF7">
              <w:rPr>
                <w:rFonts w:ascii="Times New Roman" w:eastAsia="Times New Roman" w:hAnsi="Times New Roman" w:cs="Times New Roman"/>
                <w:sz w:val="24"/>
                <w:szCs w:val="24"/>
                <w:lang w:eastAsia="ru-RU"/>
              </w:rPr>
              <w:t xml:space="preserve"> и овощеводства»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03 1 01 00000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1 337,26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908,01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67,90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03 1 01 76540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1 337,26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908,01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67,90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03 1 01 76540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1 337,26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908,01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67,90</w:t>
            </w:r>
          </w:p>
        </w:tc>
      </w:tr>
      <w:tr w:rsidR="009C1CF7" w:rsidRPr="009C1CF7" w:rsidTr="006A6E5B">
        <w:trPr>
          <w:trHeight w:val="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«Развитие животноводства»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«Развитие овцеводства и птицеводства»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03 2 01 00000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Содействие достижению целевых показателей региональных программ развития агропромышленного комплекса (возмещение части процентной ставки по долгосрочным, среднесрочным и краткосрочным кредитам, взятым малыми формами хозяйствования)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03 2 01 R543В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03 2 01 R543В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263,02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36,80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Нефтекумского городского округа Ставропольского края «Развитие сельского хозяйства»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6 539,53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6 539,53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DB330E">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6 339,53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6 339,53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7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1 256,07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1 256,07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103,92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103,92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1 150,01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1 150,01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2,14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3 145,19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3 145,19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3 145,19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3 145,19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Осуществление управленческих функций по реализации отдельных государственных полномочий в области сельского хозяйства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03 3 01 76530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1 938,27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1 938,27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03 3 01 76530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1 803,73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1 803,73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03 3 01 76530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134,54</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134,54</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«Проведение соревнований в агропромышленном комплексе»</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проведение мероприятия в области сельского хозяйства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03 3 03 20063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03 3 03 20063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DB330E">
        <w:trPr>
          <w:trHeight w:val="58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сельского хозяйства»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«Обеспечение реализации муниципальной программы Нефтекумского городского округа Ставропольского края «Развитие сельского хозяйства»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«Охрана окружающей среды»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03 3 02 00000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проведение мероприятий в области охраны окружающей среды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03 3 02 20031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03 3 02 20031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DB330E">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сельского хозяйства»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«Обеспечение реализации муниципальной программы Нефтекумского городского округа Ставропольского края «Развитие сельского хозяйства»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«Охрана окружающей среды»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разработку проектно-сметной документации по рекультивации свалок</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03 3 02 20091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632</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03 3 02 20091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E16893">
        <w:trPr>
          <w:trHeight w:val="621"/>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Управление городского хозяйства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56 491,76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56 045,43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99,21</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1 367,65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1 367,65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 </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1 367,65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1 367,65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40,49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40,49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Субсидия муниципальному унитарному предприятию Нефтекумского городского округа Ставропольского края на погашение кредиторской задолженности в целях сохранения муниципального имущества при ликвидации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54 1 00 60030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1 327,16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1 327,16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54 1 00 60030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1 327,16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1 327,16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DB330E">
        <w:trPr>
          <w:trHeight w:val="292"/>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Муниципальная программа Нефтекумского городского округа Ставропольского края «Развитие жилищно-коммунального </w:t>
            </w:r>
            <w:r w:rsidRPr="009C1CF7">
              <w:rPr>
                <w:rFonts w:ascii="Times New Roman" w:eastAsia="Times New Roman" w:hAnsi="Times New Roman" w:cs="Times New Roman"/>
                <w:sz w:val="24"/>
                <w:szCs w:val="24"/>
                <w:lang w:eastAsia="ru-RU"/>
              </w:rPr>
              <w:lastRenderedPageBreak/>
              <w:t>хозяйства и улучшение жилищных условий»</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 xml:space="preserve">Подпрограмма «Обеспечение реализации муниципальной программы Нефтекумского городского округа  Ставропольского края «Развитие жилищно-коммунального хозяйства и улучшение жилищных условий»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«Реализация полномочий, установленных Жилищным кодексом Российской Федерации»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оплату услуг по определению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05 4 02 20087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05 4 02 20087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Муниципальная программа Нефтекумского городского округа </w:t>
            </w:r>
            <w:r w:rsidRPr="009C1CF7">
              <w:rPr>
                <w:rFonts w:ascii="Times New Roman" w:eastAsia="Times New Roman" w:hAnsi="Times New Roman" w:cs="Times New Roman"/>
                <w:sz w:val="24"/>
                <w:szCs w:val="24"/>
                <w:lang w:eastAsia="ru-RU"/>
              </w:rPr>
              <w:lastRenderedPageBreak/>
              <w:t>Ставропольского края «Развитие жилищно-коммунального хозяйства и улучшение жилищных условий»</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Подпрограмма «Комплексное развитие систем коммунальной инфраструктуры»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«Модернизация, реконструкция и замена изношенных объектов и сетей коммунальной инфраструктуры»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обновление, реконструкцию и замену сетей коммунальной инфраструктуры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05 2 02 20053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05 2 02 20053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595,43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6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41 807,67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41 388,72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99,00</w:t>
            </w:r>
          </w:p>
        </w:tc>
      </w:tr>
      <w:tr w:rsidR="009C1CF7" w:rsidRPr="009C1CF7" w:rsidTr="006A6E5B">
        <w:trPr>
          <w:trHeight w:val="14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«Благоустройство и санитарная очистка»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41 807,67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41 388,72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«Уличное освещение»</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12 189,48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11 973,45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98,23</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уличное освещение населенных пунктов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05 1 01 20046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12 189,48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11 973,45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98,23</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05 1 01 20046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12 189,48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11 973,45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98,23</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«Озеленение, уход за зелеными насаждениями»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4 671,65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4 671,65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озеленение населенных пунктов и уход за зелеными насаждениями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05 1 02 20047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4 671,65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4 671,65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05 1 02 20047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4 671,65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4 671,65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и содержание мест захоронения»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организацию и содержание мест захоронения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05 1 03 20048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05 1 03 20048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967,93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«Содержание и уборка территорий»</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05 1 05 00000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9 361,15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9 361,12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содержание и уборку территорий населенных пунктов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05 1 05 20050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9 361,15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9 361,12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05 1 05 20050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9 361,15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9 361,12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w:t>
            </w:r>
            <w:proofErr w:type="spellStart"/>
            <w:r w:rsidRPr="009C1CF7">
              <w:rPr>
                <w:rFonts w:ascii="Times New Roman" w:eastAsia="Times New Roman" w:hAnsi="Times New Roman" w:cs="Times New Roman"/>
                <w:sz w:val="24"/>
                <w:szCs w:val="24"/>
                <w:lang w:eastAsia="ru-RU"/>
              </w:rPr>
              <w:t>Акарицидная</w:t>
            </w:r>
            <w:proofErr w:type="spellEnd"/>
            <w:r w:rsidRPr="009C1CF7">
              <w:rPr>
                <w:rFonts w:ascii="Times New Roman" w:eastAsia="Times New Roman" w:hAnsi="Times New Roman" w:cs="Times New Roman"/>
                <w:sz w:val="24"/>
                <w:szCs w:val="24"/>
                <w:lang w:eastAsia="ru-RU"/>
              </w:rPr>
              <w:t xml:space="preserve"> обработки территорий населенных пунктов»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05 1 06 00000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326,36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326,36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w:t>
            </w:r>
            <w:proofErr w:type="spellStart"/>
            <w:r w:rsidRPr="009C1CF7">
              <w:rPr>
                <w:rFonts w:ascii="Times New Roman" w:eastAsia="Times New Roman" w:hAnsi="Times New Roman" w:cs="Times New Roman"/>
                <w:sz w:val="24"/>
                <w:szCs w:val="24"/>
                <w:lang w:eastAsia="ru-RU"/>
              </w:rPr>
              <w:t>акарицидной</w:t>
            </w:r>
            <w:proofErr w:type="spellEnd"/>
            <w:r w:rsidRPr="009C1CF7">
              <w:rPr>
                <w:rFonts w:ascii="Times New Roman" w:eastAsia="Times New Roman" w:hAnsi="Times New Roman" w:cs="Times New Roman"/>
                <w:sz w:val="24"/>
                <w:szCs w:val="24"/>
                <w:lang w:eastAsia="ru-RU"/>
              </w:rPr>
              <w:t xml:space="preserve"> обработки территорий населенных пунктов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05 1 06 20051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326,36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326,36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05 1 06 20051</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326,36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326,36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«Благоустройство населенных пунктов с численностью жителей менее 1000 человек»</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05 1 12 00000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по благоустройству малочисленных населенных пунктов </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05 1 12 20056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05 1 12 20056</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«Содержание и </w:t>
            </w:r>
            <w:r w:rsidR="00DB330E">
              <w:rPr>
                <w:rFonts w:ascii="Times New Roman" w:eastAsia="Times New Roman" w:hAnsi="Times New Roman" w:cs="Times New Roman"/>
                <w:sz w:val="24"/>
                <w:szCs w:val="24"/>
                <w:lang w:eastAsia="ru-RU"/>
              </w:rPr>
              <w:t xml:space="preserve">благоустройство парка отдыха в </w:t>
            </w:r>
            <w:r w:rsidRPr="009C1CF7">
              <w:rPr>
                <w:rFonts w:ascii="Times New Roman" w:eastAsia="Times New Roman" w:hAnsi="Times New Roman" w:cs="Times New Roman"/>
                <w:sz w:val="24"/>
                <w:szCs w:val="24"/>
                <w:lang w:eastAsia="ru-RU"/>
              </w:rPr>
              <w:t>г</w:t>
            </w:r>
            <w:proofErr w:type="gramStart"/>
            <w:r w:rsidRPr="009C1CF7">
              <w:rPr>
                <w:rFonts w:ascii="Times New Roman" w:eastAsia="Times New Roman" w:hAnsi="Times New Roman" w:cs="Times New Roman"/>
                <w:sz w:val="24"/>
                <w:szCs w:val="24"/>
                <w:lang w:eastAsia="ru-RU"/>
              </w:rPr>
              <w:t>.Н</w:t>
            </w:r>
            <w:proofErr w:type="gramEnd"/>
            <w:r w:rsidRPr="009C1CF7">
              <w:rPr>
                <w:rFonts w:ascii="Times New Roman" w:eastAsia="Times New Roman" w:hAnsi="Times New Roman" w:cs="Times New Roman"/>
                <w:sz w:val="24"/>
                <w:szCs w:val="24"/>
                <w:lang w:eastAsia="ru-RU"/>
              </w:rPr>
              <w:t>ефтекумске»</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05 1 13 00000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4 306,45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4 306,45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Озеленение и санитарная очистка парковой зоны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05 1 13 20058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4 006,45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4 006,45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05 1 13 20058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4 006,45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4 006,45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9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приобретение и установку детской игровой площадки, за счет внебюджетных источников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05 1 13 20080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05 1 13 20080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94"/>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«Приобретение контейнеров, ремонт и содержание контейнерных площадок»</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05 1 14 00000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1 383,99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1 383,99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приобретение контейнеров, ремонт и содержание контейнерных площадок</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05 1 14 20072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1 383,99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1 383,99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05 1 14 20072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1 383,99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1 383,99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«Плоскостной фонтан в городском парке (в районе кинотеатра «Мир») в городе Нефтекумске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05 1 15 00000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4 244,96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4 244,96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05 1 15 20059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163,95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163,95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05 1 15 20059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163,95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163,95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9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15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495,50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495,50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15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495,50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495,50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E16893">
        <w:trPr>
          <w:trHeight w:val="608"/>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Реализация проектов развития территорий муниципальных образований, основанных на местных инициативах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15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3 585,51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3 585,51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15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3 585,51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3 585,51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«Благоустройство парковой зоны в селе Ачикулак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05 1 17 00000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1 760,85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1 760,85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05 1 17 20059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17,43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05 1 17 20059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17,43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17,43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17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131,00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131,00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17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131,00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131,00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DB330E">
        <w:trPr>
          <w:trHeight w:val="609"/>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17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1 612,42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1 612,42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17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1 612,42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1 612,42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Основное мероприятие «Благоустройство территории памятника связному партизанского отряда, погибшему в 1942 году, </w:t>
            </w:r>
            <w:proofErr w:type="spellStart"/>
            <w:r w:rsidRPr="009C1CF7">
              <w:rPr>
                <w:rFonts w:ascii="Times New Roman" w:eastAsia="Times New Roman" w:hAnsi="Times New Roman" w:cs="Times New Roman"/>
                <w:sz w:val="24"/>
                <w:szCs w:val="24"/>
                <w:lang w:eastAsia="ru-RU"/>
              </w:rPr>
              <w:t>И.В.Макаровичу</w:t>
            </w:r>
            <w:proofErr w:type="spellEnd"/>
            <w:r w:rsidRPr="009C1CF7">
              <w:rPr>
                <w:rFonts w:ascii="Times New Roman" w:eastAsia="Times New Roman" w:hAnsi="Times New Roman" w:cs="Times New Roman"/>
                <w:sz w:val="24"/>
                <w:szCs w:val="24"/>
                <w:lang w:eastAsia="ru-RU"/>
              </w:rPr>
              <w:t xml:space="preserve"> в поселке Зимняя Ставка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05 1 18 00000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1 162,76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959,87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82,55</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составление сметных расчетов, разработку технических заданий и осуществление строительного  контроля по проектам развития территорий, основанным на  местных инициативах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05 1 18 20059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05 1 18 20059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12,08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40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18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18 G6420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проектов развития территорий муниципальных образований, основанных на местных инициативах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18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1 070,68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867,79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81,05</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18 S6420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1 070,68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867,79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81,05</w:t>
            </w:r>
          </w:p>
        </w:tc>
      </w:tr>
      <w:tr w:rsidR="009C1CF7" w:rsidRPr="009C1CF7" w:rsidTr="006A6E5B">
        <w:trPr>
          <w:trHeight w:val="92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Муниципальная программа Нефтекумского городского округа Ставропольского края «Формирование современной городской среды»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«Современная городская среда»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DB330E">
        <w:trPr>
          <w:trHeight w:val="679"/>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«Подготовка документации по благоустройству дворовых и общественных территорий»</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изготовление </w:t>
            </w:r>
            <w:proofErr w:type="spellStart"/>
            <w:proofErr w:type="gramStart"/>
            <w:r w:rsidRPr="009C1CF7">
              <w:rPr>
                <w:rFonts w:ascii="Times New Roman" w:eastAsia="Times New Roman" w:hAnsi="Times New Roman" w:cs="Times New Roman"/>
                <w:sz w:val="24"/>
                <w:szCs w:val="24"/>
                <w:lang w:eastAsia="ru-RU"/>
              </w:rPr>
              <w:t>дизайн-проектов</w:t>
            </w:r>
            <w:proofErr w:type="spellEnd"/>
            <w:proofErr w:type="gramEnd"/>
            <w:r w:rsidRPr="009C1CF7">
              <w:rPr>
                <w:rFonts w:ascii="Times New Roman" w:eastAsia="Times New Roman" w:hAnsi="Times New Roman" w:cs="Times New Roman"/>
                <w:sz w:val="24"/>
                <w:szCs w:val="24"/>
                <w:lang w:eastAsia="ru-RU"/>
              </w:rPr>
              <w:t xml:space="preserve"> и проектно-сметной документации благоустройства дворовых и общественных территорий</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13 1 01 20012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13 1 01 20012</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494,11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494,11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«Комфортная городская среда в малых городах и исторических поселениях»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13 2 00 00000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Основное мероприятие «Всероссийский конкурс лучших проектов создания комфортной городской среды в малых городах и исторических поселениях»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13 2 01 00000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участие во Всероссийском конкурсе лучших проектов создания комфортной городской среды в малых городах и исторических поселениях </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13 2 01 20097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13 2 01 20097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10 792,59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10 765,21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99,75</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«Благоустройство и санитарная очистка населенных пунктов Нефтекумского городского округа»</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1 165,82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1 165,82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«Организация отлова и содержания безнадзорных животных»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05 1 04 00000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1 165,82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1 165,82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проведение мероприятий по отлову и содержанию безнадзорных животных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05 1 04 20049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798,51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798,51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05 1 04 20049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798,51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798,51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Организация проведения мероприятий по отлову и содержанию безнадзорных животных</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05 1 04 77150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05 1 04 77150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367,31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Нефтекумского городского округа  Ставропольского края «Развитие жилищно-коммунального хозяйства и улучшение жилищных условий» и </w:t>
            </w:r>
            <w:proofErr w:type="spellStart"/>
            <w:r w:rsidRPr="009C1CF7">
              <w:rPr>
                <w:rFonts w:ascii="Times New Roman" w:eastAsia="Times New Roman" w:hAnsi="Times New Roman" w:cs="Times New Roman"/>
                <w:sz w:val="24"/>
                <w:szCs w:val="24"/>
                <w:lang w:eastAsia="ru-RU"/>
              </w:rPr>
              <w:t>общепрограммные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9 626,77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9 599,39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99,72</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05 4 01 00000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9 626,77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9 599,39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99,72</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обеспечение функций органов местного </w:t>
            </w:r>
            <w:r w:rsidRPr="009C1CF7">
              <w:rPr>
                <w:rFonts w:ascii="Times New Roman" w:eastAsia="Times New Roman" w:hAnsi="Times New Roman" w:cs="Times New Roman"/>
                <w:sz w:val="24"/>
                <w:szCs w:val="24"/>
                <w:lang w:eastAsia="ru-RU"/>
              </w:rPr>
              <w:lastRenderedPageBreak/>
              <w:t>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2 133,18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2 106,90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98,77</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05 4 01 10010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266,69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266,69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05 4 01 10010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1 835,13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1 808,85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98,57</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05 4 01 10010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31,36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31,36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05 4 01 10020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7 237,97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7 237,07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05 4 01 10020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7 237,97</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7 237,07</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уплату налогов, связанных с содержанием объектов благоустройства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05 4 01 20103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255,42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99,92</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05 4 01 20103</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255,62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255,42</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99,92</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236"/>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Возмещение расходов по оказанию гарантированного перечня услуг по погребению безродных</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54 1 00 20057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Закупка товаров, работ и услуг для обеспечения </w:t>
            </w:r>
            <w:r w:rsidRPr="009C1CF7">
              <w:rPr>
                <w:rFonts w:ascii="Times New Roman" w:eastAsia="Times New Roman" w:hAnsi="Times New Roman" w:cs="Times New Roman"/>
                <w:sz w:val="24"/>
                <w:szCs w:val="24"/>
                <w:lang w:eastAsia="ru-RU"/>
              </w:rPr>
              <w:lastRenderedPageBreak/>
              <w:t>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54 1 00 20057</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51,31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661"/>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Муниципальная программа Нефтекумского городского округа Ставропольского края «Развитие жилищно-коммунального хозяйства и улучшение жилищных условий»</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05 0 00 00000</w:t>
            </w:r>
          </w:p>
        </w:tc>
        <w:tc>
          <w:tcPr>
            <w:tcW w:w="636"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1 176,00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1 176,00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Подпрограмма «Обеспечение жильем молодых семей»</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05 3 00 00000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1 176,00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1 176,00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Основное мероприятие «Выдача молодым семьям в установленном порядке свидетельств о праве на получение социальной выплаты»</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05 3 01 00000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1 176,00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1 176,00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9C1CF7">
              <w:rPr>
                <w:rFonts w:ascii="Times New Roman" w:eastAsia="Times New Roman" w:hAnsi="Times New Roman" w:cs="Times New Roman"/>
                <w:sz w:val="24"/>
                <w:szCs w:val="24"/>
                <w:lang w:eastAsia="ru-RU"/>
              </w:rPr>
              <w:t>дств кр</w:t>
            </w:r>
            <w:proofErr w:type="gramEnd"/>
            <w:r w:rsidRPr="009C1CF7">
              <w:rPr>
                <w:rFonts w:ascii="Times New Roman" w:eastAsia="Times New Roman" w:hAnsi="Times New Roman" w:cs="Times New Roman"/>
                <w:sz w:val="24"/>
                <w:szCs w:val="24"/>
                <w:lang w:eastAsia="ru-RU"/>
              </w:rPr>
              <w:t>аевого бюджета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05 3 01 74970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837,90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837,90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05 3 01 74970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837,90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837,90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63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Предоставление молодым семьям социальных выплат на приобретение (строительство) жилья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3 01 L4970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294,00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3 01 L4970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294,00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294,00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50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3 01 S4970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44,10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641</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 3 01 S4970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44,10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44,10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Контрольно-счетная палата Нефтекумского городского округа Ставропольского края</w:t>
            </w:r>
          </w:p>
        </w:tc>
        <w:tc>
          <w:tcPr>
            <w:tcW w:w="567" w:type="dxa"/>
            <w:shd w:val="clear" w:color="000000" w:fill="FFFFFF"/>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3 306,78</w:t>
            </w:r>
          </w:p>
        </w:tc>
        <w:tc>
          <w:tcPr>
            <w:tcW w:w="1559" w:type="dxa"/>
            <w:shd w:val="clear" w:color="000000" w:fill="FFFFFF"/>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3 306,78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Контрольно-счетной палаты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3 296,78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3 296,78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lastRenderedPageBreak/>
              <w:t>Непрограммные</w:t>
            </w:r>
            <w:proofErr w:type="spellEnd"/>
            <w:r w:rsidRPr="009C1CF7">
              <w:rPr>
                <w:rFonts w:ascii="Times New Roman" w:eastAsia="Times New Roman" w:hAnsi="Times New Roman" w:cs="Times New Roman"/>
                <w:sz w:val="24"/>
                <w:szCs w:val="24"/>
                <w:lang w:eastAsia="ru-RU"/>
              </w:rPr>
              <w:t xml:space="preserve"> расходы в рамках обеспечения деятельности Контрольно-счетной палаты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3 296,78</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3 296,78</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306,99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306,99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121,89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121,89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185,09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185,09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12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2 989,79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2 989,79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2 989,79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2 989,79</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E16893">
        <w:trPr>
          <w:trHeight w:val="607"/>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Контрольно-счетной палаты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расходы в рамках обеспечения деятельности Контрольно-счетной палаты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уплату членских взносов</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52 1 00 20028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643</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52 1 00 20028</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E16893">
        <w:trPr>
          <w:trHeight w:val="5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Управление по делам территорий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28 683,61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28 589,21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99,67</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управления по делам территорий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28 639,45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28 545,05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99,67</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расходы в рамках обеспечения  деятельности управления по делам территорий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28 639,45</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28 545,05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99,67</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обеспечение функций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4 721,53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4 649,60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98,48</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C1CF7">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708,83</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708,83</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3 907,19</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3 835,26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98,16</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Иные бюджетные ассигнования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53 1 00 10010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105,51</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105,51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23 917,92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23 895,45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99,91</w:t>
            </w:r>
          </w:p>
        </w:tc>
      </w:tr>
      <w:tr w:rsidR="009C1CF7" w:rsidRPr="009C1CF7" w:rsidTr="006A6E5B">
        <w:trPr>
          <w:trHeight w:val="112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53 1 00 10020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23 917,92</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23 895,45</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99,91</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Обеспечение деятельности управления по делам территорий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5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lastRenderedPageBreak/>
              <w:t>Непрограммны</w:t>
            </w:r>
            <w:r w:rsidR="00E16893">
              <w:rPr>
                <w:rFonts w:ascii="Times New Roman" w:eastAsia="Times New Roman" w:hAnsi="Times New Roman" w:cs="Times New Roman"/>
                <w:sz w:val="24"/>
                <w:szCs w:val="24"/>
                <w:lang w:eastAsia="ru-RU"/>
              </w:rPr>
              <w:t>е</w:t>
            </w:r>
            <w:proofErr w:type="spellEnd"/>
            <w:r w:rsidR="00E16893">
              <w:rPr>
                <w:rFonts w:ascii="Times New Roman" w:eastAsia="Times New Roman" w:hAnsi="Times New Roman" w:cs="Times New Roman"/>
                <w:sz w:val="24"/>
                <w:szCs w:val="24"/>
                <w:lang w:eastAsia="ru-RU"/>
              </w:rPr>
              <w:t xml:space="preserve"> расходы в рамках обеспечения </w:t>
            </w:r>
            <w:r w:rsidRPr="009C1CF7">
              <w:rPr>
                <w:rFonts w:ascii="Times New Roman" w:eastAsia="Times New Roman" w:hAnsi="Times New Roman" w:cs="Times New Roman"/>
                <w:sz w:val="24"/>
                <w:szCs w:val="24"/>
                <w:lang w:eastAsia="ru-RU"/>
              </w:rPr>
              <w:t>деятельности управления по делам территорий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Расходы на проведение мероприятий по противодействию коррупции </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53 1 00 20009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3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53 1 00 20009</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6,40</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Реализация функций иных органов местного самоуправления (отраслевых (функциональных) и территориальных органов администрации) Нефтекумского 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54 0 00 00000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proofErr w:type="spellStart"/>
            <w:r w:rsidRPr="009C1CF7">
              <w:rPr>
                <w:rFonts w:ascii="Times New Roman" w:eastAsia="Times New Roman" w:hAnsi="Times New Roman" w:cs="Times New Roman"/>
                <w:sz w:val="24"/>
                <w:szCs w:val="24"/>
                <w:lang w:eastAsia="ru-RU"/>
              </w:rPr>
              <w:t>Непрограммные</w:t>
            </w:r>
            <w:proofErr w:type="spellEnd"/>
            <w:r w:rsidRPr="009C1CF7">
              <w:rPr>
                <w:rFonts w:ascii="Times New Roman" w:eastAsia="Times New Roman" w:hAnsi="Times New Roman" w:cs="Times New Roman"/>
                <w:sz w:val="24"/>
                <w:szCs w:val="24"/>
                <w:lang w:eastAsia="ru-RU"/>
              </w:rPr>
              <w:t xml:space="preserve"> мероприятия </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54 1 00 00000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80"/>
        </w:trPr>
        <w:tc>
          <w:tcPr>
            <w:tcW w:w="6819" w:type="dxa"/>
            <w:shd w:val="clear" w:color="000000" w:fill="FFFFFF"/>
            <w:noWrap/>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Обеспечение гарантий муниципальных служащих Нефтекумского городского округа Ставропольского края в соответствии с нормативно-правовыми актами Нефтекумского </w:t>
            </w:r>
            <w:r w:rsidRPr="009C1CF7">
              <w:rPr>
                <w:rFonts w:ascii="Times New Roman" w:eastAsia="Times New Roman" w:hAnsi="Times New Roman" w:cs="Times New Roman"/>
                <w:sz w:val="24"/>
                <w:szCs w:val="24"/>
                <w:lang w:eastAsia="ru-RU"/>
              </w:rPr>
              <w:lastRenderedPageBreak/>
              <w:t>городского округа Ставропольского края</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1275"/>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000000" w:fill="FFFFFF"/>
            <w:noWrap/>
            <w:hideMark/>
          </w:tcPr>
          <w:p w:rsidR="009C1CF7" w:rsidRPr="009C1CF7" w:rsidRDefault="009C1CF7" w:rsidP="009C1CF7">
            <w:pPr>
              <w:spacing w:after="0" w:line="240" w:lineRule="auto"/>
              <w:ind w:left="-108" w:right="-7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644</w:t>
            </w:r>
          </w:p>
        </w:tc>
        <w:tc>
          <w:tcPr>
            <w:tcW w:w="595"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574"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w:t>
            </w:r>
          </w:p>
        </w:tc>
        <w:tc>
          <w:tcPr>
            <w:tcW w:w="1808" w:type="dxa"/>
            <w:shd w:val="clear" w:color="000000" w:fill="FFFFFF"/>
            <w:noWrap/>
            <w:hideMark/>
          </w:tcPr>
          <w:p w:rsidR="009C1CF7" w:rsidRPr="009C1CF7" w:rsidRDefault="009C1CF7" w:rsidP="009C1CF7">
            <w:pPr>
              <w:spacing w:after="0" w:line="240" w:lineRule="auto"/>
              <w:ind w:left="-143" w:right="-83"/>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54 1 00 10030</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37,76</w:t>
            </w:r>
          </w:p>
        </w:tc>
        <w:tc>
          <w:tcPr>
            <w:tcW w:w="1559"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37,76</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6A6E5B">
        <w:trPr>
          <w:trHeight w:val="70"/>
        </w:trPr>
        <w:tc>
          <w:tcPr>
            <w:tcW w:w="6819"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Итого</w:t>
            </w:r>
          </w:p>
        </w:tc>
        <w:tc>
          <w:tcPr>
            <w:tcW w:w="567"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w:t>
            </w:r>
          </w:p>
        </w:tc>
        <w:tc>
          <w:tcPr>
            <w:tcW w:w="595"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w:t>
            </w:r>
          </w:p>
        </w:tc>
        <w:tc>
          <w:tcPr>
            <w:tcW w:w="574"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w:t>
            </w:r>
          </w:p>
        </w:tc>
        <w:tc>
          <w:tcPr>
            <w:tcW w:w="1808"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w:t>
            </w:r>
          </w:p>
        </w:tc>
        <w:tc>
          <w:tcPr>
            <w:tcW w:w="636"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w:t>
            </w:r>
          </w:p>
        </w:tc>
        <w:tc>
          <w:tcPr>
            <w:tcW w:w="1916"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1 718 490,73</w:t>
            </w:r>
          </w:p>
        </w:tc>
        <w:tc>
          <w:tcPr>
            <w:tcW w:w="1559" w:type="dxa"/>
            <w:shd w:val="clear" w:color="000000" w:fill="FFFFFF"/>
            <w:noWrap/>
            <w:hideMark/>
          </w:tcPr>
          <w:p w:rsidR="009C1CF7" w:rsidRPr="009C1CF7" w:rsidRDefault="009C1CF7" w:rsidP="009C1CF7">
            <w:pPr>
              <w:spacing w:after="0" w:line="240" w:lineRule="auto"/>
              <w:ind w:left="-81" w:right="-112"/>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1 645 029,11</w:t>
            </w:r>
          </w:p>
        </w:tc>
        <w:tc>
          <w:tcPr>
            <w:tcW w:w="1417" w:type="dxa"/>
            <w:gridSpan w:val="2"/>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95,73</w:t>
            </w:r>
          </w:p>
        </w:tc>
      </w:tr>
    </w:tbl>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tbl>
      <w:tblPr>
        <w:tblStyle w:val="ac"/>
        <w:tblpPr w:leftFromText="180" w:rightFromText="180" w:vertAnchor="text" w:horzAnchor="margin" w:tblpY="-3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6173"/>
      </w:tblGrid>
      <w:tr w:rsidR="009C1CF7" w:rsidRPr="009C1CF7" w:rsidTr="009C1CF7">
        <w:tc>
          <w:tcPr>
            <w:tcW w:w="9747" w:type="dxa"/>
          </w:tcPr>
          <w:p w:rsidR="009C1CF7" w:rsidRPr="009C1CF7" w:rsidRDefault="009C1CF7" w:rsidP="009C1CF7">
            <w:pPr>
              <w:jc w:val="center"/>
              <w:rPr>
                <w:rFonts w:ascii="Times New Roman" w:hAnsi="Times New Roman" w:cs="Times New Roman"/>
                <w:sz w:val="24"/>
                <w:szCs w:val="24"/>
              </w:rPr>
            </w:pPr>
          </w:p>
        </w:tc>
        <w:tc>
          <w:tcPr>
            <w:tcW w:w="6173" w:type="dxa"/>
          </w:tcPr>
          <w:p w:rsidR="009C1CF7" w:rsidRPr="009C1CF7" w:rsidRDefault="009C1CF7" w:rsidP="009C1CF7">
            <w:pPr>
              <w:pStyle w:val="ConsPlusNormal"/>
              <w:jc w:val="center"/>
              <w:rPr>
                <w:sz w:val="24"/>
                <w:szCs w:val="24"/>
              </w:rPr>
            </w:pPr>
            <w:r w:rsidRPr="009C1CF7">
              <w:rPr>
                <w:sz w:val="24"/>
                <w:szCs w:val="24"/>
              </w:rPr>
              <w:t>Приложение 3</w:t>
            </w:r>
          </w:p>
          <w:p w:rsidR="009C1CF7" w:rsidRPr="009C1CF7" w:rsidRDefault="009C1CF7" w:rsidP="009C1CF7">
            <w:pPr>
              <w:pStyle w:val="aa"/>
              <w:spacing w:after="0"/>
              <w:ind w:left="0"/>
              <w:jc w:val="center"/>
              <w:rPr>
                <w:b w:val="0"/>
                <w:sz w:val="24"/>
                <w:szCs w:val="24"/>
              </w:rPr>
            </w:pPr>
            <w:r w:rsidRPr="009C1CF7">
              <w:rPr>
                <w:b w:val="0"/>
                <w:sz w:val="24"/>
                <w:szCs w:val="24"/>
              </w:rPr>
              <w:t>к решению Думы Нефтекумского городского округа Ставропольского края «Об исполнении бюджета Нефтекумского городского округа Ставропольского края</w:t>
            </w:r>
          </w:p>
          <w:p w:rsidR="009C1CF7" w:rsidRPr="009C1CF7" w:rsidRDefault="009C1CF7" w:rsidP="009C1CF7">
            <w:pPr>
              <w:pStyle w:val="aa"/>
              <w:spacing w:after="0"/>
              <w:ind w:left="0"/>
              <w:jc w:val="center"/>
              <w:rPr>
                <w:sz w:val="24"/>
                <w:szCs w:val="24"/>
              </w:rPr>
            </w:pPr>
            <w:r w:rsidRPr="009C1CF7">
              <w:rPr>
                <w:b w:val="0"/>
                <w:sz w:val="24"/>
                <w:szCs w:val="24"/>
              </w:rPr>
              <w:t>за 2019 год»</w:t>
            </w:r>
          </w:p>
        </w:tc>
      </w:tr>
    </w:tbl>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spacing w:after="0" w:line="240" w:lineRule="exact"/>
        <w:jc w:val="center"/>
        <w:rPr>
          <w:rFonts w:ascii="Times New Roman" w:eastAsia="Times New Roman" w:hAnsi="Times New Roman" w:cs="Times New Roman"/>
          <w:bCs/>
          <w:color w:val="000000"/>
          <w:sz w:val="24"/>
          <w:szCs w:val="24"/>
          <w:lang w:eastAsia="ru-RU"/>
        </w:rPr>
      </w:pPr>
      <w:r w:rsidRPr="009C1CF7">
        <w:rPr>
          <w:rFonts w:ascii="Times New Roman" w:eastAsia="Times New Roman" w:hAnsi="Times New Roman" w:cs="Times New Roman"/>
          <w:bCs/>
          <w:color w:val="000000"/>
          <w:sz w:val="24"/>
          <w:szCs w:val="24"/>
          <w:lang w:eastAsia="ru-RU"/>
        </w:rPr>
        <w:t>РАСХОДЫ</w:t>
      </w:r>
    </w:p>
    <w:p w:rsidR="009C1CF7" w:rsidRPr="009C1CF7" w:rsidRDefault="009C1CF7" w:rsidP="009C1CF7">
      <w:pPr>
        <w:spacing w:after="0" w:line="240" w:lineRule="exact"/>
        <w:jc w:val="center"/>
        <w:rPr>
          <w:rFonts w:ascii="Times New Roman" w:eastAsia="Times New Roman" w:hAnsi="Times New Roman" w:cs="Times New Roman"/>
          <w:bCs/>
          <w:color w:val="000000"/>
          <w:sz w:val="24"/>
          <w:szCs w:val="24"/>
          <w:lang w:eastAsia="ru-RU"/>
        </w:rPr>
      </w:pPr>
      <w:r w:rsidRPr="009C1CF7">
        <w:rPr>
          <w:rFonts w:ascii="Times New Roman" w:eastAsia="Times New Roman" w:hAnsi="Times New Roman" w:cs="Times New Roman"/>
          <w:bCs/>
          <w:color w:val="000000"/>
          <w:sz w:val="24"/>
          <w:szCs w:val="24"/>
          <w:lang w:eastAsia="ru-RU"/>
        </w:rPr>
        <w:t>местного бюджета  по разделам и подразделам классификации расходов</w:t>
      </w:r>
    </w:p>
    <w:p w:rsidR="009C1CF7" w:rsidRPr="009C1CF7" w:rsidRDefault="009C1CF7" w:rsidP="009C1CF7">
      <w:pPr>
        <w:spacing w:after="0" w:line="240" w:lineRule="exact"/>
        <w:jc w:val="center"/>
        <w:rPr>
          <w:rFonts w:ascii="Times New Roman" w:eastAsia="Times New Roman" w:hAnsi="Times New Roman" w:cs="Times New Roman"/>
          <w:bCs/>
          <w:color w:val="000000"/>
          <w:sz w:val="24"/>
          <w:szCs w:val="24"/>
          <w:lang w:eastAsia="ru-RU"/>
        </w:rPr>
      </w:pPr>
      <w:r w:rsidRPr="009C1CF7">
        <w:rPr>
          <w:rFonts w:ascii="Times New Roman" w:eastAsia="Times New Roman" w:hAnsi="Times New Roman" w:cs="Times New Roman"/>
          <w:bCs/>
          <w:color w:val="000000"/>
          <w:sz w:val="24"/>
          <w:szCs w:val="24"/>
          <w:lang w:eastAsia="ru-RU"/>
        </w:rPr>
        <w:t>бюджетов за 2019 год</w:t>
      </w:r>
    </w:p>
    <w:p w:rsidR="009C1CF7" w:rsidRPr="009C1CF7" w:rsidRDefault="009C1CF7" w:rsidP="009C1CF7">
      <w:pPr>
        <w:tabs>
          <w:tab w:val="left" w:pos="5408"/>
        </w:tabs>
        <w:spacing w:after="0" w:line="240" w:lineRule="auto"/>
        <w:jc w:val="right"/>
        <w:rPr>
          <w:rFonts w:ascii="Times New Roman" w:hAnsi="Times New Roman" w:cs="Times New Roman"/>
          <w:sz w:val="24"/>
          <w:szCs w:val="24"/>
        </w:rPr>
      </w:pPr>
      <w:r w:rsidRPr="009C1CF7">
        <w:rPr>
          <w:rFonts w:ascii="Times New Roman" w:hAnsi="Times New Roman" w:cs="Times New Roman"/>
          <w:sz w:val="24"/>
          <w:szCs w:val="24"/>
        </w:rPr>
        <w:t>(тыс. рублей)</w:t>
      </w:r>
    </w:p>
    <w:tbl>
      <w:tblPr>
        <w:tblW w:w="15749" w:type="dxa"/>
        <w:tblInd w:w="93" w:type="dxa"/>
        <w:tblLayout w:type="fixed"/>
        <w:tblLook w:val="04A0"/>
      </w:tblPr>
      <w:tblGrid>
        <w:gridCol w:w="8662"/>
        <w:gridCol w:w="709"/>
        <w:gridCol w:w="741"/>
        <w:gridCol w:w="2377"/>
        <w:gridCol w:w="1701"/>
        <w:gridCol w:w="1559"/>
      </w:tblGrid>
      <w:tr w:rsidR="009C1CF7" w:rsidRPr="009C1CF7" w:rsidTr="009C1CF7">
        <w:trPr>
          <w:trHeight w:val="545"/>
        </w:trPr>
        <w:tc>
          <w:tcPr>
            <w:tcW w:w="8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Наименование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РЗ</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proofErr w:type="gramStart"/>
            <w:r w:rsidRPr="009C1CF7">
              <w:rPr>
                <w:rFonts w:ascii="Times New Roman" w:eastAsia="Times New Roman" w:hAnsi="Times New Roman" w:cs="Times New Roman"/>
                <w:sz w:val="24"/>
                <w:szCs w:val="24"/>
                <w:lang w:eastAsia="ru-RU"/>
              </w:rPr>
              <w:t>ПР</w:t>
            </w:r>
            <w:proofErr w:type="gramEnd"/>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Утверждено решением Думы Нефтекумского городского округа Ставропольского края «О бюджете Нефтекумского городского округа Ставропольского края на 2019 год и плановый период 2020 и 2021 годов» с учетом изменений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Исполнено за 2019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CF7" w:rsidRPr="009C1CF7" w:rsidRDefault="009C1CF7" w:rsidP="009C1CF7">
            <w:pPr>
              <w:spacing w:after="0" w:line="240" w:lineRule="auto"/>
              <w:ind w:left="-110" w:right="-185"/>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Процент исполнения</w:t>
            </w:r>
          </w:p>
        </w:tc>
      </w:tr>
    </w:tbl>
    <w:p w:rsidR="009C1CF7" w:rsidRPr="009C1CF7" w:rsidRDefault="009C1CF7" w:rsidP="009C1CF7">
      <w:pPr>
        <w:spacing w:after="0" w:line="240" w:lineRule="auto"/>
        <w:rPr>
          <w:sz w:val="24"/>
          <w:szCs w:val="24"/>
        </w:rPr>
      </w:pPr>
    </w:p>
    <w:tbl>
      <w:tblPr>
        <w:tblW w:w="15750" w:type="dxa"/>
        <w:tblInd w:w="93" w:type="dxa"/>
        <w:tblLayout w:type="fixed"/>
        <w:tblLook w:val="04A0"/>
      </w:tblPr>
      <w:tblGrid>
        <w:gridCol w:w="8662"/>
        <w:gridCol w:w="709"/>
        <w:gridCol w:w="708"/>
        <w:gridCol w:w="2410"/>
        <w:gridCol w:w="1701"/>
        <w:gridCol w:w="1560"/>
      </w:tblGrid>
      <w:tr w:rsidR="009C1CF7" w:rsidRPr="009C1CF7" w:rsidTr="009C1CF7">
        <w:trPr>
          <w:trHeight w:val="70"/>
          <w:tblHeader/>
        </w:trPr>
        <w:tc>
          <w:tcPr>
            <w:tcW w:w="8662" w:type="dxa"/>
            <w:tcBorders>
              <w:top w:val="single" w:sz="4" w:space="0" w:color="auto"/>
              <w:left w:val="single" w:sz="4" w:space="0" w:color="auto"/>
              <w:bottom w:val="single" w:sz="4" w:space="0" w:color="auto"/>
              <w:right w:val="single" w:sz="4" w:space="0" w:color="auto"/>
            </w:tcBorders>
            <w:shd w:val="clear" w:color="auto" w:fill="auto"/>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w:t>
            </w:r>
          </w:p>
        </w:tc>
      </w:tr>
      <w:tr w:rsidR="009C1CF7" w:rsidRPr="009C1CF7" w:rsidTr="009C1CF7">
        <w:trPr>
          <w:trHeight w:val="308"/>
        </w:trPr>
        <w:tc>
          <w:tcPr>
            <w:tcW w:w="8662" w:type="dxa"/>
            <w:tcBorders>
              <w:top w:val="single" w:sz="4" w:space="0" w:color="auto"/>
            </w:tcBorders>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ОБЩЕГОСУДАРСТВЕННЫЕ ВОПРОСЫ</w:t>
            </w:r>
          </w:p>
        </w:tc>
        <w:tc>
          <w:tcPr>
            <w:tcW w:w="709" w:type="dxa"/>
            <w:tcBorders>
              <w:top w:val="single" w:sz="4" w:space="0" w:color="auto"/>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01</w:t>
            </w:r>
          </w:p>
        </w:tc>
        <w:tc>
          <w:tcPr>
            <w:tcW w:w="708" w:type="dxa"/>
            <w:tcBorders>
              <w:top w:val="single" w:sz="4" w:space="0" w:color="auto"/>
            </w:tcBorders>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w:t>
            </w:r>
          </w:p>
        </w:tc>
        <w:tc>
          <w:tcPr>
            <w:tcW w:w="2410" w:type="dxa"/>
            <w:tcBorders>
              <w:top w:val="single" w:sz="4" w:space="0" w:color="auto"/>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151 532,06</w:t>
            </w:r>
          </w:p>
        </w:tc>
        <w:tc>
          <w:tcPr>
            <w:tcW w:w="1701" w:type="dxa"/>
            <w:tcBorders>
              <w:top w:val="single" w:sz="4" w:space="0" w:color="auto"/>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149 068,54</w:t>
            </w:r>
          </w:p>
        </w:tc>
        <w:tc>
          <w:tcPr>
            <w:tcW w:w="1560" w:type="dxa"/>
            <w:tcBorders>
              <w:top w:val="single" w:sz="4" w:space="0" w:color="auto"/>
            </w:tcBorders>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98,37</w:t>
            </w:r>
          </w:p>
        </w:tc>
      </w:tr>
      <w:tr w:rsidR="009C1CF7" w:rsidRPr="009C1CF7" w:rsidTr="009C1CF7">
        <w:trPr>
          <w:trHeight w:val="636"/>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01</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02 </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1 432,72</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1 432,72</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56"/>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01</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03</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6 198,51</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6 198,51</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71"/>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01</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04</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74 451,57</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74 230,93</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99,70</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Судебная система</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01</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05</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25,18</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9C1CF7">
        <w:trPr>
          <w:trHeight w:val="393"/>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01</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06</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15 034,74</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15 032,55</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99,99</w:t>
            </w:r>
          </w:p>
        </w:tc>
      </w:tr>
      <w:tr w:rsidR="009C1CF7" w:rsidRPr="009C1CF7" w:rsidTr="009C1CF7">
        <w:trPr>
          <w:trHeight w:val="176"/>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Резервные фонды</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01</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11</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392,14</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9C1CF7">
        <w:trPr>
          <w:trHeight w:val="336"/>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Другие общегосударственные вопросы</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01</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13</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53 997,20</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52 173,83</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96,62</w:t>
            </w:r>
          </w:p>
        </w:tc>
      </w:tr>
      <w:tr w:rsidR="009C1CF7" w:rsidRPr="009C1CF7" w:rsidTr="009C1CF7">
        <w:trPr>
          <w:trHeight w:val="612"/>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03 </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5 112,28</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4 760,32</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93,12</w:t>
            </w:r>
          </w:p>
        </w:tc>
      </w:tr>
      <w:tr w:rsidR="009C1CF7" w:rsidRPr="009C1CF7" w:rsidTr="009C1CF7">
        <w:trPr>
          <w:trHeight w:val="423"/>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03</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09</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5 112,28</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4 760,32</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93,12</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НАЦИОНАЛЬНАЯ ЭКОНОМИКА</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04</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124 631,81</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97 764,29</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78,44</w:t>
            </w:r>
          </w:p>
        </w:tc>
      </w:tr>
      <w:tr w:rsidR="009C1CF7" w:rsidRPr="009C1CF7" w:rsidTr="009C1CF7">
        <w:trPr>
          <w:trHeight w:val="224"/>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Сельское хозяйство и рыболовство</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04</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05</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8 139,81</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7 544,33</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92,68</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Транспорт</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04</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08</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50,00</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14,99</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29,98</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Дорожное хозяйство (дорожные фонды)</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04</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09</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114 846,56</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88 609,57</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77,15</w:t>
            </w:r>
          </w:p>
        </w:tc>
      </w:tr>
      <w:tr w:rsidR="009C1CF7" w:rsidRPr="009C1CF7" w:rsidTr="009C1CF7">
        <w:trPr>
          <w:trHeight w:val="282"/>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Другие вопросы в области национальной экономики</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04</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12</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1 595,44</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1 595,40</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30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ЖИЛИЩНО-КОММУНАЛЬНОЕ ХОЗЯЙСТВО</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62 069,44</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59 573,11</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95,98</w:t>
            </w:r>
          </w:p>
        </w:tc>
      </w:tr>
      <w:tr w:rsidR="009C1CF7" w:rsidRPr="009C1CF7" w:rsidTr="009C1CF7">
        <w:trPr>
          <w:trHeight w:val="206"/>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Жилищное хозяйство</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01</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1 174,38</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1 074,38</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91,48</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Коммунальное хозяйство</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02</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6 400,69</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5 700,69</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89,06</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Благоустройство</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43 701,78</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42 032,83</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96,18</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10 792,59</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10 765,21</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99,75</w:t>
            </w:r>
          </w:p>
        </w:tc>
      </w:tr>
      <w:tr w:rsidR="009C1CF7" w:rsidRPr="009C1CF7" w:rsidTr="009C1CF7">
        <w:trPr>
          <w:trHeight w:val="318"/>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ОХРАНА ОКРУЖАЮЩЕЙ СРЕДЫ</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2 090,00</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4,31</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Охрана объектов растительного и животного мира и среды их обитания</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03</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90,00</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192"/>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Другие вопросы в области охраны окружающей среды</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05</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2 000,00</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0,00</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ОБРАЗОВАНИЕ</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07</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790 470,76</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767 005,71</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97,03</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Дошкольное образование</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07</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01</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256 324,55</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246 320,32</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96,10</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Общее образование</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07</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02</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453 069,40</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441 016,26</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97,34</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Начальное профессиональное образование</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07</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03</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58 518,35</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57 516,07</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98,29</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Молодежная политика и оздоровление детей</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07</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07</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7 579,31</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7 342,45</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96,87</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Другие вопросы в области образования</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07</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09</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14 979,15</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14 810,61</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98,87</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КУЛЬТУРА, КИНЕМАТОГРАФИЯ </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08</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149 311,02</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136 006,36</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91,09</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Культура </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08</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01</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132 779,95</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119 488,10</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89,99</w:t>
            </w:r>
          </w:p>
        </w:tc>
      </w:tr>
      <w:tr w:rsidR="009C1CF7" w:rsidRPr="009C1CF7" w:rsidTr="009C1CF7">
        <w:trPr>
          <w:trHeight w:val="138"/>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Другие вопросы в области культуры, кинематографии </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08</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04</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16 531,07</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16 518,26</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99,92</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СОЦИАЛЬНАЯ ПОЛИТИКА</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10</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407 586,97</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405 202,51</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99,41</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Социальное обеспечение населения</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10</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03</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185 536,40</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185 536,40</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Охрана семьи и детства</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10</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04</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204 485,02</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202 100,57</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98,83</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lastRenderedPageBreak/>
              <w:t>Другие вопросы в области социальной политики</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06</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17 565,55</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17 565,54</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100,00</w:t>
            </w:r>
          </w:p>
        </w:tc>
      </w:tr>
      <w:tr w:rsidR="009C1CF7" w:rsidRPr="009C1CF7" w:rsidTr="009C1CF7">
        <w:trPr>
          <w:trHeight w:val="80"/>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ФИЗИЧЕСКАЯ КУЛЬТУРА И СПОРТ</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11</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25 686,39</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25 558,27</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99,50</w:t>
            </w:r>
          </w:p>
        </w:tc>
      </w:tr>
      <w:tr w:rsidR="009C1CF7" w:rsidRPr="009C1CF7" w:rsidTr="009C1CF7">
        <w:trPr>
          <w:trHeight w:val="375"/>
        </w:trPr>
        <w:tc>
          <w:tcPr>
            <w:tcW w:w="8662" w:type="dxa"/>
            <w:shd w:val="clear" w:color="000000" w:fill="FFFFFF"/>
            <w:hideMark/>
          </w:tcPr>
          <w:p w:rsidR="009C1CF7" w:rsidRPr="009C1CF7" w:rsidRDefault="009C1CF7" w:rsidP="009C1CF7">
            <w:pPr>
              <w:spacing w:after="0" w:line="240" w:lineRule="auto"/>
              <w:jc w:val="both"/>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Массовый спорт</w:t>
            </w:r>
          </w:p>
        </w:tc>
        <w:tc>
          <w:tcPr>
            <w:tcW w:w="709"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11</w:t>
            </w:r>
          </w:p>
        </w:tc>
        <w:tc>
          <w:tcPr>
            <w:tcW w:w="708" w:type="dxa"/>
            <w:shd w:val="clear" w:color="000000" w:fill="FFFFFF"/>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02</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25 686,39</w:t>
            </w:r>
          </w:p>
        </w:tc>
        <w:tc>
          <w:tcPr>
            <w:tcW w:w="1701"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25 558,27</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99,50</w:t>
            </w:r>
          </w:p>
        </w:tc>
      </w:tr>
      <w:tr w:rsidR="009C1CF7" w:rsidRPr="009C1CF7" w:rsidTr="009C1CF7">
        <w:trPr>
          <w:trHeight w:val="375"/>
        </w:trPr>
        <w:tc>
          <w:tcPr>
            <w:tcW w:w="8662" w:type="dxa"/>
            <w:shd w:val="clear" w:color="000000" w:fill="FFFFFF"/>
            <w:noWrap/>
            <w:hideMark/>
          </w:tcPr>
          <w:p w:rsidR="009C1CF7" w:rsidRPr="009C1CF7" w:rsidRDefault="009C1CF7" w:rsidP="009C1CF7">
            <w:pPr>
              <w:spacing w:after="0" w:line="240" w:lineRule="auto"/>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ИТОГО</w:t>
            </w:r>
          </w:p>
        </w:tc>
        <w:tc>
          <w:tcPr>
            <w:tcW w:w="709" w:type="dxa"/>
            <w:shd w:val="clear" w:color="000000" w:fill="FFFFFF"/>
            <w:noWrap/>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w:t>
            </w:r>
          </w:p>
        </w:tc>
        <w:tc>
          <w:tcPr>
            <w:tcW w:w="708" w:type="dxa"/>
            <w:shd w:val="clear" w:color="000000" w:fill="FFFFFF"/>
            <w:noWrap/>
            <w:hideMark/>
          </w:tcPr>
          <w:p w:rsidR="009C1CF7" w:rsidRPr="009C1CF7" w:rsidRDefault="009C1CF7" w:rsidP="009C1CF7">
            <w:pPr>
              <w:spacing w:after="0" w:line="240" w:lineRule="auto"/>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w:t>
            </w:r>
          </w:p>
        </w:tc>
        <w:tc>
          <w:tcPr>
            <w:tcW w:w="241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1 718 490,73</w:t>
            </w:r>
          </w:p>
        </w:tc>
        <w:tc>
          <w:tcPr>
            <w:tcW w:w="1701" w:type="dxa"/>
            <w:shd w:val="clear" w:color="000000" w:fill="FFFFFF"/>
            <w:noWrap/>
            <w:hideMark/>
          </w:tcPr>
          <w:p w:rsidR="009C1CF7" w:rsidRPr="009C1CF7" w:rsidRDefault="009C1CF7" w:rsidP="009C1CF7">
            <w:pPr>
              <w:spacing w:after="0" w:line="240" w:lineRule="auto"/>
              <w:ind w:left="-130"/>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1 645 029,11</w:t>
            </w:r>
          </w:p>
        </w:tc>
        <w:tc>
          <w:tcPr>
            <w:tcW w:w="1560" w:type="dxa"/>
            <w:shd w:val="clear" w:color="000000" w:fill="FFFFFF"/>
            <w:noWrap/>
            <w:hideMark/>
          </w:tcPr>
          <w:p w:rsidR="009C1CF7" w:rsidRPr="009C1CF7" w:rsidRDefault="009C1CF7" w:rsidP="009C1CF7">
            <w:pPr>
              <w:spacing w:after="0" w:line="240" w:lineRule="auto"/>
              <w:jc w:val="right"/>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95,73</w:t>
            </w:r>
          </w:p>
        </w:tc>
      </w:tr>
    </w:tbl>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p w:rsidR="009C1CF7" w:rsidRDefault="009C1CF7"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Default="00DB330E" w:rsidP="009C1CF7">
      <w:pPr>
        <w:tabs>
          <w:tab w:val="left" w:pos="5408"/>
        </w:tabs>
        <w:spacing w:after="0" w:line="240" w:lineRule="auto"/>
        <w:jc w:val="center"/>
        <w:rPr>
          <w:rFonts w:ascii="Times New Roman" w:hAnsi="Times New Roman" w:cs="Times New Roman"/>
          <w:sz w:val="24"/>
          <w:szCs w:val="24"/>
        </w:rPr>
      </w:pPr>
    </w:p>
    <w:p w:rsidR="00DB330E" w:rsidRPr="009C1CF7" w:rsidRDefault="00DB330E"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tabs>
          <w:tab w:val="left" w:pos="5408"/>
        </w:tabs>
        <w:spacing w:after="0" w:line="240" w:lineRule="auto"/>
        <w:jc w:val="center"/>
        <w:rPr>
          <w:rFonts w:ascii="Times New Roman" w:hAnsi="Times New Roman" w:cs="Times New Roman"/>
          <w:sz w:val="24"/>
          <w:szCs w:val="24"/>
        </w:rPr>
      </w:pPr>
    </w:p>
    <w:tbl>
      <w:tblPr>
        <w:tblStyle w:val="ac"/>
        <w:tblpPr w:leftFromText="180" w:rightFromText="180" w:vertAnchor="text" w:horzAnchor="margin" w:tblpY="-3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6173"/>
      </w:tblGrid>
      <w:tr w:rsidR="009C1CF7" w:rsidRPr="009C1CF7" w:rsidTr="009C1CF7">
        <w:tc>
          <w:tcPr>
            <w:tcW w:w="9747" w:type="dxa"/>
          </w:tcPr>
          <w:p w:rsidR="009C1CF7" w:rsidRPr="009C1CF7" w:rsidRDefault="009C1CF7" w:rsidP="009C1CF7">
            <w:pPr>
              <w:jc w:val="center"/>
              <w:rPr>
                <w:rFonts w:ascii="Times New Roman" w:hAnsi="Times New Roman" w:cs="Times New Roman"/>
                <w:sz w:val="24"/>
                <w:szCs w:val="24"/>
              </w:rPr>
            </w:pPr>
          </w:p>
        </w:tc>
        <w:tc>
          <w:tcPr>
            <w:tcW w:w="6173" w:type="dxa"/>
          </w:tcPr>
          <w:p w:rsidR="009C1CF7" w:rsidRPr="009C1CF7" w:rsidRDefault="009C1CF7" w:rsidP="009C1CF7">
            <w:pPr>
              <w:pStyle w:val="ConsPlusNormal"/>
              <w:jc w:val="center"/>
              <w:rPr>
                <w:sz w:val="24"/>
                <w:szCs w:val="24"/>
              </w:rPr>
            </w:pPr>
            <w:r w:rsidRPr="009C1CF7">
              <w:rPr>
                <w:sz w:val="24"/>
                <w:szCs w:val="24"/>
              </w:rPr>
              <w:t>Приложение 4</w:t>
            </w:r>
          </w:p>
          <w:p w:rsidR="009C1CF7" w:rsidRPr="009C1CF7" w:rsidRDefault="009C1CF7" w:rsidP="009C1CF7">
            <w:pPr>
              <w:pStyle w:val="aa"/>
              <w:spacing w:after="0"/>
              <w:ind w:left="0"/>
              <w:jc w:val="center"/>
              <w:rPr>
                <w:b w:val="0"/>
                <w:sz w:val="24"/>
                <w:szCs w:val="24"/>
              </w:rPr>
            </w:pPr>
            <w:r w:rsidRPr="009C1CF7">
              <w:rPr>
                <w:b w:val="0"/>
                <w:sz w:val="24"/>
                <w:szCs w:val="24"/>
              </w:rPr>
              <w:t>к решению Думы Нефтекумского городского округа Ставропольского края «Об исполнении бюджета Нефтекумского городского округа Ставропольского края</w:t>
            </w:r>
          </w:p>
          <w:p w:rsidR="009C1CF7" w:rsidRPr="009C1CF7" w:rsidRDefault="009C1CF7" w:rsidP="009C1CF7">
            <w:pPr>
              <w:pStyle w:val="aa"/>
              <w:spacing w:after="0"/>
              <w:ind w:left="0"/>
              <w:jc w:val="center"/>
              <w:rPr>
                <w:sz w:val="24"/>
                <w:szCs w:val="24"/>
              </w:rPr>
            </w:pPr>
            <w:r w:rsidRPr="009C1CF7">
              <w:rPr>
                <w:b w:val="0"/>
                <w:sz w:val="24"/>
                <w:szCs w:val="24"/>
              </w:rPr>
              <w:t>за 2019 год»</w:t>
            </w:r>
          </w:p>
        </w:tc>
      </w:tr>
    </w:tbl>
    <w:p w:rsidR="00E16893" w:rsidRDefault="00E16893" w:rsidP="009C1CF7">
      <w:pPr>
        <w:tabs>
          <w:tab w:val="left" w:pos="5408"/>
        </w:tabs>
        <w:spacing w:after="0" w:line="240" w:lineRule="auto"/>
        <w:jc w:val="center"/>
        <w:rPr>
          <w:rFonts w:ascii="Times New Roman" w:hAnsi="Times New Roman" w:cs="Times New Roman"/>
          <w:sz w:val="24"/>
          <w:szCs w:val="24"/>
        </w:rPr>
      </w:pPr>
    </w:p>
    <w:p w:rsidR="009C1CF7" w:rsidRPr="009C1CF7" w:rsidRDefault="009C1CF7" w:rsidP="009C1CF7">
      <w:pPr>
        <w:tabs>
          <w:tab w:val="left" w:pos="5408"/>
        </w:tab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ИСТОЧНИКИ</w:t>
      </w:r>
    </w:p>
    <w:p w:rsidR="009C1CF7" w:rsidRPr="009C1CF7" w:rsidRDefault="009C1CF7" w:rsidP="009C1CF7">
      <w:pPr>
        <w:tabs>
          <w:tab w:val="left" w:pos="5408"/>
        </w:tabs>
        <w:spacing w:after="0" w:line="240" w:lineRule="exact"/>
        <w:jc w:val="center"/>
        <w:rPr>
          <w:rFonts w:ascii="Times New Roman" w:hAnsi="Times New Roman" w:cs="Times New Roman"/>
          <w:sz w:val="24"/>
          <w:szCs w:val="24"/>
        </w:rPr>
      </w:pPr>
      <w:r w:rsidRPr="009C1CF7">
        <w:rPr>
          <w:rFonts w:ascii="Times New Roman" w:hAnsi="Times New Roman" w:cs="Times New Roman"/>
          <w:sz w:val="24"/>
          <w:szCs w:val="24"/>
        </w:rPr>
        <w:t xml:space="preserve">финансирования дефицита местного бюджета по кодам классификации источников </w:t>
      </w:r>
    </w:p>
    <w:p w:rsidR="009C1CF7" w:rsidRPr="009C1CF7" w:rsidRDefault="009C1CF7" w:rsidP="009C1CF7">
      <w:pPr>
        <w:tabs>
          <w:tab w:val="left" w:pos="5408"/>
        </w:tabs>
        <w:spacing w:after="0" w:line="240" w:lineRule="exact"/>
        <w:jc w:val="center"/>
        <w:rPr>
          <w:rFonts w:ascii="Times New Roman" w:hAnsi="Times New Roman" w:cs="Times New Roman"/>
          <w:sz w:val="24"/>
          <w:szCs w:val="24"/>
        </w:rPr>
      </w:pPr>
      <w:r w:rsidRPr="009C1CF7">
        <w:rPr>
          <w:rFonts w:ascii="Times New Roman" w:hAnsi="Times New Roman" w:cs="Times New Roman"/>
          <w:sz w:val="24"/>
          <w:szCs w:val="24"/>
        </w:rPr>
        <w:t>фин</w:t>
      </w:r>
      <w:r w:rsidR="00DB330E">
        <w:rPr>
          <w:rFonts w:ascii="Times New Roman" w:hAnsi="Times New Roman" w:cs="Times New Roman"/>
          <w:sz w:val="24"/>
          <w:szCs w:val="24"/>
        </w:rPr>
        <w:t xml:space="preserve">ансирования дефицитов бюджетов </w:t>
      </w:r>
      <w:r w:rsidRPr="009C1CF7">
        <w:rPr>
          <w:rFonts w:ascii="Times New Roman" w:hAnsi="Times New Roman" w:cs="Times New Roman"/>
          <w:sz w:val="24"/>
          <w:szCs w:val="24"/>
        </w:rPr>
        <w:t>за 2019 год</w:t>
      </w:r>
    </w:p>
    <w:p w:rsidR="009C1CF7" w:rsidRPr="009C1CF7" w:rsidRDefault="009C1CF7" w:rsidP="009C1CF7">
      <w:pPr>
        <w:tabs>
          <w:tab w:val="left" w:pos="5408"/>
        </w:tabs>
        <w:spacing w:after="0" w:line="240" w:lineRule="auto"/>
        <w:jc w:val="right"/>
        <w:rPr>
          <w:rFonts w:ascii="Times New Roman" w:hAnsi="Times New Roman" w:cs="Times New Roman"/>
          <w:sz w:val="24"/>
          <w:szCs w:val="24"/>
        </w:rPr>
      </w:pPr>
      <w:r w:rsidRPr="009C1CF7">
        <w:rPr>
          <w:rFonts w:ascii="Times New Roman" w:hAnsi="Times New Roman" w:cs="Times New Roman"/>
          <w:sz w:val="24"/>
          <w:szCs w:val="24"/>
        </w:rPr>
        <w:t>(тыс. рублей)</w:t>
      </w:r>
    </w:p>
    <w:tbl>
      <w:tblPr>
        <w:tblW w:w="158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0"/>
        <w:gridCol w:w="3402"/>
        <w:gridCol w:w="2977"/>
        <w:gridCol w:w="1835"/>
        <w:gridCol w:w="8"/>
      </w:tblGrid>
      <w:tr w:rsidR="009C1CF7" w:rsidRPr="009C1CF7" w:rsidTr="00DB330E">
        <w:trPr>
          <w:trHeight w:val="1170"/>
        </w:trPr>
        <w:tc>
          <w:tcPr>
            <w:tcW w:w="7670" w:type="dxa"/>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 xml:space="preserve">Наименование </w:t>
            </w:r>
            <w:r w:rsidRPr="009C1CF7">
              <w:rPr>
                <w:rFonts w:ascii="Times New Roman" w:eastAsia="Times New Roman" w:hAnsi="Times New Roman" w:cs="Times New Roman"/>
                <w:color w:val="000000"/>
                <w:sz w:val="24"/>
                <w:szCs w:val="24"/>
                <w:lang w:eastAsia="ru-RU"/>
              </w:rPr>
              <w:br/>
              <w:t>показателя</w:t>
            </w:r>
          </w:p>
        </w:tc>
        <w:tc>
          <w:tcPr>
            <w:tcW w:w="3402" w:type="dxa"/>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Код классификации</w:t>
            </w:r>
          </w:p>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Российской Федерации</w:t>
            </w:r>
          </w:p>
        </w:tc>
        <w:tc>
          <w:tcPr>
            <w:tcW w:w="2977" w:type="dxa"/>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Утверждено решением Думы «</w:t>
            </w:r>
            <w:r w:rsidRPr="009C1CF7">
              <w:rPr>
                <w:rFonts w:ascii="Times New Roman" w:hAnsi="Times New Roman" w:cs="Times New Roman"/>
                <w:sz w:val="24"/>
                <w:szCs w:val="24"/>
              </w:rPr>
              <w:t>О бюджете Нефтекумского городского округа Ставропольского края на 2019 год и плановый период 2020 и 2021 годов» с учетом изменений</w:t>
            </w:r>
          </w:p>
        </w:tc>
        <w:tc>
          <w:tcPr>
            <w:tcW w:w="1843" w:type="dxa"/>
            <w:gridSpan w:val="2"/>
            <w:shd w:val="clear" w:color="auto" w:fill="auto"/>
            <w:vAlign w:val="center"/>
            <w:hideMark/>
          </w:tcPr>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eastAsia="Times New Roman" w:hAnsi="Times New Roman" w:cs="Times New Roman"/>
                <w:sz w:val="24"/>
                <w:szCs w:val="24"/>
                <w:lang w:eastAsia="ru-RU"/>
              </w:rPr>
              <w:t xml:space="preserve">Исполнено </w:t>
            </w:r>
          </w:p>
          <w:p w:rsidR="009C1CF7" w:rsidRPr="009C1CF7" w:rsidRDefault="009C1CF7" w:rsidP="009C1CF7">
            <w:pPr>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 xml:space="preserve">за </w:t>
            </w:r>
          </w:p>
          <w:p w:rsidR="009C1CF7" w:rsidRPr="009C1CF7" w:rsidRDefault="009C1CF7" w:rsidP="009C1CF7">
            <w:pPr>
              <w:spacing w:after="0" w:line="240" w:lineRule="auto"/>
              <w:jc w:val="center"/>
              <w:rPr>
                <w:rFonts w:ascii="Times New Roman" w:eastAsia="Times New Roman" w:hAnsi="Times New Roman" w:cs="Times New Roman"/>
                <w:sz w:val="24"/>
                <w:szCs w:val="24"/>
                <w:lang w:eastAsia="ru-RU"/>
              </w:rPr>
            </w:pPr>
            <w:r w:rsidRPr="009C1CF7">
              <w:rPr>
                <w:rFonts w:ascii="Times New Roman" w:hAnsi="Times New Roman" w:cs="Times New Roman"/>
                <w:sz w:val="24"/>
                <w:szCs w:val="24"/>
              </w:rPr>
              <w:t>2019 год</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104"/>
          <w:tblHeader/>
        </w:trPr>
        <w:tc>
          <w:tcPr>
            <w:tcW w:w="7670" w:type="dxa"/>
            <w:tcBorders>
              <w:top w:val="single" w:sz="4" w:space="0" w:color="auto"/>
              <w:left w:val="single" w:sz="4" w:space="0" w:color="auto"/>
              <w:bottom w:val="single" w:sz="4" w:space="0" w:color="auto"/>
              <w:right w:val="single" w:sz="4" w:space="0" w:color="auto"/>
            </w:tcBorders>
            <w:shd w:val="clear" w:color="auto" w:fill="auto"/>
          </w:tcPr>
          <w:p w:rsidR="009C1CF7" w:rsidRPr="009C1CF7" w:rsidRDefault="009C1CF7" w:rsidP="009C1CF7">
            <w:pPr>
              <w:spacing w:after="0" w:line="240" w:lineRule="auto"/>
              <w:ind w:right="-2380"/>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3</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9C1CF7" w:rsidRPr="009C1CF7" w:rsidRDefault="009C1CF7" w:rsidP="009C1CF7">
            <w:pPr>
              <w:spacing w:after="0" w:line="240" w:lineRule="auto"/>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4</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579"/>
        </w:trPr>
        <w:tc>
          <w:tcPr>
            <w:tcW w:w="7670" w:type="dxa"/>
            <w:tcBorders>
              <w:top w:val="single" w:sz="4" w:space="0" w:color="auto"/>
            </w:tcBorders>
            <w:shd w:val="clear" w:color="auto" w:fill="auto"/>
            <w:hideMark/>
          </w:tcPr>
          <w:p w:rsidR="009C1CF7" w:rsidRPr="009C1CF7" w:rsidRDefault="009C1CF7" w:rsidP="009C1CF7">
            <w:pPr>
              <w:spacing w:after="0" w:line="240" w:lineRule="auto"/>
              <w:ind w:right="32"/>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Всего источников финансирования дефицита бюд</w:t>
            </w:r>
            <w:bookmarkStart w:id="0" w:name="_GoBack"/>
            <w:bookmarkEnd w:id="0"/>
            <w:r w:rsidRPr="009C1CF7">
              <w:rPr>
                <w:rFonts w:ascii="Times New Roman" w:eastAsia="Times New Roman" w:hAnsi="Times New Roman" w:cs="Times New Roman"/>
                <w:color w:val="000000"/>
                <w:sz w:val="24"/>
                <w:szCs w:val="24"/>
                <w:lang w:eastAsia="ru-RU"/>
              </w:rPr>
              <w:t>жета</w:t>
            </w:r>
            <w:r w:rsidR="00DB330E">
              <w:rPr>
                <w:rFonts w:ascii="Times New Roman" w:eastAsia="Times New Roman" w:hAnsi="Times New Roman" w:cs="Times New Roman"/>
                <w:color w:val="000000"/>
                <w:sz w:val="24"/>
                <w:szCs w:val="24"/>
                <w:lang w:eastAsia="ru-RU"/>
              </w:rPr>
              <w:t xml:space="preserve"> </w:t>
            </w:r>
            <w:r w:rsidRPr="009C1CF7">
              <w:rPr>
                <w:rFonts w:ascii="Times New Roman" w:eastAsia="Times New Roman" w:hAnsi="Times New Roman" w:cs="Times New Roman"/>
                <w:color w:val="000000"/>
                <w:sz w:val="24"/>
                <w:szCs w:val="24"/>
                <w:lang w:eastAsia="ru-RU"/>
              </w:rPr>
              <w:t>Нефтекумского</w:t>
            </w:r>
            <w:r w:rsidR="00DB330E">
              <w:rPr>
                <w:rFonts w:ascii="Times New Roman" w:eastAsia="Times New Roman" w:hAnsi="Times New Roman" w:cs="Times New Roman"/>
                <w:color w:val="000000"/>
                <w:sz w:val="24"/>
                <w:szCs w:val="24"/>
                <w:lang w:eastAsia="ru-RU"/>
              </w:rPr>
              <w:t xml:space="preserve"> </w:t>
            </w:r>
            <w:r w:rsidRPr="009C1CF7">
              <w:rPr>
                <w:rFonts w:ascii="Times New Roman" w:eastAsia="Times New Roman" w:hAnsi="Times New Roman" w:cs="Times New Roman"/>
                <w:color w:val="000000"/>
                <w:sz w:val="24"/>
                <w:szCs w:val="24"/>
                <w:lang w:eastAsia="ru-RU"/>
              </w:rPr>
              <w:t>городского округа Ставропольского края</w:t>
            </w:r>
          </w:p>
        </w:tc>
        <w:tc>
          <w:tcPr>
            <w:tcW w:w="3402" w:type="dxa"/>
            <w:tcBorders>
              <w:top w:val="single" w:sz="4" w:space="0" w:color="auto"/>
            </w:tcBorders>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p>
        </w:tc>
        <w:tc>
          <w:tcPr>
            <w:tcW w:w="2977" w:type="dxa"/>
            <w:tcBorders>
              <w:top w:val="single" w:sz="4" w:space="0" w:color="auto"/>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54 643,13</w:t>
            </w:r>
          </w:p>
        </w:tc>
        <w:tc>
          <w:tcPr>
            <w:tcW w:w="1835" w:type="dxa"/>
            <w:tcBorders>
              <w:top w:val="single" w:sz="4" w:space="0" w:color="auto"/>
            </w:tcBorders>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1 449,06</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55"/>
        </w:trPr>
        <w:tc>
          <w:tcPr>
            <w:tcW w:w="7670" w:type="dxa"/>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c>
          <w:tcPr>
            <w:tcW w:w="3402" w:type="dxa"/>
            <w:shd w:val="clear" w:color="auto" w:fill="auto"/>
            <w:hideMark/>
          </w:tcPr>
          <w:p w:rsidR="009C1CF7" w:rsidRPr="009C1CF7" w:rsidRDefault="009C1CF7" w:rsidP="009C1CF7">
            <w:pPr>
              <w:spacing w:after="0" w:line="240" w:lineRule="auto"/>
              <w:ind w:left="-115" w:right="-107"/>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604 01050000000000000</w:t>
            </w:r>
          </w:p>
        </w:tc>
        <w:tc>
          <w:tcPr>
            <w:tcW w:w="2977"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54 643,13</w:t>
            </w:r>
          </w:p>
        </w:tc>
        <w:tc>
          <w:tcPr>
            <w:tcW w:w="1835"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1 449,06</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125"/>
        </w:trPr>
        <w:tc>
          <w:tcPr>
            <w:tcW w:w="7670" w:type="dxa"/>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Увеличение остатков средств бюджетов</w:t>
            </w:r>
          </w:p>
        </w:tc>
        <w:tc>
          <w:tcPr>
            <w:tcW w:w="3402" w:type="dxa"/>
            <w:shd w:val="clear" w:color="auto" w:fill="auto"/>
            <w:hideMark/>
          </w:tcPr>
          <w:p w:rsidR="009C1CF7" w:rsidRPr="009C1CF7" w:rsidRDefault="009C1CF7" w:rsidP="009C1CF7">
            <w:pPr>
              <w:spacing w:after="0" w:line="240" w:lineRule="auto"/>
              <w:ind w:left="-115" w:right="-107"/>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60401050000000000500</w:t>
            </w:r>
          </w:p>
        </w:tc>
        <w:tc>
          <w:tcPr>
            <w:tcW w:w="2977" w:type="dxa"/>
            <w:shd w:val="clear" w:color="auto" w:fill="auto"/>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-1 663 741,28</w:t>
            </w:r>
          </w:p>
        </w:tc>
        <w:tc>
          <w:tcPr>
            <w:tcW w:w="1835"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-1 705 569,48</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07"/>
        </w:trPr>
        <w:tc>
          <w:tcPr>
            <w:tcW w:w="7670" w:type="dxa"/>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3402" w:type="dxa"/>
            <w:shd w:val="clear" w:color="auto" w:fill="auto"/>
            <w:hideMark/>
          </w:tcPr>
          <w:p w:rsidR="009C1CF7" w:rsidRPr="009C1CF7" w:rsidRDefault="009C1CF7" w:rsidP="009C1CF7">
            <w:pPr>
              <w:spacing w:after="0" w:line="240" w:lineRule="auto"/>
              <w:ind w:left="-115" w:right="-107"/>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604 01050200000000500</w:t>
            </w:r>
          </w:p>
        </w:tc>
        <w:tc>
          <w:tcPr>
            <w:tcW w:w="2977" w:type="dxa"/>
            <w:shd w:val="clear" w:color="auto" w:fill="auto"/>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-1 663 741,28</w:t>
            </w:r>
          </w:p>
        </w:tc>
        <w:tc>
          <w:tcPr>
            <w:tcW w:w="1835"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-1 705 569,48</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04"/>
        </w:trPr>
        <w:tc>
          <w:tcPr>
            <w:tcW w:w="7670" w:type="dxa"/>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3402" w:type="dxa"/>
            <w:shd w:val="clear" w:color="auto" w:fill="auto"/>
            <w:hideMark/>
          </w:tcPr>
          <w:p w:rsidR="009C1CF7" w:rsidRPr="009C1CF7" w:rsidRDefault="009C1CF7" w:rsidP="009C1CF7">
            <w:pPr>
              <w:spacing w:after="0" w:line="240" w:lineRule="auto"/>
              <w:ind w:left="-115" w:right="-107"/>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60401050201000000510</w:t>
            </w:r>
          </w:p>
        </w:tc>
        <w:tc>
          <w:tcPr>
            <w:tcW w:w="2977" w:type="dxa"/>
            <w:shd w:val="clear" w:color="auto" w:fill="auto"/>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-1 663 741,28</w:t>
            </w:r>
          </w:p>
        </w:tc>
        <w:tc>
          <w:tcPr>
            <w:tcW w:w="1835"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-1 705 569,48</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37"/>
        </w:trPr>
        <w:tc>
          <w:tcPr>
            <w:tcW w:w="7670" w:type="dxa"/>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Увеличение прочих остатков денежных средств бюджетов городских округов</w:t>
            </w:r>
          </w:p>
        </w:tc>
        <w:tc>
          <w:tcPr>
            <w:tcW w:w="3402" w:type="dxa"/>
            <w:shd w:val="clear" w:color="auto" w:fill="auto"/>
            <w:hideMark/>
          </w:tcPr>
          <w:p w:rsidR="009C1CF7" w:rsidRPr="009C1CF7" w:rsidRDefault="009C1CF7" w:rsidP="009C1CF7">
            <w:pPr>
              <w:spacing w:after="0" w:line="240" w:lineRule="auto"/>
              <w:ind w:left="-115" w:right="-107"/>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60401050201040000510</w:t>
            </w:r>
          </w:p>
        </w:tc>
        <w:tc>
          <w:tcPr>
            <w:tcW w:w="2977"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-1 663 741,28</w:t>
            </w:r>
          </w:p>
        </w:tc>
        <w:tc>
          <w:tcPr>
            <w:tcW w:w="1835"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-1 705 569,48</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87"/>
        </w:trPr>
        <w:tc>
          <w:tcPr>
            <w:tcW w:w="7670" w:type="dxa"/>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Уменьшение остатков средств бюджетов</w:t>
            </w:r>
          </w:p>
        </w:tc>
        <w:tc>
          <w:tcPr>
            <w:tcW w:w="3402" w:type="dxa"/>
            <w:shd w:val="clear" w:color="auto" w:fill="auto"/>
            <w:hideMark/>
          </w:tcPr>
          <w:p w:rsidR="009C1CF7" w:rsidRPr="009C1CF7" w:rsidRDefault="009C1CF7" w:rsidP="009C1CF7">
            <w:pPr>
              <w:spacing w:after="0" w:line="240" w:lineRule="auto"/>
              <w:ind w:left="-115" w:right="-107"/>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60401050000000000600</w:t>
            </w:r>
          </w:p>
        </w:tc>
        <w:tc>
          <w:tcPr>
            <w:tcW w:w="2977"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1 718 490,73</w:t>
            </w:r>
          </w:p>
        </w:tc>
        <w:tc>
          <w:tcPr>
            <w:tcW w:w="1835"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1 707 018,54</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272"/>
        </w:trPr>
        <w:tc>
          <w:tcPr>
            <w:tcW w:w="7670" w:type="dxa"/>
            <w:shd w:val="clear" w:color="auto" w:fill="auto"/>
            <w:hideMark/>
          </w:tcPr>
          <w:p w:rsidR="009C1CF7" w:rsidRPr="009C1CF7" w:rsidRDefault="009C1CF7" w:rsidP="009C1CF7">
            <w:pPr>
              <w:spacing w:after="0" w:line="240" w:lineRule="auto"/>
              <w:jc w:val="both"/>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3402" w:type="dxa"/>
            <w:shd w:val="clear" w:color="auto" w:fill="auto"/>
            <w:hideMark/>
          </w:tcPr>
          <w:p w:rsidR="009C1CF7" w:rsidRPr="009C1CF7" w:rsidRDefault="009C1CF7" w:rsidP="009C1CF7">
            <w:pPr>
              <w:spacing w:after="0" w:line="240" w:lineRule="auto"/>
              <w:ind w:left="-115" w:right="-107"/>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60401050200000000600</w:t>
            </w:r>
          </w:p>
        </w:tc>
        <w:tc>
          <w:tcPr>
            <w:tcW w:w="2977"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1 718 490,73</w:t>
            </w:r>
          </w:p>
        </w:tc>
        <w:tc>
          <w:tcPr>
            <w:tcW w:w="1835"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1 707 018,54</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87"/>
        </w:trPr>
        <w:tc>
          <w:tcPr>
            <w:tcW w:w="7670" w:type="dxa"/>
            <w:shd w:val="clear" w:color="auto" w:fill="auto"/>
            <w:hideMark/>
          </w:tcPr>
          <w:p w:rsidR="009C1CF7" w:rsidRPr="009C1CF7" w:rsidRDefault="009C1CF7" w:rsidP="009C1CF7">
            <w:pPr>
              <w:spacing w:after="0" w:line="240" w:lineRule="auto"/>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3402" w:type="dxa"/>
            <w:shd w:val="clear" w:color="auto" w:fill="auto"/>
            <w:hideMark/>
          </w:tcPr>
          <w:p w:rsidR="009C1CF7" w:rsidRPr="009C1CF7" w:rsidRDefault="009C1CF7" w:rsidP="009C1CF7">
            <w:pPr>
              <w:spacing w:after="0" w:line="240" w:lineRule="auto"/>
              <w:ind w:left="-115" w:right="-107"/>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60401050201000000610</w:t>
            </w:r>
          </w:p>
        </w:tc>
        <w:tc>
          <w:tcPr>
            <w:tcW w:w="2977"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1 718 490,73</w:t>
            </w:r>
          </w:p>
        </w:tc>
        <w:tc>
          <w:tcPr>
            <w:tcW w:w="1835"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1 707 018,54</w:t>
            </w:r>
          </w:p>
        </w:tc>
      </w:tr>
      <w:tr w:rsidR="009C1CF7" w:rsidRPr="009C1CF7" w:rsidTr="00DB3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609"/>
        </w:trPr>
        <w:tc>
          <w:tcPr>
            <w:tcW w:w="7670" w:type="dxa"/>
            <w:shd w:val="clear" w:color="auto" w:fill="auto"/>
            <w:hideMark/>
          </w:tcPr>
          <w:p w:rsidR="009C1CF7" w:rsidRPr="009C1CF7" w:rsidRDefault="009C1CF7" w:rsidP="009C1CF7">
            <w:pPr>
              <w:spacing w:after="0" w:line="240" w:lineRule="auto"/>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Уменьшение прочих остатков денежных средств бюджетов городских округов</w:t>
            </w:r>
          </w:p>
        </w:tc>
        <w:tc>
          <w:tcPr>
            <w:tcW w:w="3402" w:type="dxa"/>
            <w:shd w:val="clear" w:color="auto" w:fill="auto"/>
            <w:hideMark/>
          </w:tcPr>
          <w:p w:rsidR="009C1CF7" w:rsidRPr="009C1CF7" w:rsidRDefault="009C1CF7" w:rsidP="009C1CF7">
            <w:pPr>
              <w:spacing w:after="0" w:line="240" w:lineRule="auto"/>
              <w:ind w:left="-115" w:right="-107"/>
              <w:jc w:val="center"/>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60401050201040000610</w:t>
            </w:r>
          </w:p>
        </w:tc>
        <w:tc>
          <w:tcPr>
            <w:tcW w:w="2977"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1 718 490,73</w:t>
            </w:r>
          </w:p>
        </w:tc>
        <w:tc>
          <w:tcPr>
            <w:tcW w:w="1835" w:type="dxa"/>
            <w:shd w:val="clear" w:color="auto" w:fill="auto"/>
            <w:hideMark/>
          </w:tcPr>
          <w:p w:rsidR="009C1CF7" w:rsidRPr="009C1CF7" w:rsidRDefault="009C1CF7" w:rsidP="009C1CF7">
            <w:pPr>
              <w:spacing w:after="0" w:line="240" w:lineRule="auto"/>
              <w:jc w:val="right"/>
              <w:rPr>
                <w:rFonts w:ascii="Times New Roman" w:eastAsia="Times New Roman" w:hAnsi="Times New Roman" w:cs="Times New Roman"/>
                <w:color w:val="000000"/>
                <w:sz w:val="24"/>
                <w:szCs w:val="24"/>
                <w:lang w:eastAsia="ru-RU"/>
              </w:rPr>
            </w:pPr>
            <w:r w:rsidRPr="009C1CF7">
              <w:rPr>
                <w:rFonts w:ascii="Times New Roman" w:eastAsia="Times New Roman" w:hAnsi="Times New Roman" w:cs="Times New Roman"/>
                <w:color w:val="000000"/>
                <w:sz w:val="24"/>
                <w:szCs w:val="24"/>
                <w:lang w:eastAsia="ru-RU"/>
              </w:rPr>
              <w:t>1 707 018,54</w:t>
            </w:r>
          </w:p>
        </w:tc>
      </w:tr>
    </w:tbl>
    <w:p w:rsidR="009C1CF7" w:rsidRPr="009C1CF7" w:rsidRDefault="009C1CF7" w:rsidP="009C1CF7">
      <w:pPr>
        <w:tabs>
          <w:tab w:val="left" w:pos="5793"/>
        </w:tabs>
        <w:spacing w:after="0" w:line="240" w:lineRule="exact"/>
        <w:jc w:val="both"/>
        <w:rPr>
          <w:rFonts w:ascii="Times New Roman" w:hAnsi="Times New Roman" w:cs="Times New Roman"/>
          <w:sz w:val="24"/>
          <w:szCs w:val="24"/>
        </w:rPr>
      </w:pPr>
    </w:p>
    <w:p w:rsidR="009C1CF7" w:rsidRPr="009C1CF7" w:rsidRDefault="009C1CF7" w:rsidP="009C1CF7">
      <w:pPr>
        <w:tabs>
          <w:tab w:val="left" w:pos="5793"/>
        </w:tabs>
        <w:spacing w:after="0" w:line="240" w:lineRule="exact"/>
        <w:ind w:firstLine="1134"/>
        <w:jc w:val="both"/>
        <w:rPr>
          <w:rFonts w:ascii="Times New Roman" w:hAnsi="Times New Roman" w:cs="Times New Roman"/>
          <w:sz w:val="24"/>
          <w:szCs w:val="24"/>
        </w:rPr>
      </w:pPr>
    </w:p>
    <w:p w:rsidR="009C1CF7" w:rsidRPr="009C1CF7" w:rsidRDefault="009C1CF7" w:rsidP="009C1CF7">
      <w:pPr>
        <w:tabs>
          <w:tab w:val="left" w:pos="5793"/>
        </w:tabs>
        <w:spacing w:after="0" w:line="240" w:lineRule="exact"/>
        <w:ind w:firstLine="1134"/>
        <w:jc w:val="both"/>
        <w:rPr>
          <w:rFonts w:ascii="Times New Roman" w:hAnsi="Times New Roman" w:cs="Times New Roman"/>
          <w:sz w:val="24"/>
          <w:szCs w:val="24"/>
        </w:rPr>
      </w:pPr>
    </w:p>
    <w:p w:rsidR="009C1CF7" w:rsidRPr="009C1CF7" w:rsidRDefault="009C1CF7" w:rsidP="009C1CF7">
      <w:pPr>
        <w:rPr>
          <w:rFonts w:ascii="Times New Roman" w:hAnsi="Times New Roman" w:cs="Times New Roman"/>
          <w:sz w:val="24"/>
          <w:szCs w:val="24"/>
          <w:highlight w:val="yellow"/>
        </w:rPr>
      </w:pPr>
    </w:p>
    <w:tbl>
      <w:tblPr>
        <w:tblStyle w:val="ac"/>
        <w:tblpPr w:leftFromText="180" w:rightFromText="180" w:vertAnchor="text" w:horzAnchor="margin" w:tblpY="-3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6173"/>
      </w:tblGrid>
      <w:tr w:rsidR="009C1CF7" w:rsidRPr="009C1CF7" w:rsidTr="009C1CF7">
        <w:tc>
          <w:tcPr>
            <w:tcW w:w="9747" w:type="dxa"/>
          </w:tcPr>
          <w:p w:rsidR="009C1CF7" w:rsidRPr="009C1CF7" w:rsidRDefault="009C1CF7" w:rsidP="009C1CF7">
            <w:pPr>
              <w:jc w:val="center"/>
              <w:rPr>
                <w:rFonts w:ascii="Times New Roman" w:hAnsi="Times New Roman" w:cs="Times New Roman"/>
                <w:sz w:val="24"/>
                <w:szCs w:val="24"/>
              </w:rPr>
            </w:pPr>
          </w:p>
        </w:tc>
        <w:tc>
          <w:tcPr>
            <w:tcW w:w="6173" w:type="dxa"/>
          </w:tcPr>
          <w:p w:rsidR="009C1CF7" w:rsidRPr="009C1CF7" w:rsidRDefault="009C1CF7" w:rsidP="009C1CF7">
            <w:pPr>
              <w:pStyle w:val="ConsPlusNormal"/>
              <w:jc w:val="center"/>
              <w:rPr>
                <w:sz w:val="24"/>
                <w:szCs w:val="24"/>
              </w:rPr>
            </w:pPr>
            <w:r w:rsidRPr="009C1CF7">
              <w:rPr>
                <w:sz w:val="24"/>
                <w:szCs w:val="24"/>
              </w:rPr>
              <w:t>Приложение 5</w:t>
            </w:r>
          </w:p>
          <w:p w:rsidR="009C1CF7" w:rsidRPr="009C1CF7" w:rsidRDefault="009C1CF7" w:rsidP="009C1CF7">
            <w:pPr>
              <w:pStyle w:val="aa"/>
              <w:spacing w:after="0"/>
              <w:ind w:left="0"/>
              <w:jc w:val="center"/>
              <w:rPr>
                <w:b w:val="0"/>
                <w:sz w:val="24"/>
                <w:szCs w:val="24"/>
              </w:rPr>
            </w:pPr>
            <w:r w:rsidRPr="009C1CF7">
              <w:rPr>
                <w:b w:val="0"/>
                <w:sz w:val="24"/>
                <w:szCs w:val="24"/>
              </w:rPr>
              <w:t>к решению Думы Нефтекумского городского округа Ставропольского края «Об исполнении бюджета Нефтекумского городск</w:t>
            </w:r>
            <w:r w:rsidR="00E16893">
              <w:rPr>
                <w:b w:val="0"/>
                <w:sz w:val="24"/>
                <w:szCs w:val="24"/>
              </w:rPr>
              <w:t>ого округа Ставропольского края</w:t>
            </w:r>
          </w:p>
          <w:p w:rsidR="009C1CF7" w:rsidRPr="009C1CF7" w:rsidRDefault="009C1CF7" w:rsidP="009C1CF7">
            <w:pPr>
              <w:pStyle w:val="aa"/>
              <w:spacing w:after="0"/>
              <w:ind w:left="0"/>
              <w:jc w:val="center"/>
              <w:rPr>
                <w:sz w:val="24"/>
                <w:szCs w:val="24"/>
              </w:rPr>
            </w:pPr>
            <w:r w:rsidRPr="009C1CF7">
              <w:rPr>
                <w:b w:val="0"/>
                <w:sz w:val="24"/>
                <w:szCs w:val="24"/>
              </w:rPr>
              <w:t>за 2019 год»</w:t>
            </w:r>
          </w:p>
        </w:tc>
      </w:tr>
    </w:tbl>
    <w:p w:rsidR="009C1CF7" w:rsidRPr="009C1CF7" w:rsidRDefault="009C1CF7" w:rsidP="009C1CF7">
      <w:pPr>
        <w:suppressAutoHyphens/>
        <w:spacing w:after="0" w:line="240" w:lineRule="auto"/>
        <w:jc w:val="center"/>
        <w:rPr>
          <w:rFonts w:ascii="Times New Roman" w:hAnsi="Times New Roman" w:cs="Times New Roman"/>
          <w:sz w:val="24"/>
          <w:szCs w:val="24"/>
        </w:rPr>
      </w:pPr>
    </w:p>
    <w:p w:rsidR="009C1CF7" w:rsidRPr="009C1CF7" w:rsidRDefault="009C1CF7" w:rsidP="009C1CF7">
      <w:pPr>
        <w:suppressAutoHyphen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ЧИСЛЕННОСТЬ</w:t>
      </w:r>
    </w:p>
    <w:p w:rsidR="009C1CF7" w:rsidRPr="009C1CF7" w:rsidRDefault="009C1CF7" w:rsidP="009C1CF7">
      <w:pPr>
        <w:suppressAutoHyphens/>
        <w:spacing w:after="0" w:line="240" w:lineRule="exact"/>
        <w:jc w:val="center"/>
        <w:rPr>
          <w:rFonts w:ascii="Times New Roman" w:hAnsi="Times New Roman" w:cs="Times New Roman"/>
          <w:sz w:val="24"/>
          <w:szCs w:val="24"/>
        </w:rPr>
      </w:pPr>
      <w:r w:rsidRPr="009C1CF7">
        <w:rPr>
          <w:rFonts w:ascii="Times New Roman" w:hAnsi="Times New Roman" w:cs="Times New Roman"/>
          <w:sz w:val="24"/>
          <w:szCs w:val="24"/>
        </w:rPr>
        <w:t xml:space="preserve">муниципальных служащих Нефтекумского городского округа Ставропольского края </w:t>
      </w:r>
    </w:p>
    <w:p w:rsidR="009C1CF7" w:rsidRPr="009C1CF7" w:rsidRDefault="009C1CF7" w:rsidP="009C1CF7">
      <w:pPr>
        <w:suppressAutoHyphens/>
        <w:spacing w:after="0" w:line="240" w:lineRule="exact"/>
        <w:jc w:val="center"/>
        <w:rPr>
          <w:rFonts w:ascii="Times New Roman" w:hAnsi="Times New Roman" w:cs="Times New Roman"/>
          <w:sz w:val="24"/>
          <w:szCs w:val="24"/>
        </w:rPr>
      </w:pPr>
      <w:r w:rsidRPr="009C1CF7">
        <w:rPr>
          <w:rFonts w:ascii="Times New Roman" w:hAnsi="Times New Roman" w:cs="Times New Roman"/>
          <w:sz w:val="24"/>
          <w:szCs w:val="24"/>
        </w:rPr>
        <w:t>и работников муниципальных учреждений Нефтекумского городского округа Ставропольского края</w:t>
      </w:r>
    </w:p>
    <w:p w:rsidR="009C1CF7" w:rsidRPr="009C1CF7" w:rsidRDefault="009C1CF7" w:rsidP="009C1CF7">
      <w:pPr>
        <w:suppressAutoHyphens/>
        <w:spacing w:after="0" w:line="240" w:lineRule="exact"/>
        <w:jc w:val="center"/>
        <w:rPr>
          <w:rFonts w:ascii="Times New Roman" w:hAnsi="Times New Roman" w:cs="Times New Roman"/>
          <w:bCs/>
          <w:sz w:val="24"/>
          <w:szCs w:val="24"/>
        </w:rPr>
      </w:pPr>
      <w:r w:rsidRPr="009C1CF7">
        <w:rPr>
          <w:rFonts w:ascii="Times New Roman" w:hAnsi="Times New Roman" w:cs="Times New Roman"/>
          <w:sz w:val="24"/>
          <w:szCs w:val="24"/>
        </w:rPr>
        <w:t>и</w:t>
      </w:r>
      <w:r w:rsidR="00DB330E">
        <w:rPr>
          <w:rFonts w:ascii="Times New Roman" w:hAnsi="Times New Roman" w:cs="Times New Roman"/>
          <w:sz w:val="24"/>
          <w:szCs w:val="24"/>
        </w:rPr>
        <w:t xml:space="preserve"> </w:t>
      </w:r>
      <w:r w:rsidRPr="009C1CF7">
        <w:rPr>
          <w:rFonts w:ascii="Times New Roman" w:hAnsi="Times New Roman" w:cs="Times New Roman"/>
          <w:bCs/>
          <w:sz w:val="24"/>
          <w:szCs w:val="24"/>
        </w:rPr>
        <w:t>фактические</w:t>
      </w:r>
      <w:r w:rsidR="00DB330E">
        <w:rPr>
          <w:rFonts w:ascii="Times New Roman" w:hAnsi="Times New Roman" w:cs="Times New Roman"/>
          <w:bCs/>
          <w:sz w:val="24"/>
          <w:szCs w:val="24"/>
        </w:rPr>
        <w:t xml:space="preserve"> </w:t>
      </w:r>
      <w:r w:rsidRPr="009C1CF7">
        <w:rPr>
          <w:rFonts w:ascii="Times New Roman" w:hAnsi="Times New Roman" w:cs="Times New Roman"/>
          <w:bCs/>
          <w:sz w:val="24"/>
          <w:szCs w:val="24"/>
        </w:rPr>
        <w:t>расходы</w:t>
      </w:r>
      <w:r w:rsidR="00DB330E">
        <w:rPr>
          <w:rFonts w:ascii="Times New Roman" w:hAnsi="Times New Roman" w:cs="Times New Roman"/>
          <w:bCs/>
          <w:sz w:val="24"/>
          <w:szCs w:val="24"/>
        </w:rPr>
        <w:t xml:space="preserve"> </w:t>
      </w:r>
      <w:r w:rsidRPr="009C1CF7">
        <w:rPr>
          <w:rFonts w:ascii="Times New Roman" w:hAnsi="Times New Roman" w:cs="Times New Roman"/>
          <w:bCs/>
          <w:sz w:val="24"/>
          <w:szCs w:val="24"/>
        </w:rPr>
        <w:t>на оплату их труда за 2019 год</w:t>
      </w:r>
    </w:p>
    <w:p w:rsidR="009C1CF7" w:rsidRPr="009C1CF7" w:rsidRDefault="009C1CF7" w:rsidP="009C1CF7">
      <w:pPr>
        <w:suppressAutoHyphens/>
        <w:spacing w:after="0" w:line="240" w:lineRule="auto"/>
        <w:jc w:val="center"/>
        <w:rPr>
          <w:rFonts w:ascii="Times New Roman" w:hAnsi="Times New Roman" w:cs="Times New Roman"/>
          <w:bCs/>
          <w:sz w:val="24"/>
          <w:szCs w:val="24"/>
        </w:rPr>
      </w:pPr>
    </w:p>
    <w:tbl>
      <w:tblPr>
        <w:tblW w:w="15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4111"/>
        <w:gridCol w:w="3685"/>
      </w:tblGrid>
      <w:tr w:rsidR="009C1CF7" w:rsidRPr="009C1CF7" w:rsidTr="009C1CF7">
        <w:tc>
          <w:tcPr>
            <w:tcW w:w="7938" w:type="dxa"/>
            <w:shd w:val="clear" w:color="auto" w:fill="auto"/>
            <w:vAlign w:val="center"/>
          </w:tcPr>
          <w:p w:rsidR="009C1CF7" w:rsidRPr="009C1CF7" w:rsidRDefault="009C1CF7" w:rsidP="009C1CF7">
            <w:pPr>
              <w:suppressAutoHyphen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Наименование</w:t>
            </w:r>
            <w:r w:rsidR="00DB330E">
              <w:rPr>
                <w:rFonts w:ascii="Times New Roman" w:hAnsi="Times New Roman" w:cs="Times New Roman"/>
                <w:sz w:val="24"/>
                <w:szCs w:val="24"/>
              </w:rPr>
              <w:t xml:space="preserve"> </w:t>
            </w:r>
            <w:r w:rsidRPr="009C1CF7">
              <w:rPr>
                <w:rFonts w:ascii="Times New Roman" w:hAnsi="Times New Roman" w:cs="Times New Roman"/>
                <w:sz w:val="24"/>
                <w:szCs w:val="24"/>
              </w:rPr>
              <w:t>контингента</w:t>
            </w:r>
            <w:r w:rsidR="00DB330E">
              <w:rPr>
                <w:rFonts w:ascii="Times New Roman" w:hAnsi="Times New Roman" w:cs="Times New Roman"/>
                <w:sz w:val="24"/>
                <w:szCs w:val="24"/>
              </w:rPr>
              <w:t xml:space="preserve"> </w:t>
            </w:r>
            <w:r w:rsidRPr="009C1CF7">
              <w:rPr>
                <w:rFonts w:ascii="Times New Roman" w:hAnsi="Times New Roman" w:cs="Times New Roman"/>
                <w:sz w:val="24"/>
                <w:szCs w:val="24"/>
              </w:rPr>
              <w:t>работников</w:t>
            </w:r>
          </w:p>
        </w:tc>
        <w:tc>
          <w:tcPr>
            <w:tcW w:w="4111" w:type="dxa"/>
            <w:shd w:val="clear" w:color="auto" w:fill="auto"/>
            <w:vAlign w:val="center"/>
          </w:tcPr>
          <w:p w:rsidR="009C1CF7" w:rsidRPr="009C1CF7" w:rsidRDefault="009C1CF7" w:rsidP="009C1CF7">
            <w:pPr>
              <w:suppressAutoHyphen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Среднесписочная</w:t>
            </w:r>
          </w:p>
          <w:p w:rsidR="009C1CF7" w:rsidRPr="009C1CF7" w:rsidRDefault="009C1CF7" w:rsidP="009C1CF7">
            <w:pPr>
              <w:suppressAutoHyphen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численность по состоянию</w:t>
            </w:r>
            <w:r w:rsidR="00DB330E">
              <w:rPr>
                <w:rFonts w:ascii="Times New Roman" w:hAnsi="Times New Roman" w:cs="Times New Roman"/>
                <w:sz w:val="24"/>
                <w:szCs w:val="24"/>
              </w:rPr>
              <w:t xml:space="preserve"> </w:t>
            </w:r>
            <w:r w:rsidR="00E16893">
              <w:rPr>
                <w:rFonts w:ascii="Times New Roman" w:hAnsi="Times New Roman" w:cs="Times New Roman"/>
                <w:sz w:val="24"/>
                <w:szCs w:val="24"/>
              </w:rPr>
              <w:t>на 31 декабря 2019 г.</w:t>
            </w:r>
          </w:p>
          <w:p w:rsidR="009C1CF7" w:rsidRPr="009C1CF7" w:rsidRDefault="009C1CF7" w:rsidP="009C1CF7">
            <w:pPr>
              <w:suppressAutoHyphen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(человек)</w:t>
            </w:r>
          </w:p>
        </w:tc>
        <w:tc>
          <w:tcPr>
            <w:tcW w:w="3685" w:type="dxa"/>
            <w:shd w:val="clear" w:color="auto" w:fill="auto"/>
            <w:vAlign w:val="center"/>
          </w:tcPr>
          <w:p w:rsidR="009C1CF7" w:rsidRPr="009C1CF7" w:rsidRDefault="009C1CF7" w:rsidP="009C1CF7">
            <w:pPr>
              <w:suppressAutoHyphen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 xml:space="preserve">Фактические расходы </w:t>
            </w:r>
          </w:p>
          <w:p w:rsidR="009C1CF7" w:rsidRPr="009C1CF7" w:rsidRDefault="009C1CF7" w:rsidP="009C1CF7">
            <w:pPr>
              <w:suppressAutoHyphen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 xml:space="preserve">на </w:t>
            </w:r>
            <w:r w:rsidRPr="009C1CF7">
              <w:rPr>
                <w:rFonts w:ascii="Times New Roman" w:hAnsi="Times New Roman" w:cs="Times New Roman"/>
                <w:bCs/>
                <w:sz w:val="24"/>
                <w:szCs w:val="24"/>
              </w:rPr>
              <w:t>оплату труда</w:t>
            </w:r>
          </w:p>
          <w:p w:rsidR="009C1CF7" w:rsidRPr="009C1CF7" w:rsidRDefault="009C1CF7" w:rsidP="009C1CF7">
            <w:pPr>
              <w:suppressAutoHyphen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за 2019 год</w:t>
            </w:r>
          </w:p>
          <w:p w:rsidR="009C1CF7" w:rsidRPr="009C1CF7" w:rsidRDefault="009C1CF7" w:rsidP="009C1CF7">
            <w:pPr>
              <w:suppressAutoHyphens/>
              <w:spacing w:after="0" w:line="240" w:lineRule="auto"/>
              <w:jc w:val="center"/>
              <w:rPr>
                <w:rFonts w:ascii="Times New Roman" w:hAnsi="Times New Roman" w:cs="Times New Roman"/>
                <w:sz w:val="24"/>
                <w:szCs w:val="24"/>
              </w:rPr>
            </w:pPr>
            <w:r w:rsidRPr="009C1CF7">
              <w:rPr>
                <w:rFonts w:ascii="Times New Roman" w:hAnsi="Times New Roman" w:cs="Times New Roman"/>
                <w:sz w:val="24"/>
                <w:szCs w:val="24"/>
              </w:rPr>
              <w:t>(тыс. рублей)</w:t>
            </w:r>
          </w:p>
        </w:tc>
      </w:tr>
      <w:tr w:rsidR="009C1CF7" w:rsidRPr="009C1CF7" w:rsidTr="009C1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938" w:type="dxa"/>
            <w:tcBorders>
              <w:top w:val="single" w:sz="4" w:space="0" w:color="auto"/>
              <w:left w:val="single" w:sz="4" w:space="0" w:color="auto"/>
              <w:bottom w:val="single" w:sz="4" w:space="0" w:color="auto"/>
              <w:right w:val="single" w:sz="4" w:space="0" w:color="auto"/>
            </w:tcBorders>
            <w:shd w:val="clear" w:color="auto" w:fill="auto"/>
          </w:tcPr>
          <w:p w:rsidR="009C1CF7" w:rsidRPr="009C1CF7" w:rsidRDefault="009C1CF7" w:rsidP="009C1CF7">
            <w:pPr>
              <w:suppressAutoHyphens/>
              <w:spacing w:after="0" w:line="280" w:lineRule="exact"/>
              <w:jc w:val="center"/>
              <w:rPr>
                <w:rFonts w:ascii="Times New Roman" w:hAnsi="Times New Roman" w:cs="Times New Roman"/>
                <w:sz w:val="24"/>
                <w:szCs w:val="24"/>
              </w:rPr>
            </w:pPr>
            <w:r w:rsidRPr="009C1CF7">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9C1CF7" w:rsidRPr="009C1CF7" w:rsidRDefault="009C1CF7" w:rsidP="009C1CF7">
            <w:pPr>
              <w:suppressAutoHyphens/>
              <w:spacing w:after="0" w:line="280" w:lineRule="exact"/>
              <w:ind w:left="-108" w:right="-183"/>
              <w:jc w:val="center"/>
              <w:rPr>
                <w:rFonts w:ascii="Times New Roman" w:hAnsi="Times New Roman" w:cs="Times New Roman"/>
                <w:sz w:val="24"/>
                <w:szCs w:val="24"/>
              </w:rPr>
            </w:pPr>
            <w:r w:rsidRPr="009C1CF7">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9C1CF7" w:rsidRPr="009C1CF7" w:rsidRDefault="009C1CF7" w:rsidP="009C1CF7">
            <w:pPr>
              <w:tabs>
                <w:tab w:val="left" w:pos="3027"/>
              </w:tabs>
              <w:suppressAutoHyphens/>
              <w:spacing w:after="0" w:line="280" w:lineRule="exact"/>
              <w:ind w:left="-213" w:right="-108"/>
              <w:jc w:val="center"/>
              <w:rPr>
                <w:rFonts w:ascii="Times New Roman" w:hAnsi="Times New Roman" w:cs="Times New Roman"/>
                <w:sz w:val="24"/>
                <w:szCs w:val="24"/>
              </w:rPr>
            </w:pPr>
            <w:r w:rsidRPr="009C1CF7">
              <w:rPr>
                <w:rFonts w:ascii="Times New Roman" w:hAnsi="Times New Roman" w:cs="Times New Roman"/>
                <w:sz w:val="24"/>
                <w:szCs w:val="24"/>
              </w:rPr>
              <w:t>3</w:t>
            </w:r>
          </w:p>
        </w:tc>
      </w:tr>
      <w:tr w:rsidR="009C1CF7" w:rsidRPr="009C1CF7" w:rsidTr="009C1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8" w:type="dxa"/>
            <w:tcBorders>
              <w:top w:val="single" w:sz="4" w:space="0" w:color="auto"/>
            </w:tcBorders>
            <w:shd w:val="clear" w:color="auto" w:fill="auto"/>
          </w:tcPr>
          <w:p w:rsidR="009C1CF7" w:rsidRPr="009C1CF7" w:rsidRDefault="00DB330E" w:rsidP="009C1CF7">
            <w:pPr>
              <w:suppressAutoHyphens/>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Муниципальные </w:t>
            </w:r>
            <w:r w:rsidR="009C1CF7" w:rsidRPr="009C1CF7">
              <w:rPr>
                <w:rFonts w:ascii="Times New Roman" w:hAnsi="Times New Roman" w:cs="Times New Roman"/>
                <w:sz w:val="24"/>
                <w:szCs w:val="24"/>
              </w:rPr>
              <w:t>служащие Нефтекумского городского округа Ставропольского края</w:t>
            </w:r>
          </w:p>
        </w:tc>
        <w:tc>
          <w:tcPr>
            <w:tcW w:w="4111" w:type="dxa"/>
            <w:tcBorders>
              <w:top w:val="single" w:sz="4" w:space="0" w:color="auto"/>
            </w:tcBorders>
            <w:shd w:val="clear" w:color="auto" w:fill="auto"/>
          </w:tcPr>
          <w:p w:rsidR="009C1CF7" w:rsidRPr="009C1CF7" w:rsidRDefault="009C1CF7" w:rsidP="009C1CF7">
            <w:pPr>
              <w:suppressAutoHyphens/>
              <w:spacing w:after="0" w:line="280" w:lineRule="exact"/>
              <w:ind w:left="-108" w:right="-183"/>
              <w:jc w:val="center"/>
              <w:rPr>
                <w:rFonts w:ascii="Times New Roman" w:hAnsi="Times New Roman" w:cs="Times New Roman"/>
                <w:sz w:val="24"/>
                <w:szCs w:val="24"/>
              </w:rPr>
            </w:pPr>
            <w:r w:rsidRPr="009C1CF7">
              <w:rPr>
                <w:rFonts w:ascii="Times New Roman" w:hAnsi="Times New Roman" w:cs="Times New Roman"/>
                <w:sz w:val="24"/>
                <w:szCs w:val="24"/>
              </w:rPr>
              <w:t>199</w:t>
            </w:r>
          </w:p>
        </w:tc>
        <w:tc>
          <w:tcPr>
            <w:tcW w:w="3685" w:type="dxa"/>
            <w:tcBorders>
              <w:top w:val="single" w:sz="4" w:space="0" w:color="auto"/>
            </w:tcBorders>
            <w:shd w:val="clear" w:color="auto" w:fill="auto"/>
          </w:tcPr>
          <w:p w:rsidR="009C1CF7" w:rsidRPr="009C1CF7" w:rsidRDefault="009C1CF7" w:rsidP="009C1CF7">
            <w:pPr>
              <w:tabs>
                <w:tab w:val="left" w:pos="3027"/>
              </w:tabs>
              <w:suppressAutoHyphens/>
              <w:spacing w:after="0" w:line="280" w:lineRule="exact"/>
              <w:ind w:left="-213" w:right="-108"/>
              <w:jc w:val="center"/>
              <w:rPr>
                <w:rFonts w:ascii="Times New Roman" w:hAnsi="Times New Roman" w:cs="Times New Roman"/>
                <w:sz w:val="24"/>
                <w:szCs w:val="24"/>
              </w:rPr>
            </w:pPr>
            <w:r w:rsidRPr="009C1CF7">
              <w:rPr>
                <w:rFonts w:ascii="Times New Roman" w:hAnsi="Times New Roman" w:cs="Times New Roman"/>
                <w:sz w:val="24"/>
                <w:szCs w:val="24"/>
              </w:rPr>
              <w:t>82698,50</w:t>
            </w:r>
          </w:p>
        </w:tc>
      </w:tr>
      <w:tr w:rsidR="009C1CF7" w:rsidRPr="009C1CF7" w:rsidTr="009C1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8" w:type="dxa"/>
            <w:shd w:val="clear" w:color="auto" w:fill="auto"/>
          </w:tcPr>
          <w:p w:rsidR="009C1CF7" w:rsidRPr="009C1CF7" w:rsidRDefault="009C1CF7" w:rsidP="009C1CF7">
            <w:pPr>
              <w:suppressAutoHyphens/>
              <w:spacing w:after="0" w:line="280" w:lineRule="exact"/>
              <w:jc w:val="both"/>
              <w:rPr>
                <w:rFonts w:ascii="Times New Roman" w:hAnsi="Times New Roman" w:cs="Times New Roman"/>
                <w:sz w:val="24"/>
                <w:szCs w:val="24"/>
              </w:rPr>
            </w:pPr>
          </w:p>
        </w:tc>
        <w:tc>
          <w:tcPr>
            <w:tcW w:w="4111" w:type="dxa"/>
            <w:shd w:val="clear" w:color="auto" w:fill="auto"/>
          </w:tcPr>
          <w:p w:rsidR="009C1CF7" w:rsidRPr="009C1CF7" w:rsidRDefault="009C1CF7" w:rsidP="009C1CF7">
            <w:pPr>
              <w:suppressAutoHyphens/>
              <w:spacing w:after="0" w:line="280" w:lineRule="exact"/>
              <w:ind w:left="-108" w:right="-183"/>
              <w:jc w:val="center"/>
              <w:rPr>
                <w:rFonts w:ascii="Times New Roman" w:hAnsi="Times New Roman" w:cs="Times New Roman"/>
                <w:sz w:val="24"/>
                <w:szCs w:val="24"/>
              </w:rPr>
            </w:pPr>
          </w:p>
        </w:tc>
        <w:tc>
          <w:tcPr>
            <w:tcW w:w="3685" w:type="dxa"/>
            <w:shd w:val="clear" w:color="auto" w:fill="auto"/>
          </w:tcPr>
          <w:p w:rsidR="009C1CF7" w:rsidRPr="009C1CF7" w:rsidRDefault="009C1CF7" w:rsidP="009C1CF7">
            <w:pPr>
              <w:tabs>
                <w:tab w:val="left" w:pos="3027"/>
              </w:tabs>
              <w:suppressAutoHyphens/>
              <w:spacing w:after="0" w:line="280" w:lineRule="exact"/>
              <w:ind w:left="-213" w:right="-108"/>
              <w:jc w:val="center"/>
              <w:rPr>
                <w:rFonts w:ascii="Times New Roman" w:hAnsi="Times New Roman" w:cs="Times New Roman"/>
                <w:sz w:val="24"/>
                <w:szCs w:val="24"/>
              </w:rPr>
            </w:pPr>
          </w:p>
        </w:tc>
      </w:tr>
      <w:tr w:rsidR="009C1CF7" w:rsidRPr="009C1CF7" w:rsidTr="009C1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8" w:type="dxa"/>
            <w:shd w:val="clear" w:color="auto" w:fill="auto"/>
          </w:tcPr>
          <w:p w:rsidR="009C1CF7" w:rsidRPr="009C1CF7" w:rsidRDefault="00DB330E" w:rsidP="009C1CF7">
            <w:pPr>
              <w:suppressAutoHyphens/>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Работники муниципальных </w:t>
            </w:r>
            <w:r w:rsidR="009C1CF7" w:rsidRPr="009C1CF7">
              <w:rPr>
                <w:rFonts w:ascii="Times New Roman" w:hAnsi="Times New Roman" w:cs="Times New Roman"/>
                <w:sz w:val="24"/>
                <w:szCs w:val="24"/>
              </w:rPr>
              <w:t>учреждений Нефтекумского городского округа  Ставропольского края</w:t>
            </w:r>
          </w:p>
        </w:tc>
        <w:tc>
          <w:tcPr>
            <w:tcW w:w="4111" w:type="dxa"/>
            <w:shd w:val="clear" w:color="auto" w:fill="auto"/>
          </w:tcPr>
          <w:p w:rsidR="009C1CF7" w:rsidRPr="009C1CF7" w:rsidRDefault="009C1CF7" w:rsidP="009C1CF7">
            <w:pPr>
              <w:suppressAutoHyphens/>
              <w:spacing w:after="0" w:line="280" w:lineRule="exact"/>
              <w:ind w:left="-108" w:right="-183"/>
              <w:jc w:val="center"/>
              <w:rPr>
                <w:rFonts w:ascii="Times New Roman" w:hAnsi="Times New Roman" w:cs="Times New Roman"/>
                <w:sz w:val="24"/>
                <w:szCs w:val="24"/>
              </w:rPr>
            </w:pPr>
            <w:r w:rsidRPr="009C1CF7">
              <w:rPr>
                <w:rFonts w:ascii="Times New Roman" w:hAnsi="Times New Roman" w:cs="Times New Roman"/>
                <w:sz w:val="24"/>
                <w:szCs w:val="24"/>
              </w:rPr>
              <w:t>2021</w:t>
            </w:r>
          </w:p>
        </w:tc>
        <w:tc>
          <w:tcPr>
            <w:tcW w:w="3685" w:type="dxa"/>
            <w:shd w:val="clear" w:color="auto" w:fill="auto"/>
          </w:tcPr>
          <w:p w:rsidR="009C1CF7" w:rsidRPr="009C1CF7" w:rsidRDefault="009C1CF7" w:rsidP="009C1CF7">
            <w:pPr>
              <w:tabs>
                <w:tab w:val="left" w:pos="3027"/>
              </w:tabs>
              <w:suppressAutoHyphens/>
              <w:spacing w:after="0" w:line="280" w:lineRule="exact"/>
              <w:ind w:left="-213" w:right="-108"/>
              <w:jc w:val="center"/>
              <w:rPr>
                <w:rFonts w:ascii="Times New Roman" w:hAnsi="Times New Roman" w:cs="Times New Roman"/>
                <w:sz w:val="24"/>
                <w:szCs w:val="24"/>
              </w:rPr>
            </w:pPr>
            <w:r w:rsidRPr="009C1CF7">
              <w:rPr>
                <w:rFonts w:ascii="Times New Roman" w:hAnsi="Times New Roman" w:cs="Times New Roman"/>
                <w:sz w:val="24"/>
                <w:szCs w:val="24"/>
              </w:rPr>
              <w:t>518 582,87</w:t>
            </w:r>
          </w:p>
        </w:tc>
      </w:tr>
    </w:tbl>
    <w:p w:rsidR="009C1CF7" w:rsidRPr="009C1CF7" w:rsidRDefault="009C1CF7" w:rsidP="00C62E96">
      <w:pPr>
        <w:spacing w:after="0" w:line="240" w:lineRule="auto"/>
        <w:jc w:val="center"/>
        <w:outlineLvl w:val="0"/>
        <w:rPr>
          <w:rFonts w:ascii="Times New Roman" w:hAnsi="Times New Roman" w:cs="Times New Roman"/>
          <w:sz w:val="24"/>
          <w:szCs w:val="24"/>
        </w:rPr>
      </w:pPr>
    </w:p>
    <w:sectPr w:rsidR="009C1CF7" w:rsidRPr="009C1CF7" w:rsidSect="009C1CF7">
      <w:pgSz w:w="16838" w:h="11906" w:orient="landscape" w:code="9"/>
      <w:pgMar w:top="170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569C3"/>
    <w:multiLevelType w:val="hybridMultilevel"/>
    <w:tmpl w:val="D5E09A26"/>
    <w:lvl w:ilvl="0" w:tplc="EB6AE67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1CF7"/>
    <w:rsid w:val="0001433F"/>
    <w:rsid w:val="003D7B70"/>
    <w:rsid w:val="00597467"/>
    <w:rsid w:val="005A6D10"/>
    <w:rsid w:val="006A6E5B"/>
    <w:rsid w:val="00746E5D"/>
    <w:rsid w:val="00840ABC"/>
    <w:rsid w:val="00856261"/>
    <w:rsid w:val="009C1CF7"/>
    <w:rsid w:val="00B854C7"/>
    <w:rsid w:val="00C46E6D"/>
    <w:rsid w:val="00C62E96"/>
    <w:rsid w:val="00D21ED4"/>
    <w:rsid w:val="00D65AB1"/>
    <w:rsid w:val="00DB330E"/>
    <w:rsid w:val="00E16893"/>
    <w:rsid w:val="00E4356C"/>
    <w:rsid w:val="00E82D79"/>
    <w:rsid w:val="00F0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F7"/>
    <w:rPr>
      <w:rFonts w:eastAsiaTheme="minorHAnsi"/>
    </w:rPr>
  </w:style>
  <w:style w:type="paragraph" w:styleId="1">
    <w:name w:val="heading 1"/>
    <w:basedOn w:val="a"/>
    <w:next w:val="a"/>
    <w:link w:val="10"/>
    <w:qFormat/>
    <w:rsid w:val="00E82D79"/>
    <w:pPr>
      <w:keepNext/>
      <w:jc w:val="center"/>
      <w:outlineLvl w:val="0"/>
    </w:pPr>
    <w:rPr>
      <w:rFonts w:eastAsia="Times New Roman" w:cs="Times New Roman"/>
      <w:b/>
      <w:bCs/>
      <w:i/>
      <w:iCs/>
      <w:sz w:val="24"/>
      <w:szCs w:val="24"/>
      <w:lang w:eastAsia="ru-RU"/>
    </w:rPr>
  </w:style>
  <w:style w:type="paragraph" w:styleId="2">
    <w:name w:val="heading 2"/>
    <w:basedOn w:val="a"/>
    <w:next w:val="a"/>
    <w:link w:val="20"/>
    <w:qFormat/>
    <w:rsid w:val="00E82D79"/>
    <w:pPr>
      <w:keepNext/>
      <w:outlineLvl w:val="1"/>
    </w:pPr>
    <w:rPr>
      <w:rFonts w:eastAsia="Times New Roman" w:cs="Times New Roman"/>
      <w:b/>
      <w:bCs/>
      <w:i/>
      <w:iCs/>
      <w:sz w:val="24"/>
      <w:szCs w:val="24"/>
      <w:lang w:eastAsia="ru-RU"/>
    </w:rPr>
  </w:style>
  <w:style w:type="paragraph" w:styleId="3">
    <w:name w:val="heading 3"/>
    <w:basedOn w:val="a"/>
    <w:next w:val="a"/>
    <w:link w:val="30"/>
    <w:qFormat/>
    <w:rsid w:val="00E82D79"/>
    <w:pPr>
      <w:keepNext/>
      <w:outlineLvl w:val="2"/>
    </w:pPr>
    <w:rPr>
      <w:rFonts w:eastAsia="Times New Roman" w:cs="Times New Roman"/>
      <w:b/>
      <w:bCs/>
      <w:i/>
      <w:iCs/>
      <w:sz w:val="18"/>
      <w:szCs w:val="24"/>
      <w:lang w:eastAsia="ru-RU"/>
    </w:rPr>
  </w:style>
  <w:style w:type="paragraph" w:styleId="4">
    <w:name w:val="heading 4"/>
    <w:basedOn w:val="a"/>
    <w:next w:val="a"/>
    <w:link w:val="40"/>
    <w:qFormat/>
    <w:rsid w:val="00E82D79"/>
    <w:pPr>
      <w:keepNext/>
      <w:ind w:firstLine="720"/>
      <w:outlineLvl w:val="3"/>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D79"/>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E82D79"/>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E82D79"/>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E82D79"/>
    <w:rPr>
      <w:rFonts w:ascii="Times New Roman" w:eastAsia="Times New Roman" w:hAnsi="Times New Roman" w:cs="Times New Roman"/>
      <w:sz w:val="28"/>
      <w:szCs w:val="24"/>
      <w:lang w:eastAsia="ru-RU"/>
    </w:rPr>
  </w:style>
  <w:style w:type="paragraph" w:styleId="a3">
    <w:name w:val="Title"/>
    <w:basedOn w:val="a"/>
    <w:link w:val="a4"/>
    <w:qFormat/>
    <w:rsid w:val="00E82D79"/>
    <w:pPr>
      <w:jc w:val="center"/>
    </w:pPr>
    <w:rPr>
      <w:rFonts w:eastAsia="Times New Roman" w:cs="Times New Roman"/>
      <w:b/>
      <w:szCs w:val="20"/>
      <w:lang w:eastAsia="ru-RU"/>
    </w:rPr>
  </w:style>
  <w:style w:type="character" w:customStyle="1" w:styleId="a4">
    <w:name w:val="Название Знак"/>
    <w:basedOn w:val="a0"/>
    <w:link w:val="a3"/>
    <w:rsid w:val="00E82D79"/>
    <w:rPr>
      <w:rFonts w:ascii="Times New Roman" w:eastAsia="Times New Roman" w:hAnsi="Times New Roman" w:cs="Times New Roman"/>
      <w:b/>
      <w:sz w:val="28"/>
      <w:szCs w:val="20"/>
      <w:lang w:eastAsia="ru-RU"/>
    </w:rPr>
  </w:style>
  <w:style w:type="paragraph" w:styleId="a5">
    <w:name w:val="Subtitle"/>
    <w:basedOn w:val="a"/>
    <w:link w:val="a6"/>
    <w:qFormat/>
    <w:rsid w:val="00E82D79"/>
    <w:pPr>
      <w:jc w:val="center"/>
    </w:pPr>
    <w:rPr>
      <w:rFonts w:eastAsia="Times New Roman" w:cs="Times New Roman"/>
      <w:b/>
      <w:bCs/>
      <w:szCs w:val="24"/>
      <w:lang w:eastAsia="ru-RU"/>
    </w:rPr>
  </w:style>
  <w:style w:type="character" w:customStyle="1" w:styleId="a6">
    <w:name w:val="Подзаголовок Знак"/>
    <w:basedOn w:val="a0"/>
    <w:link w:val="a5"/>
    <w:rsid w:val="00E82D79"/>
    <w:rPr>
      <w:rFonts w:ascii="Times New Roman" w:eastAsia="Times New Roman" w:hAnsi="Times New Roman" w:cs="Times New Roman"/>
      <w:b/>
      <w:bCs/>
      <w:sz w:val="28"/>
      <w:szCs w:val="24"/>
      <w:lang w:eastAsia="ru-RU"/>
    </w:rPr>
  </w:style>
  <w:style w:type="character" w:styleId="a7">
    <w:name w:val="Strong"/>
    <w:qFormat/>
    <w:rsid w:val="00E82D79"/>
    <w:rPr>
      <w:b/>
      <w:bCs/>
    </w:rPr>
  </w:style>
  <w:style w:type="paragraph" w:styleId="a8">
    <w:name w:val="No Spacing"/>
    <w:qFormat/>
    <w:rsid w:val="00E82D79"/>
    <w:pPr>
      <w:spacing w:after="0" w:line="240" w:lineRule="auto"/>
    </w:pPr>
    <w:rPr>
      <w:rFonts w:ascii="Calibri" w:hAnsi="Calibri" w:cs="Times New Roman"/>
    </w:rPr>
  </w:style>
  <w:style w:type="paragraph" w:styleId="a9">
    <w:name w:val="List Paragraph"/>
    <w:basedOn w:val="a"/>
    <w:uiPriority w:val="34"/>
    <w:qFormat/>
    <w:rsid w:val="00E82D79"/>
    <w:pPr>
      <w:ind w:left="720"/>
      <w:contextualSpacing/>
    </w:pPr>
  </w:style>
  <w:style w:type="paragraph" w:customStyle="1" w:styleId="11">
    <w:name w:val="Без интервала1"/>
    <w:qFormat/>
    <w:rsid w:val="00E82D79"/>
    <w:pPr>
      <w:spacing w:after="0" w:line="240" w:lineRule="auto"/>
    </w:pPr>
    <w:rPr>
      <w:rFonts w:ascii="Calibri" w:eastAsia="Times New Roman" w:hAnsi="Calibri" w:cs="Times New Roman"/>
      <w:lang w:eastAsia="ru-RU"/>
    </w:rPr>
  </w:style>
  <w:style w:type="paragraph" w:styleId="21">
    <w:name w:val="Body Text Indent 2"/>
    <w:basedOn w:val="a"/>
    <w:link w:val="22"/>
    <w:rsid w:val="009C1CF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C1CF7"/>
    <w:rPr>
      <w:rFonts w:ascii="Times New Roman" w:eastAsia="Times New Roman" w:hAnsi="Times New Roman" w:cs="Times New Roman"/>
      <w:sz w:val="24"/>
      <w:szCs w:val="24"/>
      <w:lang w:eastAsia="ru-RU"/>
    </w:rPr>
  </w:style>
  <w:style w:type="paragraph" w:styleId="aa">
    <w:name w:val="Body Text Indent"/>
    <w:basedOn w:val="a"/>
    <w:link w:val="ab"/>
    <w:rsid w:val="009C1CF7"/>
    <w:pPr>
      <w:spacing w:after="120" w:line="240" w:lineRule="auto"/>
      <w:ind w:left="283"/>
    </w:pPr>
    <w:rPr>
      <w:rFonts w:ascii="Times New Roman" w:eastAsia="Times New Roman" w:hAnsi="Times New Roman" w:cs="Times New Roman"/>
      <w:b/>
      <w:bCs/>
      <w:sz w:val="28"/>
      <w:szCs w:val="28"/>
      <w:lang w:eastAsia="ru-RU"/>
    </w:rPr>
  </w:style>
  <w:style w:type="character" w:customStyle="1" w:styleId="ab">
    <w:name w:val="Основной текст с отступом Знак"/>
    <w:basedOn w:val="a0"/>
    <w:link w:val="aa"/>
    <w:rsid w:val="009C1CF7"/>
    <w:rPr>
      <w:rFonts w:ascii="Times New Roman" w:eastAsia="Times New Roman" w:hAnsi="Times New Roman" w:cs="Times New Roman"/>
      <w:b/>
      <w:bCs/>
      <w:sz w:val="28"/>
      <w:szCs w:val="28"/>
      <w:lang w:eastAsia="ru-RU"/>
    </w:rPr>
  </w:style>
  <w:style w:type="paragraph" w:customStyle="1" w:styleId="ConsTitle">
    <w:name w:val="ConsTitle"/>
    <w:rsid w:val="009C1CF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c">
    <w:name w:val="Table Grid"/>
    <w:basedOn w:val="a1"/>
    <w:rsid w:val="009C1CF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nhideWhenUsed/>
    <w:rsid w:val="009C1CF7"/>
    <w:pPr>
      <w:spacing w:after="120"/>
    </w:pPr>
  </w:style>
  <w:style w:type="character" w:customStyle="1" w:styleId="ae">
    <w:name w:val="Основной текст Знак"/>
    <w:basedOn w:val="a0"/>
    <w:link w:val="ad"/>
    <w:rsid w:val="009C1CF7"/>
    <w:rPr>
      <w:rFonts w:eastAsiaTheme="minorHAnsi"/>
    </w:rPr>
  </w:style>
  <w:style w:type="paragraph" w:customStyle="1" w:styleId="af">
    <w:name w:val="Нумерованный абзац"/>
    <w:rsid w:val="009C1CF7"/>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paragraph" w:styleId="af0">
    <w:name w:val="header"/>
    <w:basedOn w:val="a"/>
    <w:link w:val="af1"/>
    <w:rsid w:val="009C1CF7"/>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f1">
    <w:name w:val="Верхний колонтитул Знак"/>
    <w:basedOn w:val="a0"/>
    <w:link w:val="af0"/>
    <w:rsid w:val="009C1CF7"/>
    <w:rPr>
      <w:rFonts w:ascii="Times New Roman" w:eastAsia="Times New Roman" w:hAnsi="Times New Roman" w:cs="Times New Roman"/>
      <w:b/>
      <w:bCs/>
      <w:sz w:val="28"/>
      <w:szCs w:val="28"/>
      <w:lang w:eastAsia="ru-RU"/>
    </w:rPr>
  </w:style>
  <w:style w:type="character" w:styleId="af2">
    <w:name w:val="page number"/>
    <w:basedOn w:val="a0"/>
    <w:rsid w:val="009C1CF7"/>
  </w:style>
  <w:style w:type="paragraph" w:styleId="af3">
    <w:name w:val="footer"/>
    <w:basedOn w:val="a"/>
    <w:link w:val="af4"/>
    <w:rsid w:val="009C1CF7"/>
    <w:pPr>
      <w:tabs>
        <w:tab w:val="center" w:pos="4677"/>
        <w:tab w:val="right" w:pos="9355"/>
      </w:tabs>
      <w:spacing w:after="0" w:line="240" w:lineRule="auto"/>
    </w:pPr>
    <w:rPr>
      <w:rFonts w:ascii="Times New Roman" w:eastAsia="Times New Roman" w:hAnsi="Times New Roman" w:cs="Times New Roman"/>
      <w:b/>
      <w:bCs/>
      <w:sz w:val="28"/>
      <w:szCs w:val="28"/>
      <w:lang w:eastAsia="ru-RU"/>
    </w:rPr>
  </w:style>
  <w:style w:type="character" w:customStyle="1" w:styleId="af4">
    <w:name w:val="Нижний колонтитул Знак"/>
    <w:basedOn w:val="a0"/>
    <w:link w:val="af3"/>
    <w:rsid w:val="009C1CF7"/>
    <w:rPr>
      <w:rFonts w:ascii="Times New Roman" w:eastAsia="Times New Roman" w:hAnsi="Times New Roman" w:cs="Times New Roman"/>
      <w:b/>
      <w:bCs/>
      <w:sz w:val="28"/>
      <w:szCs w:val="28"/>
      <w:lang w:eastAsia="ru-RU"/>
    </w:rPr>
  </w:style>
  <w:style w:type="character" w:customStyle="1" w:styleId="af5">
    <w:name w:val="Знак Знак"/>
    <w:locked/>
    <w:rsid w:val="009C1CF7"/>
    <w:rPr>
      <w:b/>
      <w:bCs/>
      <w:sz w:val="28"/>
      <w:szCs w:val="28"/>
      <w:lang w:val="ru-RU" w:eastAsia="ru-RU" w:bidi="ar-SA"/>
    </w:rPr>
  </w:style>
  <w:style w:type="paragraph" w:customStyle="1" w:styleId="af6">
    <w:name w:val="Знак"/>
    <w:basedOn w:val="a"/>
    <w:rsid w:val="009C1CF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Маркер"/>
    <w:basedOn w:val="a"/>
    <w:autoRedefine/>
    <w:rsid w:val="009C1CF7"/>
    <w:pPr>
      <w:spacing w:after="0" w:line="240" w:lineRule="auto"/>
      <w:ind w:firstLine="720"/>
      <w:jc w:val="both"/>
    </w:pPr>
    <w:rPr>
      <w:rFonts w:ascii="Times New Roman" w:eastAsia="Times New Roman" w:hAnsi="Times New Roman" w:cs="Times New Roman"/>
      <w:sz w:val="28"/>
      <w:szCs w:val="20"/>
      <w:lang w:eastAsia="ru-RU"/>
    </w:rPr>
  </w:style>
  <w:style w:type="paragraph" w:styleId="31">
    <w:name w:val="Body Text Indent 3"/>
    <w:basedOn w:val="a"/>
    <w:link w:val="32"/>
    <w:rsid w:val="009C1CF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C1CF7"/>
    <w:rPr>
      <w:rFonts w:ascii="Times New Roman" w:eastAsia="Times New Roman" w:hAnsi="Times New Roman" w:cs="Times New Roman"/>
      <w:sz w:val="16"/>
      <w:szCs w:val="16"/>
      <w:lang w:eastAsia="ru-RU"/>
    </w:rPr>
  </w:style>
  <w:style w:type="paragraph" w:styleId="af8">
    <w:name w:val="Balloon Text"/>
    <w:basedOn w:val="a"/>
    <w:link w:val="af9"/>
    <w:rsid w:val="009C1CF7"/>
    <w:pPr>
      <w:spacing w:after="0" w:line="240" w:lineRule="auto"/>
    </w:pPr>
    <w:rPr>
      <w:rFonts w:ascii="Tahoma" w:eastAsia="Times New Roman" w:hAnsi="Tahoma" w:cs="Tahoma"/>
      <w:b/>
      <w:bCs/>
      <w:sz w:val="16"/>
      <w:szCs w:val="16"/>
      <w:lang w:eastAsia="ru-RU"/>
    </w:rPr>
  </w:style>
  <w:style w:type="character" w:customStyle="1" w:styleId="af9">
    <w:name w:val="Текст выноски Знак"/>
    <w:basedOn w:val="a0"/>
    <w:link w:val="af8"/>
    <w:rsid w:val="009C1CF7"/>
    <w:rPr>
      <w:rFonts w:ascii="Tahoma" w:eastAsia="Times New Roman" w:hAnsi="Tahoma" w:cs="Tahoma"/>
      <w:b/>
      <w:bCs/>
      <w:sz w:val="16"/>
      <w:szCs w:val="16"/>
      <w:lang w:eastAsia="ru-RU"/>
    </w:rPr>
  </w:style>
  <w:style w:type="character" w:styleId="afa">
    <w:name w:val="Hyperlink"/>
    <w:uiPriority w:val="99"/>
    <w:unhideWhenUsed/>
    <w:rsid w:val="009C1CF7"/>
    <w:rPr>
      <w:color w:val="0000FF"/>
      <w:u w:val="single"/>
    </w:rPr>
  </w:style>
  <w:style w:type="character" w:styleId="afb">
    <w:name w:val="FollowedHyperlink"/>
    <w:uiPriority w:val="99"/>
    <w:unhideWhenUsed/>
    <w:rsid w:val="009C1CF7"/>
    <w:rPr>
      <w:color w:val="800080"/>
      <w:u w:val="single"/>
    </w:rPr>
  </w:style>
  <w:style w:type="paragraph" w:customStyle="1" w:styleId="ConsPlusTitle">
    <w:name w:val="ConsPlusTitle"/>
    <w:rsid w:val="009C1CF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C1CF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5">
    <w:name w:val="font5"/>
    <w:basedOn w:val="a"/>
    <w:rsid w:val="009C1CF7"/>
    <w:pPr>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67">
    <w:name w:val="xl67"/>
    <w:basedOn w:val="a"/>
    <w:rsid w:val="009C1CF7"/>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9C1CF7"/>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9">
    <w:name w:val="xl69"/>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0">
    <w:name w:val="xl70"/>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3">
    <w:name w:val="xl73"/>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4">
    <w:name w:val="xl74"/>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5">
    <w:name w:val="xl75"/>
    <w:basedOn w:val="a"/>
    <w:rsid w:val="009C1CF7"/>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6">
    <w:name w:val="xl76"/>
    <w:basedOn w:val="a"/>
    <w:rsid w:val="009C1CF7"/>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77">
    <w:name w:val="xl77"/>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8">
    <w:name w:val="xl78"/>
    <w:basedOn w:val="a"/>
    <w:rsid w:val="009C1CF7"/>
    <w:pP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79">
    <w:name w:val="xl79"/>
    <w:basedOn w:val="a"/>
    <w:rsid w:val="009C1CF7"/>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0">
    <w:name w:val="xl80"/>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1">
    <w:name w:val="xl81"/>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2">
    <w:name w:val="xl82"/>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3">
    <w:name w:val="xl83"/>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4">
    <w:name w:val="xl84"/>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5">
    <w:name w:val="xl85"/>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7">
    <w:name w:val="xl87"/>
    <w:basedOn w:val="a"/>
    <w:rsid w:val="009C1CF7"/>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8">
    <w:name w:val="xl88"/>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9">
    <w:name w:val="xl89"/>
    <w:basedOn w:val="a"/>
    <w:rsid w:val="009C1CF7"/>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9C1CF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9C1CF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9C1CF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3">
    <w:name w:val="xl93"/>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94">
    <w:name w:val="xl94"/>
    <w:basedOn w:val="a"/>
    <w:rsid w:val="009C1CF7"/>
    <w:pP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5">
    <w:name w:val="xl95"/>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6">
    <w:name w:val="xl96"/>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7">
    <w:name w:val="xl97"/>
    <w:basedOn w:val="a"/>
    <w:rsid w:val="009C1C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character" w:styleId="afc">
    <w:name w:val="Emphasis"/>
    <w:basedOn w:val="a0"/>
    <w:uiPriority w:val="20"/>
    <w:qFormat/>
    <w:rsid w:val="009C1CF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977A5C458AB0719AB87E7F28019B27A53542157815A9161421D685044163876EC779A460A1889277EF162332CDD559D1988F99DEADHEq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977A5C458AB0719AB87E7F28019B27A53542157815A9161421D685044163876EC779A460A1889277EF162332CDD559D1988F99DEADHEqB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214</Pages>
  <Words>36464</Words>
  <Characters>207848</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2020-07-16T10:15:00Z</cp:lastPrinted>
  <dcterms:created xsi:type="dcterms:W3CDTF">2020-06-29T12:47:00Z</dcterms:created>
  <dcterms:modified xsi:type="dcterms:W3CDTF">2020-07-16T10:16:00Z</dcterms:modified>
</cp:coreProperties>
</file>