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A" w:rsidRPr="00E16AEB" w:rsidRDefault="0045190A" w:rsidP="0045190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0A" w:rsidRPr="00E16AEB" w:rsidRDefault="0045190A" w:rsidP="0045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EB">
        <w:rPr>
          <w:rFonts w:ascii="Times New Roman" w:hAnsi="Times New Roman"/>
          <w:b/>
          <w:sz w:val="28"/>
          <w:szCs w:val="28"/>
        </w:rPr>
        <w:t xml:space="preserve"> ДУМА НЕФТЕКУМСКОГО ГОРОДСКОГО ОКРУГА </w:t>
      </w:r>
    </w:p>
    <w:p w:rsidR="0045190A" w:rsidRPr="00E16AEB" w:rsidRDefault="0045190A" w:rsidP="0045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E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5190A" w:rsidRPr="00E16AEB" w:rsidRDefault="0045190A" w:rsidP="0045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EB">
        <w:rPr>
          <w:rFonts w:ascii="Times New Roman" w:hAnsi="Times New Roman"/>
          <w:b/>
          <w:sz w:val="28"/>
          <w:szCs w:val="28"/>
        </w:rPr>
        <w:t>ПЕРВОГО СОЗЫВА</w:t>
      </w:r>
    </w:p>
    <w:p w:rsidR="0045190A" w:rsidRPr="00E16AEB" w:rsidRDefault="0045190A" w:rsidP="00451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90A" w:rsidRPr="00E16AEB" w:rsidRDefault="0045190A" w:rsidP="00451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AEB">
        <w:rPr>
          <w:rFonts w:ascii="Times New Roman" w:hAnsi="Times New Roman"/>
          <w:b/>
          <w:sz w:val="28"/>
          <w:szCs w:val="28"/>
        </w:rPr>
        <w:t>РЕШЕНИЕ</w:t>
      </w:r>
    </w:p>
    <w:p w:rsidR="0045190A" w:rsidRPr="00E16AEB" w:rsidRDefault="0045190A" w:rsidP="00451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90A" w:rsidRPr="00E16AEB" w:rsidRDefault="0045190A" w:rsidP="00451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6A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E16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E16AEB">
        <w:rPr>
          <w:rFonts w:ascii="Times New Roman" w:hAnsi="Times New Roman"/>
          <w:sz w:val="28"/>
          <w:szCs w:val="28"/>
        </w:rPr>
        <w:t xml:space="preserve"> 2020 года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16AE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E16AEB">
        <w:rPr>
          <w:rFonts w:ascii="Times New Roman" w:hAnsi="Times New Roman"/>
          <w:sz w:val="28"/>
          <w:szCs w:val="28"/>
        </w:rPr>
        <w:t>г</w:t>
      </w:r>
      <w:proofErr w:type="gramEnd"/>
      <w:r w:rsidRPr="00E16AEB">
        <w:rPr>
          <w:rFonts w:ascii="Times New Roman" w:hAnsi="Times New Roman"/>
          <w:sz w:val="28"/>
          <w:szCs w:val="28"/>
        </w:rPr>
        <w:t xml:space="preserve">. Нефтекумск                                         № </w:t>
      </w:r>
      <w:r>
        <w:rPr>
          <w:rFonts w:ascii="Times New Roman" w:hAnsi="Times New Roman"/>
          <w:sz w:val="28"/>
          <w:szCs w:val="28"/>
        </w:rPr>
        <w:t>514</w:t>
      </w:r>
    </w:p>
    <w:p w:rsidR="0045190A" w:rsidRPr="002321F4" w:rsidRDefault="0045190A" w:rsidP="0045190A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0A" w:rsidRDefault="0045190A" w:rsidP="0045190A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</w:p>
    <w:p w:rsidR="0045190A" w:rsidRPr="002321F4" w:rsidRDefault="0045190A" w:rsidP="0045190A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45190A" w:rsidRPr="002321F4" w:rsidRDefault="0045190A" w:rsidP="0045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0A" w:rsidRPr="002321F4" w:rsidRDefault="0045190A" w:rsidP="0045190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Думы Нефтекумского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октября 2020 года № 39, 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в Нефтекумском городском округе Ставропольского края, утвержденным решением Думы Нефтекумского городского округа Ставропольского края от 26 сентября 2017 г.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45190A" w:rsidRPr="002321F4" w:rsidRDefault="0045190A" w:rsidP="0045190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Нефтекумского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</w:p>
    <w:p w:rsidR="0045190A" w:rsidRPr="002321F4" w:rsidRDefault="0045190A" w:rsidP="0045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0A" w:rsidRPr="002321F4" w:rsidRDefault="0045190A" w:rsidP="0045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5190A" w:rsidRPr="002321F4" w:rsidRDefault="0045190A" w:rsidP="0045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0A" w:rsidRDefault="0045190A" w:rsidP="0045190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45190A" w:rsidRPr="002321F4" w:rsidRDefault="0045190A" w:rsidP="0045190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90A" w:rsidRPr="0045190A" w:rsidRDefault="0045190A" w:rsidP="0045190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городского округа Ставропольского края от 12 декабря 2019 года № 407 «О бюджете Нефтекумского городского округа Ставропольского края на 2020 год и плановый период 2021 и 2022 годов» следующие изменения:</w:t>
      </w:r>
    </w:p>
    <w:p w:rsidR="0045190A" w:rsidRPr="0045190A" w:rsidRDefault="0045190A" w:rsidP="0045190A">
      <w:pPr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45190A" w:rsidRPr="0045190A" w:rsidRDefault="0045190A" w:rsidP="0045190A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а) в пункте 1 цифры «1 905 967,53» заменить цифрами «1 908 614,86»;</w:t>
      </w:r>
    </w:p>
    <w:p w:rsidR="0045190A" w:rsidRPr="0045190A" w:rsidRDefault="0045190A" w:rsidP="0045190A">
      <w:pPr>
        <w:pStyle w:val="a9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0A">
        <w:rPr>
          <w:rFonts w:ascii="Times New Roman" w:hAnsi="Times New Roman" w:cs="Times New Roman"/>
          <w:sz w:val="28"/>
          <w:szCs w:val="28"/>
        </w:rPr>
        <w:t>в пункте 2 цифры «1 977 336,86»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0A">
        <w:rPr>
          <w:rFonts w:ascii="Times New Roman" w:hAnsi="Times New Roman" w:cs="Times New Roman"/>
          <w:sz w:val="28"/>
          <w:szCs w:val="28"/>
        </w:rPr>
        <w:t>цифрами «1 975 516,58»;</w:t>
      </w:r>
    </w:p>
    <w:p w:rsidR="0045190A" w:rsidRPr="0045190A" w:rsidRDefault="0045190A" w:rsidP="0045190A">
      <w:pPr>
        <w:pStyle w:val="a9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в) в пункте 3 цифры «71 369,33» заменить цифрами «66 901,72»;</w:t>
      </w:r>
    </w:p>
    <w:p w:rsidR="0045190A" w:rsidRPr="0045190A" w:rsidRDefault="0045190A" w:rsidP="0045190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2) в статье 4 цифры «1 629 882,23»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0A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45190A">
        <w:rPr>
          <w:rFonts w:ascii="Times New Roman" w:hAnsi="Times New Roman" w:cs="Times New Roman"/>
          <w:color w:val="000000" w:themeColor="text1"/>
          <w:sz w:val="28"/>
          <w:szCs w:val="28"/>
        </w:rPr>
        <w:t>1 630 917,06</w:t>
      </w:r>
      <w:r w:rsidRPr="0045190A">
        <w:rPr>
          <w:rFonts w:ascii="Times New Roman" w:hAnsi="Times New Roman" w:cs="Times New Roman"/>
          <w:sz w:val="28"/>
          <w:szCs w:val="28"/>
        </w:rPr>
        <w:t>»;</w:t>
      </w:r>
    </w:p>
    <w:p w:rsidR="0045190A" w:rsidRPr="0045190A" w:rsidRDefault="0045190A" w:rsidP="0045190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0A">
        <w:rPr>
          <w:rFonts w:ascii="Times New Roman" w:hAnsi="Times New Roman" w:cs="Times New Roman"/>
          <w:sz w:val="28"/>
          <w:szCs w:val="28"/>
        </w:rPr>
        <w:t>3) в статье 5</w:t>
      </w:r>
      <w:r w:rsidRPr="004519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90A" w:rsidRPr="0045190A" w:rsidRDefault="0045190A" w:rsidP="0045190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части 3 цифры «388 848,34»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«358 848,34»;</w:t>
      </w:r>
    </w:p>
    <w:p w:rsidR="0045190A" w:rsidRPr="0045190A" w:rsidRDefault="0045190A" w:rsidP="0045190A">
      <w:pPr>
        <w:pStyle w:val="a9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б) части 7 цифры «105 956,52» заменить цифрами «107 061,61»;</w:t>
      </w:r>
    </w:p>
    <w:p w:rsidR="0045190A" w:rsidRPr="0045190A" w:rsidRDefault="0045190A" w:rsidP="0045190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4) в статье 7 цифры «1,038» заменить цифрами «1,00»</w:t>
      </w:r>
      <w:r w:rsidRPr="00451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5190A" w:rsidRPr="0045190A" w:rsidRDefault="0045190A" w:rsidP="0045190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приложении 1:</w:t>
      </w:r>
    </w:p>
    <w:p w:rsidR="0045190A" w:rsidRPr="000319AF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«Всего источников», «Изменение остатков средств на счетах по учету средств бюджетов» цифры «</w:t>
      </w:r>
      <w:r w:rsidRPr="000319AF">
        <w:rPr>
          <w:rFonts w:ascii="Times New Roman" w:hAnsi="Times New Roman" w:cs="Times New Roman"/>
          <w:sz w:val="28"/>
          <w:szCs w:val="28"/>
        </w:rPr>
        <w:t>–71 369,33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0319AF">
        <w:rPr>
          <w:rFonts w:ascii="Times New Roman" w:hAnsi="Times New Roman" w:cs="Times New Roman"/>
          <w:sz w:val="28"/>
          <w:szCs w:val="28"/>
        </w:rPr>
        <w:t>–</w:t>
      </w:r>
      <w:r w:rsidRPr="00903AF0">
        <w:rPr>
          <w:rFonts w:ascii="Times New Roman" w:hAnsi="Times New Roman" w:cs="Times New Roman"/>
          <w:sz w:val="28"/>
          <w:szCs w:val="28"/>
        </w:rPr>
        <w:t>66 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3AF0">
        <w:rPr>
          <w:rFonts w:ascii="Times New Roman" w:hAnsi="Times New Roman" w:cs="Times New Roman"/>
          <w:sz w:val="28"/>
          <w:szCs w:val="28"/>
        </w:rPr>
        <w:t>01,72</w:t>
      </w:r>
      <w:r w:rsidRPr="00903A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90A" w:rsidRPr="000319AF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«Увеличение остатков средств бюджетов», «Увеличение прочих остатков средств бюджетов», «Увеличение прочих остатков денежных средств бюджетов», «Увеличение прочих остатков денежных средств бюджетов городских округов» цифры «</w:t>
      </w:r>
      <w:r w:rsidRPr="000319AF">
        <w:rPr>
          <w:rFonts w:ascii="Times New Roman" w:hAnsi="Times New Roman" w:cs="Times New Roman"/>
          <w:sz w:val="28"/>
          <w:szCs w:val="28"/>
        </w:rPr>
        <w:t>–1 905 967,53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0319A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1 908 614,86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190A" w:rsidRPr="000319AF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прочих остатков денежных средств бюджетов городских округов» цифры «1 977 336,86»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Pr="00903AF0">
        <w:rPr>
          <w:rFonts w:ascii="Times New Roman" w:hAnsi="Times New Roman" w:cs="Times New Roman"/>
          <w:sz w:val="28"/>
          <w:szCs w:val="28"/>
        </w:rPr>
        <w:t>975 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3AF0">
        <w:rPr>
          <w:rFonts w:ascii="Times New Roman" w:hAnsi="Times New Roman" w:cs="Times New Roman"/>
          <w:sz w:val="28"/>
          <w:szCs w:val="28"/>
        </w:rPr>
        <w:t>16,58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190A" w:rsidRPr="0045190A" w:rsidRDefault="0045190A" w:rsidP="0045190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0A">
        <w:rPr>
          <w:rFonts w:ascii="Times New Roman" w:hAnsi="Times New Roman" w:cs="Times New Roman"/>
          <w:sz w:val="28"/>
          <w:szCs w:val="28"/>
        </w:rPr>
        <w:t>6)</w:t>
      </w:r>
      <w:r w:rsidRPr="004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4:</w:t>
      </w:r>
    </w:p>
    <w:p w:rsidR="0045190A" w:rsidRPr="0045190A" w:rsidRDefault="0045190A" w:rsidP="0045190A">
      <w:pPr>
        <w:pStyle w:val="a9"/>
        <w:tabs>
          <w:tab w:val="left" w:pos="0"/>
          <w:tab w:val="left" w:pos="993"/>
        </w:tabs>
        <w:spacing w:line="24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по строке «000 1 00 00000 00 0000 000 НАЛОГОВЫЕ И НЕНАЛОГОВЫЕ ДОХОДЫ» цифры «272 497,09» заменить цифрами «275 341,95»;</w:t>
      </w:r>
    </w:p>
    <w:p w:rsidR="0045190A" w:rsidRPr="0045190A" w:rsidRDefault="0045190A" w:rsidP="0045190A">
      <w:pPr>
        <w:pStyle w:val="a9"/>
        <w:tabs>
          <w:tab w:val="left" w:pos="0"/>
          <w:tab w:val="left" w:pos="993"/>
        </w:tabs>
        <w:spacing w:line="24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по строке «000 1 06 00000 00 0000 000 НАЛОГИ НА ИМУЩЕСТВО» цифры «29 560,00» заменить цифрами «32 404,86»;</w:t>
      </w:r>
    </w:p>
    <w:p w:rsidR="0045190A" w:rsidRPr="0045190A" w:rsidRDefault="0045190A" w:rsidP="0045190A">
      <w:pPr>
        <w:pStyle w:val="a9"/>
        <w:tabs>
          <w:tab w:val="left" w:pos="0"/>
          <w:tab w:val="left" w:pos="993"/>
        </w:tabs>
        <w:spacing w:line="24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по строке «000 1 06 06000 00 0000 110 Земельный налог» цифры «19 560,00» заменить цифрами «22 404,86»;</w:t>
      </w:r>
    </w:p>
    <w:p w:rsidR="0045190A" w:rsidRPr="0045190A" w:rsidRDefault="0045190A" w:rsidP="0045190A">
      <w:pPr>
        <w:pStyle w:val="a9"/>
        <w:tabs>
          <w:tab w:val="left" w:pos="0"/>
          <w:tab w:val="left" w:pos="993"/>
        </w:tabs>
        <w:spacing w:after="0" w:line="24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0A">
        <w:rPr>
          <w:rFonts w:ascii="Times New Roman" w:hAnsi="Times New Roman" w:cs="Times New Roman"/>
          <w:sz w:val="28"/>
          <w:szCs w:val="28"/>
        </w:rPr>
        <w:t>в строках «000 1 06 06030 00 0000 110 Земельный налог с организаций», «000 1 06 06032 04 0000 110 Земельный налог с организаций, обладающих земельным участком, расположенным в границах городских округов» цифры «14 000,00» заменить цифрами «16 844,86»;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11 00000 00 0000 000ДОХОДЫ ОТ ИСПОЛЬЗОВАНИЯ ИМУЩЕСТВА, НАХОДЯЩЕГОСЯ В ГОСУДАРСТВЕННОЙ И МУНИЦИПАЛЬНОЙ СОБСТВЕННОСТИ» цифры «31 050,57» заменить цифрами «39 390,91»;</w:t>
      </w:r>
    </w:p>
    <w:p w:rsidR="0045190A" w:rsidRDefault="0045190A" w:rsidP="0045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казенных)» цифры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30 880,57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«39 220,91»;</w:t>
      </w:r>
      <w:proofErr w:type="gramEnd"/>
    </w:p>
    <w:p w:rsidR="0045190A" w:rsidRDefault="0045190A" w:rsidP="0045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участков», «000 1 11 05012 04 0000 120 Доходы, получаемые в виде арендной платы за земельные участки, государственная собственность на которые не разграничена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расположены в границах городских округов, а также средства от продажи права на заключение договоров аренды указанных земельных участков» цифры «29 503,57» заменить цифрами «37 843,91»;</w:t>
      </w:r>
    </w:p>
    <w:p w:rsidR="0045190A" w:rsidRDefault="0045190A" w:rsidP="0045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1 13 00000 00 0000 000ДОХОДЫ ОТ ОКАЗАНИЯ ПЛАТНЫХ УСЛУГ (РАБОТ) И КОМПЕНСАЦИИ ЗАТРАТ ГОСУДАРСТВА», «000 1 13 02000 00 0000 130Доходы от компенсации затрат государства», «000 1 13 02990 00 0000 130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доходы от компенсации затрат государства», «000 1 13 02994 04 0000 130 Прочие доходы от компенсации затрат бюджетов городских округов» цифры «27 613,30» заменить цифрами «19 272,96»;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строке «000 1 13 02994 04 1001 130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доходы от компенсации затрат бюджетов городских округов в части средств муниципальных дошкольных образовательных организаций за присмотр и уход за воспитанниками» цифры «22 075,85» заменить цифрами «14 788,62»;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1 13 02994 04 1002 130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доходы от компенсации затрат бюджетов городских округов в части средств муниципальных общеобразовательных организаций на компенсацию стоимости питания» цифры «2 817,07» заменить цифрами «2 784,34»;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строку </w:t>
      </w:r>
    </w:p>
    <w:tbl>
      <w:tblPr>
        <w:tblW w:w="9655" w:type="dxa"/>
        <w:tblInd w:w="93" w:type="dxa"/>
        <w:tblLook w:val="04A0"/>
      </w:tblPr>
      <w:tblGrid>
        <w:gridCol w:w="3417"/>
        <w:gridCol w:w="4820"/>
        <w:gridCol w:w="1418"/>
      </w:tblGrid>
      <w:tr w:rsidR="0045190A" w:rsidTr="0045190A">
        <w:trPr>
          <w:trHeight w:val="274"/>
        </w:trPr>
        <w:tc>
          <w:tcPr>
            <w:tcW w:w="341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«000 1 13 02994 04 1003 130</w:t>
            </w:r>
          </w:p>
        </w:tc>
        <w:tc>
          <w:tcPr>
            <w:tcW w:w="482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в части средств муниципальных общеобразовательных организаций на оздоровление детей</w:t>
            </w:r>
          </w:p>
        </w:tc>
        <w:tc>
          <w:tcPr>
            <w:tcW w:w="1418" w:type="dxa"/>
            <w:shd w:val="clear" w:color="auto" w:fill="FFFFFF"/>
            <w:hideMark/>
          </w:tcPr>
          <w:p w:rsidR="0045190A" w:rsidRDefault="0045190A" w:rsidP="004519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1 020,38»</w:t>
            </w:r>
          </w:p>
        </w:tc>
      </w:tr>
    </w:tbl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00 00000 00 0000 000 БЕЗВОЗМЕЗДНЫЕ ПОСТУПЛЕНИЯ» цифры «1 633 470,44» заменить цифрами «</w:t>
      </w:r>
      <w:r w:rsidRPr="00EB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1 633 272,91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00000 00 0000 000 БЕЗВОЗМЕЗДНЫЕ ПОСТУПЛЕНИЯ ОТ ДРУГИХ БЮДЖЕТОВ БЮДЖЕТНОЙ СИСТЕМЫ РОССИЙСКОЙ ФЕДЕРАЦИИ» цифры «1 629 882,23» заменить цифрами «</w:t>
      </w:r>
      <w:r w:rsidRPr="00EB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1 630 917,06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10000 00 0000 150 Дотации бюджетам субъектов Российской Федерации и муниципальных образований» цифры «472 730,00» заменить цифрами «477 534,00»;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«000 2 02 15002 00 0000 150 Дотации на поддержку мер по обеспечению сбалансированности бюджетов», «000 2 02 15002 04 0000 150  Дотации бюджетам городских округов на поддержку мер по обеспечению сбалансированности бюджетов» цифры «91 422,00» заменить цифрами «96 226,00»;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20000 00 0000 150 Субсидии бюджетам бюджетной системы Российской Федерации (межбюджетные субсидии)» цифры «134 280,95» заменить цифрами «</w:t>
      </w:r>
      <w:r w:rsidRPr="00EB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130 511,78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000 2 02 25304 00 0000 150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000 2 02 25304 04 0000 150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 цифры «16 881,58» заменить цифрами «14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743,53»;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02 29999 00 0000150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субсидии», «000 2 02 29999 04 0000 150 Прочие субсидии бюджетам городских округов» цифры «19 691,85» заменить цифрами «18 060,73»;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02 29999 04 0018 150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рочие субсидии бюджетам городских округов (реализация проектов развития территорий муниципальных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образований, основанных на местных инициативах)» цифры «9 066,91» заменить цифрами «7 435,79»;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строках «000 2 07 00000 00 0000 000 ПРОЧИЕ БЕЗВОЗМЕЗДНЫЕ ПОСТУПЛЕНИЯ», «000 2 07 04000 04 0000 150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безвозмездные поступления в бюджеты городских округов» цифры «3 588,21» заменить цифрами «2 355,85»;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07 04020 04 0000 150 Поступления от денежных пожертвований, предоставляемых физическими лицами получателям средств бюджетов городских округов» цифры «1 045,67» заменить цифрами «883,31»;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строки </w:t>
      </w:r>
    </w:p>
    <w:tbl>
      <w:tblPr>
        <w:tblW w:w="9655" w:type="dxa"/>
        <w:tblInd w:w="93" w:type="dxa"/>
        <w:tblLook w:val="04A0"/>
      </w:tblPr>
      <w:tblGrid>
        <w:gridCol w:w="3417"/>
        <w:gridCol w:w="5245"/>
        <w:gridCol w:w="993"/>
      </w:tblGrid>
      <w:tr w:rsidR="0045190A" w:rsidTr="0045190A">
        <w:trPr>
          <w:trHeight w:val="274"/>
        </w:trPr>
        <w:tc>
          <w:tcPr>
            <w:tcW w:w="341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«000 2 07 04020 04 0106 150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1"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 «Обустройство стадиона в селе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Кара-Тюбе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993" w:type="dxa"/>
            <w:shd w:val="clear" w:color="auto" w:fill="FFFFFF"/>
            <w:hideMark/>
          </w:tcPr>
          <w:p w:rsidR="0045190A" w:rsidRDefault="0045190A" w:rsidP="004519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77,96</w:t>
            </w:r>
          </w:p>
        </w:tc>
      </w:tr>
      <w:tr w:rsidR="0045190A" w:rsidTr="0045190A">
        <w:trPr>
          <w:trHeight w:val="274"/>
        </w:trPr>
        <w:tc>
          <w:tcPr>
            <w:tcW w:w="341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000 2 07 04020 04 0206 150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1" w:right="-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«Обустройство стадиона в селе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Кара-Тюбе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993" w:type="dxa"/>
            <w:shd w:val="clear" w:color="auto" w:fill="FFFFFF"/>
            <w:hideMark/>
          </w:tcPr>
          <w:p w:rsidR="0045190A" w:rsidRDefault="0045190A" w:rsidP="004519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84,40»</w:t>
            </w:r>
          </w:p>
        </w:tc>
      </w:tr>
    </w:tbl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07 04050 04 0000 150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безвозмездные поступления в бюджеты городских округов» цифры «2 542,54» заменить цифрами «1 472,54»;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строку </w:t>
      </w:r>
    </w:p>
    <w:tbl>
      <w:tblPr>
        <w:tblW w:w="9796" w:type="dxa"/>
        <w:tblInd w:w="93" w:type="dxa"/>
        <w:tblLook w:val="04A0"/>
      </w:tblPr>
      <w:tblGrid>
        <w:gridCol w:w="3417"/>
        <w:gridCol w:w="5245"/>
        <w:gridCol w:w="1134"/>
      </w:tblGrid>
      <w:tr w:rsidR="0045190A" w:rsidTr="0045190A">
        <w:trPr>
          <w:trHeight w:val="274"/>
        </w:trPr>
        <w:tc>
          <w:tcPr>
            <w:tcW w:w="341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«000 2 07 04050 04 0306 150</w:t>
            </w:r>
          </w:p>
        </w:tc>
        <w:tc>
          <w:tcPr>
            <w:tcW w:w="5245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1"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«Обустройство стадиона в селе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Кара-Тюбе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Нефтекумского городского округа Ставропольского края»)</w:t>
            </w:r>
          </w:p>
        </w:tc>
        <w:tc>
          <w:tcPr>
            <w:tcW w:w="1134" w:type="dxa"/>
            <w:shd w:val="clear" w:color="auto" w:fill="FFFFFF"/>
            <w:hideMark/>
          </w:tcPr>
          <w:p w:rsidR="0045190A" w:rsidRDefault="0045190A" w:rsidP="0045190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70,00»</w:t>
            </w:r>
          </w:p>
        </w:tc>
      </w:tr>
    </w:tbl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 «000 2 07 04050 04 1000 150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безвозмездные поступления в бюджеты городских округов» цифры «2 000,00» заменить цифрами «1 000,00»;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8 50 00000 00 0000 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того» цифры «1 905 967,53» заменить цифрами «</w:t>
      </w:r>
      <w:r w:rsidRPr="00EB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1 908 614,86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45190A" w:rsidRDefault="0045190A" w:rsidP="0045190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приложении 6:</w:t>
      </w:r>
    </w:p>
    <w:p w:rsidR="0045190A" w:rsidRDefault="0045190A" w:rsidP="0045190A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разделе «Администрация Нефтекумского городского округа Ставропольского края»: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«Администрация Нефтекумского городского округа Ставропольского края» цифры  «246 694,02» заменить цифрами «246 862,26»;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«Обеспечение деятельности администрации Нефтекумского городского округа Ставропольского края»,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рамках обеспечения деятельности администрации Нефтекумского городского округа Ставропольского края» цифры «50 439,16» заменить цифрами «51 195,63»;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«7 612,47» заменить цифрами «8 368,94»;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«6 030,77» заменить цифрами «6 787,24»;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 цифры «188,63» заменить цифрами «153,16»;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«Безопасный городской округ» цифры «158,63» заменить цифрами «130,16»;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</w:t>
      </w:r>
      <w:r w:rsidR="00B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оках «Основное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экстремизму и повышение правовой культуры населения», «Расходы на издание и распространение информационных материалов», «Закупка товаров, работ и услуг для обеспечения государственных (муниципальных) нужд» цифры «53,37» заменить цифрами «24,90»;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«Противодействие злоупотреблению наркотиками и их незаконному обороту» цифры «30,00» заменить цифрами «23,00»;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«Информационно-пропагандистское обеспечение профилактики незаконного потребления и оборота наркотиков», «Расходы на издание и распространение информационных материалов», «Закупка товаров, работ и услуг для обеспечения государственных (муниципальных) нужд» цифры «25,00» заменить цифрами «18,00»;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цифры «1 891,23» заменить цифрами «2 441,23»;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«Публикация нормативных правовых актов органов местного самоуправления и иной официальной информации в средствах массовой информации», «Закупка товаров, работ и услуг для обеспечения государственных (муниципальных) нужд» цифры «255,00» заменить цифрами «305,00»;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«Расходы на проведение работ по капитальному и текущему ремонту, демонтажу зданий и сооружений объектов муниципальной казны», «Закупка товаров, работ и услуг для обеспечения государственных (муниципальных) нужд» цифры «536,32» заменить цифрами «1 036,32»;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 «Подпрограмма «Защита населения и территории от чрезвычайных ситуаций» цифры «5 237,33» заменить цифрами «5 272,80»;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«Формирование материальных ресурсов для предупреждения и ликвидации чрезвычайных ситуаций» цифры «40,00» заменить цифрами «1,25»;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пополнение материальных ресурсов для  ликвидации последствий  чрезвычайных ситуаций», «Закупка товаров, работ и услуг для обеспечения государственных (муниципальных) нужд» цифры «39,38» заменить цифрами «0,12»;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1F4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 за предоставленную специализированную гидрометеорологическую информацию о состоянии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«Закупка товаров, работ и услуг для обеспечения государственных (муниципальных) нужд» цифры «0,62» заменить цифрами «1,13»;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«Принятие мер пожарной безопасности» цифры «84,89» заменить цифрами «162,31»;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мероприятия по повышению уровня пожарной безопасности», «Закупка товаров, работ и услуг для обеспечения государственных (муниципальных) нужд» цифры «80,89» заменить цифрами «158,31»;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«Обеспечение безопасности на водных объектах» цифры «22,00» заменить цифрами «18,80»;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изготовление и установку информационных аншлагов», «Закупка товаров, работ и услуг для обеспечения государственных (муниципальных) нужд» цифры «20,00» заменить цифрами «16,80»;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движения», «Подпрограмма «Дорожное хозяйство и повышение безопасности дорожного движения» цифры «105 956,52» заменить цифрами «107 061,61»;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«Ремонт автомобильных дорог» цифры «93 064,80» заменить цифрами «94 169,89»;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«Капитальный ремонт и ремонт автомобильных дорог общего пользования местного значения в городских округах и городских поселениях», «Закупка товаров, работ и услуг для обеспечения государственных (муниципальных) нужд» цифры «85 549,85» заменить цифрами «86 654,94»;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796" w:type="dxa"/>
        <w:tblInd w:w="93" w:type="dxa"/>
        <w:tblLook w:val="04A0"/>
      </w:tblPr>
      <w:tblGrid>
        <w:gridCol w:w="4268"/>
        <w:gridCol w:w="636"/>
        <w:gridCol w:w="498"/>
        <w:gridCol w:w="496"/>
        <w:gridCol w:w="1914"/>
        <w:gridCol w:w="709"/>
        <w:gridCol w:w="1275"/>
      </w:tblGrid>
      <w:tr w:rsidR="0045190A" w:rsidTr="00B03190">
        <w:trPr>
          <w:trHeight w:val="66"/>
        </w:trPr>
        <w:tc>
          <w:tcPr>
            <w:tcW w:w="426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«Капитальные вложения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49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1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01 3 07 20084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5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527,28»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строками следующего содержания:</w:t>
      </w:r>
    </w:p>
    <w:tbl>
      <w:tblPr>
        <w:tblW w:w="9734" w:type="dxa"/>
        <w:tblInd w:w="93" w:type="dxa"/>
        <w:shd w:val="clear" w:color="auto" w:fill="FFFFFF" w:themeFill="background1"/>
        <w:tblLook w:val="04A0"/>
      </w:tblPr>
      <w:tblGrid>
        <w:gridCol w:w="4410"/>
        <w:gridCol w:w="636"/>
        <w:gridCol w:w="498"/>
        <w:gridCol w:w="555"/>
        <w:gridCol w:w="1865"/>
        <w:gridCol w:w="636"/>
        <w:gridCol w:w="1134"/>
      </w:tblGrid>
      <w:tr w:rsidR="0045190A" w:rsidTr="0045190A">
        <w:trPr>
          <w:trHeight w:val="795"/>
        </w:trPr>
        <w:tc>
          <w:tcPr>
            <w:tcW w:w="4410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636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45190A" w:rsidTr="0045190A">
        <w:trPr>
          <w:trHeight w:val="405"/>
        </w:trPr>
        <w:tc>
          <w:tcPr>
            <w:tcW w:w="4410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636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45190A" w:rsidTr="0045190A">
        <w:trPr>
          <w:trHeight w:val="1230"/>
        </w:trPr>
        <w:tc>
          <w:tcPr>
            <w:tcW w:w="4410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проведения независимой оценки качества образовательной деятельности организаций, осуществляющих образовательную деятельность на территории Нефтекумского городского округа Ставропольского края»</w:t>
            </w:r>
          </w:p>
        </w:tc>
        <w:tc>
          <w:tcPr>
            <w:tcW w:w="636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01 1 10 00000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45190A" w:rsidTr="0045190A">
        <w:trPr>
          <w:trHeight w:val="840"/>
        </w:trPr>
        <w:tc>
          <w:tcPr>
            <w:tcW w:w="4410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36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01 1 10 20065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45190A" w:rsidTr="0045190A">
        <w:trPr>
          <w:trHeight w:val="405"/>
        </w:trPr>
        <w:tc>
          <w:tcPr>
            <w:tcW w:w="4410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6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01 1 10 20065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30,00»;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физической культуры и спорта» цифры «28 526,48» заменить цифрами «26 253,16»;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«Развитие физической культуры и массового спорта» цифры «28 321,18» заменить цифрами «26 047,86»;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728" w:type="dxa"/>
        <w:tblInd w:w="93" w:type="dxa"/>
        <w:tblLook w:val="04A0"/>
      </w:tblPr>
      <w:tblGrid>
        <w:gridCol w:w="4410"/>
        <w:gridCol w:w="636"/>
        <w:gridCol w:w="496"/>
        <w:gridCol w:w="496"/>
        <w:gridCol w:w="1774"/>
        <w:gridCol w:w="567"/>
        <w:gridCol w:w="1349"/>
      </w:tblGrid>
      <w:tr w:rsidR="0045190A" w:rsidTr="0045190A">
        <w:trPr>
          <w:trHeight w:val="750"/>
        </w:trPr>
        <w:tc>
          <w:tcPr>
            <w:tcW w:w="441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«Основное мероприятие «Обустройство стадиона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Кара-Тюбе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Нефтекумского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82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06 2 12 00000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14"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2 273,32</w:t>
            </w:r>
          </w:p>
        </w:tc>
      </w:tr>
      <w:tr w:rsidR="0045190A" w:rsidTr="0045190A">
        <w:trPr>
          <w:trHeight w:val="750"/>
        </w:trPr>
        <w:tc>
          <w:tcPr>
            <w:tcW w:w="441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82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12 G6420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14"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232,36</w:t>
            </w:r>
          </w:p>
        </w:tc>
      </w:tr>
      <w:tr w:rsidR="0045190A" w:rsidTr="0045190A">
        <w:trPr>
          <w:trHeight w:val="375"/>
        </w:trPr>
        <w:tc>
          <w:tcPr>
            <w:tcW w:w="441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82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12 G6420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14"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9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232,36</w:t>
            </w:r>
          </w:p>
        </w:tc>
      </w:tr>
      <w:tr w:rsidR="0045190A" w:rsidTr="0045190A">
        <w:trPr>
          <w:trHeight w:val="62"/>
        </w:trPr>
        <w:tc>
          <w:tcPr>
            <w:tcW w:w="441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муниципальных образований, основанных на местных инициативах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82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12 S6420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14"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2 040,96</w:t>
            </w:r>
          </w:p>
        </w:tc>
      </w:tr>
      <w:tr w:rsidR="0045190A" w:rsidTr="0045190A">
        <w:trPr>
          <w:trHeight w:val="405"/>
        </w:trPr>
        <w:tc>
          <w:tcPr>
            <w:tcW w:w="441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82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12 S6420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14" w:right="-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9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2 040,96»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45190A" w:rsidRDefault="0045190A" w:rsidP="00B03190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93E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разделе «Управление имущественных и земельных отношений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городского округа Ставропольского края»:</w:t>
      </w:r>
    </w:p>
    <w:p w:rsidR="0045190A" w:rsidRDefault="0045190A" w:rsidP="00B03190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«Содержание имущества казны, автоматизация процесса ведения реестра муниципального имущества», «Расходы на содержание имущества казны и внедрение современных информационно-коммуникационных технологий в области имущественных и земельных отношений» цифры «830,30» заменить цифрами «880,30»;</w:t>
      </w:r>
    </w:p>
    <w:p w:rsidR="0045190A" w:rsidRDefault="0045190A" w:rsidP="00B03190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«829,30» заменить цифрами «879,30»;</w:t>
      </w:r>
    </w:p>
    <w:p w:rsidR="0045190A" w:rsidRDefault="0045190A" w:rsidP="00B03190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«Рациональное использование земельных ресурсов», «Расходы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ресурсов», «Закупка товаров, работ и услуг для обеспечения государственных (муниципальных) нужд» цифры «196,00» заменить цифрами «146,00»;</w:t>
      </w:r>
    </w:p>
    <w:p w:rsidR="0045190A" w:rsidRDefault="0045190A" w:rsidP="00B03190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«Управление и распоряжение объектами недвижимого имущества, в том числе земельными участками», «Расходы на проведение кадастровых работ, подготовку технической документации и определения рыночной стоимости объектов муниципальной собственности», «Закупка товаров, работ и услуг для обеспечения государственных (муниципальных) нужд» цифры «734,40» заменить цифрами «934,40»;</w:t>
      </w:r>
    </w:p>
    <w:p w:rsidR="0045190A" w:rsidRDefault="0045190A" w:rsidP="00B03190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«Рациональное использование земельных ресурсов», «Расходы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ресурсов», «Закупка товаров, работ и услуг для обеспечения государственных (муниципальных) нужд» цифры «828,00» заменить цифрами «628,00»;</w:t>
      </w:r>
    </w:p>
    <w:p w:rsidR="0045190A" w:rsidRPr="002E7DEB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разделе «Финансовое управление администрации Нефтекумского городского округа Ставропольского края»:</w:t>
      </w:r>
    </w:p>
    <w:p w:rsidR="0045190A" w:rsidRPr="002E7DEB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«16 463,79» заменить цифрами «16 412,84»;</w:t>
      </w:r>
    </w:p>
    <w:p w:rsidR="0045190A" w:rsidRPr="002E7DEB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4268"/>
        <w:gridCol w:w="636"/>
        <w:gridCol w:w="498"/>
        <w:gridCol w:w="496"/>
        <w:gridCol w:w="1914"/>
        <w:gridCol w:w="709"/>
        <w:gridCol w:w="1133"/>
      </w:tblGrid>
      <w:tr w:rsidR="0045190A" w:rsidRPr="002E7DEB" w:rsidTr="00BB7EEB">
        <w:trPr>
          <w:trHeight w:val="66"/>
        </w:trPr>
        <w:tc>
          <w:tcPr>
            <w:tcW w:w="4268" w:type="dxa"/>
            <w:shd w:val="clear" w:color="auto" w:fill="FFFFFF"/>
            <w:hideMark/>
          </w:tcPr>
          <w:p w:rsidR="0045190A" w:rsidRPr="002E7DEB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«Закупка товаров, работ и услуг для обеспечения </w:t>
            </w: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498" w:type="dxa"/>
            <w:shd w:val="clear" w:color="auto" w:fill="FFFFFF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FFFFFF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4" w:type="dxa"/>
            <w:shd w:val="clear" w:color="auto" w:fill="FFFFFF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11 1 01 11010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3" w:type="dxa"/>
            <w:shd w:val="clear" w:color="auto" w:fill="FFFFFF"/>
            <w:noWrap/>
            <w:hideMark/>
          </w:tcPr>
          <w:p w:rsidR="0045190A" w:rsidRPr="002E7DEB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5 720,94»</w:t>
            </w:r>
          </w:p>
        </w:tc>
      </w:tr>
    </w:tbl>
    <w:p w:rsidR="0045190A" w:rsidRPr="002E7DEB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строкой следующего содержания:</w:t>
      </w:r>
    </w:p>
    <w:tbl>
      <w:tblPr>
        <w:tblW w:w="9654" w:type="dxa"/>
        <w:tblInd w:w="93" w:type="dxa"/>
        <w:shd w:val="clear" w:color="auto" w:fill="FFFFFF" w:themeFill="background1"/>
        <w:tblLook w:val="04A0"/>
      </w:tblPr>
      <w:tblGrid>
        <w:gridCol w:w="4410"/>
        <w:gridCol w:w="636"/>
        <w:gridCol w:w="498"/>
        <w:gridCol w:w="554"/>
        <w:gridCol w:w="1856"/>
        <w:gridCol w:w="636"/>
        <w:gridCol w:w="1064"/>
      </w:tblGrid>
      <w:tr w:rsidR="0045190A" w:rsidTr="00BB7EEB">
        <w:trPr>
          <w:trHeight w:val="405"/>
        </w:trPr>
        <w:tc>
          <w:tcPr>
            <w:tcW w:w="4410" w:type="dxa"/>
            <w:shd w:val="clear" w:color="auto" w:fill="FFFFFF" w:themeFill="background1"/>
            <w:noWrap/>
            <w:hideMark/>
          </w:tcPr>
          <w:p w:rsidR="0045190A" w:rsidRPr="002E7DEB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65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11 1 01 11010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5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50,95»;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разделе «Отдел образования администрации Нефтекумского городского округа Ставропольского края»: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образования администрации Нефтекумского городского округа Ставропольского края» цифры «796 016,87» заменить цифрами «788 838,11»;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образования» цифры «256 857,12» заменить цифрами «251 646,32»;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«Развитие дошкольного, общего и дополнительного образования» цифры «253 987,99» заменить цифрами «248 777,19»;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«Обеспечение предоставления бесплатного дошкольного образования» цифры «253 518,07» заменить цифрами «248 307,27»;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«106 334,64» заменить цифрами «106842,37»;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«54 539,64» заменить цифрами «46 027,19»;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«43 918,96» заменить цифрами «37 707,01»;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734" w:type="dxa"/>
        <w:tblInd w:w="93" w:type="dxa"/>
        <w:shd w:val="clear" w:color="auto" w:fill="FFFFFF" w:themeFill="background1"/>
        <w:tblLook w:val="04A0"/>
      </w:tblPr>
      <w:tblGrid>
        <w:gridCol w:w="4410"/>
        <w:gridCol w:w="636"/>
        <w:gridCol w:w="498"/>
        <w:gridCol w:w="555"/>
        <w:gridCol w:w="1865"/>
        <w:gridCol w:w="636"/>
        <w:gridCol w:w="1134"/>
      </w:tblGrid>
      <w:tr w:rsidR="0045190A" w:rsidTr="0045190A">
        <w:trPr>
          <w:trHeight w:val="405"/>
        </w:trPr>
        <w:tc>
          <w:tcPr>
            <w:tcW w:w="4410" w:type="dxa"/>
            <w:shd w:val="clear" w:color="auto" w:fill="FFFFFF" w:themeFill="background1"/>
            <w:noWrap/>
            <w:hideMark/>
          </w:tcPr>
          <w:p w:rsidR="0045190A" w:rsidRPr="002E7DEB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1 1 01 11010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«4 797,63» заменить цифрами «20 655,30»;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«Иные бюджетные ассигнования» цифры «3 078,41» заменить цифрами «2 439,94»;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оплату услуг по организации питания в муниципальных дошкольных образовательных организациях» цифры «38 863,69» заменить цифрами «33 111,38»;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«37 729,74» заменить цифрами «28 273,57»;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«Предоставление субсидий бюджетным, автономным учреждениям и иным некоммерческим организациям» цифры «1 133,95» заменить цифрами «4 837,81»;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4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654" w:type="dxa"/>
        <w:tblInd w:w="93" w:type="dxa"/>
        <w:shd w:val="clear" w:color="auto" w:fill="FFFFFF" w:themeFill="background1"/>
        <w:tblLook w:val="04A0"/>
      </w:tblPr>
      <w:tblGrid>
        <w:gridCol w:w="4410"/>
        <w:gridCol w:w="636"/>
        <w:gridCol w:w="498"/>
        <w:gridCol w:w="554"/>
        <w:gridCol w:w="1856"/>
        <w:gridCol w:w="636"/>
        <w:gridCol w:w="1064"/>
      </w:tblGrid>
      <w:tr w:rsidR="0045190A" w:rsidTr="00BB7EEB">
        <w:trPr>
          <w:trHeight w:val="405"/>
        </w:trPr>
        <w:tc>
          <w:tcPr>
            <w:tcW w:w="4410" w:type="dxa"/>
            <w:shd w:val="clear" w:color="auto" w:fill="FFFFFF" w:themeFill="background1"/>
            <w:noWrap/>
            <w:hideMark/>
          </w:tcPr>
          <w:p w:rsidR="0045190A" w:rsidRPr="002E7DEB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5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636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8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FFFFFF" w:themeFill="background1"/>
            <w:hideMark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20083</w:t>
            </w:r>
          </w:p>
        </w:tc>
        <w:tc>
          <w:tcPr>
            <w:tcW w:w="636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2E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45190A" w:rsidTr="00BB7EEB">
        <w:trPr>
          <w:trHeight w:val="405"/>
        </w:trPr>
        <w:tc>
          <w:tcPr>
            <w:tcW w:w="4410" w:type="dxa"/>
            <w:shd w:val="clear" w:color="auto" w:fill="FFFFFF" w:themeFill="background1"/>
            <w:noWrap/>
          </w:tcPr>
          <w:p w:rsidR="0045190A" w:rsidRPr="002E7DEB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FFFFFF" w:themeFill="background1"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498" w:type="dxa"/>
            <w:shd w:val="clear" w:color="auto" w:fill="FFFFFF" w:themeFill="background1"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5" w:type="dxa"/>
            <w:shd w:val="clear" w:color="auto" w:fill="FFFFFF" w:themeFill="background1"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65" w:type="dxa"/>
            <w:shd w:val="clear" w:color="auto" w:fill="FFFFFF" w:themeFill="background1"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01 1 01 20083</w:t>
            </w:r>
          </w:p>
        </w:tc>
        <w:tc>
          <w:tcPr>
            <w:tcW w:w="636" w:type="dxa"/>
            <w:shd w:val="clear" w:color="auto" w:fill="FFFFFF" w:themeFill="background1"/>
            <w:noWrap/>
          </w:tcPr>
          <w:p w:rsidR="0045190A" w:rsidRPr="002E7DEB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4" w:type="dxa"/>
            <w:shd w:val="clear" w:color="auto" w:fill="FFFFFF" w:themeFill="background1"/>
            <w:noWrap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33,78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«99 757,00» заменить цифрами «81 488,10»;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«727,95» заменить цифрами «713,62»;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«4 271,74» заменить цифрами «22 554,97»;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48" w:type="dxa"/>
        <w:tblInd w:w="93" w:type="dxa"/>
        <w:tblLook w:val="04A0"/>
      </w:tblPr>
      <w:tblGrid>
        <w:gridCol w:w="4551"/>
        <w:gridCol w:w="567"/>
        <w:gridCol w:w="550"/>
        <w:gridCol w:w="553"/>
        <w:gridCol w:w="1874"/>
        <w:gridCol w:w="567"/>
        <w:gridCol w:w="986"/>
      </w:tblGrid>
      <w:tr w:rsidR="0045190A" w:rsidTr="0045190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07" w:right="-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50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7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77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04 S7920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1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24,65»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63" w:type="dxa"/>
        <w:tblInd w:w="93" w:type="dxa"/>
        <w:tblLook w:val="04A0"/>
      </w:tblPr>
      <w:tblGrid>
        <w:gridCol w:w="4551"/>
        <w:gridCol w:w="603"/>
        <w:gridCol w:w="567"/>
        <w:gridCol w:w="558"/>
        <w:gridCol w:w="1753"/>
        <w:gridCol w:w="567"/>
        <w:gridCol w:w="1064"/>
      </w:tblGrid>
      <w:tr w:rsidR="0045190A" w:rsidTr="0045190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0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190A" w:rsidTr="0045190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60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190A" w:rsidTr="0045190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«Установка, обслуживание и ремонт систем видеонаблюдения»</w:t>
            </w:r>
          </w:p>
        </w:tc>
        <w:tc>
          <w:tcPr>
            <w:tcW w:w="60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190A" w:rsidTr="0045190A">
        <w:trPr>
          <w:trHeight w:val="810"/>
        </w:trPr>
        <w:tc>
          <w:tcPr>
            <w:tcW w:w="4551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приобретение, установку, техническое обслуживание и ремонт систем видеонаблюдения </w:t>
            </w:r>
          </w:p>
        </w:tc>
        <w:tc>
          <w:tcPr>
            <w:tcW w:w="60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08 1 01 20019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190A" w:rsidTr="0045190A">
        <w:trPr>
          <w:trHeight w:val="375"/>
        </w:trPr>
        <w:tc>
          <w:tcPr>
            <w:tcW w:w="4551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75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08 1 01 20019</w:t>
            </w:r>
          </w:p>
        </w:tc>
        <w:tc>
          <w:tcPr>
            <w:tcW w:w="56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10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10,00»;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«Муниципальная программа Нефтекумского городского округа Ставропольского края «Развитие образования» цифры «462 549,81» заменить цифрами «459 411,76»;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«Развитие дошкольного, общего и дополнительного образования» цифры «459 898,98» заменить цифрами «456 760,93»;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«Обеспечение предоставления бесплатного общего образования» цифры «451 529,01» заменить цифрами «448 390,96»;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«121 808,57» заменить цифрами «120 808,57»;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«53 678,89» заменить цифрами «50 729,54»;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«56 857,68» заменить цифрами «51 743,02»;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866" w:type="dxa"/>
        <w:tblInd w:w="93" w:type="dxa"/>
        <w:tblLayout w:type="fixed"/>
        <w:tblLook w:val="04A0"/>
      </w:tblPr>
      <w:tblGrid>
        <w:gridCol w:w="4268"/>
        <w:gridCol w:w="636"/>
        <w:gridCol w:w="542"/>
        <w:gridCol w:w="523"/>
        <w:gridCol w:w="1843"/>
        <w:gridCol w:w="636"/>
        <w:gridCol w:w="1418"/>
      </w:tblGrid>
      <w:tr w:rsidR="0045190A" w:rsidTr="0045190A">
        <w:trPr>
          <w:trHeight w:val="661"/>
        </w:trPr>
        <w:tc>
          <w:tcPr>
            <w:tcW w:w="4268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F6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42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2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83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636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86,38</w:t>
            </w:r>
          </w:p>
        </w:tc>
      </w:tr>
      <w:tr w:rsidR="0045190A" w:rsidTr="0045190A">
        <w:trPr>
          <w:trHeight w:val="780"/>
        </w:trPr>
        <w:tc>
          <w:tcPr>
            <w:tcW w:w="4268" w:type="dxa"/>
            <w:shd w:val="clear" w:color="auto" w:fill="FFFFFF"/>
            <w:noWrap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FFFFFF"/>
          </w:tcPr>
          <w:p w:rsidR="0045190A" w:rsidRPr="008F65F6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5F6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542" w:type="dxa"/>
            <w:shd w:val="clear" w:color="auto" w:fill="FFFFFF"/>
          </w:tcPr>
          <w:p w:rsidR="0045190A" w:rsidRPr="008F65F6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5F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23" w:type="dxa"/>
            <w:shd w:val="clear" w:color="auto" w:fill="FFFFFF"/>
          </w:tcPr>
          <w:p w:rsidR="0045190A" w:rsidRPr="008F65F6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5F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45190A" w:rsidRPr="008F65F6" w:rsidRDefault="0045190A" w:rsidP="0045190A">
            <w:pPr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01 1 02 11010</w:t>
            </w:r>
          </w:p>
        </w:tc>
        <w:tc>
          <w:tcPr>
            <w:tcW w:w="636" w:type="dxa"/>
            <w:shd w:val="clear" w:color="auto" w:fill="FFFFFF"/>
            <w:noWrap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FFFFFF"/>
            <w:noWrap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8 270,85»;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«Иные бюджетные ассигнования» цифры «11 272,00» заменить цифрами «9 978,78»;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«13 227,53» заменить цифрами «10 015,96»;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«Социальное обеспечение и иные выплаты населению» цифры «1 074,38» заменить цифрами «3 335,13»;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677" w:type="dxa"/>
        <w:tblInd w:w="93" w:type="dxa"/>
        <w:tblLook w:val="04A0"/>
      </w:tblPr>
      <w:tblGrid>
        <w:gridCol w:w="4263"/>
        <w:gridCol w:w="636"/>
        <w:gridCol w:w="555"/>
        <w:gridCol w:w="560"/>
        <w:gridCol w:w="1798"/>
        <w:gridCol w:w="567"/>
        <w:gridCol w:w="1298"/>
      </w:tblGrid>
      <w:tr w:rsidR="0045190A" w:rsidTr="0045190A">
        <w:trPr>
          <w:trHeight w:val="750"/>
        </w:trPr>
        <w:tc>
          <w:tcPr>
            <w:tcW w:w="426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55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52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0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98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950,82»;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«306,70» заменить цифрами «260,82»;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584" w:type="dxa"/>
        <w:tblInd w:w="93" w:type="dxa"/>
        <w:tblLook w:val="04A0"/>
      </w:tblPr>
      <w:tblGrid>
        <w:gridCol w:w="4268"/>
        <w:gridCol w:w="636"/>
        <w:gridCol w:w="555"/>
        <w:gridCol w:w="559"/>
        <w:gridCol w:w="1798"/>
        <w:gridCol w:w="704"/>
        <w:gridCol w:w="1064"/>
      </w:tblGrid>
      <w:tr w:rsidR="0045190A" w:rsidTr="0045190A">
        <w:trPr>
          <w:trHeight w:val="214"/>
        </w:trPr>
        <w:tc>
          <w:tcPr>
            <w:tcW w:w="426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55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0" w:right="-60"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01 1 02 20068</w:t>
            </w:r>
          </w:p>
        </w:tc>
        <w:tc>
          <w:tcPr>
            <w:tcW w:w="704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06" w:right="-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64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45,88»;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«282 498,67» заменить цифрами «264 569,60»;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«4 669,56» заменить цифрами «4 586,22»;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4268"/>
        <w:gridCol w:w="636"/>
        <w:gridCol w:w="548"/>
        <w:gridCol w:w="552"/>
        <w:gridCol w:w="1666"/>
        <w:gridCol w:w="567"/>
        <w:gridCol w:w="1417"/>
      </w:tblGrid>
      <w:tr w:rsidR="0045190A" w:rsidTr="0045190A">
        <w:trPr>
          <w:trHeight w:val="855"/>
        </w:trPr>
        <w:tc>
          <w:tcPr>
            <w:tcW w:w="4268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4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6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71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08" w:right="-1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18 012,41»;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«17 770,08» заменить цифрами «15 632,03»;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«17 770,08» заменить цифрами «12 143,80»;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4268"/>
        <w:gridCol w:w="636"/>
        <w:gridCol w:w="548"/>
        <w:gridCol w:w="552"/>
        <w:gridCol w:w="1665"/>
        <w:gridCol w:w="636"/>
        <w:gridCol w:w="1349"/>
      </w:tblGrid>
      <w:tr w:rsidR="0045190A" w:rsidTr="0045190A">
        <w:trPr>
          <w:trHeight w:val="795"/>
        </w:trPr>
        <w:tc>
          <w:tcPr>
            <w:tcW w:w="4268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4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2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65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40" w:right="-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636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9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77" w:right="-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3 488,23»;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образования» цифры «16 165,70» заменить цифрами «17 325,79»;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«Подпрограмма «Обеспечение реализации муниципальной программы Нефтекумского городского округа Ставропольского края «Развитие образования»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мероприятия», «Основное мероприятие «Обеспечение  реализации Программы» цифры «14 036,10» заменить цифрами «15 196,19»;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«8 362,63» заменить цифрами «9 522,72»;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«574,30» заменить цифрами «1 732,27»;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«Иные бюджетные ассигнования» цифры «8,43» заменить цифрами «10,55»;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«112,96» заменить цифрами «92,04»;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«Социальное обеспечение и иные выплаты населению» цифры «7 530,20» заменить цифрами «6 135,97»;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«487,20» заменить цифрами «1 902,35»;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«Отдел культуры администрации Нефтекумского городского округа Ставропольского края»: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культуры администрации Нефтекумского городского округа Ставропольского края» цифры «152 459,26» заменить цифрами «153 957,96»;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культуры»,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«Реализация программ дополнительного образования в сфере культуры», «Основное мероприятие «Организация предоставления дополнительного образования детей в сфере культуры» цифры «18 640,67» заменить цифрами «18 606,05»;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«17 830,67» заменить цифрами «17 796,05»;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культуры» цифры «115 234,50» заменить цифрами «116 799,32»;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«Развитие культуры и событийного туризма» цифры «109 529,16» заменить цифрами «111 093,98»;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«Основное мероприятие «Создание условий для организации досуга и обеспечения жителей городского округа услугами учреждений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типа» цифры «73 309,02» заменить цифрами «74 139,06»;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«71 741,29» заменить цифрами «72 571,33»;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«6 322,41» заменить цифрами «6 557,11»;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«34 399,40» заменить цифрами «34 974,52»;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F23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«200,07» заменить цифрами «220,29»;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</w:t>
      </w:r>
      <w:r w:rsidR="00BB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овное мероприятие «Организация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 обслуживания населения, комплектование и обеспечение сохранности библиотечных фондов» цифры «29 521,11» заменить цифрами «30 257,51»;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«29 024,30» заменить цифрами «29 750,70»;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«Закупка товаров, работ и услуг для обеспечения государственных (муниципальных) нужд» цифры «2 336,21» заменить цифрами «3 062,61»;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1" w:type="dxa"/>
        <w:tblInd w:w="93" w:type="dxa"/>
        <w:tblLook w:val="04A0"/>
      </w:tblPr>
      <w:tblGrid>
        <w:gridCol w:w="4268"/>
        <w:gridCol w:w="636"/>
        <w:gridCol w:w="503"/>
        <w:gridCol w:w="560"/>
        <w:gridCol w:w="1849"/>
        <w:gridCol w:w="800"/>
        <w:gridCol w:w="1015"/>
      </w:tblGrid>
      <w:tr w:rsidR="0045190A" w:rsidTr="0045190A">
        <w:trPr>
          <w:trHeight w:val="66"/>
        </w:trPr>
        <w:tc>
          <w:tcPr>
            <w:tcW w:w="426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«Иные бюджетные ассигнования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0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9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05"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80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15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35,32»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76" w:type="dxa"/>
        <w:tblInd w:w="93" w:type="dxa"/>
        <w:tblLook w:val="04A0"/>
      </w:tblPr>
      <w:tblGrid>
        <w:gridCol w:w="4268"/>
        <w:gridCol w:w="636"/>
        <w:gridCol w:w="555"/>
        <w:gridCol w:w="560"/>
        <w:gridCol w:w="1792"/>
        <w:gridCol w:w="709"/>
        <w:gridCol w:w="1156"/>
      </w:tblGrid>
      <w:tr w:rsidR="0045190A" w:rsidTr="0045190A">
        <w:trPr>
          <w:trHeight w:val="750"/>
        </w:trPr>
        <w:tc>
          <w:tcPr>
            <w:tcW w:w="4268" w:type="dxa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636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55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92" w:type="dxa"/>
            <w:hideMark/>
          </w:tcPr>
          <w:p w:rsidR="0045190A" w:rsidRDefault="0045190A" w:rsidP="0045190A">
            <w:pPr>
              <w:spacing w:after="0" w:line="240" w:lineRule="auto"/>
              <w:ind w:left="-162" w:right="-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02 1 02 20083</w:t>
            </w:r>
          </w:p>
        </w:tc>
        <w:tc>
          <w:tcPr>
            <w:tcW w:w="709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6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190A" w:rsidTr="0045190A">
        <w:trPr>
          <w:trHeight w:val="525"/>
        </w:trPr>
        <w:tc>
          <w:tcPr>
            <w:tcW w:w="4268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55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92" w:type="dxa"/>
            <w:hideMark/>
          </w:tcPr>
          <w:p w:rsidR="0045190A" w:rsidRDefault="0045190A" w:rsidP="0045190A">
            <w:pPr>
              <w:spacing w:after="0" w:line="240" w:lineRule="auto"/>
              <w:ind w:left="-162" w:right="-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02 1 02 20083</w:t>
            </w:r>
          </w:p>
        </w:tc>
        <w:tc>
          <w:tcPr>
            <w:tcW w:w="709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6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10,00»;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«323,90» заменить цифрами «314,18»;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«Социальное обеспечение и иные выплаты населению» цифры «9,25» заменить цифрами «18,97»;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«Осуществление хранения, изучения и публичного представления музейных предметов и музейных коллекций», «Расходы на обеспечение деятельности (оказание услуг) муниципальных учреждений» цифры «3 439,22» заменить цифрами «3 437,60»;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«640,20» заменить цифрами «638,58»;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Муниципальная программа Нефтекумского городского округа Ставропольского края «Развитие культуры», «Подпрограмма «Обеспечение реализации муниципальной программы Нефтекумского городского округа Ставропольского края «Развитие культуры»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мероприятия», «Основное мероприятие «Обеспечение реализации Программы» цифры «17 850,09» заменить цифрами «17 818,59»;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«300,77» заменить цифрами «300,56»;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387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«5,00» заменить цифрами «5,21»;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«13 924,36» заменить цифрами «13 892,86»;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«1 063,88» заменить цифрами «1 032,38»;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в разделе «Управление труда и социальной защиты населения администрации Нефтекумского городского округа Ставропольского края»: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труда и социальной защиты населения администрации Нефтекумского городского округа Ставропольского края» цифры «573 486,58» заменить цифрами «573 456,12»;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«Социальная поддержка граждан», «Подпрограмма «Социальное обеспечение населения» цифры «206 622,99» заменить цифрами «206592,53»;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«Предоставление мер социальной поддержки отдельным категориям граждан» цифры «205 922,99» заменить цифрами «205 892,53»;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«7,00» заменить цифрами «8,40»;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B34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обеспечение и иные выплаты населению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«593,98» заменить цифрами «592,58»;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«Единовременная выплата участникам Великой Отечественной войны в связи с 75-й годовщиной Победы в Великой Отечественной войне 1941 - 1945 годов» цифры «210,91» заменить цифрами «180,45»;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«0,91» заменить цифрами «0,45»;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«Социальное обеспечение и иные выплаты населению» цифры «210,00» заменить цифрами «180,00»;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1" w:type="dxa"/>
        <w:tblInd w:w="93" w:type="dxa"/>
        <w:tblLook w:val="04A0"/>
      </w:tblPr>
      <w:tblGrid>
        <w:gridCol w:w="3952"/>
        <w:gridCol w:w="636"/>
        <w:gridCol w:w="502"/>
        <w:gridCol w:w="552"/>
        <w:gridCol w:w="1713"/>
        <w:gridCol w:w="800"/>
        <w:gridCol w:w="1476"/>
      </w:tblGrid>
      <w:tr w:rsidR="0045190A" w:rsidTr="0045190A">
        <w:trPr>
          <w:trHeight w:val="66"/>
        </w:trPr>
        <w:tc>
          <w:tcPr>
            <w:tcW w:w="4268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90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0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9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05" w:right="-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09 1 01 53800</w:t>
            </w:r>
          </w:p>
        </w:tc>
        <w:tc>
          <w:tcPr>
            <w:tcW w:w="80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15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73 929,29»</w:t>
            </w:r>
          </w:p>
        </w:tc>
      </w:tr>
    </w:tbl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76" w:type="dxa"/>
        <w:tblInd w:w="93" w:type="dxa"/>
        <w:tblLook w:val="04A0"/>
      </w:tblPr>
      <w:tblGrid>
        <w:gridCol w:w="4268"/>
        <w:gridCol w:w="636"/>
        <w:gridCol w:w="555"/>
        <w:gridCol w:w="560"/>
        <w:gridCol w:w="1792"/>
        <w:gridCol w:w="709"/>
        <w:gridCol w:w="1156"/>
      </w:tblGrid>
      <w:tr w:rsidR="0045190A" w:rsidTr="0045190A">
        <w:trPr>
          <w:trHeight w:val="750"/>
        </w:trPr>
        <w:tc>
          <w:tcPr>
            <w:tcW w:w="4268" w:type="dxa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90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36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55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92" w:type="dxa"/>
            <w:hideMark/>
          </w:tcPr>
          <w:p w:rsidR="0045190A" w:rsidRDefault="0045190A" w:rsidP="0045190A">
            <w:pPr>
              <w:spacing w:after="0" w:line="240" w:lineRule="auto"/>
              <w:ind w:left="-162" w:right="-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09 1 01 73020</w:t>
            </w:r>
          </w:p>
        </w:tc>
        <w:tc>
          <w:tcPr>
            <w:tcW w:w="709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6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13,64</w:t>
            </w:r>
          </w:p>
        </w:tc>
      </w:tr>
      <w:tr w:rsidR="0045190A" w:rsidTr="0045190A">
        <w:trPr>
          <w:trHeight w:val="525"/>
        </w:trPr>
        <w:tc>
          <w:tcPr>
            <w:tcW w:w="4268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55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92" w:type="dxa"/>
            <w:hideMark/>
          </w:tcPr>
          <w:p w:rsidR="0045190A" w:rsidRDefault="0045190A" w:rsidP="0045190A">
            <w:pPr>
              <w:spacing w:after="0" w:line="240" w:lineRule="auto"/>
              <w:ind w:left="-162" w:right="-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09 1 01 73020</w:t>
            </w:r>
          </w:p>
        </w:tc>
        <w:tc>
          <w:tcPr>
            <w:tcW w:w="709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6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13,64»;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090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ежемесячных выплат на детей в возрасте от трех до семи 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обеспечение и иные выплаты населению» цифры «105 381,64» заменить цифрами «105 368,00»;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042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«18 327,03» заменить цифрами «18 247,02»;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«Закупка товаров, работ и услуг для обеспечения государственных (муниципальных) нужд» цифры «700,00» заменить цифрами «780,01»;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разделе «Управление сельского хозяйства и охраны окружающей среды администрации Нефтекумского городского округа Ставропольского края»: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сельского хозяйства и охраны окружающей среды администрации Нефтекумского городского округа Ставропольского края» цифры «25 703,23» заменить цифрами «26 753,23»;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сельского хозяйства» цифры «23 613,23» заменить цифрами «24 663,23»;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«Подпрограмма «Обеспечение реализации муниципальной программы Нефтекумского городского округа Ставропольского края «Развитие сельского хозяйства»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цифры «7 015,55» заменить цифрами «8 065,55»;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«Обеспечение  реализации Программы» цифры «6 815,55» заменить цифрами «7 865,55»;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«930,95» заменить цифрами «1 980,95»;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«823,77» заменить цифрами «1 873,77»;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разделе «Управление городского хозяйства администрации Нефтекумского городского округа Ставропольского края»: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городского хозяйства администрации Нефтекумского городского округа Ставропольского края» цифры «86 208,91» заменить цифрами «88 771,81»;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условий», «Подпрограмма «Комплексное развитие систем коммунальной инфраструктуры» цифры «981,10» заменить цифрами «1 481,10»;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54" w:type="dxa"/>
        <w:tblInd w:w="93" w:type="dxa"/>
        <w:tblLook w:val="04A0"/>
      </w:tblPr>
      <w:tblGrid>
        <w:gridCol w:w="3984"/>
        <w:gridCol w:w="685"/>
        <w:gridCol w:w="531"/>
        <w:gridCol w:w="534"/>
        <w:gridCol w:w="1794"/>
        <w:gridCol w:w="709"/>
        <w:gridCol w:w="1417"/>
      </w:tblGrid>
      <w:tr w:rsidR="0045190A" w:rsidTr="0045190A">
        <w:trPr>
          <w:trHeight w:val="435"/>
        </w:trPr>
        <w:tc>
          <w:tcPr>
            <w:tcW w:w="3984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31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3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59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05 2 02 20053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981,10»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4" w:type="dxa"/>
        <w:tblInd w:w="93" w:type="dxa"/>
        <w:shd w:val="clear" w:color="auto" w:fill="FFFFFF" w:themeFill="background1"/>
        <w:tblLook w:val="04A0"/>
      </w:tblPr>
      <w:tblGrid>
        <w:gridCol w:w="3984"/>
        <w:gridCol w:w="678"/>
        <w:gridCol w:w="598"/>
        <w:gridCol w:w="529"/>
        <w:gridCol w:w="1794"/>
        <w:gridCol w:w="800"/>
        <w:gridCol w:w="1271"/>
      </w:tblGrid>
      <w:tr w:rsidR="0045190A" w:rsidTr="0045190A">
        <w:trPr>
          <w:trHeight w:val="810"/>
        </w:trPr>
        <w:tc>
          <w:tcPr>
            <w:tcW w:w="398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«Разработка схемы теплоснабжения»</w:t>
            </w:r>
          </w:p>
        </w:tc>
        <w:tc>
          <w:tcPr>
            <w:tcW w:w="67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9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29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4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ind w:left="-72"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05 2 03 00000</w:t>
            </w: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500,00</w:t>
            </w:r>
          </w:p>
        </w:tc>
      </w:tr>
      <w:tr w:rsidR="0045190A" w:rsidTr="0045190A">
        <w:trPr>
          <w:trHeight w:val="237"/>
        </w:trPr>
        <w:tc>
          <w:tcPr>
            <w:tcW w:w="398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разработке схемы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теплоснабжения</w:t>
            </w:r>
          </w:p>
        </w:tc>
        <w:tc>
          <w:tcPr>
            <w:tcW w:w="67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59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29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4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ind w:left="-72"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05 2 03 20108</w:t>
            </w: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45190A" w:rsidTr="0045190A">
        <w:trPr>
          <w:trHeight w:val="80"/>
        </w:trPr>
        <w:tc>
          <w:tcPr>
            <w:tcW w:w="398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98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29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4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ind w:left="-72"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05 2 03 20108</w:t>
            </w: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500,00»;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условий», «Подпрограмма «Благоустройство и санитарная очистка» цифры «24 989,02» заменить цифрами «25 451,92»;</w:t>
      </w:r>
    </w:p>
    <w:p w:rsidR="0045190A" w:rsidRDefault="0045190A" w:rsidP="00BB7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«Уличное освещение», «Расходы на уличное освещение населенных пунктов», «Закупка товаров, работ и услуг для обеспечения государственных (муниципальных) нужд» цифры «12 600,00» заменить цифрами «12 949,50»;</w:t>
      </w:r>
    </w:p>
    <w:p w:rsidR="0045190A" w:rsidRDefault="0045190A" w:rsidP="00BB7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945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«Содержание и уборка территорий»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«2 800,00» заменить цифрами «2 799,23»;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</w:t>
      </w:r>
      <w:r w:rsidRPr="00945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и уборку территорий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«Закупка товаров, работ и услуг для обеспечения государственных (муниципальных) нужд» цифры «2 500,00» заменить цифрами «2 499,23»;</w:t>
      </w:r>
    </w:p>
    <w:p w:rsidR="0045190A" w:rsidRDefault="0045190A" w:rsidP="00451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«Приобретение контейнеров, ремонт и содержание контейнерных площадок», «Расходы на приобретение контейнеров, ремонт и содержание контейнерных площадок», «Закупка товаров, работ и услуг для обеспечения государственных (муниципальных) нужд» цифры «800,00» заменить цифрами «1 100,77»;</w:t>
      </w:r>
    </w:p>
    <w:p w:rsidR="0045190A" w:rsidRDefault="0045190A" w:rsidP="00BB7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«Обустройство спортивно-развлекательного комплекса на территории городского парка города Нефтекумска Нефтекумского городского округа Ставропольского края» цифры «2 277,38» заменить цифрами «2 090,78»;</w:t>
      </w:r>
    </w:p>
    <w:p w:rsidR="0045190A" w:rsidRDefault="0045190A" w:rsidP="00BB7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проектов развития территорий муниципальных образований, основанных на местных инициативах», «Закупка товаров, работ и услуг для обеспечения государственных (муниципальных) нужд» цифры «1 958,61» заменить цифрами «1 772,01»;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«34 348,20» заменить цифрами «35 948,20»;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мероприятия», «Осн</w:t>
      </w:r>
      <w:r w:rsidR="00BB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овное мероприятие «Обеспечение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Программы» цифры «33 067,27» заменить цифрами «34 667,27»;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«19 744,96» заменить цифрами «21 344,96»;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«Расходы на выплаты персоналу в целях обеспечения выполнения функций государственными (муниципальными) органами,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казенными учреждениями, органами управления государственными внебюджетными фондами» цифры «16 650,00» заменить цифрами «17 379,64»;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«2 994,96» заменить цифрами «3 865,32»;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разделе «Управление по делам территорий администрации Нефтекумского городского округа Ставропольского края»: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по делам территорий администрации Нефтекумского городского округа Ставропольского края» цифры «32 160,18» заменить цифрами «32 269,28»;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«Обеспечение деятельности управления по делам территорий администрации Нефтекумского городского округа Ставропольского края»,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рамках обеспечения деятельности управления по делам территорий администрации Нефтекумского городского округа Ставропольского края» цифры «32 150,18» заменить цифрами «32 252,88»;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«4 161,62» заменить цифрами «4 270,72»;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«3 274,80» заменить цифрами «3 383,90»;</w:t>
      </w:r>
    </w:p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854" w:type="dxa"/>
        <w:tblInd w:w="93" w:type="dxa"/>
        <w:tblLook w:val="04A0"/>
      </w:tblPr>
      <w:tblGrid>
        <w:gridCol w:w="4693"/>
        <w:gridCol w:w="636"/>
        <w:gridCol w:w="556"/>
        <w:gridCol w:w="560"/>
        <w:gridCol w:w="1850"/>
        <w:gridCol w:w="636"/>
        <w:gridCol w:w="992"/>
      </w:tblGrid>
      <w:tr w:rsidR="0045190A" w:rsidTr="0045190A">
        <w:trPr>
          <w:trHeight w:val="375"/>
        </w:trPr>
        <w:tc>
          <w:tcPr>
            <w:tcW w:w="469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проведение мероприятий по противодействию коррупции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56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53 1 00 20009</w:t>
            </w:r>
          </w:p>
        </w:tc>
        <w:tc>
          <w:tcPr>
            <w:tcW w:w="636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6,40</w:t>
            </w:r>
          </w:p>
        </w:tc>
      </w:tr>
      <w:tr w:rsidR="0045190A" w:rsidTr="0045190A">
        <w:trPr>
          <w:trHeight w:val="405"/>
        </w:trPr>
        <w:tc>
          <w:tcPr>
            <w:tcW w:w="4693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56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0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53 1 00 20009</w:t>
            </w:r>
          </w:p>
        </w:tc>
        <w:tc>
          <w:tcPr>
            <w:tcW w:w="636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6,40»;</w:t>
            </w:r>
          </w:p>
        </w:tc>
      </w:tr>
    </w:tbl>
    <w:p w:rsidR="0045190A" w:rsidRDefault="0045190A" w:rsidP="0045190A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654" w:type="dxa"/>
        <w:tblInd w:w="93" w:type="dxa"/>
        <w:shd w:val="clear" w:color="auto" w:fill="FFFFFF" w:themeFill="background1"/>
        <w:tblLook w:val="04A0"/>
      </w:tblPr>
      <w:tblGrid>
        <w:gridCol w:w="4693"/>
        <w:gridCol w:w="660"/>
        <w:gridCol w:w="555"/>
        <w:gridCol w:w="515"/>
        <w:gridCol w:w="1761"/>
        <w:gridCol w:w="660"/>
        <w:gridCol w:w="810"/>
      </w:tblGrid>
      <w:tr w:rsidR="0045190A" w:rsidTr="0045190A">
        <w:trPr>
          <w:trHeight w:val="1408"/>
        </w:trPr>
        <w:tc>
          <w:tcPr>
            <w:tcW w:w="4693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1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ind w:left="-72"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6,40</w:t>
            </w:r>
          </w:p>
        </w:tc>
      </w:tr>
      <w:tr w:rsidR="0045190A" w:rsidTr="0045190A">
        <w:trPr>
          <w:trHeight w:val="509"/>
        </w:trPr>
        <w:tc>
          <w:tcPr>
            <w:tcW w:w="4693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5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1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ind w:left="-72"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53 1 00 20009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6,40</w:t>
            </w:r>
          </w:p>
        </w:tc>
      </w:tr>
    </w:tbl>
    <w:p w:rsidR="0045190A" w:rsidRDefault="0045190A" w:rsidP="004519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дополнить</w:t>
      </w:r>
      <w:r w:rsidR="00BB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строкой следующего содержания:</w:t>
      </w:r>
    </w:p>
    <w:tbl>
      <w:tblPr>
        <w:tblW w:w="9749" w:type="dxa"/>
        <w:tblInd w:w="93" w:type="dxa"/>
        <w:shd w:val="clear" w:color="auto" w:fill="FFFFFF" w:themeFill="background1"/>
        <w:tblLook w:val="04A0"/>
      </w:tblPr>
      <w:tblGrid>
        <w:gridCol w:w="4693"/>
        <w:gridCol w:w="639"/>
        <w:gridCol w:w="546"/>
        <w:gridCol w:w="512"/>
        <w:gridCol w:w="1705"/>
        <w:gridCol w:w="660"/>
        <w:gridCol w:w="994"/>
      </w:tblGrid>
      <w:tr w:rsidR="0045190A" w:rsidTr="0045190A">
        <w:trPr>
          <w:trHeight w:val="80"/>
        </w:trPr>
        <w:tc>
          <w:tcPr>
            <w:tcW w:w="4693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ind w:left="-104"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46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2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FFFFFF" w:themeFill="background1"/>
            <w:hideMark/>
          </w:tcPr>
          <w:p w:rsidR="0045190A" w:rsidRDefault="0045190A" w:rsidP="0045190A">
            <w:pPr>
              <w:spacing w:after="0" w:line="240" w:lineRule="auto"/>
              <w:ind w:left="-119" w:right="-5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53 1 00 20009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4" w:type="dxa"/>
            <w:shd w:val="clear" w:color="auto" w:fill="FFFFFF" w:themeFill="background1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6,40»;</w:t>
            </w:r>
          </w:p>
        </w:tc>
      </w:tr>
    </w:tbl>
    <w:p w:rsidR="0045190A" w:rsidRDefault="0045190A" w:rsidP="004519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 строке «Итого» цифры «1 977 336,86» заменить цифрами «1 975 516,58»;</w:t>
      </w:r>
    </w:p>
    <w:p w:rsidR="0045190A" w:rsidRDefault="0045190A" w:rsidP="0045190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приложении 8: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разделе «Муниципальная программа Нефтекумского городского округа Ставропольского края «Развитие образования»: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образования» цифры «804 997,10» заменить цифрами «797 838,34»;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«Развитие дошкольного, общего и дополнительного образования» цифры «764 387,83» заменить цифрами «756 068,98»;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«Обеспечение предоставления бесплатного дошкольного образования» цифры «261 648,43» заменить цифрами «256 437,63»;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«106 334,64» заменить цифрами «106 842,37»;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«54 539,64» заменить цифрами «46 027,19»;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«43 918,96» заменить цифрами «37 707,01»;</w:t>
      </w:r>
    </w:p>
    <w:p w:rsidR="0045190A" w:rsidRDefault="0045190A" w:rsidP="0045190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685"/>
        <w:gridCol w:w="1843"/>
        <w:gridCol w:w="709"/>
        <w:gridCol w:w="1417"/>
      </w:tblGrid>
      <w:tr w:rsidR="0045190A" w:rsidTr="0045190A">
        <w:trPr>
          <w:trHeight w:val="405"/>
        </w:trPr>
        <w:tc>
          <w:tcPr>
            <w:tcW w:w="5685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1309" w:right="-187" w:hanging="14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77" w:right="-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12,93»;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«Предоставление субсидий бюджетным, автономным учреждениям и иным некоммерческим организациям» цифры «4 797,63» заменить цифрами «20 655,30»;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«Иные бюджетные ассигнования» цифры «3 078,41» заменить цифрами «2 439,94»;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оплату услуг по организации питания в муниципальных дошкольных образовательных организациях» цифры «38 863,69» заменить цифрами «33 111,38»;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«37 729,74» заменить цифрами «28 273,57»;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«Предоставление субсидий бюджетным, автономным учреждениям и иным некоммерческим организациям» цифры «1 133,95» заменить цифрами «4 837,81»;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строки 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827"/>
        <w:gridCol w:w="1782"/>
        <w:gridCol w:w="704"/>
        <w:gridCol w:w="1341"/>
      </w:tblGrid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E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782" w:type="dxa"/>
            <w:hideMark/>
          </w:tcPr>
          <w:p w:rsidR="0045190A" w:rsidRDefault="0045190A" w:rsidP="004519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01 1 0120083</w:t>
            </w:r>
          </w:p>
        </w:tc>
        <w:tc>
          <w:tcPr>
            <w:tcW w:w="704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1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33,78</w:t>
            </w:r>
          </w:p>
        </w:tc>
      </w:tr>
      <w:tr w:rsidR="0045190A" w:rsidTr="0045190A">
        <w:trPr>
          <w:trHeight w:val="375"/>
        </w:trPr>
        <w:tc>
          <w:tcPr>
            <w:tcW w:w="5827" w:type="dxa"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2" w:type="dxa"/>
          </w:tcPr>
          <w:p w:rsidR="0045190A" w:rsidRDefault="0045190A" w:rsidP="004519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01 1 01 20083</w:t>
            </w:r>
          </w:p>
        </w:tc>
        <w:tc>
          <w:tcPr>
            <w:tcW w:w="704" w:type="dxa"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1" w:type="dxa"/>
            <w:noWrap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33,78»;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«Закупка товаров, работ и услуг для обеспечения государственных (муниципальных) нужд» цифры «112,96» заменить цифрами «92,04»;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«Социальное обеспечение и иные выплаты населению» цифры «7 530,20» заменить цифрами «6 135,97»;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«Предоставление субсидий бюджетным, автономным учреждениям и иным некоммерческим организациям» цифры «487,20» заменить цифрами «1 902,35»;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«99 757,00» заменить цифрами «81 488,10»;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«727,95» заменить цифрами «713,62»;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«Предоставление субсидий бюджетным, автономным учреждениям и иным некоммерческим организациям» цифры «4 271,74» заменить цифрами «22 554,97»;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«Обеспечение предоставления бесплатного общего образования» цифры «457 341,29» заменить цифрами «454 203,24»;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«121 808,57» заменить цифрами «120 808,57»;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«53 678,89» заменить цифрами «50 729,54»;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«56 857,68» заменить цифрами «51 743,02»;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строки 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772"/>
        <w:gridCol w:w="1765"/>
        <w:gridCol w:w="703"/>
        <w:gridCol w:w="1414"/>
      </w:tblGrid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E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2" w:type="dxa"/>
            <w:hideMark/>
          </w:tcPr>
          <w:p w:rsidR="0045190A" w:rsidRDefault="0045190A" w:rsidP="004519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4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41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86,38</w:t>
            </w:r>
          </w:p>
        </w:tc>
      </w:tr>
      <w:tr w:rsidR="0045190A" w:rsidTr="0045190A">
        <w:trPr>
          <w:trHeight w:val="375"/>
        </w:trPr>
        <w:tc>
          <w:tcPr>
            <w:tcW w:w="5827" w:type="dxa"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2" w:type="dxa"/>
          </w:tcPr>
          <w:p w:rsidR="0045190A" w:rsidRDefault="0045190A" w:rsidP="004519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4" w:type="dxa"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1" w:type="dxa"/>
            <w:noWrap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8 270,85»;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«Иные бюджетные ассигнования» цифры «11 272,00» заменить цифрами «9 978,78»;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«13 227,53» заменить цифрами «10 015,96»;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«Социальное обеспечение и иные выплаты населению» цифры «1 074,38» заменить цифрами «3 335,13»;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строки 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827"/>
        <w:gridCol w:w="1782"/>
        <w:gridCol w:w="704"/>
        <w:gridCol w:w="1341"/>
      </w:tblGrid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2" w:type="dxa"/>
            <w:hideMark/>
          </w:tcPr>
          <w:p w:rsidR="0045190A" w:rsidRDefault="0045190A" w:rsidP="004519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01 1 02 11030</w:t>
            </w:r>
          </w:p>
        </w:tc>
        <w:tc>
          <w:tcPr>
            <w:tcW w:w="704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1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950,82»;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«306,70» заменить цифрами «260,82»;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строки 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827"/>
        <w:gridCol w:w="1782"/>
        <w:gridCol w:w="704"/>
        <w:gridCol w:w="1341"/>
      </w:tblGrid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2" w:type="dxa"/>
            <w:hideMark/>
          </w:tcPr>
          <w:p w:rsidR="0045190A" w:rsidRDefault="0045190A" w:rsidP="004519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01 1 02 20068</w:t>
            </w:r>
          </w:p>
        </w:tc>
        <w:tc>
          <w:tcPr>
            <w:tcW w:w="704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1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45,88»;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«282 498,67» заменить цифрами «264 569,60»;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«4 669,56» заменить цифрами «4 586,22»;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строки 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666"/>
        <w:gridCol w:w="1733"/>
        <w:gridCol w:w="701"/>
        <w:gridCol w:w="1554"/>
      </w:tblGrid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2" w:type="dxa"/>
            <w:hideMark/>
          </w:tcPr>
          <w:p w:rsidR="0045190A" w:rsidRDefault="0045190A" w:rsidP="004519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4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41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18 012,41»;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» цифры «17 770,08» заменить цифрами «15 632,03»;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«17 770,08» заменить цифрами «12 143,80»;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строки 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771"/>
        <w:gridCol w:w="1766"/>
        <w:gridCol w:w="703"/>
        <w:gridCol w:w="1414"/>
      </w:tblGrid>
      <w:tr w:rsidR="0045190A" w:rsidTr="0045190A">
        <w:trPr>
          <w:trHeight w:val="375"/>
        </w:trPr>
        <w:tc>
          <w:tcPr>
            <w:tcW w:w="5771" w:type="dxa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6" w:type="dxa"/>
            <w:hideMark/>
          </w:tcPr>
          <w:p w:rsidR="0045190A" w:rsidRDefault="0045190A" w:rsidP="0045190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703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4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3 488,23»;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930" w:type="dxa"/>
        <w:tblInd w:w="93" w:type="dxa"/>
        <w:tblLayout w:type="fixed"/>
        <w:tblLook w:val="04A0"/>
      </w:tblPr>
      <w:tblGrid>
        <w:gridCol w:w="5680"/>
        <w:gridCol w:w="1842"/>
        <w:gridCol w:w="851"/>
        <w:gridCol w:w="1557"/>
      </w:tblGrid>
      <w:tr w:rsidR="0045190A" w:rsidTr="0045190A">
        <w:trPr>
          <w:trHeight w:val="375"/>
        </w:trPr>
        <w:tc>
          <w:tcPr>
            <w:tcW w:w="5685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1 09 S7740</w:t>
            </w:r>
          </w:p>
        </w:tc>
        <w:tc>
          <w:tcPr>
            <w:tcW w:w="851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1 068,72»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60" w:type="dxa"/>
        <w:tblInd w:w="93" w:type="dxa"/>
        <w:tblLayout w:type="fixed"/>
        <w:tblLook w:val="04A0"/>
      </w:tblPr>
      <w:tblGrid>
        <w:gridCol w:w="5689"/>
        <w:gridCol w:w="1985"/>
        <w:gridCol w:w="709"/>
        <w:gridCol w:w="1277"/>
      </w:tblGrid>
      <w:tr w:rsidR="0045190A" w:rsidTr="0045190A">
        <w:trPr>
          <w:trHeight w:val="375"/>
        </w:trPr>
        <w:tc>
          <w:tcPr>
            <w:tcW w:w="5685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«Организация проведения независимой оценки качества образовательной деятельности организаций, осуществляющих образовательную деятельность на территории Нефтекумского городского округа Ставропольского края»</w:t>
            </w:r>
          </w:p>
        </w:tc>
        <w:tc>
          <w:tcPr>
            <w:tcW w:w="1984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01 1 10 00000</w:t>
            </w:r>
          </w:p>
        </w:tc>
        <w:tc>
          <w:tcPr>
            <w:tcW w:w="709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45190A" w:rsidRDefault="0045190A" w:rsidP="0045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45190A" w:rsidTr="0045190A">
        <w:trPr>
          <w:trHeight w:val="375"/>
        </w:trPr>
        <w:tc>
          <w:tcPr>
            <w:tcW w:w="5685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проведение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984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01 1 10 20065</w:t>
            </w:r>
          </w:p>
        </w:tc>
        <w:tc>
          <w:tcPr>
            <w:tcW w:w="709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45190A" w:rsidRDefault="0045190A" w:rsidP="0045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45190A" w:rsidTr="0045190A">
        <w:trPr>
          <w:trHeight w:val="141"/>
        </w:trPr>
        <w:tc>
          <w:tcPr>
            <w:tcW w:w="5685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01 1 10 20065</w:t>
            </w:r>
          </w:p>
        </w:tc>
        <w:tc>
          <w:tcPr>
            <w:tcW w:w="709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1"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«Подпрограмма «Обеспечение реализации муницип</w:t>
      </w:r>
      <w:r w:rsidR="00BB7EEB">
        <w:rPr>
          <w:rFonts w:ascii="Times New Roman" w:hAnsi="Times New Roman" w:cs="Times New Roman"/>
          <w:sz w:val="28"/>
          <w:szCs w:val="28"/>
        </w:rPr>
        <w:t xml:space="preserve">альной программы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«Развитие образования»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мероприятия», «Основное мероприятие «Обеспечение реализации Программы» цифры «14 036,10» заменить цифрами «15 196,19»;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«8 362,63» заменить цифрами «9 522,72»;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«574,30» заменить цифрами «1 732,27»;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«Иные бюджетные ассигнования» цифры «8,43» заменить цифрами «10,55»;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разделе «Муниципальная программа Нефтекумского городского округа Ставропольского края «Развитие культуры»: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культуры» цифры «158 045,41» заменить цифрами «159 544,11»;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«Развитие культуры и событийного туризма» цифры «110 324,78» заменить цифрами «111 889,60»;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«Создание условий для организации досуга и обеспечения жителей городского округа услугами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типа» цифры «73 309,02» заменить цифрами «74 139,06»;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«71 741,29» заменить цифрами «72 571,33»;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«6 322,41» заменить цифрами «6 557,11»;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«Предоставление субсидий бюджетным, автономным учреждениям и иным некоммерческим организациям» цифры «34 399,40» заменить цифрами «34 974,52»;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20B3A">
        <w:rPr>
          <w:rFonts w:ascii="Times New Roman" w:hAnsi="Times New Roman" w:cs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 w:cs="Times New Roman"/>
          <w:sz w:val="28"/>
          <w:szCs w:val="28"/>
        </w:rPr>
        <w:t>» цифры «200,07» заменить цифрами «220,29»;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«Организация библиотечного обслуживания населения, комплектование и обеспечение сохранности библиотечных фондов» цифры «29 521,11» заменить цифрами «30 257,51»;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«Расходы на обеспечение деятельности (оказание услуг) муниципальных учреждений» цифры «29 024,30» заменить цифрами «29 750,70»;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«2 336,21» заменить цифрами «3 062,61»;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54" w:type="dxa"/>
        <w:tblInd w:w="93" w:type="dxa"/>
        <w:tblLook w:val="04A0"/>
      </w:tblPr>
      <w:tblGrid>
        <w:gridCol w:w="5827"/>
        <w:gridCol w:w="1873"/>
        <w:gridCol w:w="679"/>
        <w:gridCol w:w="1275"/>
      </w:tblGrid>
      <w:tr w:rsidR="0045190A" w:rsidRPr="005B3751" w:rsidTr="0045190A">
        <w:trPr>
          <w:trHeight w:val="66"/>
        </w:trPr>
        <w:tc>
          <w:tcPr>
            <w:tcW w:w="5827" w:type="dxa"/>
            <w:shd w:val="clear" w:color="000000" w:fill="FFFFFF"/>
            <w:hideMark/>
          </w:tcPr>
          <w:p w:rsidR="0045190A" w:rsidRPr="005B3751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B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73" w:type="dxa"/>
            <w:shd w:val="clear" w:color="000000" w:fill="FFFFFF"/>
            <w:hideMark/>
          </w:tcPr>
          <w:p w:rsidR="0045190A" w:rsidRPr="005B3751" w:rsidRDefault="0045190A" w:rsidP="0045190A">
            <w:pPr>
              <w:spacing w:after="0" w:line="240" w:lineRule="auto"/>
              <w:ind w:left="-113" w:right="-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679" w:type="dxa"/>
            <w:shd w:val="clear" w:color="000000" w:fill="FFFFFF"/>
            <w:noWrap/>
            <w:hideMark/>
          </w:tcPr>
          <w:p w:rsidR="0045190A" w:rsidRPr="005B3751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5190A" w:rsidRPr="005B3751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52" w:type="dxa"/>
        <w:tblInd w:w="93" w:type="dxa"/>
        <w:tblLayout w:type="fixed"/>
        <w:tblLook w:val="04A0"/>
      </w:tblPr>
      <w:tblGrid>
        <w:gridCol w:w="5827"/>
        <w:gridCol w:w="1839"/>
        <w:gridCol w:w="709"/>
        <w:gridCol w:w="1277"/>
      </w:tblGrid>
      <w:tr w:rsidR="0045190A" w:rsidTr="0045190A">
        <w:trPr>
          <w:trHeight w:val="375"/>
        </w:trPr>
        <w:tc>
          <w:tcPr>
            <w:tcW w:w="582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39" w:type="dxa"/>
            <w:shd w:val="clear" w:color="auto" w:fill="FFFFFF"/>
            <w:hideMark/>
          </w:tcPr>
          <w:p w:rsidR="0045190A" w:rsidRDefault="0045190A" w:rsidP="0045190A">
            <w:pPr>
              <w:ind w:left="28"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02 1 02 20083</w:t>
            </w:r>
          </w:p>
        </w:tc>
        <w:tc>
          <w:tcPr>
            <w:tcW w:w="709" w:type="dxa"/>
            <w:shd w:val="clear" w:color="auto" w:fill="FFFFFF"/>
            <w:hideMark/>
          </w:tcPr>
          <w:p w:rsidR="0045190A" w:rsidRDefault="0045190A" w:rsidP="0045190A">
            <w:pPr>
              <w:ind w:left="-114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/>
            <w:noWrap/>
            <w:hideMark/>
          </w:tcPr>
          <w:p w:rsidR="0045190A" w:rsidRDefault="0045190A" w:rsidP="0045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45190A" w:rsidTr="0045190A">
        <w:trPr>
          <w:trHeight w:val="141"/>
        </w:trPr>
        <w:tc>
          <w:tcPr>
            <w:tcW w:w="5827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28"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02 1 02 20083</w:t>
            </w:r>
          </w:p>
        </w:tc>
        <w:tc>
          <w:tcPr>
            <w:tcW w:w="709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ind w:left="-114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7" w:type="dxa"/>
            <w:shd w:val="clear" w:color="auto" w:fill="FFFFFF"/>
            <w:noWrap/>
            <w:hideMark/>
          </w:tcPr>
          <w:p w:rsidR="0045190A" w:rsidRDefault="0045190A" w:rsidP="0045190A">
            <w:pPr>
              <w:spacing w:after="0" w:line="240" w:lineRule="auto"/>
              <w:ind w:left="-111"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«323,90» заменить цифрами «314,18»;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«Социальное обеспечение и иные выплаты населению» цифры «9,25» заменить цифрами «18,97»;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«Основное мероприятие «Осуществление хранения, изучения и публичного представления музейных предметов и музейных коллекций», «Расходы на обеспечение деятельности (оказание услуг) муниципальных учреждений» цифры «3 439,22» заменить цифрами «3 437,60»;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«640,20» заменить цифрами «638,58»;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«Подпрограмма «Реализация программ дополнительного образования в сфере культуры», «Основное мероприятие «Организация предоставления дополнительного образования детей в сфере культуры» цифры «18 640,67» заменить цифрами «18 606,05»;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«17 830,67» заменить цифрами «17 796,05»;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строках «Подпрограмма «Обеспечение реализации муниципальной программы Нефтекумского городского округа Ставропольского края «Развитие культуры»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мероприятия», «Основное мероприятие «Обеспечение реализации Программы» цифры «17 850,09» заменить цифрами «17 818,59»;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80EB0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цифры «300,77» заменить цифрами «300,56»;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C80EB0">
        <w:rPr>
          <w:rFonts w:ascii="Times New Roman" w:hAnsi="Times New Roman" w:cs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 w:cs="Times New Roman"/>
          <w:sz w:val="28"/>
          <w:szCs w:val="28"/>
        </w:rPr>
        <w:t>» цифры «5,00» заменить цифрами «5,21»;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«13 924,36» заменить цифрами «13 892,86»;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«1 063,88» заменить цифрами «1 032,38»;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разделе «Муниципальная программа Нефтекумского городского округа Ставропольского края «Развитие сельского хозяйства»: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сельского хозяйства» цифры «25 703,23» заменить цифрами «26 753,23»;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«Подпрограмма «Обеспечение реализации муниципальной программы Нефтекумского городского округа Ставропольского края «Развитие сельского хозяйства»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цифры «7 015,55» заменить цифрами «8 065,55»;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«Обеспечение реализации Программы» цифры «6 815,55» заменить цифрами «7 865,55»;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«930,95» заменить цифрами «1 980,95»;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«823,77» заменить цифрами «1 873,77»;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разделе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 цифры «114 506,52» заменить цифрами «115 611,61»;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«Дорожное хозяйство и повышение безопасности дорожного движения» цифры «106 006,52» заменить цифрами «107 111,61»;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«Ремонт автомобильных дорог» цифры «93 064,80» заменить цифрами «94 169,89»;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«Капитальный ремонт и ремонт автомобильных дорог общего пользования местного значения в городских округах и городских поселениях», «Закупка товаров, работ и услуг для обеспечения государственных (муниципальных) нужд» цифры «85 549,85» заменить цифрами «86 654,94»;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разделе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«67 182,32» заменить цифрами «69 745,22»;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«Благоустройство и санитарная очистка» цифры «27 519,95» заменить цифрами «27 982,85»;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«Основное мероприятие «Уличное освещение», «Расходы на уличное освещение населенных пунктов», «Закупка товаров, работ и услуг для обеспечения государственных (муниципальных) нужд» цифры «12 600,00» заменить цифрами «12 949,50»;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173E3">
        <w:rPr>
          <w:rFonts w:ascii="Times New Roman" w:hAnsi="Times New Roman" w:cs="Times New Roman"/>
          <w:sz w:val="28"/>
          <w:szCs w:val="28"/>
        </w:rPr>
        <w:t>Основное мероприятие «Содержание и уборка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цифры «2 800,00» заменить цифрами «2 799,23»;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</w:t>
      </w:r>
      <w:r w:rsidRPr="00E173E3">
        <w:rPr>
          <w:rFonts w:ascii="Times New Roman" w:hAnsi="Times New Roman" w:cs="Times New Roman"/>
          <w:sz w:val="28"/>
          <w:szCs w:val="28"/>
        </w:rPr>
        <w:t>Расходы на содержание и уборку территорий населенных пунктов</w:t>
      </w:r>
      <w:r>
        <w:rPr>
          <w:rFonts w:ascii="Times New Roman" w:hAnsi="Times New Roman" w:cs="Times New Roman"/>
          <w:sz w:val="28"/>
          <w:szCs w:val="28"/>
        </w:rPr>
        <w:t>», «Закупка товаров, работ и услуг для обеспечения государственных (муниципальных) нужд» цифры «2 500,00» заменить цифрами «2 499,23»;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«Основное мероприятие «Приобретение контейнеров, ремонт и содержание контейнерных площадок», «Расходы на приобретение контейнеров, ремонт и содержание контейнерных площадок», «Закупка товаров, работ и услуг для обеспечения государственных (муниципальных) нужд» цифры «800,00» заменить цифрами «1 100,77»;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«Обустройство спортивно-развлекательного комплекса на территории городского парка города Нефтекумска Нефтекумского городского округа Ставропольского края» цифры «2 277,38» заменить цифрами «2 090,78»;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«Реализация проектов развития территорий муниципальных образований, основанных на местных инициативах», «Закупка товаров, работ и услуг для обеспечения государственных (муниципальных) нужд» цифры «1 958,61» заменить цифрами «1 772,01»;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«Комплексное развитие систем коммунальной инфраструктуры» цифры «1 681,10» заменить цифрами «2 181,10»;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60" w:type="dxa"/>
        <w:tblInd w:w="93" w:type="dxa"/>
        <w:tblLayout w:type="fixed"/>
        <w:tblLook w:val="04A0"/>
      </w:tblPr>
      <w:tblGrid>
        <w:gridCol w:w="5715"/>
        <w:gridCol w:w="2102"/>
        <w:gridCol w:w="708"/>
        <w:gridCol w:w="1135"/>
      </w:tblGrid>
      <w:tr w:rsidR="0045190A" w:rsidTr="0045190A">
        <w:trPr>
          <w:trHeight w:val="319"/>
        </w:trPr>
        <w:tc>
          <w:tcPr>
            <w:tcW w:w="5711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1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05 2 02 20053</w:t>
            </w:r>
          </w:p>
        </w:tc>
        <w:tc>
          <w:tcPr>
            <w:tcW w:w="708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45190A" w:rsidRDefault="0045190A" w:rsidP="0045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981,10»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60" w:type="dxa"/>
        <w:tblInd w:w="93" w:type="dxa"/>
        <w:tblLayout w:type="fixed"/>
        <w:tblLook w:val="04A0"/>
      </w:tblPr>
      <w:tblGrid>
        <w:gridCol w:w="5689"/>
        <w:gridCol w:w="1985"/>
        <w:gridCol w:w="709"/>
        <w:gridCol w:w="1277"/>
      </w:tblGrid>
      <w:tr w:rsidR="0045190A" w:rsidRPr="00FE6CE5" w:rsidTr="0045190A">
        <w:trPr>
          <w:trHeight w:val="375"/>
        </w:trPr>
        <w:tc>
          <w:tcPr>
            <w:tcW w:w="5685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«Разработка схемы теплоснабжения»</w:t>
            </w:r>
          </w:p>
        </w:tc>
        <w:tc>
          <w:tcPr>
            <w:tcW w:w="1984" w:type="dxa"/>
            <w:shd w:val="clear" w:color="auto" w:fill="auto"/>
            <w:hideMark/>
          </w:tcPr>
          <w:p w:rsidR="0045190A" w:rsidRPr="00FE6CE5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05 2 03 00000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5190A" w:rsidRPr="00FE6CE5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5190A" w:rsidRPr="00FE6CE5" w:rsidRDefault="0045190A" w:rsidP="0045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5190A" w:rsidRPr="00FE6CE5" w:rsidTr="0045190A">
        <w:trPr>
          <w:trHeight w:val="375"/>
        </w:trPr>
        <w:tc>
          <w:tcPr>
            <w:tcW w:w="5685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разработке схемы теплоснабжения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45190A" w:rsidRPr="00FE6CE5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05 2 03 20108</w:t>
            </w:r>
          </w:p>
        </w:tc>
        <w:tc>
          <w:tcPr>
            <w:tcW w:w="709" w:type="dxa"/>
            <w:shd w:val="clear" w:color="auto" w:fill="auto"/>
            <w:hideMark/>
          </w:tcPr>
          <w:p w:rsidR="0045190A" w:rsidRPr="00FE6CE5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5190A" w:rsidRPr="00FE6CE5" w:rsidRDefault="0045190A" w:rsidP="0045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45190A" w:rsidRPr="00FE6CE5" w:rsidTr="0045190A">
        <w:trPr>
          <w:trHeight w:val="141"/>
        </w:trPr>
        <w:tc>
          <w:tcPr>
            <w:tcW w:w="5685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05 2 03 20108</w:t>
            </w:r>
          </w:p>
        </w:tc>
        <w:tc>
          <w:tcPr>
            <w:tcW w:w="709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5190A" w:rsidRPr="00FE6CE5" w:rsidRDefault="0045190A" w:rsidP="0045190A">
            <w:pPr>
              <w:spacing w:after="0" w:line="240" w:lineRule="auto"/>
              <w:ind w:left="-111"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500,00»;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«Подпрограмма «Обеспечение реализации муниципальной программы Нефтекумского городск</w:t>
      </w:r>
      <w:r w:rsidR="00BB7EEB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«Развитие жилищно-коммунального хозяйства</w:t>
      </w:r>
      <w:r w:rsidR="00BB7EEB">
        <w:rPr>
          <w:rFonts w:ascii="Times New Roman" w:hAnsi="Times New Roman" w:cs="Times New Roman"/>
          <w:sz w:val="28"/>
          <w:szCs w:val="28"/>
        </w:rPr>
        <w:t xml:space="preserve"> и улучшение жилищных условий»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мероприятия», «Основное мероприятие «Обеспечение реализации Программы» цифры «33 067,27» заменить цифрами «34 667,27»;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«19 744,96» заменить цифрами «21 344,96»;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«16 650,00» заменить цифрами «17 379,64»;</w:t>
      </w:r>
    </w:p>
    <w:p w:rsidR="0045190A" w:rsidRDefault="0045190A" w:rsidP="00BB7EE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«2 994,96» заменить цифрами «3 865,32»;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разделе «Муниципальная программа Нефтекумского городского округа Ставропольского края «Развитие физической культуры и спорта»: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физической культуры и спорта» цифры «38 069,34» заменить цифрами «35 796,02»;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«Развитие физической культуры и массового спорта» цифры 28 321,18» заменить цифрами «26 047,86»;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W w:w="9796" w:type="dxa"/>
        <w:tblInd w:w="93" w:type="dxa"/>
        <w:tblLook w:val="04A0"/>
      </w:tblPr>
      <w:tblGrid>
        <w:gridCol w:w="5827"/>
        <w:gridCol w:w="1842"/>
        <w:gridCol w:w="709"/>
        <w:gridCol w:w="1418"/>
      </w:tblGrid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«Основное мероприятие «Обустройство стадиона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Кара-Тюбе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Нефтекумского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1842" w:type="dxa"/>
            <w:hideMark/>
          </w:tcPr>
          <w:p w:rsidR="0045190A" w:rsidRDefault="0045190A" w:rsidP="0045190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06 2 12 00000</w:t>
            </w:r>
          </w:p>
        </w:tc>
        <w:tc>
          <w:tcPr>
            <w:tcW w:w="709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2 273,32</w:t>
            </w:r>
          </w:p>
        </w:tc>
      </w:tr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842" w:type="dxa"/>
            <w:hideMark/>
          </w:tcPr>
          <w:p w:rsidR="0045190A" w:rsidRDefault="0045190A" w:rsidP="0045190A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2 12 G6420</w:t>
            </w:r>
          </w:p>
        </w:tc>
        <w:tc>
          <w:tcPr>
            <w:tcW w:w="709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232,36</w:t>
            </w:r>
          </w:p>
        </w:tc>
      </w:tr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hideMark/>
          </w:tcPr>
          <w:p w:rsidR="0045190A" w:rsidRDefault="0045190A" w:rsidP="0045190A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2 12 G6420</w:t>
            </w:r>
          </w:p>
        </w:tc>
        <w:tc>
          <w:tcPr>
            <w:tcW w:w="709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232,36</w:t>
            </w:r>
          </w:p>
        </w:tc>
      </w:tr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42" w:type="dxa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2 12 S6420</w:t>
            </w:r>
          </w:p>
        </w:tc>
        <w:tc>
          <w:tcPr>
            <w:tcW w:w="709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2 040,96</w:t>
            </w:r>
          </w:p>
        </w:tc>
      </w:tr>
      <w:tr w:rsidR="0045190A" w:rsidTr="0045190A">
        <w:trPr>
          <w:trHeight w:val="375"/>
        </w:trPr>
        <w:tc>
          <w:tcPr>
            <w:tcW w:w="5827" w:type="dxa"/>
            <w:hideMark/>
          </w:tcPr>
          <w:p w:rsidR="0045190A" w:rsidRDefault="0045190A" w:rsidP="0045190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2 12 S6420</w:t>
            </w:r>
          </w:p>
        </w:tc>
        <w:tc>
          <w:tcPr>
            <w:tcW w:w="709" w:type="dxa"/>
            <w:hideMark/>
          </w:tcPr>
          <w:p w:rsidR="0045190A" w:rsidRDefault="0045190A" w:rsidP="0045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45190A" w:rsidRDefault="0045190A" w:rsidP="0045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2 040,96»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разделе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 цифры «7 689,97» заменить цифрами «7 699,97»;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«Подпрограмма «Безопасный городской округ» цифры «2 422,64» заменить цифрами «2 404,17»;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«Основное мероприятие «Установка, обслуживание и ремонт систем видеонаблюдения», «Расходы на приобретение, установку, техническое обслуживание и ремонт систем видеонаблюдения» цифры «1 104,00» заменить цифрами «1 114,00»;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«874,00» заменить цифрами «884,00»;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«Основное мероприятие  «Противодействие экстремизму и повышение правовой культуры населения», «Расходы на издание и распространение инфо</w:t>
      </w:r>
      <w:r w:rsidR="00BB7EEB">
        <w:rPr>
          <w:rFonts w:ascii="Times New Roman" w:hAnsi="Times New Roman" w:cs="Times New Roman"/>
          <w:sz w:val="28"/>
          <w:szCs w:val="28"/>
        </w:rPr>
        <w:t xml:space="preserve">рмационных материалов», </w:t>
      </w:r>
      <w:r>
        <w:rPr>
          <w:rFonts w:ascii="Times New Roman" w:hAnsi="Times New Roman" w:cs="Times New Roman"/>
          <w:sz w:val="28"/>
          <w:szCs w:val="28"/>
        </w:rPr>
        <w:t>«Закупка товаров, работ и услуг для обеспечения государственных (муниципальных) нужд» цифры «53,37» заменить цифрами «24,90»;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«Защита населения и территории от чрезвычайных ситуаций» цифры «5 237,33» заменить цифрами «5 272,80»;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«Формирование материальных ресурсов для предупреждения и ликвидации чрезвычайных ситуаций» цифры «40,00» заменить цифрами «1,25»;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«Расходы на пополнение материальных ресурсов для ликвидации последствий чрезвычайных ситуаций», «Закупка товаров, работ и услуг для обеспечения государственных (муниципальных) нужд»  цифры «39,38» заменить цифрами «0,12»;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</w:t>
      </w:r>
      <w:r w:rsidRPr="004135C2">
        <w:rPr>
          <w:rFonts w:ascii="Times New Roman" w:hAnsi="Times New Roman" w:cs="Times New Roman"/>
          <w:sz w:val="28"/>
          <w:szCs w:val="28"/>
        </w:rPr>
        <w:t>Расходы на оплату услуг за предоставленную специализированную гидрометеорологическую информацию о состоянии окружающей среды</w:t>
      </w:r>
      <w:r>
        <w:rPr>
          <w:rFonts w:ascii="Times New Roman" w:hAnsi="Times New Roman" w:cs="Times New Roman"/>
          <w:sz w:val="28"/>
          <w:szCs w:val="28"/>
        </w:rPr>
        <w:t>», «Закупка товаров, работ и услуг для обеспечения государственных (муниципальных) нужд»  цифры «0,62» заменить цифрами «1,13»;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«Принятие мер пожарной безопасности» цифры «84,89» заменить цифрами «162,31»;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«Расходы на мероприятия по повышению уровня пожарной безопасности», «Закупка товаров, работ и услуг для обеспечения государственных (муниципальных) нужд»  цифры «80,89» заменить цифрами «158,31»;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«Обеспечение безопасности на водных объектах» цифры «22,00» заменить цифрами «18,80»;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«Расходы на изготовление и установку информационных аншлагов», «Закупка товаров, работ и услуг для обеспечения государственных (муниципальных) нужд»  цифры «20,00» заменить цифрами «16,80»;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«Противодействие злоупотреблению наркотиками и их незаконному обороту» цифры «30,00» заменить цифрами «23,00»;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строках «Основное мероприятие «Информационно-пропагандистское обеспечение профилактики незаконного потребления и оборота наркотиков», «Расходы на издание и распространение информационных материалов», </w:t>
      </w:r>
      <w:r>
        <w:rPr>
          <w:rFonts w:ascii="Times New Roman" w:hAnsi="Times New Roman" w:cs="Times New Roman"/>
          <w:sz w:val="28"/>
          <w:szCs w:val="28"/>
        </w:rPr>
        <w:lastRenderedPageBreak/>
        <w:t>«Закупка товаров, работ и услуг для обеспечения государ</w:t>
      </w:r>
      <w:r w:rsidR="00C31D8D">
        <w:rPr>
          <w:rFonts w:ascii="Times New Roman" w:hAnsi="Times New Roman" w:cs="Times New Roman"/>
          <w:sz w:val="28"/>
          <w:szCs w:val="28"/>
        </w:rPr>
        <w:t xml:space="preserve">ственных (муниципальных) нужд» </w:t>
      </w:r>
      <w:r>
        <w:rPr>
          <w:rFonts w:ascii="Times New Roman" w:hAnsi="Times New Roman" w:cs="Times New Roman"/>
          <w:sz w:val="28"/>
          <w:szCs w:val="28"/>
        </w:rPr>
        <w:t>цифры «25,00» заменить цифрами «18,00»;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разделе «Муниципальная программа Нефтекумского городского округа Ставропольского края «Социальная поддержка граждан»: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«Социальная поддержка граждан» цифры «573 500,06» заменить цифрами «573 469,60»;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«Подпрограмма «Социальное обеспечение населения» цифры «551 627,75» заменить цифрами «551 597,29»;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«Предоставление мер социальной поддержки отдельным категориям граждан» цифры «435 266,62» заменить цифрами «435 236,16»;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54" w:type="dxa"/>
        <w:tblInd w:w="93" w:type="dxa"/>
        <w:tblLayout w:type="fixed"/>
        <w:tblLook w:val="04A0"/>
      </w:tblPr>
      <w:tblGrid>
        <w:gridCol w:w="5544"/>
        <w:gridCol w:w="1955"/>
        <w:gridCol w:w="709"/>
        <w:gridCol w:w="1446"/>
      </w:tblGrid>
      <w:tr w:rsidR="0045190A" w:rsidTr="0045190A">
        <w:trPr>
          <w:trHeight w:val="319"/>
        </w:trPr>
        <w:tc>
          <w:tcPr>
            <w:tcW w:w="554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B595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55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09 1 01 53800</w:t>
            </w:r>
          </w:p>
        </w:tc>
        <w:tc>
          <w:tcPr>
            <w:tcW w:w="709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6" w:type="dxa"/>
            <w:shd w:val="clear" w:color="auto" w:fill="FFFFFF"/>
            <w:noWrap/>
            <w:hideMark/>
          </w:tcPr>
          <w:p w:rsidR="0045190A" w:rsidRDefault="0045190A" w:rsidP="0045190A">
            <w:pPr>
              <w:ind w:left="-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773 929,29»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660" w:type="dxa"/>
        <w:tblInd w:w="93" w:type="dxa"/>
        <w:tblLayout w:type="fixed"/>
        <w:tblLook w:val="04A0"/>
      </w:tblPr>
      <w:tblGrid>
        <w:gridCol w:w="5689"/>
        <w:gridCol w:w="1985"/>
        <w:gridCol w:w="709"/>
        <w:gridCol w:w="1277"/>
      </w:tblGrid>
      <w:tr w:rsidR="0045190A" w:rsidRPr="00FE6CE5" w:rsidTr="0045190A">
        <w:trPr>
          <w:trHeight w:val="375"/>
        </w:trPr>
        <w:tc>
          <w:tcPr>
            <w:tcW w:w="5689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B5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5" w:type="dxa"/>
            <w:shd w:val="clear" w:color="auto" w:fill="auto"/>
            <w:hideMark/>
          </w:tcPr>
          <w:p w:rsidR="0045190A" w:rsidRPr="00FE6CE5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1 73020</w:t>
            </w:r>
          </w:p>
        </w:tc>
        <w:tc>
          <w:tcPr>
            <w:tcW w:w="709" w:type="dxa"/>
            <w:shd w:val="clear" w:color="auto" w:fill="auto"/>
            <w:hideMark/>
          </w:tcPr>
          <w:p w:rsidR="0045190A" w:rsidRPr="00FE6CE5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5190A" w:rsidRPr="00FE6CE5" w:rsidRDefault="0045190A" w:rsidP="0045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5190A" w:rsidRPr="00FE6CE5" w:rsidTr="0045190A">
        <w:trPr>
          <w:trHeight w:val="141"/>
        </w:trPr>
        <w:tc>
          <w:tcPr>
            <w:tcW w:w="5689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173020</w:t>
            </w:r>
          </w:p>
        </w:tc>
        <w:tc>
          <w:tcPr>
            <w:tcW w:w="709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5190A" w:rsidRPr="00FE6CE5" w:rsidRDefault="0045190A" w:rsidP="0045190A">
            <w:pPr>
              <w:spacing w:after="0" w:line="240" w:lineRule="auto"/>
              <w:ind w:left="-111"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13,64</w:t>
            </w: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B5952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C31D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цифры «7,00» заменить цифрами «8,40»;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B5952"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 w:cs="Times New Roman"/>
          <w:sz w:val="28"/>
          <w:szCs w:val="28"/>
        </w:rPr>
        <w:t>»  цифры «593,98» заменить цифрами «592,58»;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«Единовременная выплата участникам Великой Отечественной войны в связи с 75-й годовщиной Победы в Великой Отечественной войне 1941 - 1945 годов» цифры «210,91» заменить цифрами «180,45»;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«0,91» заменить цифрами «0,45»;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«Социальное обеспечение и иные выплаты населению» цифры «210,00» заменить цифрами «180,00»;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</w:t>
      </w:r>
      <w:r w:rsidRPr="00563DFA">
        <w:rPr>
          <w:rFonts w:ascii="Times New Roman" w:hAnsi="Times New Roman" w:cs="Times New Roman"/>
          <w:sz w:val="28"/>
          <w:szCs w:val="28"/>
        </w:rPr>
        <w:t>Осуществление ежемесячных выплат на детей в возрасте от трех до семи лет включительно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63DFA"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</w:t>
      </w:r>
      <w:r w:rsidR="00C31D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цифры «105 381,64» заменить цифрами «105 368,00»;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563DFA">
        <w:rPr>
          <w:rFonts w:ascii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 w:cs="Times New Roman"/>
          <w:sz w:val="28"/>
          <w:szCs w:val="28"/>
        </w:rPr>
        <w:t>» цифры «18 327,03» заменить цифрами «18 247,02»;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«700,00» заменить цифрами «780,01»;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в разделе «</w:t>
      </w:r>
      <w:r w:rsidRPr="007C685E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городского округа Ставропольского края «Управление финансами»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C685E">
        <w:rPr>
          <w:rFonts w:ascii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 w:cs="Times New Roman"/>
          <w:sz w:val="28"/>
          <w:szCs w:val="28"/>
        </w:rPr>
        <w:t>» цифры «16 463,79» заменить цифрами «16 412,84»;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54" w:type="dxa"/>
        <w:tblInd w:w="93" w:type="dxa"/>
        <w:tblLayout w:type="fixed"/>
        <w:tblLook w:val="04A0"/>
      </w:tblPr>
      <w:tblGrid>
        <w:gridCol w:w="5544"/>
        <w:gridCol w:w="1955"/>
        <w:gridCol w:w="709"/>
        <w:gridCol w:w="1446"/>
      </w:tblGrid>
      <w:tr w:rsidR="0045190A" w:rsidTr="0045190A">
        <w:trPr>
          <w:trHeight w:val="319"/>
        </w:trPr>
        <w:tc>
          <w:tcPr>
            <w:tcW w:w="5544" w:type="dxa"/>
            <w:shd w:val="clear" w:color="auto" w:fill="FFFFFF"/>
            <w:hideMark/>
          </w:tcPr>
          <w:p w:rsidR="0045190A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11 1 01 11010</w:t>
            </w:r>
          </w:p>
        </w:tc>
        <w:tc>
          <w:tcPr>
            <w:tcW w:w="709" w:type="dxa"/>
            <w:shd w:val="clear" w:color="auto" w:fill="FFFFFF"/>
            <w:hideMark/>
          </w:tcPr>
          <w:p w:rsidR="0045190A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46" w:type="dxa"/>
            <w:shd w:val="clear" w:color="auto" w:fill="FFFFFF"/>
            <w:noWrap/>
            <w:hideMark/>
          </w:tcPr>
          <w:p w:rsidR="0045190A" w:rsidRDefault="0045190A" w:rsidP="0045190A">
            <w:pPr>
              <w:ind w:left="-2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5 720,94»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tbl>
      <w:tblPr>
        <w:tblW w:w="9660" w:type="dxa"/>
        <w:tblInd w:w="93" w:type="dxa"/>
        <w:tblLayout w:type="fixed"/>
        <w:tblLook w:val="04A0"/>
      </w:tblPr>
      <w:tblGrid>
        <w:gridCol w:w="5689"/>
        <w:gridCol w:w="1985"/>
        <w:gridCol w:w="709"/>
        <w:gridCol w:w="1277"/>
      </w:tblGrid>
      <w:tr w:rsidR="0045190A" w:rsidRPr="00FE6CE5" w:rsidTr="0045190A">
        <w:trPr>
          <w:trHeight w:val="375"/>
        </w:trPr>
        <w:tc>
          <w:tcPr>
            <w:tcW w:w="5689" w:type="dxa"/>
            <w:shd w:val="clear" w:color="auto" w:fill="auto"/>
            <w:hideMark/>
          </w:tcPr>
          <w:p w:rsidR="0045190A" w:rsidRPr="00FE6CE5" w:rsidRDefault="0045190A" w:rsidP="0045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8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hideMark/>
          </w:tcPr>
          <w:p w:rsidR="0045190A" w:rsidRPr="00FE6CE5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5190A" w:rsidRPr="00FE6CE5" w:rsidRDefault="0045190A" w:rsidP="0045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5190A" w:rsidRPr="00FE6CE5" w:rsidRDefault="0045190A" w:rsidP="0045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FE6CE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разделе «Муниципальная программа Нефтекумского городского округа Ставропольского края «Управление имуществом»: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«Основное мероприятие «Управление и распоряжение объектами недвижимого имущества, в том числе земельными участками», «Расходы на проведение кадастровых работ, подготовку технической документации и определения рыночной стоимости объектов муниципальной собственности», «Закупка товаров, работ и услуг для обеспечения государственных (муниципальных) нужд» цифры «2 101,04» заменить цифрами «2 301,04»;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«Основное мероприятие «Содержание имущества казны, автоматизация процесса ведения реестра муниципального имущества» цифры «1 686,65» заменить цифрами «1 736,65»;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содержание имущества казны и внедрение современных информационно-коммуникационных технологий в области имущественных и земельных отношений» цифры «1 588,93» заменить цифрами «1 638,93»;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</w:t>
      </w:r>
      <w:r w:rsidR="00C31D8D">
        <w:rPr>
          <w:rFonts w:ascii="Times New Roman" w:hAnsi="Times New Roman" w:cs="Times New Roman"/>
          <w:sz w:val="28"/>
          <w:szCs w:val="28"/>
        </w:rPr>
        <w:t xml:space="preserve">ственных (муниципальных) нужд» </w:t>
      </w:r>
      <w:r>
        <w:rPr>
          <w:rFonts w:ascii="Times New Roman" w:hAnsi="Times New Roman" w:cs="Times New Roman"/>
          <w:sz w:val="28"/>
          <w:szCs w:val="28"/>
        </w:rPr>
        <w:t>цифры «1 587,93» заменить цифрами «1 637,93»;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«Основное мероприятие «Рациональное использование земельных ресурсов», «Расходы на проведение кадастровых работ и определение рыночной стоимости арендной платы земельных участков рациональное испо</w:t>
      </w:r>
      <w:r w:rsidR="00C31D8D">
        <w:rPr>
          <w:rFonts w:ascii="Times New Roman" w:hAnsi="Times New Roman" w:cs="Times New Roman"/>
          <w:sz w:val="28"/>
          <w:szCs w:val="28"/>
        </w:rPr>
        <w:t xml:space="preserve">льзование земельных ресурсов», </w:t>
      </w:r>
      <w:r>
        <w:rPr>
          <w:rFonts w:ascii="Times New Roman" w:hAnsi="Times New Roman" w:cs="Times New Roman"/>
          <w:sz w:val="28"/>
          <w:szCs w:val="28"/>
        </w:rPr>
        <w:t>«Закупка товаров, работ и услуг для обеспечения государ</w:t>
      </w:r>
      <w:r w:rsidR="00C31D8D">
        <w:rPr>
          <w:rFonts w:ascii="Times New Roman" w:hAnsi="Times New Roman" w:cs="Times New Roman"/>
          <w:sz w:val="28"/>
          <w:szCs w:val="28"/>
        </w:rPr>
        <w:t xml:space="preserve">ственных (муниципальных) нужд» </w:t>
      </w:r>
      <w:r>
        <w:rPr>
          <w:rFonts w:ascii="Times New Roman" w:hAnsi="Times New Roman" w:cs="Times New Roman"/>
          <w:sz w:val="28"/>
          <w:szCs w:val="28"/>
        </w:rPr>
        <w:t>цифры «1 024,00» заменить цифрами «774,00»;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в разделе «Обеспечение деятельности администрации Нефтекумского городского округа Ставропольского края»: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«Обеспечение деятельности администрации Нефтекумского городского округа Ставропольского края» цифры «52 084,09» заменить цифрами «52 840,56»;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в рамках обеспечения деятельности администрации Нефтекумского городского округа Ставропольского края» цифры «50 492,16» заменить цифрами «51 248,63»;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«7 612,47» заменить цифрами «8 368,94»;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«6 030,77» заменить цифрами «6 787,24»;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в разделе «Обеспечение деятельности управления по делам территорий администрации Нефтекумского городского округа Ставропольского края»: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«Обеспечение деятельности управления по делам территорий администрации Нефтекумского городского округа Ставропольского края»,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</w:t>
      </w:r>
      <w:r w:rsidR="00C31D8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31D8D">
        <w:rPr>
          <w:rFonts w:ascii="Times New Roman" w:hAnsi="Times New Roman" w:cs="Times New Roman"/>
          <w:sz w:val="28"/>
          <w:szCs w:val="28"/>
        </w:rPr>
        <w:t xml:space="preserve"> расходы в рамках обеспечения </w:t>
      </w:r>
      <w:r>
        <w:rPr>
          <w:rFonts w:ascii="Times New Roman" w:hAnsi="Times New Roman" w:cs="Times New Roman"/>
          <w:sz w:val="28"/>
          <w:szCs w:val="28"/>
        </w:rPr>
        <w:t>деятельности управления по делам территорий администрации Нефтекумского городског</w:t>
      </w:r>
      <w:r w:rsidR="00C31D8D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края» </w:t>
      </w:r>
      <w:r>
        <w:rPr>
          <w:rFonts w:ascii="Times New Roman" w:hAnsi="Times New Roman" w:cs="Times New Roman"/>
          <w:sz w:val="28"/>
          <w:szCs w:val="28"/>
        </w:rPr>
        <w:t>цифры «32 150,18» заменить цифрами «32 259,28»;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«4 161,62» заменить цифрами «4 270,72»;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«3 274,80» заменить цифрами «3 383,90»;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разделе «Реализация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края»: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строках «Реализация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 цифры «8 525,12» заменить цифрами «9 075,12»;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строках «Публикация нормативных правовых актов органов местного самоуправления и иной официальной информации в средствах массовой информации», «Закупка товаров, работ и услуг для обеспечения государственных (муниципальных) нужд»  цифры «280,00» заменить цифрами «330,00»;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строках «Расходы на проведение работ по капитальному и текущему ремонту, демонтажу зданий и сооружений объектов муниципальной казны», «Закупка товаров, работ и услуг для обеспечения государ</w:t>
      </w:r>
      <w:r w:rsidR="00C31D8D">
        <w:rPr>
          <w:rFonts w:ascii="Times New Roman" w:hAnsi="Times New Roman" w:cs="Times New Roman"/>
          <w:sz w:val="28"/>
          <w:szCs w:val="28"/>
        </w:rPr>
        <w:t xml:space="preserve">ственных (муниципальных) нужд» </w:t>
      </w:r>
      <w:r>
        <w:rPr>
          <w:rFonts w:ascii="Times New Roman" w:hAnsi="Times New Roman" w:cs="Times New Roman"/>
          <w:sz w:val="28"/>
          <w:szCs w:val="28"/>
        </w:rPr>
        <w:t>цифры «536,32» заменить цифрами «1 036,32»;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по строке «Итого»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1 977 336,86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1 975 516,58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190A" w:rsidRDefault="0045190A" w:rsidP="004519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90A" w:rsidRDefault="0045190A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</w:p>
    <w:p w:rsidR="00C31D8D" w:rsidRPr="000319AF" w:rsidRDefault="00C31D8D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90A" w:rsidRPr="000319AF" w:rsidRDefault="0045190A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45190A" w:rsidRPr="000319AF" w:rsidRDefault="0045190A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90A" w:rsidRDefault="0045190A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C31D8D" w:rsidRPr="000319AF" w:rsidRDefault="00C31D8D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90A" w:rsidRPr="000319AF" w:rsidRDefault="0045190A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45190A" w:rsidRDefault="0045190A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8D" w:rsidRPr="000319AF" w:rsidRDefault="00C31D8D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8D" w:rsidRDefault="00C31D8D" w:rsidP="00C3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002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C31D8D" w:rsidRDefault="00C31D8D" w:rsidP="00C3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002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</w:p>
    <w:p w:rsidR="00C31D8D" w:rsidRDefault="00C31D8D" w:rsidP="00C31D8D">
      <w:pPr>
        <w:spacing w:after="0" w:line="240" w:lineRule="auto"/>
      </w:pPr>
      <w:r w:rsidRPr="00247002">
        <w:rPr>
          <w:rFonts w:ascii="Times New Roman" w:hAnsi="Times New Roman" w:cs="Times New Roman"/>
          <w:sz w:val="28"/>
          <w:szCs w:val="28"/>
        </w:rPr>
        <w:t xml:space="preserve">Ставропольского края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70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47002">
        <w:rPr>
          <w:rFonts w:ascii="Times New Roman" w:hAnsi="Times New Roman" w:cs="Times New Roman"/>
          <w:sz w:val="28"/>
          <w:szCs w:val="28"/>
        </w:rPr>
        <w:t xml:space="preserve">      П.А. Лиманов</w:t>
      </w:r>
    </w:p>
    <w:p w:rsidR="0045190A" w:rsidRPr="000319AF" w:rsidRDefault="0045190A" w:rsidP="0045190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0A" w:rsidRPr="000319AF" w:rsidRDefault="0045190A" w:rsidP="00C3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45190A" w:rsidRPr="000319AF" w:rsidRDefault="0045190A" w:rsidP="00C3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45190A" w:rsidRPr="000319AF" w:rsidRDefault="0045190A" w:rsidP="00C31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spell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Д.Н.Сокуренко</w:t>
      </w:r>
      <w:proofErr w:type="spellEnd"/>
    </w:p>
    <w:sectPr w:rsidR="0045190A" w:rsidRPr="000319AF" w:rsidSect="0045190A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108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68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1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54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46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39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3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-25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-1806" w:hanging="180"/>
      </w:pPr>
      <w:rPr>
        <w:rFonts w:cs="Times New Roman"/>
      </w:rPr>
    </w:lvl>
  </w:abstractNum>
  <w:abstractNum w:abstractNumId="1">
    <w:nsid w:val="351405C0"/>
    <w:multiLevelType w:val="hybridMultilevel"/>
    <w:tmpl w:val="D2EC32C2"/>
    <w:lvl w:ilvl="0" w:tplc="9CDE8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90A"/>
    <w:rsid w:val="001F6282"/>
    <w:rsid w:val="00321C32"/>
    <w:rsid w:val="0045190A"/>
    <w:rsid w:val="00694F7E"/>
    <w:rsid w:val="00B03190"/>
    <w:rsid w:val="00B854C7"/>
    <w:rsid w:val="00BB7EEB"/>
    <w:rsid w:val="00C31D8D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0A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90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10194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2020-09-29T11:51:00Z</dcterms:created>
  <dcterms:modified xsi:type="dcterms:W3CDTF">2020-09-29T12:37:00Z</dcterms:modified>
</cp:coreProperties>
</file>