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C" w:rsidRPr="00F74A6C" w:rsidRDefault="00F74A6C" w:rsidP="00F74A6C">
      <w:pPr>
        <w:jc w:val="center"/>
        <w:rPr>
          <w:noProof/>
          <w:sz w:val="28"/>
          <w:szCs w:val="28"/>
        </w:rPr>
      </w:pPr>
      <w:r w:rsidRPr="00F74A6C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6C" w:rsidRPr="00F74A6C" w:rsidRDefault="00F74A6C" w:rsidP="00F74A6C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F74A6C" w:rsidRPr="00F74A6C" w:rsidRDefault="00F74A6C" w:rsidP="00F74A6C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ПЕРВОГО СОЗЫВА</w:t>
      </w:r>
    </w:p>
    <w:p w:rsidR="00F74A6C" w:rsidRPr="00F74A6C" w:rsidRDefault="00F74A6C" w:rsidP="00F74A6C">
      <w:pPr>
        <w:jc w:val="center"/>
        <w:rPr>
          <w:sz w:val="28"/>
          <w:szCs w:val="28"/>
        </w:rPr>
      </w:pPr>
    </w:p>
    <w:p w:rsidR="00F74A6C" w:rsidRPr="00F74A6C" w:rsidRDefault="00F74A6C" w:rsidP="00F74A6C">
      <w:pPr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РЕШЕНИЕ</w:t>
      </w:r>
    </w:p>
    <w:p w:rsidR="00F74A6C" w:rsidRPr="00F74A6C" w:rsidRDefault="00F74A6C" w:rsidP="00F74A6C">
      <w:pPr>
        <w:jc w:val="center"/>
        <w:rPr>
          <w:sz w:val="28"/>
          <w:szCs w:val="28"/>
        </w:rPr>
      </w:pPr>
    </w:p>
    <w:p w:rsidR="00F74A6C" w:rsidRPr="00F74A6C" w:rsidRDefault="00F74A6C" w:rsidP="00F74A6C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19 декабря  2017 года                  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>. Нефтекумск                                     № 59</w:t>
      </w:r>
    </w:p>
    <w:p w:rsidR="00F74A6C" w:rsidRPr="00F74A6C" w:rsidRDefault="00F74A6C" w:rsidP="00F74A6C">
      <w:pPr>
        <w:rPr>
          <w:sz w:val="28"/>
          <w:szCs w:val="28"/>
        </w:rPr>
      </w:pPr>
    </w:p>
    <w:p w:rsidR="00F74A6C" w:rsidRPr="00F74A6C" w:rsidRDefault="00F74A6C" w:rsidP="00F74A6C">
      <w:pPr>
        <w:jc w:val="center"/>
        <w:rPr>
          <w:sz w:val="28"/>
          <w:szCs w:val="28"/>
        </w:rPr>
      </w:pPr>
      <w:r w:rsidRPr="00F74A6C">
        <w:rPr>
          <w:sz w:val="28"/>
          <w:szCs w:val="28"/>
        </w:rPr>
        <w:t xml:space="preserve">Об учреждении управления труда и социальной защиты населения </w:t>
      </w:r>
    </w:p>
    <w:p w:rsidR="00F74A6C" w:rsidRPr="00F74A6C" w:rsidRDefault="00F74A6C" w:rsidP="00F74A6C">
      <w:pPr>
        <w:jc w:val="center"/>
        <w:rPr>
          <w:sz w:val="28"/>
          <w:szCs w:val="28"/>
        </w:rPr>
      </w:pPr>
      <w:r w:rsidRPr="00F74A6C">
        <w:rPr>
          <w:sz w:val="28"/>
          <w:szCs w:val="28"/>
        </w:rPr>
        <w:t>администрации Нефтекумского городского округа Ставропольского края</w:t>
      </w:r>
    </w:p>
    <w:p w:rsidR="00F74A6C" w:rsidRPr="00F74A6C" w:rsidRDefault="00F74A6C" w:rsidP="00F74A6C">
      <w:pPr>
        <w:rPr>
          <w:sz w:val="28"/>
          <w:szCs w:val="28"/>
        </w:rPr>
      </w:pPr>
    </w:p>
    <w:p w:rsidR="00F74A6C" w:rsidRPr="00F74A6C" w:rsidRDefault="00F74A6C" w:rsidP="00F74A6C">
      <w:pPr>
        <w:widowControl/>
        <w:ind w:firstLine="54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В соответствии со статьями 17, 41 Федерального закона от 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F74A6C">
          <w:rPr>
            <w:sz w:val="28"/>
            <w:szCs w:val="28"/>
          </w:rPr>
          <w:t>решением</w:t>
        </w:r>
      </w:hyperlink>
      <w:r w:rsidRPr="00F74A6C">
        <w:rPr>
          <w:sz w:val="28"/>
          <w:szCs w:val="28"/>
        </w:rPr>
        <w:t xml:space="preserve"> Думы Нефтекумского городского округа Ставропольского края от 19 декабря 2017 года № 55 «Об утверждении структуры администрации Нефтекумского городского округа Ставропольского края», статьями 25, 32 Устава Нефтекумского городского округа Ставропольского края, утвержденного решением Думы Нефтекумского городского округа</w:t>
      </w:r>
      <w:proofErr w:type="gramEnd"/>
      <w:r w:rsidRPr="00F74A6C">
        <w:rPr>
          <w:sz w:val="28"/>
          <w:szCs w:val="28"/>
        </w:rPr>
        <w:t xml:space="preserve"> Ставропольского края от 30 октября 2017 года № 39,</w:t>
      </w:r>
    </w:p>
    <w:p w:rsidR="00F74A6C" w:rsidRPr="00F74A6C" w:rsidRDefault="00F74A6C" w:rsidP="00F74A6C">
      <w:pPr>
        <w:ind w:firstLine="54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Дума Нефтекумского городского округа Ставропольского края,</w:t>
      </w:r>
    </w:p>
    <w:p w:rsidR="00F74A6C" w:rsidRPr="00F74A6C" w:rsidRDefault="00F74A6C" w:rsidP="00F74A6C">
      <w:pPr>
        <w:ind w:firstLine="540"/>
        <w:jc w:val="both"/>
        <w:rPr>
          <w:sz w:val="28"/>
          <w:szCs w:val="28"/>
        </w:rPr>
      </w:pPr>
    </w:p>
    <w:p w:rsidR="00F74A6C" w:rsidRPr="00F74A6C" w:rsidRDefault="00F74A6C" w:rsidP="00F74A6C">
      <w:pPr>
        <w:ind w:firstLine="540"/>
        <w:jc w:val="both"/>
        <w:rPr>
          <w:b/>
          <w:sz w:val="28"/>
          <w:szCs w:val="28"/>
        </w:rPr>
      </w:pPr>
      <w:r w:rsidRPr="00F74A6C">
        <w:rPr>
          <w:b/>
          <w:sz w:val="28"/>
          <w:szCs w:val="28"/>
        </w:rPr>
        <w:t>РЕШИЛА:</w:t>
      </w:r>
    </w:p>
    <w:p w:rsidR="00F74A6C" w:rsidRPr="00F74A6C" w:rsidRDefault="00F74A6C" w:rsidP="00F74A6C">
      <w:pPr>
        <w:ind w:firstLine="540"/>
        <w:jc w:val="both"/>
        <w:rPr>
          <w:b/>
          <w:sz w:val="28"/>
          <w:szCs w:val="28"/>
        </w:rPr>
      </w:pPr>
    </w:p>
    <w:p w:rsidR="00F74A6C" w:rsidRPr="00F74A6C" w:rsidRDefault="00F74A6C" w:rsidP="00F74A6C">
      <w:pPr>
        <w:ind w:firstLine="540"/>
        <w:jc w:val="both"/>
        <w:rPr>
          <w:b/>
          <w:sz w:val="28"/>
          <w:szCs w:val="28"/>
        </w:rPr>
      </w:pPr>
      <w:r w:rsidRPr="00F74A6C">
        <w:rPr>
          <w:b/>
          <w:sz w:val="28"/>
          <w:szCs w:val="28"/>
        </w:rPr>
        <w:t>Статья 1</w:t>
      </w:r>
    </w:p>
    <w:p w:rsidR="00F74A6C" w:rsidRPr="00F74A6C" w:rsidRDefault="00F74A6C" w:rsidP="00F74A6C">
      <w:pPr>
        <w:ind w:firstLine="54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Учредить управление труда и социальной защиты населения администрации Нефтекумского городского округа Ставропольского края с правами юридического лица.</w:t>
      </w:r>
    </w:p>
    <w:p w:rsidR="00F74A6C" w:rsidRPr="00F74A6C" w:rsidRDefault="00F74A6C" w:rsidP="00F74A6C">
      <w:pPr>
        <w:widowControl/>
        <w:ind w:firstLine="540"/>
        <w:jc w:val="both"/>
        <w:rPr>
          <w:sz w:val="28"/>
          <w:szCs w:val="28"/>
        </w:rPr>
      </w:pPr>
    </w:p>
    <w:p w:rsidR="00F74A6C" w:rsidRPr="00F74A6C" w:rsidRDefault="00F74A6C" w:rsidP="00F74A6C">
      <w:pPr>
        <w:widowControl/>
        <w:ind w:firstLine="540"/>
        <w:jc w:val="both"/>
        <w:rPr>
          <w:b/>
          <w:sz w:val="28"/>
          <w:szCs w:val="28"/>
        </w:rPr>
      </w:pPr>
      <w:r w:rsidRPr="00F74A6C">
        <w:rPr>
          <w:b/>
          <w:sz w:val="28"/>
          <w:szCs w:val="28"/>
        </w:rPr>
        <w:t>Статья 2</w:t>
      </w:r>
    </w:p>
    <w:p w:rsidR="00F74A6C" w:rsidRPr="00F74A6C" w:rsidRDefault="00F74A6C" w:rsidP="00F74A6C">
      <w:pPr>
        <w:widowControl/>
        <w:ind w:firstLine="54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Утвердить </w:t>
      </w:r>
      <w:hyperlink r:id="rId7" w:history="1">
        <w:r w:rsidRPr="00F74A6C">
          <w:rPr>
            <w:sz w:val="28"/>
            <w:szCs w:val="28"/>
          </w:rPr>
          <w:t>Положение</w:t>
        </w:r>
      </w:hyperlink>
      <w:r w:rsidRPr="00F74A6C">
        <w:rPr>
          <w:sz w:val="28"/>
          <w:szCs w:val="28"/>
        </w:rPr>
        <w:t xml:space="preserve"> об управлении труда и социальной защиты населения администрации Нефтекумского городского округа Ставропольского края согласно приложению.</w:t>
      </w:r>
    </w:p>
    <w:p w:rsidR="00F74A6C" w:rsidRPr="00F74A6C" w:rsidRDefault="00F74A6C" w:rsidP="00F74A6C">
      <w:pPr>
        <w:widowControl/>
        <w:ind w:firstLine="540"/>
        <w:jc w:val="both"/>
        <w:rPr>
          <w:sz w:val="28"/>
          <w:szCs w:val="28"/>
        </w:rPr>
      </w:pPr>
    </w:p>
    <w:p w:rsidR="00F74A6C" w:rsidRPr="00F74A6C" w:rsidRDefault="00F74A6C" w:rsidP="00F74A6C">
      <w:pPr>
        <w:ind w:firstLine="540"/>
        <w:jc w:val="both"/>
        <w:rPr>
          <w:b/>
          <w:sz w:val="28"/>
          <w:szCs w:val="28"/>
        </w:rPr>
      </w:pPr>
      <w:r w:rsidRPr="00F74A6C">
        <w:rPr>
          <w:b/>
          <w:sz w:val="28"/>
          <w:szCs w:val="28"/>
        </w:rPr>
        <w:t>Статья 3</w:t>
      </w:r>
    </w:p>
    <w:p w:rsidR="00F74A6C" w:rsidRPr="00F74A6C" w:rsidRDefault="00F74A6C" w:rsidP="00F74A6C">
      <w:pPr>
        <w:ind w:firstLine="54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Уполномочить главу Нефтекумского городского округа Ставропольского края </w:t>
      </w:r>
      <w:proofErr w:type="spellStart"/>
      <w:r w:rsidRPr="00F74A6C">
        <w:rPr>
          <w:sz w:val="28"/>
          <w:szCs w:val="28"/>
        </w:rPr>
        <w:t>Сокуренко</w:t>
      </w:r>
      <w:proofErr w:type="spellEnd"/>
      <w:r w:rsidRPr="00F74A6C">
        <w:rPr>
          <w:sz w:val="28"/>
          <w:szCs w:val="28"/>
        </w:rPr>
        <w:t xml:space="preserve"> Дмитрия Николаевича выступить заявителем при осуществлении государственной регистрации управления труда и социальной защиты населения администрации Нефтекумского городского округа Ставропольского края и направить документы, необходимые для государственной регистрации управления труда и социальной защиты населения администрации Нефтекумского городского округа Ставропольского края, в качестве юридического лица в регистрирующий орган в соответствии с </w:t>
      </w:r>
      <w:r w:rsidRPr="00F74A6C">
        <w:rPr>
          <w:sz w:val="28"/>
          <w:szCs w:val="28"/>
        </w:rPr>
        <w:lastRenderedPageBreak/>
        <w:t>действующим законодательством.</w:t>
      </w:r>
      <w:proofErr w:type="gramEnd"/>
    </w:p>
    <w:p w:rsidR="00F74A6C" w:rsidRPr="00F74A6C" w:rsidRDefault="00F74A6C" w:rsidP="00F74A6C">
      <w:pPr>
        <w:ind w:firstLine="600"/>
        <w:rPr>
          <w:sz w:val="28"/>
          <w:szCs w:val="28"/>
        </w:rPr>
      </w:pPr>
    </w:p>
    <w:p w:rsidR="00F74A6C" w:rsidRPr="00F74A6C" w:rsidRDefault="00F74A6C" w:rsidP="00F74A6C">
      <w:pPr>
        <w:ind w:firstLine="600"/>
        <w:rPr>
          <w:b/>
          <w:sz w:val="28"/>
          <w:szCs w:val="28"/>
        </w:rPr>
      </w:pPr>
      <w:r w:rsidRPr="00F74A6C">
        <w:rPr>
          <w:b/>
          <w:sz w:val="28"/>
          <w:szCs w:val="28"/>
        </w:rPr>
        <w:t>Статья 4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74A6C" w:rsidRDefault="00F74A6C" w:rsidP="00F74A6C">
      <w:pPr>
        <w:rPr>
          <w:sz w:val="28"/>
          <w:szCs w:val="28"/>
        </w:rPr>
      </w:pPr>
    </w:p>
    <w:p w:rsidR="00F74A6C" w:rsidRPr="00F74A6C" w:rsidRDefault="00F74A6C" w:rsidP="00F74A6C">
      <w:pPr>
        <w:rPr>
          <w:sz w:val="28"/>
          <w:szCs w:val="28"/>
        </w:rPr>
      </w:pPr>
    </w:p>
    <w:p w:rsidR="00F74A6C" w:rsidRDefault="00F74A6C" w:rsidP="00F74A6C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F74A6C" w:rsidRPr="003A1C7D" w:rsidRDefault="00F74A6C" w:rsidP="00F74A6C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F74A6C" w:rsidRPr="003A1C7D" w:rsidRDefault="00F74A6C" w:rsidP="00F74A6C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П.А. Лиманов</w:t>
      </w:r>
    </w:p>
    <w:p w:rsidR="00F74A6C" w:rsidRPr="00F74A6C" w:rsidRDefault="00F74A6C" w:rsidP="00F74A6C">
      <w:pPr>
        <w:rPr>
          <w:sz w:val="28"/>
          <w:szCs w:val="28"/>
        </w:rPr>
      </w:pPr>
    </w:p>
    <w:p w:rsidR="00F74A6C" w:rsidRPr="00F74A6C" w:rsidRDefault="00F74A6C" w:rsidP="00F74A6C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Глава Нефтекумского </w:t>
      </w:r>
    </w:p>
    <w:p w:rsidR="00F74A6C" w:rsidRPr="00F74A6C" w:rsidRDefault="00F74A6C" w:rsidP="00F74A6C">
      <w:pPr>
        <w:rPr>
          <w:sz w:val="28"/>
          <w:szCs w:val="28"/>
        </w:rPr>
      </w:pPr>
      <w:r w:rsidRPr="00F74A6C">
        <w:rPr>
          <w:sz w:val="28"/>
          <w:szCs w:val="28"/>
        </w:rPr>
        <w:t>городского округа</w:t>
      </w:r>
    </w:p>
    <w:p w:rsidR="00F74A6C" w:rsidRPr="00F74A6C" w:rsidRDefault="00F74A6C" w:rsidP="00F74A6C">
      <w:pPr>
        <w:rPr>
          <w:sz w:val="28"/>
          <w:szCs w:val="28"/>
        </w:rPr>
      </w:pPr>
      <w:r w:rsidRPr="00F74A6C">
        <w:rPr>
          <w:sz w:val="28"/>
          <w:szCs w:val="28"/>
        </w:rPr>
        <w:t xml:space="preserve">Ставропольского края                                                                       Д.Н. </w:t>
      </w:r>
      <w:proofErr w:type="spellStart"/>
      <w:r w:rsidRPr="00F74A6C">
        <w:rPr>
          <w:sz w:val="28"/>
          <w:szCs w:val="28"/>
        </w:rPr>
        <w:t>Сокуренко</w:t>
      </w:r>
      <w:proofErr w:type="spellEnd"/>
      <w:r w:rsidRPr="00F74A6C">
        <w:rPr>
          <w:sz w:val="28"/>
          <w:szCs w:val="28"/>
        </w:rPr>
        <w:t xml:space="preserve"> </w:t>
      </w:r>
    </w:p>
    <w:p w:rsidR="00F74A6C" w:rsidRPr="00F74A6C" w:rsidRDefault="00F74A6C" w:rsidP="00F74A6C">
      <w:pPr>
        <w:spacing w:line="240" w:lineRule="exact"/>
        <w:rPr>
          <w:sz w:val="28"/>
          <w:szCs w:val="28"/>
        </w:rPr>
      </w:pPr>
    </w:p>
    <w:p w:rsidR="00F74A6C" w:rsidRPr="00F74A6C" w:rsidRDefault="00F74A6C" w:rsidP="00F74A6C">
      <w:pPr>
        <w:spacing w:line="240" w:lineRule="exact"/>
        <w:rPr>
          <w:sz w:val="28"/>
          <w:szCs w:val="28"/>
        </w:rPr>
      </w:pPr>
    </w:p>
    <w:p w:rsidR="00F74A6C" w:rsidRPr="00F74A6C" w:rsidRDefault="00F74A6C" w:rsidP="00F74A6C">
      <w:pPr>
        <w:spacing w:line="240" w:lineRule="exac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8"/>
          <w:szCs w:val="28"/>
        </w:rPr>
      </w:pPr>
    </w:p>
    <w:p w:rsidR="00F74A6C" w:rsidRPr="00F74A6C" w:rsidRDefault="00F74A6C" w:rsidP="00F74A6C">
      <w:pPr>
        <w:jc w:val="right"/>
        <w:rPr>
          <w:sz w:val="24"/>
          <w:szCs w:val="24"/>
        </w:rPr>
      </w:pPr>
      <w:r w:rsidRPr="00F74A6C">
        <w:rPr>
          <w:sz w:val="24"/>
          <w:szCs w:val="24"/>
        </w:rPr>
        <w:lastRenderedPageBreak/>
        <w:t>Приложение</w:t>
      </w:r>
    </w:p>
    <w:p w:rsidR="00F74A6C" w:rsidRPr="00F74A6C" w:rsidRDefault="00F74A6C" w:rsidP="00F74A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A6C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F74A6C" w:rsidRPr="00F74A6C" w:rsidRDefault="00F74A6C" w:rsidP="00F74A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A6C"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F74A6C" w:rsidRPr="00F74A6C" w:rsidRDefault="00F74A6C" w:rsidP="00F74A6C">
      <w:pPr>
        <w:jc w:val="right"/>
        <w:rPr>
          <w:sz w:val="24"/>
          <w:szCs w:val="24"/>
        </w:rPr>
      </w:pPr>
      <w:r w:rsidRPr="00F74A6C">
        <w:rPr>
          <w:sz w:val="24"/>
          <w:szCs w:val="24"/>
        </w:rPr>
        <w:t xml:space="preserve">«Об учреждении управления труда и </w:t>
      </w:r>
      <w:proofErr w:type="gramStart"/>
      <w:r w:rsidRPr="00F74A6C">
        <w:rPr>
          <w:sz w:val="24"/>
          <w:szCs w:val="24"/>
        </w:rPr>
        <w:t>социальной</w:t>
      </w:r>
      <w:proofErr w:type="gramEnd"/>
      <w:r w:rsidRPr="00F74A6C">
        <w:rPr>
          <w:sz w:val="24"/>
          <w:szCs w:val="24"/>
        </w:rPr>
        <w:t xml:space="preserve"> </w:t>
      </w:r>
    </w:p>
    <w:p w:rsidR="00F74A6C" w:rsidRPr="00F74A6C" w:rsidRDefault="00F74A6C" w:rsidP="00F74A6C">
      <w:pPr>
        <w:jc w:val="right"/>
        <w:rPr>
          <w:sz w:val="24"/>
          <w:szCs w:val="24"/>
        </w:rPr>
      </w:pPr>
      <w:r w:rsidRPr="00F74A6C">
        <w:rPr>
          <w:sz w:val="24"/>
          <w:szCs w:val="24"/>
        </w:rPr>
        <w:t>защиты населения администрации Нефтекумского</w:t>
      </w:r>
    </w:p>
    <w:p w:rsidR="00F74A6C" w:rsidRPr="00F74A6C" w:rsidRDefault="00F74A6C" w:rsidP="00F74A6C">
      <w:pPr>
        <w:jc w:val="right"/>
        <w:rPr>
          <w:sz w:val="24"/>
          <w:szCs w:val="24"/>
        </w:rPr>
      </w:pPr>
      <w:r w:rsidRPr="00F74A6C">
        <w:rPr>
          <w:sz w:val="24"/>
          <w:szCs w:val="24"/>
        </w:rPr>
        <w:t>городского округа Ставропольского края»</w:t>
      </w:r>
    </w:p>
    <w:p w:rsidR="00F74A6C" w:rsidRPr="00F74A6C" w:rsidRDefault="00F74A6C" w:rsidP="00F74A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A6C" w:rsidRPr="00F74A6C" w:rsidRDefault="00F74A6C" w:rsidP="00F74A6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A6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74A6C" w:rsidRPr="00F74A6C" w:rsidRDefault="00F74A6C" w:rsidP="00F74A6C">
      <w:pPr>
        <w:shd w:val="clear" w:color="auto" w:fill="FFFFFF"/>
        <w:ind w:right="499" w:firstLine="24"/>
        <w:jc w:val="center"/>
        <w:rPr>
          <w:b/>
          <w:bCs/>
          <w:sz w:val="28"/>
          <w:szCs w:val="28"/>
        </w:rPr>
      </w:pPr>
      <w:r w:rsidRPr="00F74A6C">
        <w:rPr>
          <w:b/>
          <w:bCs/>
          <w:sz w:val="28"/>
          <w:szCs w:val="28"/>
        </w:rPr>
        <w:t>об управлении труда и социальной защиты населения</w:t>
      </w:r>
    </w:p>
    <w:p w:rsidR="00F74A6C" w:rsidRPr="00F74A6C" w:rsidRDefault="00F74A6C" w:rsidP="00F74A6C">
      <w:pPr>
        <w:shd w:val="clear" w:color="auto" w:fill="FFFFFF"/>
        <w:ind w:right="499" w:firstLine="24"/>
        <w:jc w:val="center"/>
        <w:rPr>
          <w:b/>
          <w:sz w:val="28"/>
          <w:szCs w:val="28"/>
        </w:rPr>
      </w:pPr>
      <w:r w:rsidRPr="00F74A6C">
        <w:rPr>
          <w:b/>
          <w:bCs/>
          <w:sz w:val="28"/>
          <w:szCs w:val="28"/>
        </w:rPr>
        <w:t xml:space="preserve">администрации Нефтекумского </w:t>
      </w:r>
      <w:r w:rsidRPr="00F74A6C">
        <w:rPr>
          <w:b/>
          <w:sz w:val="28"/>
          <w:szCs w:val="28"/>
        </w:rPr>
        <w:t xml:space="preserve">городского округа </w:t>
      </w:r>
      <w:r w:rsidRPr="00F74A6C">
        <w:rPr>
          <w:b/>
          <w:bCs/>
          <w:sz w:val="28"/>
          <w:szCs w:val="28"/>
        </w:rPr>
        <w:t>Ставропольского края</w:t>
      </w:r>
    </w:p>
    <w:p w:rsidR="00F74A6C" w:rsidRPr="00F74A6C" w:rsidRDefault="00F74A6C" w:rsidP="00F74A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4A6C" w:rsidRPr="00F74A6C" w:rsidRDefault="00F74A6C" w:rsidP="00F74A6C">
      <w:pPr>
        <w:shd w:val="clear" w:color="auto" w:fill="FFFFFF"/>
        <w:ind w:firstLine="600"/>
        <w:rPr>
          <w:b/>
          <w:bCs/>
          <w:sz w:val="28"/>
          <w:szCs w:val="28"/>
        </w:rPr>
      </w:pPr>
      <w:r w:rsidRPr="00F74A6C">
        <w:rPr>
          <w:bCs/>
          <w:sz w:val="28"/>
          <w:szCs w:val="28"/>
        </w:rPr>
        <w:t>Статья 1.</w:t>
      </w:r>
      <w:r w:rsidRPr="00F74A6C">
        <w:rPr>
          <w:b/>
          <w:bCs/>
          <w:sz w:val="28"/>
          <w:szCs w:val="28"/>
        </w:rPr>
        <w:t xml:space="preserve"> Общие положения</w:t>
      </w:r>
    </w:p>
    <w:p w:rsidR="00F74A6C" w:rsidRPr="00F74A6C" w:rsidRDefault="00F74A6C" w:rsidP="00F74A6C">
      <w:pPr>
        <w:shd w:val="clear" w:color="auto" w:fill="FFFFFF"/>
        <w:tabs>
          <w:tab w:val="left" w:pos="1094"/>
        </w:tabs>
        <w:ind w:firstLine="600"/>
        <w:jc w:val="both"/>
        <w:rPr>
          <w:spacing w:val="-24"/>
          <w:sz w:val="28"/>
          <w:szCs w:val="28"/>
        </w:rPr>
      </w:pPr>
      <w:r w:rsidRPr="00F74A6C">
        <w:rPr>
          <w:spacing w:val="-24"/>
          <w:sz w:val="28"/>
          <w:szCs w:val="28"/>
        </w:rPr>
        <w:t xml:space="preserve">1. </w:t>
      </w:r>
      <w:proofErr w:type="gramStart"/>
      <w:r w:rsidRPr="00F74A6C">
        <w:rPr>
          <w:sz w:val="28"/>
          <w:szCs w:val="28"/>
        </w:rPr>
        <w:t>Управление труда и социальной защиты населения администрации Нефтекумского городского округа Ставропольского края (далее - Управление) является отраслевым (функциональным) органом администрации Нефтекумского городского округа Ставропольского края (далее – Администрация), осуществляет реализацию переданных органам местного самоуправления муниципальных районов и городских округов в установленном порядке отдельных государственных полномочий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</w:t>
      </w:r>
      <w:proofErr w:type="gramEnd"/>
      <w:r w:rsidRPr="00F74A6C">
        <w:rPr>
          <w:sz w:val="28"/>
          <w:szCs w:val="28"/>
        </w:rPr>
        <w:t xml:space="preserve"> в области труда и социальной защиты отдельных категорий граждан (далее - отдельные государственные полномочия).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Полное наименование Управления - управление труда и социальной защиты населения администрации Нефтекумского городского округа Ставропольского края.</w:t>
      </w:r>
    </w:p>
    <w:p w:rsidR="00F74A6C" w:rsidRPr="00F74A6C" w:rsidRDefault="00F74A6C" w:rsidP="00F74A6C">
      <w:pPr>
        <w:shd w:val="clear" w:color="auto" w:fill="FFFFFF"/>
        <w:ind w:right="19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Сокращенное наименование Управления – УТСЗН АНГО СК.</w:t>
      </w:r>
    </w:p>
    <w:p w:rsidR="00F74A6C" w:rsidRPr="00F74A6C" w:rsidRDefault="00F74A6C" w:rsidP="00F74A6C">
      <w:pPr>
        <w:shd w:val="clear" w:color="auto" w:fill="FFFFFF"/>
        <w:tabs>
          <w:tab w:val="left" w:pos="1022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2. Управление обеспечивает проведение единой политики в области труда социальной защиты населения на территории Нефтекумского городского округа Ставропольского края (далее – округ).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3. Организационно-правовая форма Управления - муниципальное казенное учреждение.</w:t>
      </w:r>
    </w:p>
    <w:p w:rsidR="00F74A6C" w:rsidRPr="00F74A6C" w:rsidRDefault="00F74A6C" w:rsidP="00F74A6C">
      <w:pPr>
        <w:shd w:val="clear" w:color="auto" w:fill="FFFFFF"/>
        <w:tabs>
          <w:tab w:val="left" w:pos="1022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4.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самоуправления, общественными объединениями и иными организациями.</w:t>
      </w:r>
    </w:p>
    <w:p w:rsidR="00F74A6C" w:rsidRPr="00F74A6C" w:rsidRDefault="00F74A6C" w:rsidP="00F74A6C">
      <w:pPr>
        <w:shd w:val="clear" w:color="auto" w:fill="FFFFFF"/>
        <w:tabs>
          <w:tab w:val="left" w:pos="1018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5. </w:t>
      </w:r>
      <w:proofErr w:type="gramStart"/>
      <w:r w:rsidRPr="00F74A6C">
        <w:rPr>
          <w:sz w:val="28"/>
          <w:szCs w:val="28"/>
        </w:rPr>
        <w:t>Управление в своей деятельности руководствуется Конституцией Российской Федерации, федеральными, конституционными законами и иными нормативными правовыми актами Российской Федерации, международными договорами Российской Федерации, Уставом (Основным Законом) Ставропольского края, законами Ставропольского края, и иными нормативными правовыми актами Ставропольского края, правовыми актами органов местного самоуправления округа, а также настоящим Положением об управлении труда и социальной защиты населения администрации Нефтекумского городского округа Ставропольского края</w:t>
      </w:r>
      <w:proofErr w:type="gramEnd"/>
      <w:r w:rsidRPr="00F74A6C">
        <w:rPr>
          <w:sz w:val="28"/>
          <w:szCs w:val="28"/>
        </w:rPr>
        <w:t xml:space="preserve"> (далее Положение).</w:t>
      </w:r>
    </w:p>
    <w:p w:rsidR="00F74A6C" w:rsidRPr="00F74A6C" w:rsidRDefault="00F74A6C" w:rsidP="00F74A6C">
      <w:pPr>
        <w:shd w:val="clear" w:color="auto" w:fill="FFFFFF"/>
        <w:tabs>
          <w:tab w:val="left" w:pos="1018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lastRenderedPageBreak/>
        <w:t>6. Имущество Управления является муниципальной собственностью и закреплено за Управлением на праве оперативного управления. Финансирование расходов на содержание Управления осуществляется за счет субвенций из бюджета Ставропольского края.</w:t>
      </w:r>
    </w:p>
    <w:p w:rsidR="00F74A6C" w:rsidRPr="00F74A6C" w:rsidRDefault="00F74A6C" w:rsidP="00F74A6C">
      <w:pPr>
        <w:shd w:val="clear" w:color="auto" w:fill="FFFFFF"/>
        <w:tabs>
          <w:tab w:val="left" w:pos="1018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7. Работники Управления (кроме работников, занимающих должности, не отнесенные к муниципальным должностям, и осуществляющих техническое обеспечение деятельности Управления, и работников осуществляющих профессиональную деятельность по профессиям рабочих) являются муниципальными служащими округа.</w:t>
      </w:r>
    </w:p>
    <w:p w:rsidR="00F74A6C" w:rsidRPr="00F74A6C" w:rsidRDefault="00F74A6C" w:rsidP="00F74A6C">
      <w:pPr>
        <w:shd w:val="clear" w:color="auto" w:fill="FFFFFF"/>
        <w:tabs>
          <w:tab w:val="left" w:pos="1018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8. </w:t>
      </w:r>
      <w:proofErr w:type="gramStart"/>
      <w:r w:rsidRPr="00F74A6C">
        <w:rPr>
          <w:sz w:val="28"/>
          <w:szCs w:val="28"/>
        </w:rPr>
        <w:t>Управление является юридическим лицом,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 и штампы, а также открываемые в установленном порядке счета в финансовых учреждениях.</w:t>
      </w:r>
      <w:proofErr w:type="gramEnd"/>
    </w:p>
    <w:p w:rsidR="00F74A6C" w:rsidRPr="00F74A6C" w:rsidRDefault="00F74A6C" w:rsidP="00F74A6C">
      <w:pPr>
        <w:shd w:val="clear" w:color="auto" w:fill="FFFFFF"/>
        <w:tabs>
          <w:tab w:val="left" w:pos="1018"/>
        </w:tabs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9. Место нахождения Управления: 356880, Ставропольский край, </w:t>
      </w:r>
      <w:proofErr w:type="spellStart"/>
      <w:r w:rsidRPr="00F74A6C">
        <w:rPr>
          <w:sz w:val="28"/>
          <w:szCs w:val="28"/>
        </w:rPr>
        <w:t>Нефтекумский</w:t>
      </w:r>
      <w:proofErr w:type="spellEnd"/>
      <w:r w:rsidRPr="00F74A6C">
        <w:rPr>
          <w:sz w:val="28"/>
          <w:szCs w:val="28"/>
        </w:rPr>
        <w:t xml:space="preserve"> район, </w:t>
      </w:r>
      <w:proofErr w:type="gramStart"/>
      <w:r w:rsidRPr="00F74A6C">
        <w:rPr>
          <w:sz w:val="28"/>
          <w:szCs w:val="28"/>
        </w:rPr>
        <w:t>г</w:t>
      </w:r>
      <w:proofErr w:type="gramEnd"/>
      <w:r w:rsidRPr="00F74A6C">
        <w:rPr>
          <w:sz w:val="28"/>
          <w:szCs w:val="28"/>
        </w:rPr>
        <w:t>. Нефтекумск, микрорайон 1, дом 29.</w:t>
      </w:r>
    </w:p>
    <w:p w:rsidR="00F74A6C" w:rsidRPr="00F74A6C" w:rsidRDefault="00F74A6C" w:rsidP="00F74A6C">
      <w:pPr>
        <w:pStyle w:val="ConsPlusNormal"/>
        <w:ind w:firstLine="600"/>
        <w:outlineLvl w:val="0"/>
        <w:rPr>
          <w:rFonts w:ascii="Times New Roman" w:hAnsi="Times New Roman" w:cs="Times New Roman"/>
          <w:sz w:val="28"/>
          <w:szCs w:val="28"/>
        </w:rPr>
      </w:pPr>
    </w:p>
    <w:p w:rsidR="00F74A6C" w:rsidRPr="00F74A6C" w:rsidRDefault="00F74A6C" w:rsidP="00F74A6C">
      <w:pPr>
        <w:pStyle w:val="ConsPlusNormal"/>
        <w:ind w:firstLine="60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Статья 2.</w:t>
      </w:r>
      <w:r w:rsidRPr="00F74A6C">
        <w:rPr>
          <w:rFonts w:ascii="Times New Roman" w:hAnsi="Times New Roman" w:cs="Times New Roman"/>
          <w:b/>
          <w:sz w:val="28"/>
          <w:szCs w:val="28"/>
        </w:rPr>
        <w:t xml:space="preserve"> Основные задачи Управления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1) Проведение на территории округа государственной политики в социально-трудовой сфере.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2) Обеспечение социальной поддержки отдельных категорий граждан и оказание социальной помощи населению округа в соответствии с законодательством Российской Федерации, Ставропольского края, Нефтекумского городского округа.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3) Развитие системы социального партнерства и договорного регулирования трудовых отношений на территории округа.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4) Участие в реализации основных направлений и приоритетов государственной политики в области демографии, трудовых отношений, развития трудовых ресурсов, трудовой миграции, повышения уровня жизни и доходов населения.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5) Осуществление государственного управления охраной труда на территории округа.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6) Участие в определении приоритетов в осуществлении социальной политики в отношении инвалидов в целях обеспечения им равных возможностей и социальной интеграции в общество с учетом уровня социально-экономического развития округа.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 Управление могут быть возложены иные задачи в соответствии с законодательством Российской Федерации, Ставропольского края, округа.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74A6C" w:rsidRPr="00F74A6C" w:rsidRDefault="00F74A6C" w:rsidP="00F74A6C">
      <w:pPr>
        <w:pStyle w:val="ConsPlusNormal"/>
        <w:ind w:firstLine="60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F74A6C">
        <w:rPr>
          <w:rFonts w:ascii="Times New Roman" w:hAnsi="Times New Roman" w:cs="Times New Roman"/>
          <w:b/>
          <w:sz w:val="28"/>
          <w:szCs w:val="28"/>
        </w:rPr>
        <w:t>Полномочия и функции Управления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74A6C">
        <w:rPr>
          <w:rFonts w:ascii="Times New Roman" w:hAnsi="Times New Roman" w:cs="Times New Roman"/>
          <w:sz w:val="28"/>
          <w:szCs w:val="28"/>
        </w:rPr>
        <w:t xml:space="preserve">Управление осуществляет отдельные государственные полномочия, переданные органам местного самоуправления </w:t>
      </w:r>
      <w:hyperlink r:id="rId8" w:history="1">
        <w:r w:rsidRPr="00F74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4A6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F74A6C">
        <w:rPr>
          <w:rFonts w:ascii="Times New Roman" w:hAnsi="Times New Roman" w:cs="Times New Roman"/>
          <w:sz w:val="28"/>
          <w:szCs w:val="28"/>
        </w:rPr>
        <w:lastRenderedPageBreak/>
        <w:t>от 11 декабря 2009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состоящие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1) предоставлении мер социальной поддержки по оплате жилищно-коммунальных услуг отдельным категориям граждан в соответствии с </w:t>
      </w:r>
      <w:hyperlink r:id="rId9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года </w:t>
      </w:r>
      <w:hyperlink r:id="rId10" w:history="1">
        <w:r w:rsidRPr="00F74A6C">
          <w:rPr>
            <w:sz w:val="28"/>
            <w:szCs w:val="28"/>
          </w:rPr>
          <w:t>№ 181-ФЗ</w:t>
        </w:r>
      </w:hyperlink>
      <w:r w:rsidRPr="00F74A6C">
        <w:rPr>
          <w:sz w:val="28"/>
          <w:szCs w:val="28"/>
        </w:rPr>
        <w:t xml:space="preserve"> «О социальной защите инвалидов в Российской Федерации», от 12 января 1995 года </w:t>
      </w:r>
      <w:hyperlink r:id="rId11" w:history="1">
        <w:r w:rsidRPr="00F74A6C">
          <w:rPr>
            <w:sz w:val="28"/>
            <w:szCs w:val="28"/>
          </w:rPr>
          <w:t>№ 5-ФЗ</w:t>
        </w:r>
      </w:hyperlink>
      <w:r w:rsidRPr="00F74A6C">
        <w:rPr>
          <w:sz w:val="28"/>
          <w:szCs w:val="28"/>
        </w:rPr>
        <w:t xml:space="preserve"> «О ветеранах», от</w:t>
      </w:r>
      <w:proofErr w:type="gramEnd"/>
      <w:r w:rsidRPr="00F74A6C">
        <w:rPr>
          <w:sz w:val="28"/>
          <w:szCs w:val="28"/>
        </w:rPr>
        <w:t xml:space="preserve"> 26 ноября 1998 года </w:t>
      </w:r>
      <w:hyperlink r:id="rId12" w:history="1">
        <w:r w:rsidRPr="00F74A6C">
          <w:rPr>
            <w:sz w:val="28"/>
            <w:szCs w:val="28"/>
          </w:rPr>
          <w:t>№ 175-ФЗ</w:t>
        </w:r>
      </w:hyperlink>
      <w:r w:rsidRPr="00F74A6C"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74A6C">
        <w:rPr>
          <w:sz w:val="28"/>
          <w:szCs w:val="28"/>
        </w:rPr>
        <w:t>Теча</w:t>
      </w:r>
      <w:proofErr w:type="spellEnd"/>
      <w:r w:rsidRPr="00F74A6C">
        <w:rPr>
          <w:sz w:val="28"/>
          <w:szCs w:val="28"/>
        </w:rPr>
        <w:t xml:space="preserve">», от 10 января 2002 года </w:t>
      </w:r>
      <w:hyperlink r:id="rId13" w:history="1">
        <w:r w:rsidRPr="00F74A6C">
          <w:rPr>
            <w:sz w:val="28"/>
            <w:szCs w:val="28"/>
          </w:rPr>
          <w:t>№ 2-ФЗ</w:t>
        </w:r>
      </w:hyperlink>
      <w:r w:rsidRPr="00F74A6C">
        <w:rPr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2) осуществлении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</w:t>
      </w:r>
      <w:hyperlink r:id="rId14" w:history="1">
        <w:r w:rsidRPr="00F74A6C">
          <w:rPr>
            <w:sz w:val="28"/>
            <w:szCs w:val="28"/>
          </w:rPr>
          <w:t>№ 81-ФЗ</w:t>
        </w:r>
      </w:hyperlink>
      <w:r w:rsidRPr="00F74A6C">
        <w:rPr>
          <w:sz w:val="28"/>
          <w:szCs w:val="28"/>
        </w:rPr>
        <w:t xml:space="preserve"> «О государственных пособиях гражданам, имеющим детей»;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3) </w:t>
      </w:r>
      <w:proofErr w:type="gramStart"/>
      <w:r w:rsidRPr="00F74A6C">
        <w:rPr>
          <w:sz w:val="28"/>
          <w:szCs w:val="28"/>
        </w:rPr>
        <w:t>осуществлении</w:t>
      </w:r>
      <w:proofErr w:type="gramEnd"/>
      <w:r w:rsidRPr="00F74A6C">
        <w:rPr>
          <w:sz w:val="28"/>
          <w:szCs w:val="28"/>
        </w:rPr>
        <w:t xml:space="preserve"> назначения и выплаты в соответствии с Федеральным </w:t>
      </w:r>
      <w:hyperlink r:id="rId15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от 19 мая 1995 года № 81-ФЗ «О государственных пособиях гражданам, имеющим детей»: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а)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Pr="00F74A6C">
        <w:rPr>
          <w:sz w:val="28"/>
          <w:szCs w:val="28"/>
        </w:rPr>
        <w:t xml:space="preserve">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б) единовременного пособия женщинам, вставшим на учет в медицинских организациях в ранние сроки беременности,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</w:t>
      </w:r>
      <w:proofErr w:type="gramEnd"/>
      <w:r w:rsidRPr="00F74A6C">
        <w:rPr>
          <w:sz w:val="28"/>
          <w:szCs w:val="28"/>
        </w:rPr>
        <w:t xml:space="preserve"> с прекращением деятельности иными физическими лицами, чья </w:t>
      </w:r>
      <w:r w:rsidRPr="00F74A6C">
        <w:rPr>
          <w:sz w:val="28"/>
          <w:szCs w:val="28"/>
        </w:rPr>
        <w:lastRenderedPageBreak/>
        <w:t>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в) единовременного пособия при рождении ребенка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</w:t>
      </w:r>
      <w:proofErr w:type="gramEnd"/>
      <w:r w:rsidRPr="00F74A6C">
        <w:rPr>
          <w:sz w:val="28"/>
          <w:szCs w:val="28"/>
        </w:rPr>
        <w:t xml:space="preserve"> </w:t>
      </w:r>
      <w:proofErr w:type="gramStart"/>
      <w:r w:rsidRPr="00F74A6C">
        <w:rPr>
          <w:sz w:val="28"/>
          <w:szCs w:val="28"/>
        </w:rPr>
        <w:t>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единовременного пособия при рождении ребенка женщинам</w:t>
      </w:r>
      <w:proofErr w:type="gramEnd"/>
      <w:r w:rsidRPr="00F74A6C">
        <w:rPr>
          <w:sz w:val="28"/>
          <w:szCs w:val="28"/>
        </w:rPr>
        <w:t>, проходящим военную службу по контракту; лицам, проходящим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г) ежемесячного пособия по уходу за ребенком женщинам, уволенным в период беременности, отпуска по беременности и родам,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Pr="00F74A6C">
        <w:rPr>
          <w:sz w:val="28"/>
          <w:szCs w:val="28"/>
        </w:rPr>
        <w:t xml:space="preserve"> </w:t>
      </w:r>
      <w:proofErr w:type="gramStart"/>
      <w:r w:rsidRPr="00F74A6C">
        <w:rPr>
          <w:sz w:val="28"/>
          <w:szCs w:val="28"/>
        </w:rPr>
        <w:t>профессиональная 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ежемесячного пособия по уходу за</w:t>
      </w:r>
      <w:proofErr w:type="gramEnd"/>
      <w:r w:rsidRPr="00F74A6C">
        <w:rPr>
          <w:sz w:val="28"/>
          <w:szCs w:val="28"/>
        </w:rPr>
        <w:t xml:space="preserve"> ребенком </w:t>
      </w:r>
      <w:r w:rsidRPr="00F74A6C">
        <w:rPr>
          <w:sz w:val="28"/>
          <w:szCs w:val="28"/>
        </w:rPr>
        <w:lastRenderedPageBreak/>
        <w:t>женщинам, проходящим военную службу по контракту; лицам, проходящим службу в качестве лиц рядового и начальствующего состава органов внутренних дел, Государственной противопожарной службы, сотрудников учреждений и органов уголовно-исполнительной системы, таможенных органов;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а также в связи с истечением срока их трудового договора в воинских частях, находящихся за пределами Российской Федерации; женщинам, уволенным в период беременности, отпуска по беременности и родам, отпуска по уходу за ребенком в связи с переводом мужа в Российскую Федерацию из воинских частей, находящихся за пределами Российской Федерации; неработающим женам военнослужащих, проходящих военную службу по контракту на территориях иностранных государств);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4) предоставлении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</w:r>
      <w:hyperlink r:id="rId16" w:history="1">
        <w:r w:rsidRPr="00F74A6C">
          <w:rPr>
            <w:sz w:val="28"/>
            <w:szCs w:val="28"/>
          </w:rPr>
          <w:t>№ 40-ФЗ</w:t>
        </w:r>
      </w:hyperlink>
      <w:r w:rsidRPr="00F74A6C">
        <w:rPr>
          <w:sz w:val="28"/>
          <w:szCs w:val="28"/>
        </w:rPr>
        <w:t xml:space="preserve"> «Об обязательном страховании гражданской ответственности владельцев транспортных средств»;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5) </w:t>
      </w:r>
      <w:proofErr w:type="gramStart"/>
      <w:r w:rsidRPr="00F74A6C">
        <w:rPr>
          <w:sz w:val="28"/>
          <w:szCs w:val="28"/>
        </w:rPr>
        <w:t>принятии</w:t>
      </w:r>
      <w:proofErr w:type="gramEnd"/>
      <w:r w:rsidRPr="00F74A6C">
        <w:rPr>
          <w:sz w:val="28"/>
          <w:szCs w:val="28"/>
        </w:rPr>
        <w:t xml:space="preserve"> решений о предоставлении субсидий на оплату жилого помещения и коммунальных услуг гражданам в соответствии со </w:t>
      </w:r>
      <w:hyperlink r:id="rId17" w:history="1">
        <w:r w:rsidRPr="00F74A6C">
          <w:rPr>
            <w:sz w:val="28"/>
            <w:szCs w:val="28"/>
          </w:rPr>
          <w:t>статьей 159</w:t>
        </w:r>
      </w:hyperlink>
      <w:r w:rsidRPr="00F74A6C">
        <w:rPr>
          <w:sz w:val="28"/>
          <w:szCs w:val="28"/>
        </w:rPr>
        <w:t xml:space="preserve"> Жилищного кодекса Российской Федерации, а также в их предоставлении;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6) осуществлении приема заявлений и документов, необходимых для присвоения званий «Ветеран труда», «Ветеран труда Ставропольского края», и формировании списков лиц, претендующих соответственно на присвоение звания «Ветеран труда», «Ветеран труда Ставропольского края», в соответствии с Законами Ставропольского края </w:t>
      </w:r>
      <w:hyperlink r:id="rId18" w:history="1">
        <w:r w:rsidRPr="00F74A6C">
          <w:rPr>
            <w:sz w:val="28"/>
            <w:szCs w:val="28"/>
          </w:rPr>
          <w:t>от 7 декабря 2004 г. №103-кз</w:t>
        </w:r>
      </w:hyperlink>
      <w:r w:rsidRPr="00F74A6C">
        <w:rPr>
          <w:sz w:val="28"/>
          <w:szCs w:val="28"/>
        </w:rPr>
        <w:t xml:space="preserve"> «О мерах социальной поддержки ветеранов» и </w:t>
      </w:r>
      <w:hyperlink r:id="rId19" w:history="1">
        <w:r w:rsidRPr="00F74A6C">
          <w:rPr>
            <w:sz w:val="28"/>
            <w:szCs w:val="28"/>
          </w:rPr>
          <w:t>от 11 февраля 2014 г. №8-кз</w:t>
        </w:r>
      </w:hyperlink>
      <w:r w:rsidRPr="00F74A6C">
        <w:rPr>
          <w:sz w:val="28"/>
          <w:szCs w:val="28"/>
        </w:rPr>
        <w:t xml:space="preserve"> «О ветеранах труда Ставропольского края»;</w:t>
      </w:r>
      <w:proofErr w:type="gramEnd"/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7)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20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предоставлении;»;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8) назначении и осуществлении ежемесячной денежной выплаты ветеранам труда, лицам, удостоенным звания «Ветеран труда Ставропольского края»,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</w:t>
      </w:r>
      <w:proofErr w:type="gramEnd"/>
      <w:r w:rsidRPr="00F74A6C">
        <w:rPr>
          <w:sz w:val="28"/>
          <w:szCs w:val="28"/>
        </w:rPr>
        <w:t xml:space="preserve"> в период Великой Отечественной войны, в соответствии с </w:t>
      </w:r>
      <w:hyperlink r:id="rId21" w:history="1">
        <w:r w:rsidRPr="00F74A6C">
          <w:rPr>
            <w:sz w:val="28"/>
            <w:szCs w:val="28"/>
          </w:rPr>
          <w:t>законами</w:t>
        </w:r>
      </w:hyperlink>
      <w:r w:rsidRPr="00F74A6C">
        <w:rPr>
          <w:sz w:val="28"/>
          <w:szCs w:val="28"/>
        </w:rPr>
        <w:t xml:space="preserve"> Ставропольского края от 7 декабря 2004 г. № 103-кз </w:t>
      </w:r>
      <w:r w:rsidRPr="00F74A6C">
        <w:rPr>
          <w:sz w:val="28"/>
          <w:szCs w:val="28"/>
        </w:rPr>
        <w:lastRenderedPageBreak/>
        <w:t>«О мерах социальной поддержки ветеранов» и от 11 февраля 2014 года № 8-кз «О ветеранах труда Ставропольского края;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9) </w:t>
      </w:r>
      <w:proofErr w:type="gramStart"/>
      <w:r w:rsidRPr="00F74A6C">
        <w:rPr>
          <w:sz w:val="28"/>
          <w:szCs w:val="28"/>
        </w:rPr>
        <w:t>назначении</w:t>
      </w:r>
      <w:proofErr w:type="gramEnd"/>
      <w:r w:rsidRPr="00F74A6C">
        <w:rPr>
          <w:sz w:val="28"/>
          <w:szCs w:val="28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22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10) </w:t>
      </w:r>
      <w:proofErr w:type="gramStart"/>
      <w:r w:rsidRPr="00F74A6C">
        <w:rPr>
          <w:sz w:val="28"/>
          <w:szCs w:val="28"/>
        </w:rPr>
        <w:t>осуществлении</w:t>
      </w:r>
      <w:proofErr w:type="gramEnd"/>
      <w:r w:rsidRPr="00F74A6C">
        <w:rPr>
          <w:sz w:val="28"/>
          <w:szCs w:val="28"/>
        </w:rPr>
        <w:t xml:space="preserve"> назначения и выплаты пособия на ребенка в соответствии с </w:t>
      </w:r>
      <w:hyperlink r:id="rId23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7 декабря 2004 г. № 101-кз «О пособии на ребенка»;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11) </w:t>
      </w:r>
      <w:proofErr w:type="gramStart"/>
      <w:r w:rsidRPr="00F74A6C">
        <w:rPr>
          <w:sz w:val="28"/>
          <w:szCs w:val="28"/>
        </w:rPr>
        <w:t>осуществлении</w:t>
      </w:r>
      <w:proofErr w:type="gramEnd"/>
      <w:r w:rsidRPr="00F74A6C">
        <w:rPr>
          <w:sz w:val="28"/>
          <w:szCs w:val="28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</w:t>
      </w:r>
      <w:hyperlink r:id="rId24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27 декабря 2012 г. № 123-кз «О мерах социальной поддержки многодетных семей»;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</w:r>
      <w:hyperlink r:id="rId25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27 декабря </w:t>
      </w:r>
      <w:smartTag w:uri="urn:schemas-microsoft-com:office:smarttags" w:element="metricconverter">
        <w:smartTagPr>
          <w:attr w:name="ProductID" w:val="2012 г"/>
        </w:smartTagPr>
        <w:r w:rsidRPr="00F74A6C">
          <w:rPr>
            <w:sz w:val="28"/>
            <w:szCs w:val="28"/>
          </w:rPr>
          <w:t>2012 г</w:t>
        </w:r>
      </w:smartTag>
      <w:r w:rsidRPr="00F74A6C">
        <w:rPr>
          <w:sz w:val="28"/>
          <w:szCs w:val="28"/>
        </w:rPr>
        <w:t>. № 123-кз «О мерах социальной поддержки многодетных семей»;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13) осуществлении назначения и выплаты ежегодного социального пособия на проезд студентам в соответствии с </w:t>
      </w:r>
      <w:hyperlink r:id="rId26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10 апреля </w:t>
      </w:r>
      <w:smartTag w:uri="urn:schemas-microsoft-com:office:smarttags" w:element="metricconverter">
        <w:smartTagPr>
          <w:attr w:name="ProductID" w:val="2006 г"/>
        </w:smartTagPr>
        <w:r w:rsidRPr="00F74A6C">
          <w:rPr>
            <w:sz w:val="28"/>
            <w:szCs w:val="28"/>
          </w:rPr>
          <w:t>2006 г</w:t>
        </w:r>
      </w:smartTag>
      <w:r w:rsidRPr="00F74A6C">
        <w:rPr>
          <w:sz w:val="28"/>
          <w:szCs w:val="28"/>
        </w:rPr>
        <w:t>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 xml:space="preserve">14)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27" w:history="1">
        <w:r w:rsidRPr="00F74A6C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74A6C">
        <w:rPr>
          <w:rFonts w:ascii="Times New Roman" w:hAnsi="Times New Roman" w:cs="Times New Roman"/>
          <w:sz w:val="28"/>
          <w:szCs w:val="28"/>
        </w:rPr>
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 xml:space="preserve"> по старости, в соответствии с </w:t>
      </w:r>
      <w:hyperlink r:id="rId28" w:history="1">
        <w:r w:rsidRPr="00F74A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4A6C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9" w:history="1">
        <w:r w:rsidRPr="00F74A6C">
          <w:rPr>
            <w:sz w:val="28"/>
            <w:szCs w:val="28"/>
          </w:rPr>
          <w:t>подпунктах 1</w:t>
        </w:r>
      </w:hyperlink>
      <w:r w:rsidRPr="00F74A6C">
        <w:rPr>
          <w:sz w:val="28"/>
          <w:szCs w:val="28"/>
        </w:rPr>
        <w:t xml:space="preserve"> - </w:t>
      </w:r>
      <w:hyperlink r:id="rId30" w:history="1">
        <w:r w:rsidRPr="00F74A6C">
          <w:rPr>
            <w:sz w:val="28"/>
            <w:szCs w:val="28"/>
          </w:rPr>
          <w:t>4 пункта 1 статьи 3</w:t>
        </w:r>
      </w:hyperlink>
      <w:r w:rsidRPr="00F74A6C">
        <w:rPr>
          <w:sz w:val="28"/>
          <w:szCs w:val="28"/>
        </w:rPr>
        <w:t xml:space="preserve"> Федерального закона от 12 января 1995 года № 5-ФЗ «О ветеранах», погибшего при исполнении обязанностей военной службы, в соответствии с </w:t>
      </w:r>
      <w:hyperlink r:id="rId31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10</w:t>
      </w:r>
      <w:proofErr w:type="gramEnd"/>
      <w:r w:rsidRPr="00F74A6C">
        <w:rPr>
          <w:sz w:val="28"/>
          <w:szCs w:val="28"/>
        </w:rPr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lastRenderedPageBreak/>
        <w:t xml:space="preserve">16) оказании государственной социальной помощи малоимущим семьям и малоимущим одиноко проживающим гражданам в соответствии с </w:t>
      </w:r>
      <w:hyperlink r:id="rId32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17) 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18) координации проведения на территории Нефтекумского муниципального района Ставропольского края в установленном порядке </w:t>
      </w:r>
      <w:proofErr w:type="gramStart"/>
      <w:r w:rsidRPr="00F74A6C">
        <w:rPr>
          <w:sz w:val="28"/>
          <w:szCs w:val="28"/>
        </w:rPr>
        <w:t>обучения по охране</w:t>
      </w:r>
      <w:proofErr w:type="gramEnd"/>
      <w:r w:rsidRPr="00F74A6C">
        <w:rPr>
          <w:sz w:val="28"/>
          <w:szCs w:val="28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проведения обучения оказанию первой помощи пострадавшим на производстве;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19) организации сбора и обработки информации о состоянии условий и охраны труда у работодателей, осуществляющих деятельность на территории Нефтекумского городского округа;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20)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21) </w:t>
      </w:r>
      <w:proofErr w:type="gramStart"/>
      <w:r w:rsidRPr="00F74A6C">
        <w:rPr>
          <w:sz w:val="28"/>
          <w:szCs w:val="28"/>
        </w:rPr>
        <w:t>участии</w:t>
      </w:r>
      <w:proofErr w:type="gramEnd"/>
      <w:r w:rsidRPr="00F74A6C">
        <w:rPr>
          <w:sz w:val="28"/>
          <w:szCs w:val="28"/>
        </w:rPr>
        <w:t xml:space="preserve"> в урегулировании коллективных трудовых споров;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22)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33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Ставропольского края от 12 мая 2010 г. № 31-кз «Об обеспечении равной доступности услуг пассажирского автомобильного транспорта маршрутов межмуниципального сообщения в Ставропольском крае»;</w:t>
      </w:r>
      <w:proofErr w:type="gramEnd"/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23) осуществлении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</w:t>
      </w:r>
      <w:hyperlink r:id="rId34" w:history="1">
        <w:r w:rsidRPr="00F74A6C">
          <w:rPr>
            <w:sz w:val="28"/>
            <w:szCs w:val="28"/>
          </w:rPr>
          <w:t>постановлением</w:t>
        </w:r>
      </w:hyperlink>
      <w:r w:rsidRPr="00F74A6C">
        <w:rPr>
          <w:sz w:val="28"/>
          <w:szCs w:val="28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</w:t>
      </w:r>
      <w:proofErr w:type="gramEnd"/>
      <w:r w:rsidRPr="00F74A6C">
        <w:rPr>
          <w:sz w:val="28"/>
          <w:szCs w:val="28"/>
        </w:rPr>
        <w:t xml:space="preserve"> № 606 «О мерах по реализации демографической политики Российской Федерации»;</w:t>
      </w:r>
    </w:p>
    <w:p w:rsidR="00F74A6C" w:rsidRPr="00F74A6C" w:rsidRDefault="00F74A6C" w:rsidP="00F74A6C">
      <w:pPr>
        <w:ind w:firstLine="600"/>
        <w:jc w:val="both"/>
        <w:rPr>
          <w:rFonts w:ascii="Arial" w:hAnsi="Arial" w:cs="Arial"/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24) осуществлении ежегодной денежной выплаты лицам, награжденным нагрудным знаком «Почетный донор России», «Почетный донор СССР», в соответствии с Федеральным </w:t>
      </w:r>
      <w:hyperlink r:id="rId35" w:history="1">
        <w:r w:rsidRPr="00F74A6C">
          <w:rPr>
            <w:sz w:val="28"/>
            <w:szCs w:val="28"/>
          </w:rPr>
          <w:t>законом</w:t>
        </w:r>
      </w:hyperlink>
      <w:r w:rsidRPr="00F74A6C">
        <w:rPr>
          <w:sz w:val="28"/>
          <w:szCs w:val="28"/>
        </w:rPr>
        <w:t xml:space="preserve"> от 20 июля 2012 года № 125-ФЗ «О донорстве крови и ее компонентов»;</w:t>
      </w:r>
      <w:proofErr w:type="gramEnd"/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 xml:space="preserve">25) осуществлении приема заявлений и документов, необходимых для предоставления, в том числе доставки, гражданам компенсаций и других выплат (за исключением компенсаций и других выплат, предоставляемых </w:t>
      </w:r>
      <w:r w:rsidRPr="00F74A6C">
        <w:rPr>
          <w:sz w:val="28"/>
          <w:szCs w:val="28"/>
        </w:rPr>
        <w:lastRenderedPageBreak/>
        <w:t>военнослужащим, сотрудникам органов внутренних дел, учреждений и органов уголовно - 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</w:t>
      </w:r>
      <w:proofErr w:type="gramEnd"/>
      <w:r w:rsidRPr="00F74A6C">
        <w:rPr>
          <w:sz w:val="28"/>
          <w:szCs w:val="28"/>
        </w:rPr>
        <w:t xml:space="preserve"> </w:t>
      </w:r>
      <w:proofErr w:type="gramStart"/>
      <w:r w:rsidRPr="00F74A6C">
        <w:rPr>
          <w:sz w:val="28"/>
          <w:szCs w:val="28"/>
        </w:rPr>
        <w:t>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 и психотропных веществ, в том числе работающим (независимо от места работы), предусмотренных пунктами 5 (в части дополнительного оплачиваемого отпуска), 12 (в части ежемесячной денежной компенсации на питание ребенка) и 13 части первой и частью четвертой</w:t>
      </w:r>
      <w:proofErr w:type="gramEnd"/>
      <w:r w:rsidRPr="00F74A6C">
        <w:rPr>
          <w:sz w:val="28"/>
          <w:szCs w:val="28"/>
        </w:rPr>
        <w:t xml:space="preserve"> (</w:t>
      </w:r>
      <w:proofErr w:type="gramStart"/>
      <w:r w:rsidRPr="00F74A6C">
        <w:rPr>
          <w:sz w:val="28"/>
          <w:szCs w:val="28"/>
        </w:rPr>
        <w:t>в части пособия на погребение)  статьи 14, пунктами 3 и 4 части первой статьи 15, пунктами 3 (в части среднего заработка), 5, 6 и 13 статьи 17, пунктом 3 части первой статьи 25, частями первой, второй и четвертой статьи 39, статьями 40 и 41 Закона Российской Федерации от 15 мая 1991 года № 1244-1 «О социальной защите граждан, подвергшихся воздействию радиации</w:t>
      </w:r>
      <w:proofErr w:type="gramEnd"/>
      <w:r w:rsidRPr="00F74A6C">
        <w:rPr>
          <w:sz w:val="28"/>
          <w:szCs w:val="28"/>
        </w:rPr>
        <w:t xml:space="preserve"> вследствие катастрофы на Чернобыльской АЭС»;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26) осуществлении приема заявлений и документов, необходимых для </w:t>
      </w:r>
      <w:proofErr w:type="gramStart"/>
      <w:r w:rsidRPr="00F74A6C">
        <w:rPr>
          <w:sz w:val="28"/>
          <w:szCs w:val="28"/>
        </w:rPr>
        <w:t>выплаты</w:t>
      </w:r>
      <w:proofErr w:type="gramEnd"/>
      <w:r w:rsidRPr="00F74A6C">
        <w:rPr>
          <w:sz w:val="28"/>
          <w:szCs w:val="28"/>
        </w:rPr>
        <w:t xml:space="preserve"> в том числе доставки, гражданам ежемесячных денежных компенсаций, предусмотренных статьями 8 и 9 Федерального закона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74A6C">
        <w:rPr>
          <w:sz w:val="28"/>
          <w:szCs w:val="28"/>
        </w:rPr>
        <w:t>Теча</w:t>
      </w:r>
      <w:proofErr w:type="spellEnd"/>
      <w:r w:rsidRPr="00F74A6C">
        <w:rPr>
          <w:sz w:val="28"/>
          <w:szCs w:val="28"/>
        </w:rPr>
        <w:t xml:space="preserve">» (за исключением ежемесячной денежной компенсации, </w:t>
      </w:r>
      <w:proofErr w:type="gramStart"/>
      <w:r w:rsidRPr="00F74A6C">
        <w:rPr>
          <w:sz w:val="28"/>
          <w:szCs w:val="28"/>
        </w:rPr>
        <w:t>предоставляемой военнослужащим, сотрудникам органов внутренних дел, учреждений и органов уголовно - 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</w:t>
      </w:r>
      <w:proofErr w:type="gramEnd"/>
      <w:r w:rsidRPr="00F74A6C">
        <w:rPr>
          <w:sz w:val="28"/>
          <w:szCs w:val="28"/>
        </w:rPr>
        <w:t xml:space="preserve"> средств и психотропных веществ, в том числе </w:t>
      </w:r>
      <w:proofErr w:type="gramStart"/>
      <w:r w:rsidRPr="00F74A6C">
        <w:rPr>
          <w:sz w:val="28"/>
          <w:szCs w:val="28"/>
        </w:rPr>
        <w:t>работающим</w:t>
      </w:r>
      <w:proofErr w:type="gramEnd"/>
      <w:r w:rsidRPr="00F74A6C">
        <w:rPr>
          <w:sz w:val="28"/>
          <w:szCs w:val="28"/>
        </w:rPr>
        <w:t xml:space="preserve"> (независимо от места работы);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27) осуществлении приема заявлений и документов, необходимых для предоставления, в том числе доставки, гражданам компенсаций и других выплат, предусмотренных пунктами 6 и 15 (в части дополнительного оплачиваемого отпуска) части первой статьи 2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(за исключением компенсаций и других выплат, предоставляемых</w:t>
      </w:r>
      <w:proofErr w:type="gramEnd"/>
      <w:r w:rsidRPr="00F74A6C">
        <w:rPr>
          <w:sz w:val="28"/>
          <w:szCs w:val="28"/>
        </w:rPr>
        <w:t xml:space="preserve"> </w:t>
      </w:r>
      <w:proofErr w:type="gramStart"/>
      <w:r w:rsidRPr="00F74A6C">
        <w:rPr>
          <w:sz w:val="28"/>
          <w:szCs w:val="28"/>
        </w:rPr>
        <w:t xml:space="preserve">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пенсионерам из числа этих лиц, в том числе работающим (независимо от места работы), гражданскому персоналу </w:t>
      </w:r>
      <w:r w:rsidRPr="00F74A6C">
        <w:rPr>
          <w:sz w:val="28"/>
          <w:szCs w:val="28"/>
        </w:rPr>
        <w:lastRenderedPageBreak/>
        <w:t>указанных федеральных органов исполнительной власти, а также пенсионерам из числа лиц, уволенных из федеральных органов налоговой полиции, органов по контролю за оборотом наркотических средств и</w:t>
      </w:r>
      <w:proofErr w:type="gramEnd"/>
      <w:r w:rsidRPr="00F74A6C">
        <w:rPr>
          <w:sz w:val="28"/>
          <w:szCs w:val="28"/>
        </w:rPr>
        <w:t xml:space="preserve"> психотропных веществ, в том числе </w:t>
      </w:r>
      <w:proofErr w:type="gramStart"/>
      <w:r w:rsidRPr="00F74A6C">
        <w:rPr>
          <w:sz w:val="28"/>
          <w:szCs w:val="28"/>
        </w:rPr>
        <w:t>работающим</w:t>
      </w:r>
      <w:proofErr w:type="gramEnd"/>
      <w:r w:rsidRPr="00F74A6C">
        <w:rPr>
          <w:sz w:val="28"/>
          <w:szCs w:val="28"/>
        </w:rPr>
        <w:t xml:space="preserve"> (независимо от места работы).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2. Управление в соответствии с возложенными на него задачами выполняет следующие функции: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1) Реализует: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государственную политику в области труда и социальной поддержки населения во взаимодействии с органами местного самоуправления округа, государственными учреждениями социального обслуживания, находящимися на территории округа.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2) Участвует: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разработке проектов, нормативных правовых актов Думы Нефтекумского городского округа, Администрации по вопросам, относящимся к установленной сфере деятельности;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разработке и реализации краевых, ведомственных и районных целевых программ в социально-трудовой сфере;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разработке прогнозов социально-экономического развития округа в социально-трудовой сфере;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установленном порядке в расследовании групповых несчастных случаев на производстве, тяжелых несчастных случаев на производстве, несчастных случаев на производстве со смертельным исходом, происшедших в организациях, находящихся на территории округа;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работе комиссий федеральных органов, государственных органов Ставропольского края, органов местного самоуправления, организаций всех форм собственности по согласованию.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3) Осуществляет: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мониторинг задолженности по оплате труда в разрезе организаций, расположенных на территории округа и видов экономической деятельности, и тенденции изменения заработной платы;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контроль за</w:t>
      </w:r>
      <w:proofErr w:type="gramEnd"/>
      <w:r w:rsidRPr="00F74A6C">
        <w:rPr>
          <w:sz w:val="28"/>
          <w:szCs w:val="28"/>
        </w:rPr>
        <w:t xml:space="preserve"> выполнением коллективных договоров, территориальных соглашений в организациях, расположенных на территории округа;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изучение организации оплаты труда в организациях, расположенных на территории округа, вносит предложения работодателям по использованию внутренних резервов по ее повышению;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изучение процессов формирования, распределения и использования трудовых ресурсов, анализ ситуации с использованием рабочей силы, подготовку баланса и прогноза по структуре и численности трудовых ресурсов;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анализ состояния и тенденций демографической ситуации, разрабатывает совместно с заинтересованными ведомствами прогнозные оценки социально-экономического развития округа по демографическим показателям;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анализ, с учетом демографической ситуации в округе, тенденции спроса и предложения рабочей силы (по профессиям и специальностям), подготовку прогноза потребности в специалистах и рабочих кадрах в отраслях экономики округа;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lastRenderedPageBreak/>
        <w:t>мониторинг и анализ состояния внутрипроизводственной подготовки персонала в организациях, расположенных на территории округа;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содействие предприятиям всех отраслей экономики округа в вопросах развития кадрового потенциала;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в установленном порядке сбор, обработку, анализ информации о состоянии условий и охраны труда у работодателей, осуществляющих деятельность на территории округа, а также прием извещений о групповых несчастных случаях, тяжелых несчастных случаях и несчастных случаях со смертельным исходом, происшедших в организациях, находящихся на территории округа;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подготовку для направления в соответствующие органы надзора и контроля обращений и предложений по выявленным в организациях округа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назначение (отказ в назначении) единовременного пособия при рождении ребенка;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назначение (отказ в назначении) ежемесячного пособия по уходу за ребенком; 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назначение, перерасчет и направление реестров получателей пособий в соответствии с Федеральным законом «О государственных пособиях гражданам, имеющим детей», за исключением пособий, предусмотренных пунктом 2 части 10 настоящего Положения;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>назначение и выплату в соответствии с Федеральным законом «О погребении и похоронном деле» социального пособия на погребение,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а также в случае рождения мертвого ребенка по истечении 154 дней беременности;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>принятии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мониторинг социально-экономического положения долгожителей;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организация работы по приему документов к награждению многодетных матерей медалью «Материнская слава»;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 xml:space="preserve">принятие решений о выплате и формирование документов для выплаты ежемесячных денежных компенсаций в возмещение вреда, </w:t>
      </w:r>
      <w:r w:rsidRPr="00F74A6C">
        <w:rPr>
          <w:rFonts w:ascii="Times New Roman" w:hAnsi="Times New Roman" w:cs="Times New Roman"/>
          <w:spacing w:val="-2"/>
          <w:sz w:val="28"/>
          <w:szCs w:val="28"/>
        </w:rPr>
        <w:t>причиненного здоровью</w:t>
      </w:r>
      <w:r w:rsidRPr="00F74A6C">
        <w:rPr>
          <w:sz w:val="28"/>
          <w:szCs w:val="28"/>
        </w:rPr>
        <w:t xml:space="preserve"> </w:t>
      </w:r>
      <w:r w:rsidRPr="00F74A6C">
        <w:rPr>
          <w:rFonts w:ascii="Times New Roman" w:hAnsi="Times New Roman" w:cs="Times New Roman"/>
          <w:sz w:val="28"/>
          <w:szCs w:val="28"/>
        </w:rPr>
        <w:t xml:space="preserve">вследствие ядерных испытаний на Семипалатинском полигоне,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74A6C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74A6C">
        <w:rPr>
          <w:rFonts w:ascii="Times New Roman" w:hAnsi="Times New Roman" w:cs="Times New Roman"/>
          <w:sz w:val="28"/>
          <w:szCs w:val="28"/>
        </w:rPr>
        <w:t>, участникам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A6C">
        <w:rPr>
          <w:rFonts w:ascii="Times New Roman" w:hAnsi="Times New Roman" w:cs="Times New Roman"/>
          <w:sz w:val="28"/>
          <w:szCs w:val="28"/>
        </w:rPr>
        <w:t xml:space="preserve">катастрофы, либо связанные с </w:t>
      </w:r>
      <w:r w:rsidRPr="00F74A6C">
        <w:rPr>
          <w:rFonts w:ascii="Times New Roman" w:hAnsi="Times New Roman" w:cs="Times New Roman"/>
          <w:sz w:val="28"/>
          <w:szCs w:val="28"/>
        </w:rPr>
        <w:lastRenderedPageBreak/>
        <w:t>работами по ликвидации последствий катастрофы на Чернобыльской АЭС, получившим или перенесшим лучевую болезнь или ставшим инвалидами вследствие чернобыльской и других радиационных аварий и их последствий на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Pr="00F74A6C">
        <w:rPr>
          <w:rFonts w:ascii="Times New Roman" w:hAnsi="Times New Roman" w:cs="Times New Roman"/>
          <w:spacing w:val="-2"/>
          <w:sz w:val="28"/>
          <w:szCs w:val="28"/>
        </w:rPr>
        <w:t>, и иных компенсационных выплат, установленных</w:t>
      </w:r>
      <w:proofErr w:type="gramEnd"/>
      <w:r w:rsidRPr="00F74A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4A6C">
        <w:rPr>
          <w:rFonts w:ascii="Times New Roman" w:hAnsi="Times New Roman" w:cs="Times New Roman"/>
          <w:sz w:val="28"/>
          <w:szCs w:val="28"/>
        </w:rPr>
        <w:t>законодательством о социальной защите граждан, подвергшихся радиационному воздействию;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представительство в пределах своей компетенции в судах по указанным вопросам;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подготовку проектов решений о выплате и формирование документов для выплаты: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ежемесячной денежной компенсации на приобретение продовольственных товаров гражданам, подвергшимся воздействию радиации;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ежемесячной денежной компенсации за потерю кормильца - участника ликвидации последствий радиационного воздействия;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ежегодной денежной компенсации на оздоровление гражданам, подвергшимся воздействию радиации;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единовременной компенсации за вред здоровью гражданам, подвергшимся воздействию радиации;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дополнительного оплачиваемого отпуска гражданам, подвергшимся воздействию радиации;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ежегодной компенсации за вред здоровью;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пособия на погребение;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ежегодной компенсации детям, потерявшим кормильца;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ежемесячной денежной компенсации на питание ребенка в дошкольных специализированных детских учреждениях лечебного и санаторного типа;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назначение и формирование документов для выплаты единовременной компенсации семьям, потерявшим кормильца и родителям погибшего вследствие радиационного воздействия.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ежемесячное представление в министерство труда и социальной защиты населения Ставропольского края (далее – Министерство) реестров для зачисления денежных средств на счета граждан, имеющих право на получение денежной компенсации в возмещение вреда, причиненного здоровью граждан в связи с радиационным воздействием; 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>прием документов, произведение расчета размера компенс</w:t>
      </w:r>
      <w:r w:rsidRPr="00F74A6C">
        <w:rPr>
          <w:rFonts w:ascii="Times New Roman" w:hAnsi="Times New Roman" w:cs="Times New Roman"/>
          <w:sz w:val="28"/>
          <w:szCs w:val="28"/>
        </w:rPr>
        <w:t>а</w:t>
      </w:r>
      <w:r w:rsidRPr="00F74A6C">
        <w:rPr>
          <w:rFonts w:ascii="Times New Roman" w:hAnsi="Times New Roman" w:cs="Times New Roman"/>
          <w:sz w:val="28"/>
          <w:szCs w:val="28"/>
        </w:rPr>
        <w:t>ций расходов, связанных с оплатой жилых помещений, коммунальных и др</w:t>
      </w:r>
      <w:r w:rsidRPr="00F74A6C">
        <w:rPr>
          <w:rFonts w:ascii="Times New Roman" w:hAnsi="Times New Roman" w:cs="Times New Roman"/>
          <w:sz w:val="28"/>
          <w:szCs w:val="28"/>
        </w:rPr>
        <w:t>у</w:t>
      </w:r>
      <w:r w:rsidRPr="00F74A6C">
        <w:rPr>
          <w:rFonts w:ascii="Times New Roman" w:hAnsi="Times New Roman" w:cs="Times New Roman"/>
          <w:sz w:val="28"/>
          <w:szCs w:val="28"/>
        </w:rPr>
        <w:t>гих видов услуг и стоимости ремонта индивидуальных жилых домов, прина</w:t>
      </w:r>
      <w:r w:rsidRPr="00F74A6C">
        <w:rPr>
          <w:rFonts w:ascii="Times New Roman" w:hAnsi="Times New Roman" w:cs="Times New Roman"/>
          <w:sz w:val="28"/>
          <w:szCs w:val="28"/>
        </w:rPr>
        <w:t>д</w:t>
      </w:r>
      <w:r w:rsidRPr="00F74A6C">
        <w:rPr>
          <w:rFonts w:ascii="Times New Roman" w:hAnsi="Times New Roman" w:cs="Times New Roman"/>
          <w:sz w:val="28"/>
          <w:szCs w:val="28"/>
        </w:rPr>
        <w:t>лежащих членам семей погибших (умерших) военнослужащих и сотру</w:t>
      </w:r>
      <w:r w:rsidRPr="00F74A6C">
        <w:rPr>
          <w:rFonts w:ascii="Times New Roman" w:hAnsi="Times New Roman" w:cs="Times New Roman"/>
          <w:sz w:val="28"/>
          <w:szCs w:val="28"/>
        </w:rPr>
        <w:t>д</w:t>
      </w:r>
      <w:r w:rsidRPr="00F74A6C">
        <w:rPr>
          <w:rFonts w:ascii="Times New Roman" w:hAnsi="Times New Roman" w:cs="Times New Roman"/>
          <w:sz w:val="28"/>
          <w:szCs w:val="28"/>
        </w:rPr>
        <w:t>ников некоторых федеральных органов исполнительной власти,  в соответствии с п</w:t>
      </w:r>
      <w:r w:rsidRPr="00F74A6C">
        <w:rPr>
          <w:rFonts w:ascii="Times New Roman" w:hAnsi="Times New Roman" w:cs="Times New Roman"/>
          <w:sz w:val="28"/>
          <w:szCs w:val="28"/>
        </w:rPr>
        <w:t>о</w:t>
      </w:r>
      <w:r w:rsidRPr="00F74A6C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02 августа </w:t>
      </w:r>
      <w:smartTag w:uri="urn:schemas-microsoft-com:office:smarttags" w:element="metricconverter">
        <w:smartTagPr>
          <w:attr w:name="ProductID" w:val="2005 г"/>
        </w:smartTagPr>
        <w:r w:rsidRPr="00F74A6C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74A6C">
        <w:rPr>
          <w:rFonts w:ascii="Times New Roman" w:hAnsi="Times New Roman" w:cs="Times New Roman"/>
          <w:sz w:val="28"/>
          <w:szCs w:val="28"/>
        </w:rPr>
        <w:t>. № 475 «О предоста</w:t>
      </w:r>
      <w:r w:rsidRPr="00F74A6C">
        <w:rPr>
          <w:rFonts w:ascii="Times New Roman" w:hAnsi="Times New Roman" w:cs="Times New Roman"/>
          <w:sz w:val="28"/>
          <w:szCs w:val="28"/>
        </w:rPr>
        <w:t>в</w:t>
      </w:r>
      <w:r w:rsidRPr="00F74A6C">
        <w:rPr>
          <w:rFonts w:ascii="Times New Roman" w:hAnsi="Times New Roman" w:cs="Times New Roman"/>
          <w:sz w:val="28"/>
          <w:szCs w:val="28"/>
        </w:rPr>
        <w:t>лении членам семей погибших (умерших) военнослужащих и сотрудников некоторых федеральных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компе</w:t>
      </w:r>
      <w:r w:rsidRPr="00F74A6C">
        <w:rPr>
          <w:rFonts w:ascii="Times New Roman" w:hAnsi="Times New Roman" w:cs="Times New Roman"/>
          <w:sz w:val="28"/>
          <w:szCs w:val="28"/>
        </w:rPr>
        <w:t>н</w:t>
      </w:r>
      <w:r w:rsidRPr="00F74A6C">
        <w:rPr>
          <w:rFonts w:ascii="Times New Roman" w:hAnsi="Times New Roman" w:cs="Times New Roman"/>
          <w:sz w:val="28"/>
          <w:szCs w:val="28"/>
        </w:rPr>
        <w:t xml:space="preserve">сационных выплат в связи с расходами по оплате жилых помещений, </w:t>
      </w:r>
      <w:r w:rsidRPr="00F74A6C">
        <w:rPr>
          <w:rFonts w:ascii="Times New Roman" w:hAnsi="Times New Roman" w:cs="Times New Roman"/>
          <w:sz w:val="28"/>
          <w:szCs w:val="28"/>
        </w:rPr>
        <w:lastRenderedPageBreak/>
        <w:t>комм</w:t>
      </w:r>
      <w:r w:rsidRPr="00F74A6C">
        <w:rPr>
          <w:rFonts w:ascii="Times New Roman" w:hAnsi="Times New Roman" w:cs="Times New Roman"/>
          <w:sz w:val="28"/>
          <w:szCs w:val="28"/>
        </w:rPr>
        <w:t>у</w:t>
      </w:r>
      <w:r w:rsidRPr="00F74A6C">
        <w:rPr>
          <w:rFonts w:ascii="Times New Roman" w:hAnsi="Times New Roman" w:cs="Times New Roman"/>
          <w:sz w:val="28"/>
          <w:szCs w:val="28"/>
        </w:rPr>
        <w:t>нальных и других видов услуг» (далее – постановление Правительства от 02 августа 2005 г. № 475);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назначение и направление в Министерство реестров получателей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власти, в соответствии с постановлением Правительства от 02 августа 2005 г. № 475;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proofErr w:type="gramStart"/>
      <w:r w:rsidRPr="00F74A6C">
        <w:rPr>
          <w:sz w:val="28"/>
          <w:szCs w:val="28"/>
        </w:rPr>
        <w:t>прием документов, произведение расчета размера средств, выделяемых для проведения ремонта индивидуальных жилых домов, принадлежащих членам семей военнослужащих,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кормильца, в соответствии с постановлением Правительства Российской Федерации от 27 мая</w:t>
      </w:r>
      <w:proofErr w:type="gramEnd"/>
      <w:r w:rsidRPr="00F74A6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74A6C">
          <w:rPr>
            <w:sz w:val="28"/>
            <w:szCs w:val="28"/>
          </w:rPr>
          <w:t>2006 г</w:t>
        </w:r>
      </w:smartTag>
      <w:r w:rsidRPr="00F74A6C">
        <w:rPr>
          <w:sz w:val="28"/>
          <w:szCs w:val="28"/>
        </w:rPr>
        <w:t>. № 313 «Об утверждении Правил обеспечения провед</w:t>
      </w:r>
      <w:r w:rsidRPr="00F74A6C">
        <w:rPr>
          <w:sz w:val="28"/>
          <w:szCs w:val="28"/>
        </w:rPr>
        <w:t>е</w:t>
      </w:r>
      <w:r w:rsidRPr="00F74A6C">
        <w:rPr>
          <w:sz w:val="28"/>
          <w:szCs w:val="28"/>
        </w:rPr>
        <w:t>ния ремонта индивидуальных жилых домов, принадлежащих членам семей вое</w:t>
      </w:r>
      <w:r w:rsidRPr="00F74A6C">
        <w:rPr>
          <w:sz w:val="28"/>
          <w:szCs w:val="28"/>
        </w:rPr>
        <w:t>н</w:t>
      </w:r>
      <w:r w:rsidRPr="00F74A6C">
        <w:rPr>
          <w:sz w:val="28"/>
          <w:szCs w:val="28"/>
        </w:rPr>
        <w:t>нослужащих, сотрудников органов внутренних дел Российской Федерации, учр</w:t>
      </w:r>
      <w:r w:rsidRPr="00F74A6C">
        <w:rPr>
          <w:sz w:val="28"/>
          <w:szCs w:val="28"/>
        </w:rPr>
        <w:t>е</w:t>
      </w:r>
      <w:r w:rsidRPr="00F74A6C">
        <w:rPr>
          <w:sz w:val="28"/>
          <w:szCs w:val="28"/>
        </w:rPr>
        <w:t>ждений и органов уголовно-исполнительной системы, федеральной противоп</w:t>
      </w:r>
      <w:r w:rsidRPr="00F74A6C">
        <w:rPr>
          <w:sz w:val="28"/>
          <w:szCs w:val="28"/>
        </w:rPr>
        <w:t>о</w:t>
      </w:r>
      <w:r w:rsidRPr="00F74A6C">
        <w:rPr>
          <w:sz w:val="28"/>
          <w:szCs w:val="28"/>
        </w:rPr>
        <w:t xml:space="preserve">жарной службы Государственной противопожарной службы, органов по </w:t>
      </w:r>
      <w:proofErr w:type="gramStart"/>
      <w:r w:rsidRPr="00F74A6C">
        <w:rPr>
          <w:sz w:val="28"/>
          <w:szCs w:val="28"/>
        </w:rPr>
        <w:t>контр</w:t>
      </w:r>
      <w:r w:rsidRPr="00F74A6C">
        <w:rPr>
          <w:sz w:val="28"/>
          <w:szCs w:val="28"/>
        </w:rPr>
        <w:t>о</w:t>
      </w:r>
      <w:r w:rsidRPr="00F74A6C">
        <w:rPr>
          <w:sz w:val="28"/>
          <w:szCs w:val="28"/>
        </w:rPr>
        <w:t>лю за</w:t>
      </w:r>
      <w:proofErr w:type="gramEnd"/>
      <w:r w:rsidRPr="00F74A6C">
        <w:rPr>
          <w:sz w:val="28"/>
          <w:szCs w:val="28"/>
        </w:rPr>
        <w:t xml:space="preserve"> оборотом наркотических средств и психотропных веществ, таможенных о</w:t>
      </w:r>
      <w:r w:rsidRPr="00F74A6C">
        <w:rPr>
          <w:sz w:val="28"/>
          <w:szCs w:val="28"/>
        </w:rPr>
        <w:t>р</w:t>
      </w:r>
      <w:r w:rsidRPr="00F74A6C">
        <w:rPr>
          <w:sz w:val="28"/>
          <w:szCs w:val="28"/>
        </w:rPr>
        <w:t>ганов Российской Федерации, потерявшим кормильца»;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формирование макетов выплатных дел, реестров получателей компенсации установленной </w:t>
      </w:r>
      <w:hyperlink r:id="rId36" w:history="1">
        <w:r w:rsidRPr="00F74A6C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Pr="00F74A6C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F74A6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F74A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F74A6C">
          <w:rPr>
            <w:rFonts w:ascii="Times New Roman" w:hAnsi="Times New Roman" w:cs="Times New Roman"/>
            <w:sz w:val="28"/>
            <w:szCs w:val="28"/>
          </w:rPr>
          <w:t>13 статьи 3</w:t>
        </w:r>
      </w:hyperlink>
      <w:r w:rsidRPr="00F74A6C">
        <w:rPr>
          <w:rFonts w:ascii="Times New Roman" w:hAnsi="Times New Roman" w:cs="Times New Roman"/>
          <w:sz w:val="28"/>
          <w:szCs w:val="28"/>
        </w:rPr>
        <w:t xml:space="preserve"> Федерального закона «О денежном довольствии военнослужащих и предоставлении им отдельных выплат», и направление их в Министерство;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формирование и направление в Министерство пакета документов на выдачу гражданам удостоверений инвалида Великой Отечественной войны, ветерана Великой Отечественной войны, бывшего несовершеннолетнего узника фашистских концлагерей, жителя блокадного Ленинграда; 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формирование пакета документов на выдачу удостоверений членам семей погибших (умерших) ветеранов Великой Отечественной войны и ветеранов боевых действий, получающих пенсию в территориальных органах пенсионного фонда Российской Федерации;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выдачу свидетельства реабилитированного лица и лица, пострадавшего от политических репрессий;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>назначение денежных компенсаций лицам, подвергшимся репрессиям в виде лишения свободы, помещенным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имущество, ежемесячное предоставление заявки о потребности в бюджетных ассигнованиях на выплату названных компенсаций;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lastRenderedPageBreak/>
        <w:t xml:space="preserve">прием документов и выдачу справок о признании семьи или одиноко проживающего гражданина </w:t>
      </w:r>
      <w:proofErr w:type="gramStart"/>
      <w:r w:rsidRPr="00F74A6C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>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прием заявлений и подготовку документов для направления граждан в государственные учреждения социального обслуживания, подведомственные Министерству;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принятие на учет и ведение учета граждан в качестве нуждающихся в жилых помещениях в домах </w:t>
      </w:r>
      <w:proofErr w:type="gramStart"/>
      <w:r w:rsidRPr="00F74A6C">
        <w:rPr>
          <w:rFonts w:ascii="Times New Roman" w:hAnsi="Times New Roman" w:cs="Times New Roman"/>
          <w:sz w:val="28"/>
          <w:szCs w:val="28"/>
        </w:rPr>
        <w:t>системы социальной защиты населения специализированного жилищного фонда Ставропольского края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>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обмен соответствующей информацией о получателях социальной доплаты к пенсии с территориальным органом Пенсионного фонда Российской Федерации;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проверку факта получения (неполучения) педагогическим работником, нетрудоспособными членами их семей мер социальной поддержки по оплате жилых помещений, отопления и освещения;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выдачу справок о размере получаемых выплат, о получении (неполучении) соответствующих выплат по личному обращению граждан или по запросам органов и ведомств;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направление детей-инвалидов и молодых инвалидов в государственное бюджетное профессиональное образовательное учреждение «</w:t>
      </w:r>
      <w:proofErr w:type="spellStart"/>
      <w:r w:rsidRPr="00F74A6C">
        <w:rPr>
          <w:rFonts w:ascii="Times New Roman" w:hAnsi="Times New Roman" w:cs="Times New Roman"/>
          <w:sz w:val="28"/>
          <w:szCs w:val="28"/>
        </w:rPr>
        <w:t>Ессентукский</w:t>
      </w:r>
      <w:proofErr w:type="spellEnd"/>
      <w:r w:rsidRPr="00F74A6C">
        <w:rPr>
          <w:rFonts w:ascii="Times New Roman" w:hAnsi="Times New Roman" w:cs="Times New Roman"/>
          <w:sz w:val="28"/>
          <w:szCs w:val="28"/>
        </w:rPr>
        <w:t xml:space="preserve"> центр реабилитации инвалидов и лиц с ограниченными возможностями здоровья» на обучение и реабилитацию; 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>направление на реабилитацию наркозависимых из семей, находящихся в трудной жизненной ситуации в религиозные организации Ставропольского края;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направление на краевую Рождественскую елку детей из семей, находящихся в трудной жизненной ситуации;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направление детей с ограниченными возможностями жизнедеятельности и часто болеющих детей в Государственное бюджетное учреждение социального обслуживания «Краевой реабилитационный центр для детей и подростков с ограниченными возможностями «Орленок»;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ежемесячное представление в Министерство реестров получателей компенсационных ежемесячных выплат нетрудоустроенным женщинам, имеющим детей в возрасте до 3-х лет, уволенным в связи с ликвидацией организаций;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прием документов и выдачу справок студентам федеральных государственных образовательных учреждений высшего и среднего профессионального образования, аспирантам и докторантам для получения государственной социальной стипендии;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мониторинг социально-экономического положения граждан, уволенных с военной службы, и членов их семей;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Героям Советского Союза, Героям Российской Федерации, Героям Социалистического Труда, полных кавалеров ордена Трудовой Славы, полных кавалеров ордена Славы и членам их семей;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в Министерство пакетов документов на выдачу гражданам, подвергшимся воздействию радиации, удостоверений установленного образца;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подготовку материалов для присвоения в установленном порядке гражданам звания «Ветеран труда» и «Ветеран труда Ставропольского края», выдачу удостоверений ветеранам труда и ветеранам труда Ставропольского края;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предоставление в Министерство справок об изменении размеров трудовых пенсий на лиц, получающих ежемесячные доплаты к трудовым пенсиям за счет бюджета Ставропольского края, а также ежемесячное предоставление сведений об умерших получателях доплат к трудовым пенсиям и пенсиям за выслугу лет;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работу по выявлению, постановке на учет, оказанию социальной помощи семьям с детьми, несовершеннолетним, находящимся в трудной жизненной ситуации и социально опасном положении, взаимодействие с субъектами профилактики безнадзорности и правонарушений несовершеннолетних;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организацию индивидуальной профилактической работы в отношении безнадзорных и беспризорных несовершеннолетних, родителей или законных представителей несовершеннолетних, если они не исполняют своих обязанностей по их воспитанию, лечению, обучению и (или) содержанию и (или) отрицательно влияют на их </w:t>
      </w:r>
      <w:proofErr w:type="gramStart"/>
      <w:r w:rsidRPr="00F74A6C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Pr="00F74A6C">
        <w:rPr>
          <w:rFonts w:ascii="Times New Roman" w:hAnsi="Times New Roman" w:cs="Times New Roman"/>
          <w:sz w:val="28"/>
          <w:szCs w:val="28"/>
        </w:rPr>
        <w:t xml:space="preserve"> либо жестоко обращаются с ними;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анализ эффективности оказания государственной социальной помощи на основании социального контракта малоимущим гражданам;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6C">
        <w:rPr>
          <w:rFonts w:ascii="Times New Roman" w:hAnsi="Times New Roman" w:cs="Times New Roman"/>
          <w:sz w:val="28"/>
          <w:szCs w:val="28"/>
        </w:rPr>
        <w:t>подготовку ежеквартальной статистической отчетности по показателям численности социально уязвимых категорий граждан, а также видам и размерам оказания им помощи, а также по отдельным показателям нуждаемости в улучшении социально-бытовых условий участников, инвалидов Великой Отечественной войны, вдов погибших (умерших) ветеранов Великой Отечественной войны  и  анализ статистических показателей работы управления по оказанию адресной социальной помощи ветеранам Великой Отечественной войны;</w:t>
      </w:r>
      <w:proofErr w:type="gramEnd"/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формирование общегосударственной базы данных о социальном положении ветеранов Великой Отечественной войны и боевых действий и категории граждан «Труженики тыла» и передает ежеквартально Министерству;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законодательством Ставропольского края работу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прием граждан, своевременное рассмотрение устных и письменных обращений граждан;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lastRenderedPageBreak/>
        <w:t>предоставление в установленном порядке информации, статистической и иной отчетности, заявок на финансирование выплат, осуществляемых Управлением.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работу в системе межведомственного электронного взаимодействия;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F74A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74A6C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 xml:space="preserve">работу по учету детей - инвалидов, семей с детьми-инвалидами, направлению на обслуживание в учреждения социального обслуживания населения семей, подлежащих социальному сопровождению, по формированию банка данных детей - инвалидов и семей, нуждающихся в сопровождении; 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сбор, обработку, анализ и предоставление в установленном порядке информации, статистической и иной отчетности, заявок на финансирование выплат;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работу по разъяснению действующего законодательства по вопросам, входящим в компетенцию Управления, в том числе через средства массовой информации;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мониторинг предоставления гражданам субсидии на оплату жилого помещения и коммунальных услуг;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мониторинг приоритетных объектов социальной, транспортной, инженерной инфраструктур в приоритетных сферах жизнедеятельности инвалидов и других </w:t>
      </w:r>
      <w:proofErr w:type="spellStart"/>
      <w:r w:rsidRPr="00F74A6C">
        <w:rPr>
          <w:sz w:val="28"/>
          <w:szCs w:val="28"/>
        </w:rPr>
        <w:t>маломобильных</w:t>
      </w:r>
      <w:proofErr w:type="spellEnd"/>
      <w:r w:rsidRPr="00F74A6C">
        <w:rPr>
          <w:sz w:val="28"/>
          <w:szCs w:val="28"/>
        </w:rPr>
        <w:t xml:space="preserve"> групп населения;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координацию работы по паспортизации, формированию и актуализации реестра, приоритетных объектов социальной инфраструктуры и услуг в приоритетных сферах жизнедеятельности инвалидов и других </w:t>
      </w:r>
      <w:proofErr w:type="spellStart"/>
      <w:r w:rsidRPr="00F74A6C">
        <w:rPr>
          <w:sz w:val="28"/>
          <w:szCs w:val="28"/>
        </w:rPr>
        <w:t>маломобильных</w:t>
      </w:r>
      <w:proofErr w:type="spellEnd"/>
      <w:r w:rsidRPr="00F74A6C">
        <w:rPr>
          <w:sz w:val="28"/>
          <w:szCs w:val="28"/>
        </w:rPr>
        <w:t xml:space="preserve"> групп населения;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мероприятия по противодействию коррупции в деятельности управления, предусмотренные законодательством Российской Федерации, законодательством Ставропольского края и нормативными правовыми актами округа.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4) Разрабатывает: 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предложения, направленные на улучшение условий и охраны труда работников организаций округа, и </w:t>
      </w:r>
      <w:proofErr w:type="gramStart"/>
      <w:r w:rsidRPr="00F74A6C">
        <w:rPr>
          <w:sz w:val="28"/>
          <w:szCs w:val="28"/>
        </w:rPr>
        <w:t>обучения по охране</w:t>
      </w:r>
      <w:proofErr w:type="gramEnd"/>
      <w:r w:rsidRPr="00F74A6C">
        <w:rPr>
          <w:sz w:val="28"/>
          <w:szCs w:val="28"/>
        </w:rPr>
        <w:t xml:space="preserve"> труда, участвует в их реализации; </w:t>
      </w:r>
    </w:p>
    <w:p w:rsidR="00F74A6C" w:rsidRPr="00F74A6C" w:rsidRDefault="00F74A6C" w:rsidP="00F74A6C">
      <w:pPr>
        <w:widowControl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предложения и мероприятия по </w:t>
      </w:r>
      <w:proofErr w:type="gramStart"/>
      <w:r w:rsidRPr="00F74A6C">
        <w:rPr>
          <w:sz w:val="28"/>
          <w:szCs w:val="28"/>
        </w:rPr>
        <w:t>эффективному</w:t>
      </w:r>
      <w:proofErr w:type="gramEnd"/>
      <w:r w:rsidRPr="00F74A6C">
        <w:rPr>
          <w:sz w:val="28"/>
          <w:szCs w:val="28"/>
        </w:rPr>
        <w:t xml:space="preserve"> использования трудовых ресурсов для решения задач, возникающих в ходе организации мобилизационной подготовки экономики Ставропольского края;</w:t>
      </w:r>
    </w:p>
    <w:p w:rsidR="00F74A6C" w:rsidRPr="00F74A6C" w:rsidRDefault="00F74A6C" w:rsidP="00F74A6C">
      <w:pPr>
        <w:shd w:val="clear" w:color="auto" w:fill="FFFFFF"/>
        <w:tabs>
          <w:tab w:val="left" w:pos="1181"/>
        </w:tabs>
        <w:ind w:right="14" w:firstLine="600"/>
        <w:jc w:val="both"/>
        <w:rPr>
          <w:sz w:val="28"/>
          <w:szCs w:val="28"/>
        </w:rPr>
      </w:pPr>
      <w:r w:rsidRPr="00F74A6C">
        <w:rPr>
          <w:spacing w:val="-7"/>
          <w:sz w:val="28"/>
          <w:szCs w:val="28"/>
        </w:rPr>
        <w:t>п</w:t>
      </w:r>
      <w:r w:rsidRPr="00F74A6C">
        <w:rPr>
          <w:sz w:val="28"/>
          <w:szCs w:val="28"/>
        </w:rPr>
        <w:t>редложения и готовит материалы по награждению государственными наградами Ставропольского края, ведомственными знаками отличия работников Управления.</w:t>
      </w:r>
    </w:p>
    <w:p w:rsidR="00F74A6C" w:rsidRPr="00F74A6C" w:rsidRDefault="00F74A6C" w:rsidP="00F74A6C">
      <w:pPr>
        <w:ind w:firstLine="600"/>
        <w:rPr>
          <w:sz w:val="28"/>
          <w:szCs w:val="28"/>
        </w:rPr>
      </w:pPr>
      <w:r w:rsidRPr="00F74A6C">
        <w:rPr>
          <w:sz w:val="28"/>
          <w:szCs w:val="28"/>
        </w:rPr>
        <w:t xml:space="preserve">5) Содействует: 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организациям округа в развитии кадрового потенциала, подготовке управленческих кадров для организаций округа в рамках Государственного плана подготовки управленческих кадров для организаций народного хозяйства Российской Федерации; 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ведению коллективных переговоров и заключению коллективных договоров в организациях, отраслевых и территориальных соглашений в </w:t>
      </w:r>
      <w:r w:rsidRPr="00F74A6C">
        <w:rPr>
          <w:sz w:val="28"/>
          <w:szCs w:val="28"/>
        </w:rPr>
        <w:lastRenderedPageBreak/>
        <w:t>округе, присоединению работодателей к действующим краевым и местным соглашениям, повышению их роли в регулировании социально-трудовых отношений;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Администрации в осуществлении ведомственного </w:t>
      </w:r>
      <w:proofErr w:type="gramStart"/>
      <w:r w:rsidRPr="00F74A6C">
        <w:rPr>
          <w:sz w:val="28"/>
          <w:szCs w:val="28"/>
        </w:rPr>
        <w:t>контроля за</w:t>
      </w:r>
      <w:proofErr w:type="gramEnd"/>
      <w:r w:rsidRPr="00F74A6C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в отношении которых Администрация осуществляет функции и полномочия учредителя;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в работе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 округа;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работодателям округа в обеспечении работников специальной одеждой, специальной обувью и другими средствами индивидуальной защиты и изучает потребность в таких средствах;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местным организациям и объединениям инвалидов;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гражданам в получении документов, дающих право на меры социальной поддержки;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созданию </w:t>
      </w:r>
      <w:proofErr w:type="spellStart"/>
      <w:r w:rsidRPr="00F74A6C">
        <w:rPr>
          <w:sz w:val="28"/>
          <w:szCs w:val="28"/>
        </w:rPr>
        <w:t>безбарьерной</w:t>
      </w:r>
      <w:proofErr w:type="spellEnd"/>
      <w:r w:rsidRPr="00F74A6C">
        <w:rPr>
          <w:sz w:val="28"/>
          <w:szCs w:val="28"/>
        </w:rPr>
        <w:t xml:space="preserve"> среды жизнедеятельности инвалидов;</w:t>
      </w:r>
    </w:p>
    <w:p w:rsidR="00F74A6C" w:rsidRPr="00F74A6C" w:rsidRDefault="00F74A6C" w:rsidP="00F74A6C">
      <w:pPr>
        <w:ind w:firstLine="600"/>
        <w:rPr>
          <w:sz w:val="28"/>
          <w:szCs w:val="28"/>
        </w:rPr>
      </w:pPr>
      <w:r w:rsidRPr="00F74A6C">
        <w:rPr>
          <w:sz w:val="28"/>
          <w:szCs w:val="28"/>
        </w:rPr>
        <w:t xml:space="preserve">6) Организует: 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формирование территориальной трехсторонней комиссии по регулированию социально-трудовых отношений, разработку и реализацию соглашений между Администрацией, объединениями организаций профсоюзов и объединениями работодателей;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обучение руководителей и специалистов организаций округа по вопросам охраны труда, формирует базу данных руководителей и специалистов организаций, прошедших в установленном порядке </w:t>
      </w:r>
      <w:proofErr w:type="gramStart"/>
      <w:r w:rsidRPr="00F74A6C">
        <w:rPr>
          <w:sz w:val="28"/>
          <w:szCs w:val="28"/>
        </w:rPr>
        <w:t>обучение по вопросам</w:t>
      </w:r>
      <w:proofErr w:type="gramEnd"/>
      <w:r w:rsidRPr="00F74A6C">
        <w:rPr>
          <w:sz w:val="28"/>
          <w:szCs w:val="28"/>
        </w:rPr>
        <w:t xml:space="preserve"> охраны труда и проверку знаний требований охраны труда, и тех, кому необходимо его пройти;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информирование по вопросам охраны труда работодателей и профсоюзов округа через проведение семинаров, совещаний, а также с использованием местных средств массовой информации;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работу по учету инвалидов всех категорий, детей-инвалидов, семей с детьми - инвалидами; 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представление в Министерство материалов для подготовки ежегодного государственного доклада о положении детей в Российской Федерации;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профессиональную переподготовку, повышение квалификации и стажировку работников Управления;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проведение мероприятий по гражданской обороне в пределах своей компетенции;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проведение с детьми, состоящими на учете в Управлении, социально значимых праздников (День защиты детей, День инвалидов, фестивалей и новогодних мероприятий);</w:t>
      </w:r>
    </w:p>
    <w:p w:rsidR="00F74A6C" w:rsidRPr="00F74A6C" w:rsidRDefault="00F74A6C" w:rsidP="00F74A6C">
      <w:pPr>
        <w:ind w:firstLine="600"/>
        <w:jc w:val="both"/>
        <w:rPr>
          <w:spacing w:val="-5"/>
          <w:sz w:val="28"/>
          <w:szCs w:val="28"/>
        </w:rPr>
      </w:pPr>
      <w:r w:rsidRPr="00F74A6C">
        <w:rPr>
          <w:spacing w:val="-5"/>
          <w:sz w:val="28"/>
          <w:szCs w:val="28"/>
        </w:rPr>
        <w:t xml:space="preserve">принимает участие в организации и проведении массовых мероприятий с инвалидами: фестивали, круглые столы; 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lastRenderedPageBreak/>
        <w:t>оказание адресной социальной помощи малоимущим гражданам района;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представление в Министерство материалов о реализации краевой целевой программы и Плана мероприятий по улучшению социально демографической ситуации в округе и материалов в ежегодный доклад «О состоянии и тенденциях демографического развития Ставропольского края».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работу комиссий: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по награждению многодетных матерей медалью «Материнская слава»;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работу координационного Совета по делам инвалидов.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7) Обеспечивает: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в пределах своей компетенции условия для социальной реабилитации, адаптации и интеграции в общество инвалидов, в том числе детей с ограниченными возможностями;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ведение воинского учета и представление отчета о численности работающих и забронированных граждан, пребывающих в запасе;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мобилизационную подготовку и мобилизацию управления;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оказание организационно-методической помощи в работе по охране труда организациям, находящимся на территории района;</w:t>
      </w:r>
    </w:p>
    <w:p w:rsidR="00F74A6C" w:rsidRPr="00F74A6C" w:rsidRDefault="00F74A6C" w:rsidP="00F74A6C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74A6C">
        <w:rPr>
          <w:rFonts w:ascii="Times New Roman" w:hAnsi="Times New Roman" w:cs="Times New Roman"/>
          <w:sz w:val="28"/>
          <w:szCs w:val="28"/>
        </w:rPr>
        <w:t>в пределах своей компетенции защиту персональных данных и защиту сведений, составляющих государственную тайну;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Управление осуществляет иные функции, связанные с управлением в сфере труда и социальной защиты населения на территории округа в соответствии с федеральным законодательством и законодательством Ставропольского края.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8) Соблюдает: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законодательство Российской Федерации и законодательство Ставропольского края в сфере организации предоставления государственных и муниципальных услуг.</w:t>
      </w:r>
    </w:p>
    <w:p w:rsidR="00F74A6C" w:rsidRPr="00F74A6C" w:rsidRDefault="00F74A6C" w:rsidP="00F74A6C">
      <w:pPr>
        <w:ind w:firstLine="600"/>
        <w:jc w:val="both"/>
        <w:rPr>
          <w:sz w:val="28"/>
          <w:szCs w:val="28"/>
        </w:rPr>
      </w:pPr>
    </w:p>
    <w:p w:rsidR="00F74A6C" w:rsidRPr="00F74A6C" w:rsidRDefault="00F74A6C" w:rsidP="00F74A6C">
      <w:pPr>
        <w:shd w:val="clear" w:color="auto" w:fill="FFFFFF"/>
        <w:ind w:firstLine="600"/>
        <w:rPr>
          <w:sz w:val="28"/>
          <w:szCs w:val="28"/>
        </w:rPr>
      </w:pPr>
      <w:r w:rsidRPr="00F74A6C">
        <w:rPr>
          <w:bCs/>
          <w:sz w:val="28"/>
          <w:szCs w:val="28"/>
        </w:rPr>
        <w:t>Статья 4.</w:t>
      </w:r>
      <w:r w:rsidRPr="00F74A6C">
        <w:rPr>
          <w:b/>
          <w:bCs/>
          <w:sz w:val="28"/>
          <w:szCs w:val="28"/>
        </w:rPr>
        <w:t xml:space="preserve"> Права Управления</w:t>
      </w:r>
    </w:p>
    <w:p w:rsidR="00F74A6C" w:rsidRPr="00F74A6C" w:rsidRDefault="00F74A6C" w:rsidP="00F74A6C">
      <w:pPr>
        <w:shd w:val="clear" w:color="auto" w:fill="FFFFFF"/>
        <w:ind w:firstLine="600"/>
        <w:rPr>
          <w:sz w:val="28"/>
          <w:szCs w:val="28"/>
        </w:rPr>
      </w:pPr>
      <w:r w:rsidRPr="00F74A6C">
        <w:rPr>
          <w:sz w:val="28"/>
          <w:szCs w:val="28"/>
        </w:rPr>
        <w:t>1. Управление имеет право: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5" w:firstLine="600"/>
        <w:jc w:val="both"/>
        <w:rPr>
          <w:spacing w:val="-17"/>
          <w:sz w:val="28"/>
          <w:szCs w:val="28"/>
        </w:rPr>
      </w:pPr>
      <w:r w:rsidRPr="00F74A6C">
        <w:rPr>
          <w:sz w:val="28"/>
          <w:szCs w:val="28"/>
        </w:rPr>
        <w:t>запрашивать в установленном порядке у территориальных органов государственной власти Ставропольского края, органов местного самоуправления и организаций, находящихся на территории округа, материалы, необходимые для осуществления своих функций;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14" w:firstLine="600"/>
        <w:jc w:val="both"/>
        <w:rPr>
          <w:spacing w:val="-5"/>
          <w:sz w:val="28"/>
          <w:szCs w:val="28"/>
        </w:rPr>
      </w:pPr>
      <w:r w:rsidRPr="00F74A6C">
        <w:rPr>
          <w:sz w:val="28"/>
          <w:szCs w:val="28"/>
        </w:rPr>
        <w:t>осуществлять в установленном порядке проверки условий и охраны труда у работодателей, осуществляющих деятельность на территории округа;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14" w:firstLine="600"/>
        <w:jc w:val="both"/>
        <w:rPr>
          <w:spacing w:val="-5"/>
          <w:sz w:val="28"/>
          <w:szCs w:val="28"/>
        </w:rPr>
      </w:pPr>
      <w:r w:rsidRPr="00F74A6C">
        <w:rPr>
          <w:sz w:val="28"/>
          <w:szCs w:val="28"/>
        </w:rPr>
        <w:t>в установленном порядке открывать лицевой счет в соответствующем финансовом органе;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10" w:firstLine="600"/>
        <w:jc w:val="both"/>
        <w:rPr>
          <w:spacing w:val="-5"/>
          <w:sz w:val="28"/>
          <w:szCs w:val="28"/>
        </w:rPr>
      </w:pPr>
      <w:r w:rsidRPr="00F74A6C">
        <w:rPr>
          <w:sz w:val="28"/>
          <w:szCs w:val="28"/>
        </w:rPr>
        <w:t>проводить выставки, конкурсы, фестивали, спортивно-оздоровительные и культурные мероприятия, благотворительные акции, участвовать в мероприятиях международного, федерального, межрегионального и краевого масштаба по вопросам, относящимся к компетенции Управления;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14" w:firstLine="600"/>
        <w:jc w:val="both"/>
        <w:rPr>
          <w:spacing w:val="-7"/>
          <w:sz w:val="28"/>
          <w:szCs w:val="28"/>
        </w:rPr>
      </w:pPr>
      <w:r w:rsidRPr="00F74A6C">
        <w:rPr>
          <w:sz w:val="28"/>
          <w:szCs w:val="28"/>
        </w:rPr>
        <w:t>давать разъяснения юридическим и физическим лицам по вопросам, относящимся к компетенции Управления;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19" w:firstLine="600"/>
        <w:jc w:val="both"/>
        <w:rPr>
          <w:spacing w:val="-5"/>
          <w:sz w:val="28"/>
          <w:szCs w:val="28"/>
        </w:rPr>
      </w:pPr>
      <w:r w:rsidRPr="00F74A6C">
        <w:rPr>
          <w:sz w:val="28"/>
          <w:szCs w:val="28"/>
        </w:rPr>
        <w:t xml:space="preserve">проводить конференции, семинары и совещания по вопросам, </w:t>
      </w:r>
      <w:r w:rsidRPr="00F74A6C">
        <w:rPr>
          <w:sz w:val="28"/>
          <w:szCs w:val="28"/>
        </w:rPr>
        <w:lastRenderedPageBreak/>
        <w:t>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деятельности;</w:t>
      </w:r>
    </w:p>
    <w:p w:rsidR="00F74A6C" w:rsidRPr="00F74A6C" w:rsidRDefault="00F74A6C" w:rsidP="00F74A6C">
      <w:pPr>
        <w:numPr>
          <w:ilvl w:val="0"/>
          <w:numId w:val="1"/>
        </w:numPr>
        <w:shd w:val="clear" w:color="auto" w:fill="FFFFFF"/>
        <w:tabs>
          <w:tab w:val="left" w:pos="1099"/>
        </w:tabs>
        <w:ind w:right="19" w:firstLine="600"/>
        <w:jc w:val="both"/>
        <w:rPr>
          <w:spacing w:val="-7"/>
          <w:sz w:val="28"/>
          <w:szCs w:val="28"/>
        </w:rPr>
      </w:pPr>
      <w:r w:rsidRPr="00F74A6C">
        <w:rPr>
          <w:sz w:val="28"/>
          <w:szCs w:val="28"/>
        </w:rPr>
        <w:t>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деятельность.</w:t>
      </w:r>
    </w:p>
    <w:p w:rsidR="00F74A6C" w:rsidRPr="00F74A6C" w:rsidRDefault="00F74A6C" w:rsidP="00F74A6C">
      <w:pPr>
        <w:shd w:val="clear" w:color="auto" w:fill="FFFFFF"/>
        <w:ind w:right="43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2. Управление наряду с правами, указанными в настоящем Положении, обладает иными правами, предоставленными ему законодательством Российской Федерации и Ставропольского края.</w:t>
      </w:r>
    </w:p>
    <w:p w:rsidR="00F74A6C" w:rsidRPr="00F74A6C" w:rsidRDefault="00F74A6C" w:rsidP="00F74A6C">
      <w:pPr>
        <w:pStyle w:val="ConsPlusNormal"/>
        <w:ind w:firstLine="600"/>
        <w:rPr>
          <w:rFonts w:ascii="Times New Roman" w:hAnsi="Times New Roman" w:cs="Times New Roman"/>
          <w:sz w:val="28"/>
          <w:szCs w:val="28"/>
        </w:rPr>
      </w:pPr>
    </w:p>
    <w:p w:rsidR="00F74A6C" w:rsidRPr="00F74A6C" w:rsidRDefault="00F74A6C" w:rsidP="00F74A6C">
      <w:pPr>
        <w:shd w:val="clear" w:color="auto" w:fill="FFFFFF"/>
        <w:ind w:firstLine="600"/>
        <w:rPr>
          <w:sz w:val="28"/>
          <w:szCs w:val="28"/>
        </w:rPr>
      </w:pPr>
      <w:r w:rsidRPr="00F74A6C">
        <w:rPr>
          <w:bCs/>
          <w:sz w:val="28"/>
          <w:szCs w:val="28"/>
        </w:rPr>
        <w:t>Статья 5.</w:t>
      </w:r>
      <w:r w:rsidRPr="00F74A6C">
        <w:rPr>
          <w:b/>
          <w:bCs/>
          <w:sz w:val="28"/>
          <w:szCs w:val="28"/>
        </w:rPr>
        <w:t xml:space="preserve"> Организация деятельности Управления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 xml:space="preserve">1. Управление возглавляет начальник Управления, назначаемый на должность и освобождаемый от должности главой Нефтекумского городского округа по согласованию с министром труда и социальной защиты населения Ставропольского края. 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2. Начальник Управления:</w:t>
      </w:r>
    </w:p>
    <w:p w:rsidR="00F74A6C" w:rsidRPr="00F74A6C" w:rsidRDefault="00F74A6C" w:rsidP="00F74A6C">
      <w:pPr>
        <w:shd w:val="clear" w:color="auto" w:fill="FFFFFF"/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1) 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функций;</w:t>
      </w:r>
    </w:p>
    <w:p w:rsidR="00F74A6C" w:rsidRPr="00F74A6C" w:rsidRDefault="00F74A6C" w:rsidP="00F74A6C">
      <w:pPr>
        <w:shd w:val="clear" w:color="auto" w:fill="FFFFFF"/>
        <w:ind w:right="5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2) имеет заместителя, назначаемого на должность и освобождаемого от должности приказом начальника Управления по согласованию с главой Нефтекумского городского округа;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3) представляет без доверенности интересы Управления в федеральных органах, органах государственной власти Ставропольского края, арбитражном суде и в судах общей юрисдикции, учреждениях и организациях независимо от их организационно - правовых форм;</w:t>
      </w:r>
    </w:p>
    <w:p w:rsidR="00F74A6C" w:rsidRPr="00F74A6C" w:rsidRDefault="00F74A6C" w:rsidP="00F74A6C">
      <w:pPr>
        <w:shd w:val="clear" w:color="auto" w:fill="FFFFFF"/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4) заключает в установленном порядке от имени Управления договоры, соглашения и иные гражданско-правовые документы с физическими и юридическими лицами;</w:t>
      </w:r>
    </w:p>
    <w:p w:rsidR="00F74A6C" w:rsidRPr="00F74A6C" w:rsidRDefault="00F74A6C" w:rsidP="00F74A6C">
      <w:pPr>
        <w:shd w:val="clear" w:color="auto" w:fill="FFFFFF"/>
        <w:ind w:firstLine="600"/>
        <w:rPr>
          <w:sz w:val="28"/>
          <w:szCs w:val="28"/>
        </w:rPr>
      </w:pPr>
      <w:r w:rsidRPr="00F74A6C">
        <w:rPr>
          <w:sz w:val="28"/>
          <w:szCs w:val="28"/>
        </w:rPr>
        <w:t>5) утверждает положения об отделах Управления;</w:t>
      </w:r>
    </w:p>
    <w:p w:rsidR="00F74A6C" w:rsidRPr="00F74A6C" w:rsidRDefault="00F74A6C" w:rsidP="00F74A6C">
      <w:pPr>
        <w:shd w:val="clear" w:color="auto" w:fill="FFFFFF"/>
        <w:ind w:right="5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6) 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F74A6C" w:rsidRPr="00F74A6C" w:rsidRDefault="00F74A6C" w:rsidP="00F74A6C">
      <w:pPr>
        <w:shd w:val="clear" w:color="auto" w:fill="FFFFFF"/>
        <w:ind w:right="14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7)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Управлении;</w:t>
      </w:r>
    </w:p>
    <w:p w:rsidR="00F74A6C" w:rsidRPr="00F74A6C" w:rsidRDefault="00F74A6C" w:rsidP="00F74A6C">
      <w:pPr>
        <w:shd w:val="clear" w:color="auto" w:fill="FFFFFF"/>
        <w:ind w:right="10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8) издает в пределах компетенции Управления приказы на основании и во исполнение нормативных правовых актов Российской Федерации и Ставропольского края, а также участвует в разработке нормативных правовых актов органов местного самоуправления округа;</w:t>
      </w:r>
    </w:p>
    <w:p w:rsidR="00F74A6C" w:rsidRPr="00F74A6C" w:rsidRDefault="00F74A6C" w:rsidP="00F74A6C">
      <w:pPr>
        <w:shd w:val="clear" w:color="auto" w:fill="FFFFFF"/>
        <w:ind w:firstLine="600"/>
        <w:rPr>
          <w:sz w:val="28"/>
          <w:szCs w:val="28"/>
        </w:rPr>
      </w:pPr>
      <w:r w:rsidRPr="00F74A6C">
        <w:rPr>
          <w:sz w:val="28"/>
          <w:szCs w:val="28"/>
        </w:rPr>
        <w:t>9) утверждает должностные инструкции работников Управления;</w:t>
      </w:r>
    </w:p>
    <w:p w:rsidR="00F74A6C" w:rsidRPr="00F74A6C" w:rsidRDefault="00F74A6C" w:rsidP="00F74A6C">
      <w:pPr>
        <w:shd w:val="clear" w:color="auto" w:fill="FFFFFF"/>
        <w:ind w:right="19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lastRenderedPageBreak/>
        <w:t>10) принимает решения о поощрении и о применении дисциплинарных взысканий к работникам Управления, а также утверждает условия их премирования и материального стимулирования;</w:t>
      </w:r>
    </w:p>
    <w:p w:rsidR="00F74A6C" w:rsidRPr="00F74A6C" w:rsidRDefault="00F74A6C" w:rsidP="00F74A6C">
      <w:pPr>
        <w:shd w:val="clear" w:color="auto" w:fill="FFFFFF"/>
        <w:ind w:right="24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11) представляет в установленном порядке особо отличившихся работников Управления к присвоению почетных званий и награждению государственными наградами Российской Федерации и Ставропольского края;</w:t>
      </w:r>
    </w:p>
    <w:p w:rsidR="00F74A6C" w:rsidRPr="00F74A6C" w:rsidRDefault="00F74A6C" w:rsidP="00F74A6C">
      <w:pPr>
        <w:shd w:val="clear" w:color="auto" w:fill="FFFFFF"/>
        <w:ind w:right="29"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12) обеспечивает соблюдение финансово-штатной дисциплины, сохранность денежных средств и материальных ценностей.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3.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F74A6C" w:rsidRPr="00F74A6C" w:rsidRDefault="00F74A6C" w:rsidP="00F74A6C">
      <w:pPr>
        <w:shd w:val="clear" w:color="auto" w:fill="FFFFFF"/>
        <w:ind w:firstLine="600"/>
        <w:rPr>
          <w:sz w:val="28"/>
          <w:szCs w:val="28"/>
        </w:rPr>
      </w:pPr>
      <w:r w:rsidRPr="00F74A6C">
        <w:rPr>
          <w:bCs/>
          <w:sz w:val="28"/>
          <w:szCs w:val="28"/>
        </w:rPr>
        <w:t>Статья 6.</w:t>
      </w:r>
      <w:r w:rsidRPr="00F74A6C">
        <w:rPr>
          <w:b/>
          <w:bCs/>
          <w:sz w:val="28"/>
          <w:szCs w:val="28"/>
        </w:rPr>
        <w:t xml:space="preserve"> Ликвидация или реорганизация Управления</w:t>
      </w:r>
    </w:p>
    <w:p w:rsidR="00F74A6C" w:rsidRPr="00F74A6C" w:rsidRDefault="00F74A6C" w:rsidP="00F74A6C">
      <w:pPr>
        <w:shd w:val="clear" w:color="auto" w:fill="FFFFFF"/>
        <w:ind w:firstLine="600"/>
        <w:jc w:val="both"/>
        <w:rPr>
          <w:sz w:val="28"/>
          <w:szCs w:val="28"/>
        </w:rPr>
      </w:pPr>
      <w:r w:rsidRPr="00F74A6C">
        <w:rPr>
          <w:sz w:val="28"/>
          <w:szCs w:val="28"/>
        </w:rPr>
        <w:t>Ликвидация или реорганизация Управления осуществляется в порядке, установленном законодательством Российской Федерации и законодательством Ставропольского края, правовыми актами Нефтекумского городского округа.</w:t>
      </w:r>
    </w:p>
    <w:p w:rsidR="00F74A6C" w:rsidRPr="00F74A6C" w:rsidRDefault="00F74A6C" w:rsidP="00F74A6C">
      <w:pPr>
        <w:shd w:val="clear" w:color="auto" w:fill="FFFFFF"/>
        <w:ind w:left="5" w:firstLine="720"/>
        <w:jc w:val="both"/>
        <w:rPr>
          <w:sz w:val="28"/>
          <w:szCs w:val="28"/>
        </w:rPr>
      </w:pPr>
    </w:p>
    <w:p w:rsidR="00F74A6C" w:rsidRPr="00F74A6C" w:rsidRDefault="00F74A6C" w:rsidP="00F74A6C">
      <w:pPr>
        <w:shd w:val="clear" w:color="auto" w:fill="FFFFFF"/>
        <w:ind w:left="5" w:firstLine="720"/>
        <w:jc w:val="both"/>
        <w:rPr>
          <w:sz w:val="28"/>
          <w:szCs w:val="28"/>
        </w:rPr>
      </w:pPr>
    </w:p>
    <w:sectPr w:rsidR="00F74A6C" w:rsidRPr="00F74A6C" w:rsidSect="00F74A6C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EB8"/>
    <w:multiLevelType w:val="singleLevel"/>
    <w:tmpl w:val="230A85C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6C"/>
    <w:rsid w:val="003D669E"/>
    <w:rsid w:val="00B854C7"/>
    <w:rsid w:val="00C46E6D"/>
    <w:rsid w:val="00F7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ind w:left="720"/>
      <w:contextualSpacing/>
    </w:p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74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 Знак"/>
    <w:basedOn w:val="a"/>
    <w:rsid w:val="00F74A6C"/>
    <w:pPr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F74A6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F74A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74A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4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0A11541A24573FBE445D7C4EBED2C001ED36800F3E59E22F18B9782941687REL1L" TargetMode="External"/><Relationship Id="rId13" Type="http://schemas.openxmlformats.org/officeDocument/2006/relationships/hyperlink" Target="consultantplus://offline/ref=CE6A74C5A5006C60A6156AC324560F6E7299B7DA9908C23B806C2919E8969B7ECEFDEF6233W2L" TargetMode="External"/><Relationship Id="rId18" Type="http://schemas.openxmlformats.org/officeDocument/2006/relationships/hyperlink" Target="garantF1://27009059.0" TargetMode="External"/><Relationship Id="rId26" Type="http://schemas.openxmlformats.org/officeDocument/2006/relationships/hyperlink" Target="consultantplus://offline/ref=CE6A74C5A5006C60A6156AC0363A51647496EFD69E09CA6BD5337244BF9F912938W9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E6A74C5A5006C60A6156AC0363A51647496EFD69E0DC86BDE337244BF9F912938W9L" TargetMode="External"/><Relationship Id="rId34" Type="http://schemas.openxmlformats.org/officeDocument/2006/relationships/hyperlink" Target="consultantplus://offline/ref=CE6A74C5A5006C60A6156AC0363A51647496EFD69E0FCD68DA337244BF9F912938W9L" TargetMode="External"/><Relationship Id="rId7" Type="http://schemas.openxmlformats.org/officeDocument/2006/relationships/hyperlink" Target="consultantplus://offline/ref=F1BA512AA726E9BEB01E0F220A11C94B422E08399ADEA66ECCB0FEB85101DD06D3282CEC9AF1F25C1962B005m1E" TargetMode="External"/><Relationship Id="rId12" Type="http://schemas.openxmlformats.org/officeDocument/2006/relationships/hyperlink" Target="consultantplus://offline/ref=CE6A74C5A5006C60A6156AC324560F6E7299B1D99A07C23B806C2919E839W6L" TargetMode="External"/><Relationship Id="rId17" Type="http://schemas.openxmlformats.org/officeDocument/2006/relationships/hyperlink" Target="consultantplus://offline/ref=CE6A74C5A5006C60A6156AC324560F6E7298B7DE920BC23B806C2919E8969B7ECEFDEF6632E396E83CW3L" TargetMode="External"/><Relationship Id="rId25" Type="http://schemas.openxmlformats.org/officeDocument/2006/relationships/hyperlink" Target="consultantplus://offline/ref=CE6A74C5A5006C60A6156AC0363A51647496EFD69D0EC065DA337244BF9F912938W9L" TargetMode="External"/><Relationship Id="rId33" Type="http://schemas.openxmlformats.org/officeDocument/2006/relationships/hyperlink" Target="consultantplus://offline/ref=CE6A74C5A5006C60A6156AC0363A51647496EFD6980FC868D4337244BF9F912989B2B62476EE9EECC59BCC3BWCL" TargetMode="External"/><Relationship Id="rId38" Type="http://schemas.openxmlformats.org/officeDocument/2006/relationships/hyperlink" Target="consultantplus://offline/ref=9127A50229DFA70DC35F6FB319EABF6E1FB78495B9FD5912B42A84DBBE12826DB9BC7EB9D90D7749S7s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6A74C5A5006C60A6156AC324560F6E7299B8D3980EC23B806C2919E8969B7ECEFDEF66373EW3L" TargetMode="External"/><Relationship Id="rId20" Type="http://schemas.openxmlformats.org/officeDocument/2006/relationships/hyperlink" Target="garantF1://27032207.2010" TargetMode="External"/><Relationship Id="rId29" Type="http://schemas.openxmlformats.org/officeDocument/2006/relationships/hyperlink" Target="consultantplus://offline/ref=CE6A74C5A5006C60A6156AC324560F6E7298B5D3930EC23B806C2919E8969B7ECEFDEF6632E39CE53CW3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8475980ACA107CD4B992A9B86573E5B8746CCC4E2C75F615C77F7AB3E7CDDE5Aj7C8G" TargetMode="External"/><Relationship Id="rId11" Type="http://schemas.openxmlformats.org/officeDocument/2006/relationships/hyperlink" Target="consultantplus://offline/ref=CE6A74C5A5006C60A6156AC324560F6E7298B5D3930EC23B806C2919E8969B7ECEFDEF6632E39BEC3CW2L" TargetMode="External"/><Relationship Id="rId24" Type="http://schemas.openxmlformats.org/officeDocument/2006/relationships/hyperlink" Target="consultantplus://offline/ref=CE6A74C5A5006C60A6156AC0363A51647496EFD69D0EC065DA337244BF9F912938W9L" TargetMode="External"/><Relationship Id="rId32" Type="http://schemas.openxmlformats.org/officeDocument/2006/relationships/hyperlink" Target="consultantplus://offline/ref=CE6A74C5A5006C60A6156AC0363A51647496EFD69D0ACD65DF337244BF9F912938W9L" TargetMode="External"/><Relationship Id="rId37" Type="http://schemas.openxmlformats.org/officeDocument/2006/relationships/hyperlink" Target="consultantplus://offline/ref=9127A50229DFA70DC35F6FB319EABF6E1FB78495B9FD5912B42A84DBBE12826DB9BC7EB9D90D7748S7s8E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E6A74C5A5006C60A6156AC324560F6E7299B6D89E07C23B806C2919E839W6L" TargetMode="External"/><Relationship Id="rId23" Type="http://schemas.openxmlformats.org/officeDocument/2006/relationships/hyperlink" Target="consultantplus://offline/ref=CE6A74C5A5006C60A6156AC0363A51647496EFD69E0DCD6DDF337244BF9F912938W9L" TargetMode="External"/><Relationship Id="rId28" Type="http://schemas.openxmlformats.org/officeDocument/2006/relationships/hyperlink" Target="consultantplus://offline/ref=CE6A74C5A5006C60A6156AC0363A51647496EFD69E09CA6BD5337244BF9F912938W9L" TargetMode="External"/><Relationship Id="rId36" Type="http://schemas.openxmlformats.org/officeDocument/2006/relationships/hyperlink" Target="consultantplus://offline/ref=9127A50229DFA70DC35F6FB319EABF6E1FB78495B9FD5912B42A84DBBE12826DB9BC7EB9D90D7748S7s7E" TargetMode="External"/><Relationship Id="rId10" Type="http://schemas.openxmlformats.org/officeDocument/2006/relationships/hyperlink" Target="consultantplus://offline/ref=CE6A74C5A5006C60A6156AC324560F6E7298B7DC920DC23B806C2919E8969B7ECEFDEF6632E39CE93CW1L" TargetMode="External"/><Relationship Id="rId19" Type="http://schemas.openxmlformats.org/officeDocument/2006/relationships/hyperlink" Target="garantF1://27034988.0" TargetMode="External"/><Relationship Id="rId31" Type="http://schemas.openxmlformats.org/officeDocument/2006/relationships/hyperlink" Target="consultantplus://offline/ref=CE6A74C5A5006C60A6156AC0363A51647496EFD69E09CA6BD5337244BF9F912938W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A74C5A5006C60A6156AC324560F6E7298B7DB9909C23B806C2919E8969B7ECEFDEF65363EW0L" TargetMode="External"/><Relationship Id="rId14" Type="http://schemas.openxmlformats.org/officeDocument/2006/relationships/hyperlink" Target="consultantplus://offline/ref=CE6A74C5A5006C60A6156AC324560F6E7299B6D89E07C23B806C2919E8969B7ECEFDEF66303EW1L" TargetMode="External"/><Relationship Id="rId22" Type="http://schemas.openxmlformats.org/officeDocument/2006/relationships/hyperlink" Target="consultantplus://offline/ref=CE6A74C5A5006C60A6156AC0363A51647496EFD6990CC96EDB337244BF9F912938W9L" TargetMode="External"/><Relationship Id="rId27" Type="http://schemas.openxmlformats.org/officeDocument/2006/relationships/hyperlink" Target="consultantplus://offline/ref=CE6A74C5A5006C60A6156AC324560F6E7298B5D3930EC23B806C2919E8969B7ECEFDEF6632E39CEE3CW0L" TargetMode="External"/><Relationship Id="rId30" Type="http://schemas.openxmlformats.org/officeDocument/2006/relationships/hyperlink" Target="consultantplus://offline/ref=CE6A74C5A5006C60A6156AC324560F6E7298B5D3930EC23B806C2919E8969B7ECEFDEF6632E39FEF3CW1L" TargetMode="External"/><Relationship Id="rId35" Type="http://schemas.openxmlformats.org/officeDocument/2006/relationships/hyperlink" Target="consultantplus://offline/ref=BFA03F12BAB4B7F8784F71E8C3898FCC0DEFE9380E3853B9315F58F3B0X3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8161</Words>
  <Characters>46520</Characters>
  <Application>Microsoft Office Word</Application>
  <DocSecurity>0</DocSecurity>
  <Lines>387</Lines>
  <Paragraphs>109</Paragraphs>
  <ScaleCrop>false</ScaleCrop>
  <Company/>
  <LinksUpToDate>false</LinksUpToDate>
  <CharactersWithSpaces>54572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2017-12-18T06:46:00Z</dcterms:created>
  <dcterms:modified xsi:type="dcterms:W3CDTF">2017-12-18T06:50:00Z</dcterms:modified>
</cp:coreProperties>
</file>