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3D" w:rsidRPr="00D368A3" w:rsidRDefault="00587A3D" w:rsidP="00587A3D">
      <w:pPr>
        <w:jc w:val="center"/>
        <w:rPr>
          <w:noProof/>
          <w:sz w:val="27"/>
          <w:szCs w:val="27"/>
        </w:rPr>
      </w:pPr>
      <w:r w:rsidRPr="00D368A3">
        <w:rPr>
          <w:noProof/>
          <w:sz w:val="27"/>
          <w:szCs w:val="27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8A3" w:rsidRPr="00D368A3" w:rsidRDefault="00587A3D" w:rsidP="00587A3D">
      <w:pPr>
        <w:jc w:val="center"/>
        <w:rPr>
          <w:b/>
          <w:sz w:val="26"/>
          <w:szCs w:val="26"/>
        </w:rPr>
      </w:pPr>
      <w:r w:rsidRPr="00D368A3">
        <w:rPr>
          <w:b/>
          <w:sz w:val="26"/>
          <w:szCs w:val="26"/>
        </w:rPr>
        <w:t xml:space="preserve"> ДУМА НЕФТЕКУМСКОГО ГОРОДСКОГО ОКРУГА </w:t>
      </w:r>
    </w:p>
    <w:p w:rsidR="00587A3D" w:rsidRPr="00D368A3" w:rsidRDefault="00587A3D" w:rsidP="00587A3D">
      <w:pPr>
        <w:jc w:val="center"/>
        <w:rPr>
          <w:b/>
          <w:sz w:val="26"/>
          <w:szCs w:val="26"/>
        </w:rPr>
      </w:pPr>
      <w:r w:rsidRPr="00D368A3">
        <w:rPr>
          <w:b/>
          <w:sz w:val="26"/>
          <w:szCs w:val="26"/>
        </w:rPr>
        <w:t>СТАВРОПОЛЬСКОГО КРАЯ</w:t>
      </w:r>
    </w:p>
    <w:p w:rsidR="00587A3D" w:rsidRPr="00D368A3" w:rsidRDefault="00587A3D" w:rsidP="00587A3D">
      <w:pPr>
        <w:jc w:val="center"/>
        <w:rPr>
          <w:b/>
          <w:sz w:val="26"/>
          <w:szCs w:val="26"/>
        </w:rPr>
      </w:pPr>
      <w:r w:rsidRPr="00D368A3">
        <w:rPr>
          <w:b/>
          <w:sz w:val="26"/>
          <w:szCs w:val="26"/>
        </w:rPr>
        <w:t>ПЕРВОГО СОЗЫВА</w:t>
      </w:r>
    </w:p>
    <w:p w:rsidR="00587A3D" w:rsidRPr="00D368A3" w:rsidRDefault="00587A3D" w:rsidP="00587A3D">
      <w:pPr>
        <w:jc w:val="center"/>
        <w:rPr>
          <w:sz w:val="26"/>
          <w:szCs w:val="26"/>
        </w:rPr>
      </w:pPr>
    </w:p>
    <w:p w:rsidR="00587A3D" w:rsidRPr="00D368A3" w:rsidRDefault="00587A3D" w:rsidP="00587A3D">
      <w:pPr>
        <w:jc w:val="center"/>
        <w:rPr>
          <w:b/>
          <w:sz w:val="26"/>
          <w:szCs w:val="26"/>
        </w:rPr>
      </w:pPr>
      <w:r w:rsidRPr="00D368A3">
        <w:rPr>
          <w:b/>
          <w:sz w:val="26"/>
          <w:szCs w:val="26"/>
        </w:rPr>
        <w:t>РЕШЕНИЕ</w:t>
      </w:r>
    </w:p>
    <w:p w:rsidR="00587A3D" w:rsidRPr="00D368A3" w:rsidRDefault="00587A3D" w:rsidP="00587A3D">
      <w:pPr>
        <w:jc w:val="center"/>
        <w:rPr>
          <w:sz w:val="26"/>
          <w:szCs w:val="26"/>
        </w:rPr>
      </w:pPr>
    </w:p>
    <w:p w:rsidR="00587A3D" w:rsidRPr="00D368A3" w:rsidRDefault="00587A3D" w:rsidP="00587A3D">
      <w:pPr>
        <w:rPr>
          <w:sz w:val="26"/>
          <w:szCs w:val="26"/>
        </w:rPr>
      </w:pPr>
      <w:r w:rsidRPr="00D368A3">
        <w:rPr>
          <w:sz w:val="26"/>
          <w:szCs w:val="26"/>
        </w:rPr>
        <w:t xml:space="preserve">5 октября 2021 года               </w:t>
      </w:r>
      <w:r w:rsidR="00D368A3">
        <w:rPr>
          <w:sz w:val="26"/>
          <w:szCs w:val="26"/>
        </w:rPr>
        <w:t xml:space="preserve">   </w:t>
      </w:r>
      <w:r w:rsidRPr="00D368A3">
        <w:rPr>
          <w:sz w:val="26"/>
          <w:szCs w:val="26"/>
        </w:rPr>
        <w:t xml:space="preserve">           </w:t>
      </w:r>
      <w:proofErr w:type="gramStart"/>
      <w:r w:rsidRPr="00D368A3">
        <w:rPr>
          <w:sz w:val="26"/>
          <w:szCs w:val="26"/>
        </w:rPr>
        <w:t>г</w:t>
      </w:r>
      <w:proofErr w:type="gramEnd"/>
      <w:r w:rsidRPr="00D368A3">
        <w:rPr>
          <w:sz w:val="26"/>
          <w:szCs w:val="26"/>
        </w:rPr>
        <w:t xml:space="preserve">. Нефтекумск                                  </w:t>
      </w:r>
      <w:r w:rsidR="00D368A3">
        <w:rPr>
          <w:sz w:val="26"/>
          <w:szCs w:val="26"/>
        </w:rPr>
        <w:t xml:space="preserve">           </w:t>
      </w:r>
      <w:r w:rsidRPr="00D368A3">
        <w:rPr>
          <w:sz w:val="26"/>
          <w:szCs w:val="26"/>
        </w:rPr>
        <w:t xml:space="preserve">       № 677</w:t>
      </w:r>
    </w:p>
    <w:p w:rsidR="00587A3D" w:rsidRPr="00D368A3" w:rsidRDefault="00587A3D" w:rsidP="00587A3D">
      <w:pPr>
        <w:jc w:val="center"/>
        <w:outlineLvl w:val="0"/>
        <w:rPr>
          <w:sz w:val="26"/>
          <w:szCs w:val="26"/>
        </w:rPr>
      </w:pPr>
    </w:p>
    <w:p w:rsidR="00587A3D" w:rsidRPr="00D368A3" w:rsidRDefault="00587A3D" w:rsidP="00587A3D">
      <w:pPr>
        <w:jc w:val="center"/>
        <w:rPr>
          <w:sz w:val="26"/>
          <w:szCs w:val="26"/>
        </w:rPr>
      </w:pPr>
      <w:r w:rsidRPr="00D368A3">
        <w:rPr>
          <w:sz w:val="26"/>
          <w:szCs w:val="26"/>
        </w:rPr>
        <w:t>Об утверждении прогнозного плана (программы) приватизации объектов муниципальной собственности Нефтекумского городского округа Ставропольского края на 2022 год</w:t>
      </w:r>
    </w:p>
    <w:p w:rsidR="00587A3D" w:rsidRPr="00D368A3" w:rsidRDefault="00587A3D" w:rsidP="00587A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87A3D" w:rsidRPr="00D368A3" w:rsidRDefault="00587A3D" w:rsidP="00587A3D">
      <w:pPr>
        <w:ind w:firstLine="709"/>
        <w:jc w:val="both"/>
        <w:rPr>
          <w:sz w:val="26"/>
          <w:szCs w:val="26"/>
        </w:rPr>
      </w:pPr>
      <w:proofErr w:type="gramStart"/>
      <w:r w:rsidRPr="00D368A3">
        <w:rPr>
          <w:sz w:val="26"/>
          <w:szCs w:val="26"/>
        </w:rPr>
        <w:t>В соответствии 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решениями Думы Нефтекумского городского округа Ставропольского края от 26 сентября 2017 года № 21 «Об утверждении Положения о порядке управления и распоряжения</w:t>
      </w:r>
      <w:proofErr w:type="gramEnd"/>
      <w:r w:rsidRPr="00D368A3">
        <w:rPr>
          <w:sz w:val="26"/>
          <w:szCs w:val="26"/>
        </w:rPr>
        <w:t xml:space="preserve"> имуществом, находящимся в муниципальной собственности Нефтекумского городского округа Ставропольского края», от 6 февраля 2018 года № 106 «Об утверждении Порядка приватизации муниципального имущества Нефтекумского городского округа Ставропольского края»,</w:t>
      </w:r>
    </w:p>
    <w:p w:rsidR="00587A3D" w:rsidRPr="00D368A3" w:rsidRDefault="00587A3D" w:rsidP="00587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8A3">
        <w:rPr>
          <w:rFonts w:ascii="Times New Roman" w:hAnsi="Times New Roman" w:cs="Times New Roman"/>
          <w:sz w:val="26"/>
          <w:szCs w:val="26"/>
        </w:rPr>
        <w:t>Дума Нефтекумского городского округа Ставропольского края</w:t>
      </w:r>
    </w:p>
    <w:p w:rsidR="00587A3D" w:rsidRPr="00D368A3" w:rsidRDefault="00587A3D" w:rsidP="00587A3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7A3D" w:rsidRPr="00D368A3" w:rsidRDefault="00587A3D" w:rsidP="00587A3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68A3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587A3D" w:rsidRPr="00D368A3" w:rsidRDefault="00587A3D" w:rsidP="00587A3D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7A3D" w:rsidRPr="00D368A3" w:rsidRDefault="00587A3D" w:rsidP="00587A3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68A3">
        <w:rPr>
          <w:rFonts w:ascii="Times New Roman" w:hAnsi="Times New Roman" w:cs="Times New Roman"/>
          <w:b/>
          <w:sz w:val="26"/>
          <w:szCs w:val="26"/>
        </w:rPr>
        <w:t>Статья 1</w:t>
      </w:r>
    </w:p>
    <w:p w:rsidR="00587A3D" w:rsidRPr="00D368A3" w:rsidRDefault="00587A3D" w:rsidP="00587A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7A3D" w:rsidRPr="00D368A3" w:rsidRDefault="00587A3D" w:rsidP="00587A3D">
      <w:pPr>
        <w:ind w:firstLine="709"/>
        <w:jc w:val="both"/>
        <w:rPr>
          <w:sz w:val="26"/>
          <w:szCs w:val="26"/>
        </w:rPr>
      </w:pPr>
      <w:r w:rsidRPr="00D368A3">
        <w:rPr>
          <w:sz w:val="26"/>
          <w:szCs w:val="26"/>
        </w:rPr>
        <w:t>Утвердить прилагаемый прогнозный план (программу) приватизации объектов муниципальной собственности Нефтекумского городского округа Ставропольского края на 2022 год.</w:t>
      </w:r>
    </w:p>
    <w:p w:rsidR="00587A3D" w:rsidRPr="00D368A3" w:rsidRDefault="00587A3D" w:rsidP="00587A3D">
      <w:pPr>
        <w:ind w:firstLine="709"/>
        <w:jc w:val="both"/>
        <w:rPr>
          <w:sz w:val="26"/>
          <w:szCs w:val="26"/>
        </w:rPr>
      </w:pPr>
    </w:p>
    <w:p w:rsidR="00587A3D" w:rsidRPr="00D368A3" w:rsidRDefault="00587A3D" w:rsidP="00587A3D">
      <w:pPr>
        <w:tabs>
          <w:tab w:val="left" w:pos="1134"/>
        </w:tabs>
        <w:ind w:right="-1" w:firstLine="709"/>
        <w:jc w:val="both"/>
        <w:rPr>
          <w:b/>
          <w:sz w:val="26"/>
          <w:szCs w:val="26"/>
        </w:rPr>
      </w:pPr>
      <w:r w:rsidRPr="00D368A3">
        <w:rPr>
          <w:b/>
          <w:sz w:val="26"/>
          <w:szCs w:val="26"/>
        </w:rPr>
        <w:t>Статья 2</w:t>
      </w:r>
    </w:p>
    <w:p w:rsidR="00587A3D" w:rsidRPr="00D368A3" w:rsidRDefault="00587A3D" w:rsidP="00587A3D">
      <w:pPr>
        <w:tabs>
          <w:tab w:val="left" w:pos="1134"/>
        </w:tabs>
        <w:ind w:right="-1" w:firstLine="709"/>
        <w:jc w:val="both"/>
        <w:rPr>
          <w:b/>
          <w:sz w:val="26"/>
          <w:szCs w:val="26"/>
        </w:rPr>
      </w:pPr>
    </w:p>
    <w:p w:rsidR="00587A3D" w:rsidRPr="00D368A3" w:rsidRDefault="00587A3D" w:rsidP="00587A3D">
      <w:pPr>
        <w:tabs>
          <w:tab w:val="left" w:pos="1134"/>
        </w:tabs>
        <w:ind w:right="-1" w:firstLine="709"/>
        <w:jc w:val="both"/>
        <w:rPr>
          <w:sz w:val="26"/>
          <w:szCs w:val="26"/>
        </w:rPr>
      </w:pPr>
      <w:proofErr w:type="gramStart"/>
      <w:r w:rsidRPr="00D368A3">
        <w:rPr>
          <w:sz w:val="26"/>
          <w:szCs w:val="26"/>
        </w:rPr>
        <w:t>Контроль за</w:t>
      </w:r>
      <w:proofErr w:type="gramEnd"/>
      <w:r w:rsidRPr="00D368A3">
        <w:rPr>
          <w:sz w:val="26"/>
          <w:szCs w:val="26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края.</w:t>
      </w:r>
    </w:p>
    <w:p w:rsidR="00587A3D" w:rsidRPr="00D368A3" w:rsidRDefault="00587A3D" w:rsidP="00587A3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7A3D" w:rsidRPr="00D368A3" w:rsidRDefault="00587A3D" w:rsidP="00587A3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68A3">
        <w:rPr>
          <w:rFonts w:ascii="Times New Roman" w:hAnsi="Times New Roman" w:cs="Times New Roman"/>
          <w:b/>
          <w:sz w:val="26"/>
          <w:szCs w:val="26"/>
        </w:rPr>
        <w:t>Статья 3</w:t>
      </w:r>
    </w:p>
    <w:p w:rsidR="00587A3D" w:rsidRPr="00D368A3" w:rsidRDefault="00587A3D" w:rsidP="00587A3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7A3D" w:rsidRPr="00D368A3" w:rsidRDefault="00587A3D" w:rsidP="00587A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68A3">
        <w:rPr>
          <w:sz w:val="26"/>
          <w:szCs w:val="26"/>
        </w:rPr>
        <w:t>Настоящее решение подлежит официальному опубликованию и вступает в силу с 1 января 2022 года.</w:t>
      </w:r>
    </w:p>
    <w:p w:rsidR="00587A3D" w:rsidRPr="00D368A3" w:rsidRDefault="00587A3D" w:rsidP="00587A3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</w:p>
    <w:p w:rsidR="00587A3D" w:rsidRPr="00D368A3" w:rsidRDefault="00587A3D" w:rsidP="00587A3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</w:p>
    <w:p w:rsidR="00587A3D" w:rsidRPr="00D368A3" w:rsidRDefault="00587A3D" w:rsidP="00587A3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D368A3">
        <w:rPr>
          <w:rFonts w:ascii="Times New Roman" w:hAnsi="Times New Roman" w:cs="Times New Roman"/>
          <w:sz w:val="26"/>
          <w:szCs w:val="26"/>
        </w:rPr>
        <w:t xml:space="preserve">Председатель Думы Нефтекумского </w:t>
      </w:r>
    </w:p>
    <w:p w:rsidR="00587A3D" w:rsidRPr="00D368A3" w:rsidRDefault="00587A3D" w:rsidP="00587A3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D368A3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587A3D" w:rsidRPr="00D368A3" w:rsidRDefault="00587A3D" w:rsidP="00587A3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D368A3">
        <w:rPr>
          <w:rFonts w:ascii="Times New Roman" w:hAnsi="Times New Roman" w:cs="Times New Roman"/>
          <w:sz w:val="26"/>
          <w:szCs w:val="26"/>
        </w:rPr>
        <w:t xml:space="preserve">Ставропольского края     </w:t>
      </w:r>
      <w:r w:rsidR="00D368A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368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П.А. Лиманов</w:t>
      </w:r>
    </w:p>
    <w:p w:rsidR="00587A3D" w:rsidRPr="00D368A3" w:rsidRDefault="00587A3D" w:rsidP="00587A3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</w:p>
    <w:p w:rsidR="00587A3D" w:rsidRPr="00D368A3" w:rsidRDefault="00587A3D" w:rsidP="00587A3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D368A3">
        <w:rPr>
          <w:rFonts w:ascii="Times New Roman" w:hAnsi="Times New Roman" w:cs="Times New Roman"/>
          <w:sz w:val="26"/>
          <w:szCs w:val="26"/>
        </w:rPr>
        <w:t xml:space="preserve">Глава Нефтекумского </w:t>
      </w:r>
    </w:p>
    <w:p w:rsidR="00587A3D" w:rsidRPr="00D368A3" w:rsidRDefault="00587A3D" w:rsidP="00587A3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D368A3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587A3D" w:rsidRPr="00D368A3" w:rsidRDefault="00587A3D" w:rsidP="00587A3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D368A3">
        <w:rPr>
          <w:rFonts w:ascii="Times New Roman" w:hAnsi="Times New Roman" w:cs="Times New Roman"/>
          <w:sz w:val="26"/>
          <w:szCs w:val="26"/>
        </w:rPr>
        <w:t xml:space="preserve">Ставропольского края                                                                   </w:t>
      </w:r>
      <w:r w:rsidR="00D368A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368A3">
        <w:rPr>
          <w:rFonts w:ascii="Times New Roman" w:hAnsi="Times New Roman" w:cs="Times New Roman"/>
          <w:sz w:val="26"/>
          <w:szCs w:val="26"/>
        </w:rPr>
        <w:t xml:space="preserve">     Д.Н. Сокуренко</w:t>
      </w:r>
    </w:p>
    <w:p w:rsidR="00587A3D" w:rsidRPr="00D368A3" w:rsidRDefault="00587A3D" w:rsidP="00587A3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7"/>
          <w:szCs w:val="27"/>
        </w:rPr>
      </w:pPr>
    </w:p>
    <w:p w:rsidR="00587A3D" w:rsidRPr="00D368A3" w:rsidRDefault="00587A3D" w:rsidP="00587A3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7"/>
          <w:szCs w:val="27"/>
        </w:rPr>
      </w:pPr>
    </w:p>
    <w:p w:rsidR="00587A3D" w:rsidRDefault="00727311" w:rsidP="00587A3D">
      <w:pPr>
        <w:tabs>
          <w:tab w:val="left" w:pos="7050"/>
        </w:tabs>
        <w:jc w:val="both"/>
        <w:rPr>
          <w:sz w:val="28"/>
          <w:szCs w:val="28"/>
        </w:rPr>
      </w:pPr>
      <w:r w:rsidRPr="007273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1.6pt;margin-top:18.7pt;width:190.9pt;height:21.75pt;z-index:251660288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587A3D" w:rsidRPr="00D51776" w:rsidRDefault="00587A3D" w:rsidP="00587A3D"/>
              </w:txbxContent>
            </v:textbox>
          </v:shape>
        </w:pict>
      </w:r>
    </w:p>
    <w:p w:rsidR="00587A3D" w:rsidRDefault="00727311" w:rsidP="00587A3D">
      <w:pPr>
        <w:jc w:val="center"/>
        <w:rPr>
          <w:sz w:val="26"/>
          <w:szCs w:val="26"/>
        </w:rPr>
      </w:pPr>
      <w:r w:rsidRPr="00727311">
        <w:rPr>
          <w:noProof/>
          <w:sz w:val="28"/>
          <w:szCs w:val="28"/>
          <w:lang w:eastAsia="en-US"/>
        </w:rPr>
        <w:pict>
          <v:shape id="_x0000_s1027" type="#_x0000_t202" style="position:absolute;left:0;text-align:left;margin-left:273.95pt;margin-top:-8.95pt;width:192.6pt;height:138.25pt;z-index:251661312;mso-width-percent:400;mso-width-percent:400;mso-width-relative:margin;mso-height-relative:margin" filled="f" stroked="f">
            <v:textbox>
              <w:txbxContent>
                <w:p w:rsidR="00587A3D" w:rsidRDefault="00587A3D" w:rsidP="00587A3D">
                  <w:pPr>
                    <w:spacing w:line="240" w:lineRule="exact"/>
                    <w:jc w:val="center"/>
                  </w:pPr>
                  <w:r w:rsidRPr="0080051E">
                    <w:t>Приложение</w:t>
                  </w:r>
                </w:p>
                <w:p w:rsidR="00587A3D" w:rsidRPr="0080051E" w:rsidRDefault="00587A3D" w:rsidP="00587A3D">
                  <w:pPr>
                    <w:spacing w:line="240" w:lineRule="exact"/>
                    <w:jc w:val="both"/>
                  </w:pPr>
                  <w:r w:rsidRPr="0080051E">
                    <w:t>к решению Думы Нефтекумского городского округа Ставропольского края «Об утверждении прогнозного план (программы) приватизации объектов, муниципальной собственности Нефтекумского городского округа Ставропольского края на 20</w:t>
                  </w:r>
                  <w:r>
                    <w:t>22</w:t>
                  </w:r>
                  <w:r w:rsidRPr="0080051E">
                    <w:t xml:space="preserve"> год»</w:t>
                  </w:r>
                </w:p>
                <w:p w:rsidR="00587A3D" w:rsidRDefault="00587A3D" w:rsidP="00587A3D"/>
              </w:txbxContent>
            </v:textbox>
          </v:shape>
        </w:pict>
      </w:r>
    </w:p>
    <w:p w:rsidR="00587A3D" w:rsidRDefault="00587A3D" w:rsidP="00587A3D">
      <w:pPr>
        <w:jc w:val="center"/>
        <w:rPr>
          <w:sz w:val="26"/>
          <w:szCs w:val="26"/>
        </w:rPr>
      </w:pPr>
    </w:p>
    <w:p w:rsidR="00587A3D" w:rsidRDefault="00587A3D" w:rsidP="00587A3D">
      <w:pPr>
        <w:jc w:val="center"/>
        <w:rPr>
          <w:sz w:val="26"/>
          <w:szCs w:val="26"/>
        </w:rPr>
      </w:pPr>
    </w:p>
    <w:p w:rsidR="00587A3D" w:rsidRDefault="00587A3D" w:rsidP="00587A3D">
      <w:pPr>
        <w:jc w:val="center"/>
        <w:rPr>
          <w:sz w:val="26"/>
          <w:szCs w:val="26"/>
        </w:rPr>
      </w:pPr>
    </w:p>
    <w:p w:rsidR="00587A3D" w:rsidRDefault="00587A3D" w:rsidP="00587A3D">
      <w:pPr>
        <w:jc w:val="center"/>
        <w:rPr>
          <w:sz w:val="26"/>
          <w:szCs w:val="26"/>
        </w:rPr>
      </w:pPr>
    </w:p>
    <w:p w:rsidR="00587A3D" w:rsidRDefault="00587A3D" w:rsidP="00587A3D">
      <w:pPr>
        <w:jc w:val="center"/>
        <w:rPr>
          <w:sz w:val="26"/>
          <w:szCs w:val="26"/>
        </w:rPr>
      </w:pPr>
    </w:p>
    <w:p w:rsidR="00587A3D" w:rsidRDefault="00587A3D" w:rsidP="00587A3D">
      <w:pPr>
        <w:jc w:val="center"/>
        <w:rPr>
          <w:sz w:val="26"/>
          <w:szCs w:val="26"/>
        </w:rPr>
      </w:pPr>
    </w:p>
    <w:p w:rsidR="00587A3D" w:rsidRDefault="00587A3D" w:rsidP="00587A3D">
      <w:pPr>
        <w:jc w:val="center"/>
        <w:rPr>
          <w:sz w:val="26"/>
          <w:szCs w:val="26"/>
        </w:rPr>
      </w:pPr>
    </w:p>
    <w:p w:rsidR="00587A3D" w:rsidRDefault="00587A3D" w:rsidP="00587A3D">
      <w:pPr>
        <w:jc w:val="center"/>
        <w:rPr>
          <w:sz w:val="26"/>
          <w:szCs w:val="26"/>
        </w:rPr>
      </w:pPr>
    </w:p>
    <w:p w:rsidR="00587A3D" w:rsidRDefault="00587A3D" w:rsidP="00587A3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B3CE2">
        <w:rPr>
          <w:sz w:val="28"/>
          <w:szCs w:val="28"/>
        </w:rPr>
        <w:t>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а</w:t>
      </w:r>
      <w:r w:rsidRPr="002B3CE2">
        <w:rPr>
          <w:sz w:val="28"/>
          <w:szCs w:val="28"/>
        </w:rPr>
        <w:t xml:space="preserve">) </w:t>
      </w:r>
    </w:p>
    <w:p w:rsidR="00587A3D" w:rsidRDefault="00587A3D" w:rsidP="00587A3D">
      <w:pPr>
        <w:jc w:val="center"/>
        <w:rPr>
          <w:sz w:val="26"/>
          <w:szCs w:val="26"/>
        </w:rPr>
      </w:pPr>
      <w:r w:rsidRPr="002B3CE2">
        <w:rPr>
          <w:sz w:val="28"/>
          <w:szCs w:val="28"/>
        </w:rPr>
        <w:t>приватизации объект</w:t>
      </w:r>
      <w:r>
        <w:rPr>
          <w:sz w:val="28"/>
          <w:szCs w:val="28"/>
        </w:rPr>
        <w:t>ов, м</w:t>
      </w:r>
      <w:r w:rsidRPr="002B3CE2">
        <w:rPr>
          <w:sz w:val="28"/>
          <w:szCs w:val="28"/>
        </w:rPr>
        <w:t xml:space="preserve">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</w:t>
      </w:r>
      <w:r w:rsidRPr="00347501">
        <w:rPr>
          <w:sz w:val="28"/>
          <w:szCs w:val="28"/>
        </w:rPr>
        <w:t>2</w:t>
      </w:r>
      <w:r w:rsidRPr="002B3CE2">
        <w:rPr>
          <w:sz w:val="28"/>
          <w:szCs w:val="28"/>
        </w:rPr>
        <w:t xml:space="preserve"> год</w:t>
      </w:r>
    </w:p>
    <w:p w:rsidR="00587A3D" w:rsidRDefault="00587A3D" w:rsidP="00587A3D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695"/>
        <w:gridCol w:w="3118"/>
        <w:gridCol w:w="1456"/>
        <w:gridCol w:w="1521"/>
        <w:gridCol w:w="1417"/>
      </w:tblGrid>
      <w:tr w:rsidR="00587A3D" w:rsidRPr="00587A3D" w:rsidTr="007B5530">
        <w:tc>
          <w:tcPr>
            <w:tcW w:w="540" w:type="dxa"/>
            <w:vAlign w:val="center"/>
          </w:tcPr>
          <w:p w:rsidR="00587A3D" w:rsidRPr="00587A3D" w:rsidRDefault="00587A3D" w:rsidP="00587A3D">
            <w:pPr>
              <w:jc w:val="both"/>
            </w:pPr>
            <w:r w:rsidRPr="00587A3D">
              <w:t xml:space="preserve">№ </w:t>
            </w:r>
            <w:proofErr w:type="spellStart"/>
            <w:r w:rsidRPr="00587A3D">
              <w:t>п\</w:t>
            </w:r>
            <w:proofErr w:type="gramStart"/>
            <w:r w:rsidRPr="00587A3D">
              <w:t>п</w:t>
            </w:r>
            <w:proofErr w:type="spellEnd"/>
            <w:proofErr w:type="gramEnd"/>
          </w:p>
        </w:tc>
        <w:tc>
          <w:tcPr>
            <w:tcW w:w="1695" w:type="dxa"/>
            <w:vAlign w:val="center"/>
          </w:tcPr>
          <w:p w:rsidR="00587A3D" w:rsidRPr="00587A3D" w:rsidRDefault="00587A3D" w:rsidP="00587A3D">
            <w:pPr>
              <w:jc w:val="both"/>
            </w:pPr>
            <w:r w:rsidRPr="00587A3D">
              <w:t>Наименование объектов приватизации</w:t>
            </w:r>
          </w:p>
        </w:tc>
        <w:tc>
          <w:tcPr>
            <w:tcW w:w="3118" w:type="dxa"/>
            <w:vAlign w:val="center"/>
          </w:tcPr>
          <w:p w:rsidR="00587A3D" w:rsidRPr="00587A3D" w:rsidRDefault="00587A3D" w:rsidP="00587A3D">
            <w:pPr>
              <w:jc w:val="both"/>
            </w:pPr>
            <w:r w:rsidRPr="00587A3D">
              <w:t>Характеристика объекта</w:t>
            </w:r>
          </w:p>
        </w:tc>
        <w:tc>
          <w:tcPr>
            <w:tcW w:w="1456" w:type="dxa"/>
            <w:vAlign w:val="center"/>
          </w:tcPr>
          <w:p w:rsidR="00587A3D" w:rsidRPr="00587A3D" w:rsidRDefault="00587A3D" w:rsidP="00587A3D">
            <w:pPr>
              <w:jc w:val="both"/>
            </w:pPr>
            <w:r w:rsidRPr="00587A3D">
              <w:t>Предлагаемый способ приватизации</w:t>
            </w:r>
          </w:p>
        </w:tc>
        <w:tc>
          <w:tcPr>
            <w:tcW w:w="1521" w:type="dxa"/>
            <w:vAlign w:val="center"/>
          </w:tcPr>
          <w:p w:rsidR="00587A3D" w:rsidRPr="00587A3D" w:rsidRDefault="00587A3D" w:rsidP="00587A3D">
            <w:pPr>
              <w:jc w:val="both"/>
            </w:pPr>
            <w:r w:rsidRPr="00587A3D">
              <w:t>Предлагаемые сроки приватизации</w:t>
            </w:r>
          </w:p>
        </w:tc>
        <w:tc>
          <w:tcPr>
            <w:tcW w:w="1417" w:type="dxa"/>
            <w:vAlign w:val="center"/>
          </w:tcPr>
          <w:p w:rsidR="00587A3D" w:rsidRPr="00587A3D" w:rsidRDefault="00587A3D" w:rsidP="00587A3D">
            <w:pPr>
              <w:jc w:val="both"/>
            </w:pPr>
            <w:r w:rsidRPr="00587A3D">
              <w:t>Прогноз поступления денежных средств, руб.</w:t>
            </w:r>
          </w:p>
        </w:tc>
      </w:tr>
      <w:tr w:rsidR="00587A3D" w:rsidRPr="00587A3D" w:rsidTr="007B5530">
        <w:tc>
          <w:tcPr>
            <w:tcW w:w="540" w:type="dxa"/>
          </w:tcPr>
          <w:p w:rsidR="00587A3D" w:rsidRPr="00587A3D" w:rsidRDefault="00587A3D" w:rsidP="007B5530">
            <w:pPr>
              <w:jc w:val="center"/>
            </w:pPr>
            <w:r w:rsidRPr="00587A3D">
              <w:t>1</w:t>
            </w:r>
          </w:p>
        </w:tc>
        <w:tc>
          <w:tcPr>
            <w:tcW w:w="1695" w:type="dxa"/>
          </w:tcPr>
          <w:p w:rsidR="00587A3D" w:rsidRPr="00587A3D" w:rsidRDefault="00587A3D" w:rsidP="007B5530">
            <w:pPr>
              <w:jc w:val="center"/>
            </w:pPr>
            <w:r w:rsidRPr="00587A3D">
              <w:t>2</w:t>
            </w:r>
          </w:p>
        </w:tc>
        <w:tc>
          <w:tcPr>
            <w:tcW w:w="3118" w:type="dxa"/>
          </w:tcPr>
          <w:p w:rsidR="00587A3D" w:rsidRPr="00587A3D" w:rsidRDefault="00587A3D" w:rsidP="007B5530">
            <w:pPr>
              <w:jc w:val="center"/>
            </w:pPr>
            <w:r w:rsidRPr="00587A3D">
              <w:t>3</w:t>
            </w:r>
          </w:p>
        </w:tc>
        <w:tc>
          <w:tcPr>
            <w:tcW w:w="1456" w:type="dxa"/>
            <w:vAlign w:val="center"/>
          </w:tcPr>
          <w:p w:rsidR="00587A3D" w:rsidRPr="00587A3D" w:rsidRDefault="00587A3D" w:rsidP="007B5530">
            <w:pPr>
              <w:jc w:val="center"/>
            </w:pPr>
            <w:r w:rsidRPr="00587A3D">
              <w:t>4</w:t>
            </w:r>
          </w:p>
        </w:tc>
        <w:tc>
          <w:tcPr>
            <w:tcW w:w="1521" w:type="dxa"/>
            <w:vAlign w:val="center"/>
          </w:tcPr>
          <w:p w:rsidR="00587A3D" w:rsidRPr="00587A3D" w:rsidRDefault="00587A3D" w:rsidP="007B5530">
            <w:pPr>
              <w:jc w:val="center"/>
            </w:pPr>
            <w:r w:rsidRPr="00587A3D">
              <w:t>5</w:t>
            </w:r>
          </w:p>
        </w:tc>
        <w:tc>
          <w:tcPr>
            <w:tcW w:w="1417" w:type="dxa"/>
          </w:tcPr>
          <w:p w:rsidR="00587A3D" w:rsidRPr="00587A3D" w:rsidRDefault="00587A3D" w:rsidP="007B5530">
            <w:pPr>
              <w:jc w:val="center"/>
            </w:pPr>
            <w:r w:rsidRPr="00587A3D">
              <w:t>6</w:t>
            </w:r>
          </w:p>
        </w:tc>
      </w:tr>
      <w:tr w:rsidR="00587A3D" w:rsidRPr="00587A3D" w:rsidTr="007B5530">
        <w:trPr>
          <w:trHeight w:val="4692"/>
        </w:trPr>
        <w:tc>
          <w:tcPr>
            <w:tcW w:w="540" w:type="dxa"/>
            <w:vAlign w:val="center"/>
          </w:tcPr>
          <w:p w:rsidR="00587A3D" w:rsidRPr="00587A3D" w:rsidRDefault="00587A3D" w:rsidP="007B5530">
            <w:pPr>
              <w:jc w:val="center"/>
            </w:pPr>
            <w:r w:rsidRPr="00587A3D">
              <w:t>1</w:t>
            </w:r>
          </w:p>
          <w:p w:rsidR="00587A3D" w:rsidRPr="00587A3D" w:rsidRDefault="00587A3D" w:rsidP="007B5530">
            <w:pPr>
              <w:jc w:val="center"/>
            </w:pPr>
          </w:p>
        </w:tc>
        <w:tc>
          <w:tcPr>
            <w:tcW w:w="1695" w:type="dxa"/>
            <w:vAlign w:val="center"/>
          </w:tcPr>
          <w:p w:rsidR="00587A3D" w:rsidRPr="00587A3D" w:rsidRDefault="00587A3D" w:rsidP="007B5530">
            <w:pPr>
              <w:jc w:val="center"/>
            </w:pPr>
            <w:r w:rsidRPr="00587A3D">
              <w:t>Жилое помещение (квартира) и земельный участок</w:t>
            </w:r>
          </w:p>
        </w:tc>
        <w:tc>
          <w:tcPr>
            <w:tcW w:w="3118" w:type="dxa"/>
          </w:tcPr>
          <w:p w:rsidR="00587A3D" w:rsidRPr="00587A3D" w:rsidRDefault="00587A3D" w:rsidP="007B5530">
            <w:pPr>
              <w:jc w:val="both"/>
            </w:pPr>
            <w:r w:rsidRPr="00587A3D">
              <w:t xml:space="preserve">Жилое помещение (квартира) кадастровый номер: 26:22:031045:10, площадью 189 кв.м.,  расположенный по адресу: Ставропольский край, р-н Нефтекумский, п. Затеречный, ул. </w:t>
            </w:r>
            <w:proofErr w:type="gramStart"/>
            <w:r w:rsidRPr="00587A3D">
              <w:t>Комсомольская</w:t>
            </w:r>
            <w:proofErr w:type="gramEnd"/>
            <w:r w:rsidRPr="00587A3D">
              <w:t xml:space="preserve">, д.30, кв.3, </w:t>
            </w:r>
          </w:p>
          <w:p w:rsidR="00587A3D" w:rsidRPr="00587A3D" w:rsidRDefault="00587A3D" w:rsidP="007B5530">
            <w:pPr>
              <w:jc w:val="both"/>
            </w:pPr>
            <w:r w:rsidRPr="00587A3D">
              <w:t>земельный участок кадастровый номер: 26:22:031045:43, площадью 47,1</w:t>
            </w:r>
            <w:r>
              <w:t xml:space="preserve"> кв.м., </w:t>
            </w:r>
            <w:r w:rsidRPr="00587A3D">
              <w:t xml:space="preserve">расположенный по адресу: Ставропольский край, р-н Нефтекумский, п. Затеречный, ул. </w:t>
            </w:r>
            <w:proofErr w:type="gramStart"/>
            <w:r w:rsidRPr="00587A3D">
              <w:t>Комсомольская</w:t>
            </w:r>
            <w:proofErr w:type="gramEnd"/>
            <w:r w:rsidRPr="00587A3D">
              <w:t>, д.30, кв.3</w:t>
            </w:r>
          </w:p>
        </w:tc>
        <w:tc>
          <w:tcPr>
            <w:tcW w:w="1456" w:type="dxa"/>
            <w:vAlign w:val="center"/>
          </w:tcPr>
          <w:p w:rsidR="00587A3D" w:rsidRPr="00587A3D" w:rsidRDefault="00587A3D" w:rsidP="007B5530">
            <w:pPr>
              <w:jc w:val="center"/>
            </w:pPr>
            <w:r w:rsidRPr="00587A3D">
              <w:t>Аукцион</w:t>
            </w:r>
          </w:p>
          <w:p w:rsidR="00587A3D" w:rsidRPr="00587A3D" w:rsidRDefault="00587A3D" w:rsidP="007B5530">
            <w:pPr>
              <w:jc w:val="center"/>
            </w:pPr>
          </w:p>
        </w:tc>
        <w:tc>
          <w:tcPr>
            <w:tcW w:w="1521" w:type="dxa"/>
            <w:vAlign w:val="center"/>
          </w:tcPr>
          <w:p w:rsidR="00587A3D" w:rsidRPr="00587A3D" w:rsidRDefault="00587A3D" w:rsidP="007B5530">
            <w:pPr>
              <w:jc w:val="center"/>
            </w:pPr>
            <w:r w:rsidRPr="00587A3D">
              <w:t>1-4 квартал 2022</w:t>
            </w:r>
          </w:p>
          <w:p w:rsidR="00587A3D" w:rsidRPr="00587A3D" w:rsidRDefault="00587A3D" w:rsidP="007B5530"/>
        </w:tc>
        <w:tc>
          <w:tcPr>
            <w:tcW w:w="1417" w:type="dxa"/>
            <w:vAlign w:val="center"/>
          </w:tcPr>
          <w:p w:rsidR="00587A3D" w:rsidRPr="00587A3D" w:rsidRDefault="00587A3D" w:rsidP="007B5530">
            <w:pPr>
              <w:jc w:val="center"/>
            </w:pPr>
            <w:r w:rsidRPr="00587A3D">
              <w:t>300 000,00</w:t>
            </w:r>
          </w:p>
        </w:tc>
      </w:tr>
    </w:tbl>
    <w:p w:rsidR="00587A3D" w:rsidRDefault="00587A3D" w:rsidP="00587A3D">
      <w:pPr>
        <w:jc w:val="center"/>
        <w:rPr>
          <w:sz w:val="26"/>
          <w:szCs w:val="26"/>
        </w:rPr>
      </w:pPr>
    </w:p>
    <w:sectPr w:rsidR="00587A3D" w:rsidSect="00587A3D">
      <w:pgSz w:w="11909" w:h="16834"/>
      <w:pgMar w:top="567" w:right="567" w:bottom="567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587A3D"/>
    <w:rsid w:val="00587A3D"/>
    <w:rsid w:val="006A14D6"/>
    <w:rsid w:val="00727311"/>
    <w:rsid w:val="007E4565"/>
    <w:rsid w:val="008D567C"/>
    <w:rsid w:val="00BF115D"/>
    <w:rsid w:val="00D368A3"/>
    <w:rsid w:val="00F6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115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1"/>
    <w:next w:val="a"/>
    <w:link w:val="20"/>
    <w:uiPriority w:val="9"/>
    <w:qFormat/>
    <w:rsid w:val="00BF115D"/>
    <w:pPr>
      <w:keepNext w:val="0"/>
      <w:keepLines w:val="0"/>
      <w:spacing w:before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15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BF115D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index heading"/>
    <w:basedOn w:val="a"/>
    <w:qFormat/>
    <w:rsid w:val="00BF115D"/>
    <w:pPr>
      <w:suppressLineNumbers/>
      <w:spacing w:after="200" w:line="276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a4">
    <w:name w:val="caption"/>
    <w:basedOn w:val="a"/>
    <w:qFormat/>
    <w:rsid w:val="00BF115D"/>
    <w:pPr>
      <w:suppressLineNumbers/>
      <w:spacing w:before="120" w:after="120" w:line="276" w:lineRule="auto"/>
    </w:pPr>
    <w:rPr>
      <w:rFonts w:asciiTheme="minorHAnsi" w:eastAsiaTheme="minorHAnsi" w:hAnsiTheme="minorHAnsi" w:cs="Lucida Sans"/>
      <w:i/>
      <w:iCs/>
      <w:lang w:eastAsia="en-US"/>
    </w:rPr>
  </w:style>
  <w:style w:type="character" w:styleId="a5">
    <w:name w:val="Strong"/>
    <w:basedOn w:val="a0"/>
    <w:uiPriority w:val="22"/>
    <w:qFormat/>
    <w:rsid w:val="00BF115D"/>
    <w:rPr>
      <w:b/>
      <w:bCs/>
    </w:rPr>
  </w:style>
  <w:style w:type="paragraph" w:styleId="a6">
    <w:name w:val="List Paragraph"/>
    <w:basedOn w:val="a"/>
    <w:uiPriority w:val="34"/>
    <w:qFormat/>
    <w:rsid w:val="00BF11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Label1">
    <w:name w:val="ListLabel 1"/>
    <w:qFormat/>
    <w:rsid w:val="00BF115D"/>
    <w:rPr>
      <w:rFonts w:cs="Courier New"/>
    </w:rPr>
  </w:style>
  <w:style w:type="character" w:customStyle="1" w:styleId="ListLabel2">
    <w:name w:val="ListLabel 2"/>
    <w:qFormat/>
    <w:rsid w:val="00BF115D"/>
    <w:rPr>
      <w:rFonts w:cs="Courier New"/>
    </w:rPr>
  </w:style>
  <w:style w:type="character" w:customStyle="1" w:styleId="ListLabel3">
    <w:name w:val="ListLabel 3"/>
    <w:qFormat/>
    <w:rsid w:val="00BF115D"/>
    <w:rPr>
      <w:rFonts w:cs="Courier New"/>
    </w:rPr>
  </w:style>
  <w:style w:type="paragraph" w:customStyle="1" w:styleId="a7">
    <w:name w:val="Заголовок"/>
    <w:basedOn w:val="a"/>
    <w:next w:val="a8"/>
    <w:qFormat/>
    <w:rsid w:val="00BF115D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F115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BF115D"/>
  </w:style>
  <w:style w:type="paragraph" w:customStyle="1" w:styleId="Default">
    <w:name w:val="Default"/>
    <w:qFormat/>
    <w:rsid w:val="00BF115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87A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7A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7A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7A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Duma</cp:lastModifiedBy>
  <cp:revision>3</cp:revision>
  <cp:lastPrinted>2021-10-08T07:00:00Z</cp:lastPrinted>
  <dcterms:created xsi:type="dcterms:W3CDTF">2021-10-04T18:10:00Z</dcterms:created>
  <dcterms:modified xsi:type="dcterms:W3CDTF">2021-10-08T07:00:00Z</dcterms:modified>
</cp:coreProperties>
</file>