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ГОРОДСКОГО ОКРУГА </w:t>
      </w: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5740" w:rsidRP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740" w:rsidRPr="00F55740" w:rsidRDefault="00F55740" w:rsidP="00F5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>14 декабря 202</w:t>
      </w:r>
      <w:r>
        <w:rPr>
          <w:rFonts w:ascii="Times New Roman" w:hAnsi="Times New Roman" w:cs="Times New Roman"/>
          <w:sz w:val="28"/>
          <w:szCs w:val="28"/>
        </w:rPr>
        <w:t xml:space="preserve">1 года  </w:t>
      </w:r>
      <w:r w:rsidRPr="00F55740">
        <w:rPr>
          <w:rFonts w:ascii="Times New Roman" w:hAnsi="Times New Roman" w:cs="Times New Roman"/>
          <w:sz w:val="28"/>
          <w:szCs w:val="28"/>
        </w:rPr>
        <w:t xml:space="preserve">                   г. Нефтекумск                                            № 71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55740" w:rsidRDefault="00F55740" w:rsidP="00F55740">
      <w:pPr>
        <w:pStyle w:val="aa"/>
        <w:spacing w:after="0"/>
        <w:ind w:firstLine="709"/>
        <w:rPr>
          <w:b w:val="0"/>
        </w:rPr>
      </w:pPr>
    </w:p>
    <w:p w:rsidR="00F55740" w:rsidRPr="00251BCB" w:rsidRDefault="00F55740" w:rsidP="00F55740">
      <w:pPr>
        <w:pStyle w:val="aa"/>
        <w:spacing w:after="0"/>
        <w:ind w:left="0"/>
        <w:jc w:val="center"/>
        <w:rPr>
          <w:b w:val="0"/>
        </w:rPr>
      </w:pPr>
      <w:r w:rsidRPr="00251BCB">
        <w:rPr>
          <w:b w:val="0"/>
        </w:rPr>
        <w:t xml:space="preserve">Об </w:t>
      </w:r>
      <w:r>
        <w:rPr>
          <w:b w:val="0"/>
        </w:rPr>
        <w:t xml:space="preserve">отчете об </w:t>
      </w:r>
      <w:r w:rsidRPr="00251BCB">
        <w:rPr>
          <w:b w:val="0"/>
        </w:rPr>
        <w:t>исполнении бюджета 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 xml:space="preserve">Ставропольского края за </w:t>
      </w:r>
      <w:r>
        <w:rPr>
          <w:b w:val="0"/>
        </w:rPr>
        <w:t>9 месяцев</w:t>
      </w:r>
      <w:r w:rsidRPr="00251BCB">
        <w:rPr>
          <w:b w:val="0"/>
        </w:rPr>
        <w:t xml:space="preserve"> 20</w:t>
      </w:r>
      <w:r>
        <w:rPr>
          <w:b w:val="0"/>
        </w:rPr>
        <w:t>21</w:t>
      </w:r>
      <w:r w:rsidRPr="00251BCB">
        <w:rPr>
          <w:b w:val="0"/>
        </w:rPr>
        <w:t xml:space="preserve"> года</w:t>
      </w:r>
    </w:p>
    <w:p w:rsidR="00F55740" w:rsidRDefault="00F55740" w:rsidP="00F55740">
      <w:pPr>
        <w:pStyle w:val="aa"/>
        <w:spacing w:after="0"/>
        <w:ind w:left="0"/>
        <w:jc w:val="both"/>
        <w:rPr>
          <w:b w:val="0"/>
        </w:rPr>
      </w:pPr>
    </w:p>
    <w:p w:rsidR="00F55740" w:rsidRPr="008249BE" w:rsidRDefault="00F55740" w:rsidP="00F55740">
      <w:pPr>
        <w:pStyle w:val="ad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Нефтекумском городском округе 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2018 г. № 17</w:t>
      </w:r>
    </w:p>
    <w:p w:rsidR="00F55740" w:rsidRPr="00251BCB" w:rsidRDefault="00F55740" w:rsidP="00F55740">
      <w:pPr>
        <w:pStyle w:val="aa"/>
        <w:spacing w:after="0"/>
        <w:ind w:left="0" w:firstLine="708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>Ставропольского края</w:t>
      </w:r>
    </w:p>
    <w:p w:rsidR="00F55740" w:rsidRPr="00251BCB" w:rsidRDefault="00F55740" w:rsidP="00F55740">
      <w:pPr>
        <w:pStyle w:val="aa"/>
        <w:spacing w:after="0"/>
        <w:ind w:left="0"/>
        <w:jc w:val="both"/>
        <w:rPr>
          <w:b w:val="0"/>
        </w:rPr>
      </w:pPr>
    </w:p>
    <w:p w:rsidR="00F55740" w:rsidRPr="00251BCB" w:rsidRDefault="00F55740" w:rsidP="00F55740">
      <w:pPr>
        <w:pStyle w:val="aa"/>
        <w:spacing w:after="0"/>
        <w:ind w:left="0" w:firstLine="709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:rsidR="00F55740" w:rsidRPr="00251BCB" w:rsidRDefault="00F55740" w:rsidP="00F55740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55740" w:rsidRDefault="00F55740" w:rsidP="00F55740">
      <w:pPr>
        <w:pStyle w:val="aa"/>
        <w:spacing w:after="0"/>
        <w:ind w:left="0" w:firstLine="708"/>
        <w:jc w:val="both"/>
        <w:rPr>
          <w:color w:val="000000"/>
        </w:rPr>
      </w:pPr>
      <w:r>
        <w:rPr>
          <w:color w:val="000000"/>
        </w:rPr>
        <w:t>Статья 1</w:t>
      </w:r>
    </w:p>
    <w:p w:rsidR="00F55740" w:rsidRPr="00251BCB" w:rsidRDefault="00F55740" w:rsidP="00F55740">
      <w:pPr>
        <w:pStyle w:val="aa"/>
        <w:spacing w:after="0"/>
        <w:ind w:left="0" w:firstLine="708"/>
        <w:jc w:val="both"/>
        <w:rPr>
          <w:color w:val="000000"/>
        </w:rPr>
      </w:pPr>
    </w:p>
    <w:p w:rsidR="00F55740" w:rsidRPr="00251BCB" w:rsidRDefault="00F55740" w:rsidP="00F55740">
      <w:pPr>
        <w:pStyle w:val="aa"/>
        <w:spacing w:after="0"/>
        <w:ind w:left="0" w:firstLine="708"/>
        <w:jc w:val="both"/>
        <w:rPr>
          <w:b w:val="0"/>
          <w:color w:val="000000"/>
        </w:rPr>
      </w:pPr>
      <w:r w:rsidRPr="00EA5810">
        <w:rPr>
          <w:b w:val="0"/>
          <w:color w:val="000000"/>
        </w:rPr>
        <w:t xml:space="preserve">Отчет об исполнении бюджета Нефтекумского городского округа Ставропольского края за </w:t>
      </w:r>
      <w:r>
        <w:rPr>
          <w:b w:val="0"/>
        </w:rPr>
        <w:t>9 месяцев</w:t>
      </w:r>
      <w:r w:rsidRPr="00EA5810">
        <w:rPr>
          <w:b w:val="0"/>
        </w:rPr>
        <w:t xml:space="preserve"> 20</w:t>
      </w:r>
      <w:r>
        <w:rPr>
          <w:b w:val="0"/>
        </w:rPr>
        <w:t>21</w:t>
      </w:r>
      <w:r w:rsidRPr="00EA5810">
        <w:rPr>
          <w:b w:val="0"/>
        </w:rPr>
        <w:t xml:space="preserve"> года</w:t>
      </w:r>
      <w:r w:rsidRPr="00EA5810">
        <w:rPr>
          <w:b w:val="0"/>
          <w:color w:val="000000"/>
        </w:rPr>
        <w:t xml:space="preserve"> принять к сведению согласно приложению.</w:t>
      </w:r>
    </w:p>
    <w:p w:rsidR="00F55740" w:rsidRPr="00251BCB" w:rsidRDefault="00F55740" w:rsidP="00F55740">
      <w:pPr>
        <w:pStyle w:val="aa"/>
        <w:spacing w:after="0"/>
        <w:ind w:left="0" w:firstLine="708"/>
        <w:jc w:val="both"/>
        <w:rPr>
          <w:b w:val="0"/>
          <w:color w:val="000000"/>
        </w:rPr>
      </w:pPr>
    </w:p>
    <w:p w:rsidR="00F55740" w:rsidRDefault="00F55740" w:rsidP="00F55740">
      <w:pPr>
        <w:pStyle w:val="aa"/>
        <w:spacing w:after="0"/>
        <w:ind w:left="0" w:firstLine="708"/>
        <w:jc w:val="both"/>
        <w:rPr>
          <w:color w:val="000000"/>
        </w:rPr>
      </w:pPr>
      <w:r w:rsidRPr="00251BCB">
        <w:rPr>
          <w:color w:val="000000"/>
        </w:rPr>
        <w:t xml:space="preserve">Статья 2 </w:t>
      </w:r>
    </w:p>
    <w:p w:rsidR="00F55740" w:rsidRDefault="00F55740" w:rsidP="00F55740">
      <w:pPr>
        <w:pStyle w:val="aa"/>
        <w:spacing w:after="0"/>
        <w:ind w:left="0" w:firstLine="708"/>
        <w:jc w:val="both"/>
        <w:rPr>
          <w:color w:val="000000"/>
        </w:rPr>
      </w:pPr>
    </w:p>
    <w:p w:rsidR="00F55740" w:rsidRPr="00251BCB" w:rsidRDefault="00F55740" w:rsidP="00F55740">
      <w:pPr>
        <w:pStyle w:val="aa"/>
        <w:spacing w:after="0"/>
        <w:ind w:left="0" w:firstLine="708"/>
        <w:jc w:val="both"/>
        <w:rPr>
          <w:b w:val="0"/>
          <w:color w:val="000000"/>
        </w:rPr>
      </w:pPr>
      <w:r w:rsidRPr="00251BCB">
        <w:rPr>
          <w:b w:val="0"/>
          <w:color w:val="000000"/>
        </w:rPr>
        <w:t xml:space="preserve">Настоящее решение вступает в силу со дня его подписания. </w:t>
      </w:r>
    </w:p>
    <w:p w:rsidR="00F55740" w:rsidRDefault="00F55740" w:rsidP="00F55740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55740" w:rsidRPr="00251BCB" w:rsidRDefault="00F55740" w:rsidP="00F55740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F55740" w:rsidRPr="00F55740" w:rsidRDefault="00F55740" w:rsidP="00F5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</w:t>
      </w:r>
    </w:p>
    <w:p w:rsidR="00F55740" w:rsidRPr="00F55740" w:rsidRDefault="00F55740" w:rsidP="00F5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55740" w:rsidRPr="00F55740" w:rsidRDefault="00F55740" w:rsidP="00F5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П.А. Лиманов</w:t>
      </w:r>
    </w:p>
    <w:p w:rsidR="00F55740" w:rsidRDefault="00F55740" w:rsidP="00F55740">
      <w:pPr>
        <w:pStyle w:val="aa"/>
        <w:spacing w:after="0" w:line="240" w:lineRule="exact"/>
        <w:ind w:left="0"/>
        <w:jc w:val="both"/>
        <w:rPr>
          <w:b w:val="0"/>
          <w:color w:val="000000"/>
        </w:rPr>
      </w:pPr>
    </w:p>
    <w:p w:rsidR="00F55740" w:rsidRDefault="00F55740" w:rsidP="00F55740">
      <w:pPr>
        <w:jc w:val="center"/>
        <w:rPr>
          <w:rFonts w:ascii="Times New Roman" w:hAnsi="Times New Roman" w:cs="Times New Roman"/>
          <w:sz w:val="28"/>
          <w:szCs w:val="28"/>
        </w:rPr>
        <w:sectPr w:rsidR="00F55740" w:rsidSect="00F55740">
          <w:headerReference w:type="even" r:id="rId8"/>
          <w:headerReference w:type="default" r:id="rId9"/>
          <w:pgSz w:w="11906" w:h="16838" w:code="9"/>
          <w:pgMar w:top="539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F55740" w:rsidTr="00F55740">
        <w:tc>
          <w:tcPr>
            <w:tcW w:w="9747" w:type="dxa"/>
          </w:tcPr>
          <w:p w:rsidR="00F55740" w:rsidRDefault="00F55740" w:rsidP="00F5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F55740" w:rsidRPr="00F55740" w:rsidRDefault="00F55740" w:rsidP="00F55740">
            <w:pPr>
              <w:pStyle w:val="ConsPlusNormal"/>
              <w:jc w:val="center"/>
              <w:rPr>
                <w:sz w:val="24"/>
                <w:szCs w:val="24"/>
              </w:rPr>
            </w:pPr>
            <w:r w:rsidRPr="00F55740">
              <w:rPr>
                <w:sz w:val="24"/>
                <w:szCs w:val="24"/>
              </w:rPr>
              <w:t>Приложение</w:t>
            </w:r>
          </w:p>
          <w:p w:rsidR="00F55740" w:rsidRDefault="00F55740" w:rsidP="00F55740">
            <w:pPr>
              <w:pStyle w:val="aa"/>
              <w:spacing w:after="0" w:line="240" w:lineRule="exact"/>
              <w:ind w:left="0"/>
              <w:jc w:val="center"/>
              <w:rPr>
                <w:b w:val="0"/>
                <w:sz w:val="24"/>
                <w:szCs w:val="24"/>
              </w:rPr>
            </w:pPr>
            <w:r w:rsidRPr="00F55740">
              <w:rPr>
                <w:b w:val="0"/>
                <w:sz w:val="24"/>
                <w:szCs w:val="24"/>
              </w:rPr>
              <w:t>к решению Думы Нефтекумского городского округа Ставропольского края «Об исполнении бюджета Нефтекумского городского округа Ставропольского края за 9 месяцев 2021 года»</w:t>
            </w:r>
          </w:p>
          <w:p w:rsidR="00F12B7D" w:rsidRDefault="00F12B7D" w:rsidP="00F55740">
            <w:pPr>
              <w:pStyle w:val="aa"/>
              <w:spacing w:after="0" w:line="240" w:lineRule="exact"/>
              <w:ind w:left="0"/>
              <w:jc w:val="center"/>
            </w:pPr>
            <w:r>
              <w:rPr>
                <w:b w:val="0"/>
                <w:sz w:val="24"/>
                <w:szCs w:val="24"/>
              </w:rPr>
              <w:t>от 14 декабря 2021 г. № 713</w:t>
            </w:r>
          </w:p>
        </w:tc>
      </w:tr>
    </w:tbl>
    <w:p w:rsid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55740" w:rsidRPr="00DB7229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Нефтекумского городского округа Ставропольского края за 9 месяцев 2021 года</w:t>
      </w:r>
    </w:p>
    <w:p w:rsid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740" w:rsidRDefault="00F55740" w:rsidP="00F55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F55740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Нефтекумского городского округа Ставропольского края по кодам видов доходов и подвидов доходов</w:t>
      </w:r>
    </w:p>
    <w:p w:rsidR="00F55740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</w:t>
      </w:r>
    </w:p>
    <w:p w:rsidR="00F55740" w:rsidRPr="00F55740" w:rsidRDefault="00F55740" w:rsidP="00F5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944" w:type="dxa"/>
        <w:tblInd w:w="-38" w:type="dxa"/>
        <w:tblLayout w:type="fixed"/>
        <w:tblLook w:val="0000"/>
      </w:tblPr>
      <w:tblGrid>
        <w:gridCol w:w="38"/>
        <w:gridCol w:w="3536"/>
        <w:gridCol w:w="38"/>
        <w:gridCol w:w="6483"/>
        <w:gridCol w:w="38"/>
        <w:gridCol w:w="2230"/>
        <w:gridCol w:w="38"/>
        <w:gridCol w:w="1663"/>
        <w:gridCol w:w="38"/>
        <w:gridCol w:w="1804"/>
        <w:gridCol w:w="38"/>
      </w:tblGrid>
      <w:tr w:rsidR="00F55740" w:rsidRPr="00F55740" w:rsidTr="00F55740">
        <w:trPr>
          <w:gridBefore w:val="1"/>
          <w:wBefore w:w="38" w:type="dxa"/>
          <w:trHeight w:val="492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Думы Нефтекумского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Ставропольско</w:t>
            </w: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 «О бюджете Нефтекумского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Ставропольско</w:t>
            </w: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2021 год и плановый период 2022 и 2023 годов»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9 месяцев 2021 года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исполнения к принятому плану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  <w:tblHeader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740" w:rsidRPr="00F55740" w:rsidTr="00F55740">
        <w:trPr>
          <w:gridAfter w:val="1"/>
          <w:wAfter w:w="38" w:type="dxa"/>
          <w:trHeight w:val="197"/>
        </w:trPr>
        <w:tc>
          <w:tcPr>
            <w:tcW w:w="35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292 597,86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243 836,86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</w:tr>
      <w:tr w:rsidR="00F55740" w:rsidRPr="00F55740" w:rsidTr="00F55740">
        <w:trPr>
          <w:gridAfter w:val="1"/>
          <w:wAfter w:w="38" w:type="dxa"/>
          <w:trHeight w:val="197"/>
        </w:trPr>
        <w:tc>
          <w:tcPr>
            <w:tcW w:w="3574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145 180,00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94 588,29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65,15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145 180,00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94 588,29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65,15</w:t>
            </w:r>
          </w:p>
        </w:tc>
      </w:tr>
      <w:tr w:rsidR="00F55740" w:rsidRPr="00F55740" w:rsidTr="00F55740">
        <w:trPr>
          <w:gridAfter w:val="1"/>
          <w:wAfter w:w="38" w:type="dxa"/>
          <w:trHeight w:val="355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21 277,12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15 777,70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74,15</w:t>
            </w:r>
          </w:p>
        </w:tc>
      </w:tr>
      <w:tr w:rsidR="00F55740" w:rsidRPr="00F55740" w:rsidTr="00F55740">
        <w:trPr>
          <w:gridAfter w:val="1"/>
          <w:wAfter w:w="38" w:type="dxa"/>
          <w:trHeight w:val="15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21 486,00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27 625,98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128,58</w:t>
            </w:r>
          </w:p>
        </w:tc>
      </w:tr>
      <w:tr w:rsidR="00F55740" w:rsidRPr="00F55740" w:rsidTr="00F55740">
        <w:trPr>
          <w:gridAfter w:val="1"/>
          <w:wAfter w:w="38" w:type="dxa"/>
          <w:trHeight w:val="15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6 215,00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6 384,33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4 541,88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117,36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11 275,00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13 783,95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122,25</w:t>
            </w:r>
          </w:p>
        </w:tc>
      </w:tr>
      <w:tr w:rsidR="00F55740" w:rsidRPr="00F55740" w:rsidTr="00F55740">
        <w:trPr>
          <w:gridAfter w:val="1"/>
          <w:wAfter w:w="38" w:type="dxa"/>
          <w:trHeight w:val="15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2 915,82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2 314,14</w:t>
            </w:r>
          </w:p>
        </w:tc>
      </w:tr>
      <w:tr w:rsidR="00F55740" w:rsidRPr="00F55740" w:rsidTr="00F55740">
        <w:trPr>
          <w:gridAfter w:val="1"/>
          <w:wAfter w:w="38" w:type="dxa"/>
          <w:trHeight w:val="18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13 366,15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38,54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4 134,01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000 1 06 01020 04 0000 110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4 134,01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9 232,14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7 749,57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52,36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000 1 06 06032 04 0000 110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7 749,57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52,36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1 482,57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F55740" w:rsidRPr="00F55740" w:rsidTr="00F55740">
        <w:trPr>
          <w:gridAfter w:val="1"/>
          <w:wAfter w:w="38" w:type="dxa"/>
          <w:trHeight w:val="58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000 1 06 06042 04 0000 110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1 482,57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4 219,03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78,13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41 180,89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25 676,27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62,35</w:t>
            </w:r>
          </w:p>
        </w:tc>
      </w:tr>
      <w:tr w:rsidR="00F55740" w:rsidRPr="00F55740" w:rsidTr="00F55740">
        <w:trPr>
          <w:gridAfter w:val="1"/>
          <w:wAfter w:w="38" w:type="dxa"/>
          <w:trHeight w:val="605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40 720,89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25 169,31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заключение договоров аренды указанных земельных участков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39 235,00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23 775,30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000 1 11 05012 04 0000 120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39 235,00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23 775,30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475,89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362,40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000 1 11 05024 04 0000 120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475,89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362,40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76,15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000 1 11 05034 04 0000 120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1 031,61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000 1 11 05074 04 0000 120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1 031,61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</w:tr>
      <w:tr w:rsidR="00F55740" w:rsidRPr="00F55740" w:rsidTr="00F55740">
        <w:trPr>
          <w:gridAfter w:val="1"/>
          <w:wAfter w:w="38" w:type="dxa"/>
          <w:trHeight w:val="27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000 1 11 05310 00 0000 120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F55740" w:rsidRPr="00F55740" w:rsidTr="00F55740">
        <w:trPr>
          <w:gridAfter w:val="1"/>
          <w:wAfter w:w="38" w:type="dxa"/>
          <w:trHeight w:val="72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000 1 11 05312 04 0000 120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F55740" w:rsidRPr="00F55740" w:rsidTr="00F55740">
        <w:trPr>
          <w:gridAfter w:val="1"/>
          <w:wAfter w:w="38" w:type="dxa"/>
          <w:trHeight w:val="45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132,63</w:t>
            </w:r>
          </w:p>
        </w:tc>
      </w:tr>
      <w:tr w:rsidR="00F55740" w:rsidRPr="00F55740" w:rsidTr="00F55740">
        <w:trPr>
          <w:gridAfter w:val="1"/>
          <w:wAfter w:w="38" w:type="dxa"/>
          <w:trHeight w:val="58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132,63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000 1 11 09044 04 0000 120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132,63</w:t>
            </w:r>
          </w:p>
        </w:tc>
      </w:tr>
      <w:tr w:rsidR="00F55740" w:rsidRPr="00F55740" w:rsidTr="00F55740">
        <w:trPr>
          <w:gridAfter w:val="1"/>
          <w:wAfter w:w="38" w:type="dxa"/>
          <w:trHeight w:val="50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418,96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34 204,50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8 164,14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418,96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34 204,50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8 164,14</w:t>
            </w:r>
          </w:p>
        </w:tc>
      </w:tr>
      <w:tr w:rsidR="00F55740" w:rsidRPr="00F55740" w:rsidTr="00F55740">
        <w:trPr>
          <w:gridAfter w:val="1"/>
          <w:wAfter w:w="38" w:type="dxa"/>
          <w:trHeight w:val="29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18 411,00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18 861,81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102,45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18 411,00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11 065,44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60,10</w:t>
            </w:r>
          </w:p>
        </w:tc>
      </w:tr>
      <w:tr w:rsidR="00F55740" w:rsidRPr="00F55740" w:rsidTr="00F55740">
        <w:trPr>
          <w:gridAfter w:val="1"/>
          <w:wAfter w:w="38" w:type="dxa"/>
          <w:trHeight w:val="37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000 1 13 01990 00 0000 130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18 411,00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11 065,44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60,10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000 1 13 01994 04 0000 130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18 411,00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11 065,44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60,10</w:t>
            </w:r>
          </w:p>
        </w:tc>
      </w:tr>
      <w:tr w:rsidR="00F55740" w:rsidRPr="00F55740" w:rsidTr="00C6166B">
        <w:trPr>
          <w:gridAfter w:val="1"/>
          <w:wAfter w:w="38" w:type="dxa"/>
          <w:trHeight w:val="10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000 1 13 01994 04 1001 130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14 826,00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8 600,46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58,01</w:t>
            </w:r>
          </w:p>
        </w:tc>
      </w:tr>
      <w:tr w:rsidR="00F55740" w:rsidRPr="00F55740" w:rsidTr="00F55740">
        <w:trPr>
          <w:gridAfter w:val="1"/>
          <w:wAfter w:w="38" w:type="dxa"/>
          <w:trHeight w:val="44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000 1 13 01994 04 1002 130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2 724,00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1 604,20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</w:tr>
      <w:tr w:rsidR="00F55740" w:rsidRPr="00F55740" w:rsidTr="00F55740">
        <w:trPr>
          <w:gridAfter w:val="1"/>
          <w:wAfter w:w="38" w:type="dxa"/>
          <w:trHeight w:val="119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000 1 13 01994 04 1003 130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860,78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55740" w:rsidRPr="00F55740" w:rsidTr="00F55740">
        <w:trPr>
          <w:gridAfter w:val="1"/>
          <w:wAfter w:w="38" w:type="dxa"/>
          <w:trHeight w:val="25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7 796,37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245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7 796,37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3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000 1 13 02994 04 2000 130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7 796,37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2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4 345,52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724,25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53,09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4 239,34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1 059,84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000 1 16 0000 00 00000 000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990,27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1 798,88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181,66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2 973,62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3 372,73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113,42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000 1 17 01000 00 0000 180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-26,03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000 1 17 01040 04 0000 180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-26,03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530,62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000 1 17 05040 04 0000 180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530,62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2 973,62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2 868,14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96,45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2 973,62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2 868,14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96,45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сквера по улице Центральной поселка Зункарь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000 1 17 15020 04 0103 150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сквера в центре аула Новкус-Артезиан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000 1 17 15020 04 0104 150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ограждения парковой зоны аула Тукуй-Мектеб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000 1 17 15020 04 0105 150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(поступления средств от физических лиц на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реализацию проекта «Обустройство многофункциональной спортивной площадки в селе Кара-Тюбе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107,70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000 1 17 15020 04 0108 150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Махмуд-Мектеб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54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000 1 17 15020 04 0109 150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по улице Железноводская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52,51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000 1 17 15020 04 0110 150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селе Ачикулак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000 1 17 15020 04 0111 150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детской игровой площадки на территории парка с.Каясула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</w:tr>
      <w:tr w:rsidR="00F55740" w:rsidRPr="00F55740" w:rsidTr="00F55740">
        <w:trPr>
          <w:gridAfter w:val="1"/>
          <w:wAfter w:w="38" w:type="dxa"/>
          <w:trHeight w:val="45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000 1 17 15020 04 0203 150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сквера в центре аула Новкус-Артезиан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000 1 17 15020 04 0204 150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(поступления средств от индивидуальных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 на реализацию проекта «Обустройство ограждения парковой зоны аула Тукуй-Мектеб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85,48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000 1 17 15020 04 0205 150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селе Кара-Тюбе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87,45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9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000 1 17 15020 04 0208 150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линий уличного освещения в ауле Махмуд-Мектеб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000 1 17 15020 04 0301 150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сквера по улице Центральной поселка Зункарь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000 1 17 15020 04 0302 150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000 1 17 15020 04 0306 150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округов (поступления средств от организаций на реализацию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«Устройство ограждения территории мест захоронения п. Затеречный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59,40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C6166B">
        <w:trPr>
          <w:gridAfter w:val="1"/>
          <w:wAfter w:w="38" w:type="dxa"/>
          <w:trHeight w:val="14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000 1 17 15020 04 0307 150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многофункциональной спортивной площадки в селе Кара-Тюбе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55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000 1 17 15020 04 0309 150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«Ремонт автомобильной дороги по улице Железноводская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000 1 17 15020 04 0310 150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линий уличного освещения в селе Ачикулак 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000 1 17 15020 04 0311 150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 (поступления средств от организаций на реализацию проекта «Обустройство детской игровой площадки на территории парка с.Каясула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края»)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15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2 060 637,46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1 550 289,56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75,23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2 060 637,46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1 552 238,58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75,33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483 106,00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362 329,50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000 2 02 15001 00 0000 150 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483 106,00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362 329,50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55740" w:rsidRPr="00F55740" w:rsidTr="00F55740">
        <w:trPr>
          <w:gridAfter w:val="1"/>
          <w:wAfter w:w="38" w:type="dxa"/>
          <w:trHeight w:val="33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000 2 02 15001 04 0000 150 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483 106,00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362 329,50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55740" w:rsidRPr="00F55740" w:rsidTr="00F55740">
        <w:trPr>
          <w:gridAfter w:val="1"/>
          <w:wAfter w:w="38" w:type="dxa"/>
          <w:trHeight w:val="15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бюджетной системы Российской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(межбюджетные субсидии)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456 023,34</w:t>
            </w:r>
          </w:p>
        </w:tc>
        <w:tc>
          <w:tcPr>
            <w:tcW w:w="170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203 789,92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44,69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gridAfter w:val="1"/>
          <w:wAfter w:w="38" w:type="dxa"/>
          <w:trHeight w:val="58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gridAfter w:val="1"/>
          <w:wAfter w:w="38" w:type="dxa"/>
          <w:trHeight w:val="32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000 2 02 25097 00 0000 150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1 823,60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1 823,60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000 2 02 25097 04 0000 150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1 823,60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1 823,60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000 2 02 25232 00 0000 150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227 423,65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117 881,73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51,83</w:t>
            </w:r>
          </w:p>
        </w:tc>
      </w:tr>
      <w:tr w:rsidR="00F55740" w:rsidRPr="00F55740" w:rsidTr="00F55740">
        <w:trPr>
          <w:gridAfter w:val="1"/>
          <w:wAfter w:w="38" w:type="dxa"/>
          <w:trHeight w:val="51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000 2 02 25232 04 0000 150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227 423,65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117 881,73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51,83</w:t>
            </w:r>
          </w:p>
        </w:tc>
      </w:tr>
      <w:tr w:rsidR="00F55740" w:rsidRPr="00F55740" w:rsidTr="00F55740">
        <w:trPr>
          <w:gridAfter w:val="1"/>
          <w:wAfter w:w="38" w:type="dxa"/>
          <w:trHeight w:val="31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000 2 02 25242 00 0000 150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56 727,33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32 348,50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57,02</w:t>
            </w:r>
          </w:p>
        </w:tc>
      </w:tr>
      <w:tr w:rsidR="00F55740" w:rsidRPr="00F55740" w:rsidTr="00F55740">
        <w:trPr>
          <w:gridAfter w:val="1"/>
          <w:wAfter w:w="38" w:type="dxa"/>
          <w:trHeight w:val="43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000 2 02 25242 04 0000 150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ликвидацию несанкционированных свалок в границах городов и наиболее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56 727,33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32 348,50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57,02</w:t>
            </w:r>
          </w:p>
        </w:tc>
      </w:tr>
      <w:tr w:rsidR="00F55740" w:rsidRPr="00F55740" w:rsidTr="00F55740">
        <w:trPr>
          <w:gridAfter w:val="1"/>
          <w:wAfter w:w="38" w:type="dxa"/>
          <w:trHeight w:val="44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000 2 02 25304 00 0000 150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36 648,98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15 214,69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000 2 02 25304 04 0000 150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36 648,98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15 214,69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000 2 02 25497 00 0000 150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000 2 02 25497 04 0000 150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8 022,21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6 250,26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77,91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000 2 02 25519 04 0000 150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8 022,21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6 250,26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77,91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34 156,75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11 658,33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</w:tr>
      <w:tr w:rsidR="00F55740" w:rsidRPr="00F55740" w:rsidTr="00F55740">
        <w:trPr>
          <w:gridAfter w:val="1"/>
          <w:wAfter w:w="38" w:type="dxa"/>
          <w:trHeight w:val="13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34 156,75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11 658,33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27 023,82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17 415,81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64,45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27 023,82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17 415,81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64,45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000 2 02 29999 04 0018 150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15 769,53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9 729,60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000 2 02 29999 04 0173 150                        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3 226,70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3 226,70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000 2 02 29999 04 1204 150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61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000 2 02 29999 04 1213 150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7 828,49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4 260,41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</w:tr>
      <w:tr w:rsidR="00F55740" w:rsidRPr="00F55740" w:rsidTr="00F55740">
        <w:trPr>
          <w:gridAfter w:val="1"/>
          <w:wAfter w:w="38" w:type="dxa"/>
          <w:trHeight w:val="843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000 2 02 29999 04 1231 150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233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1 086 518,08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960 115,64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88,37</w:t>
            </w:r>
          </w:p>
        </w:tc>
      </w:tr>
      <w:tr w:rsidR="00F55740" w:rsidRPr="00F55740" w:rsidTr="00F55740">
        <w:trPr>
          <w:gridAfter w:val="1"/>
          <w:wAfter w:w="38" w:type="dxa"/>
          <w:trHeight w:val="31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567 797,97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441 449,68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567 797,97</w:t>
            </w:r>
          </w:p>
        </w:tc>
        <w:tc>
          <w:tcPr>
            <w:tcW w:w="170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441 449,68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</w:tr>
      <w:tr w:rsidR="00F55740" w:rsidRPr="00F55740" w:rsidTr="00F55740">
        <w:trPr>
          <w:gridAfter w:val="1"/>
          <w:wAfter w:w="38" w:type="dxa"/>
          <w:trHeight w:val="46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000 2 02 30024 04 0026 150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651,82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499,01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76,56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000 2 02 30024 04 0028 150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1 435,97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</w:tr>
      <w:tr w:rsidR="00F55740" w:rsidRPr="00F55740" w:rsidTr="00F55740">
        <w:trPr>
          <w:gridAfter w:val="1"/>
          <w:wAfter w:w="38" w:type="dxa"/>
          <w:trHeight w:val="44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000 2 02 30024 04 0032 150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1 390,84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1 390,84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000 2 02 30024 04 0036 150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2 204,02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000 2 02 30024 04 0040 150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малоимущим семьям, малоимущим одиноко проживающим гражданам)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823,13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823,13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3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000 2 02 30024 04 0041 150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C61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53 256,04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41 960,00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78,79</w:t>
            </w:r>
          </w:p>
        </w:tc>
      </w:tr>
      <w:tr w:rsidR="00F55740" w:rsidRPr="00F55740" w:rsidTr="00F55740">
        <w:trPr>
          <w:gridAfter w:val="1"/>
          <w:wAfter w:w="38" w:type="dxa"/>
          <w:trHeight w:val="33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000 2 02 30024 04 0042 150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108,14</w:t>
            </w:r>
          </w:p>
        </w:tc>
      </w:tr>
      <w:tr w:rsidR="00F55740" w:rsidRPr="00F55740" w:rsidTr="00F55740">
        <w:trPr>
          <w:gridAfter w:val="1"/>
          <w:wAfter w:w="38" w:type="dxa"/>
          <w:trHeight w:val="50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000 2 02 30024 04 0045 150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1 492,35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77,99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000 2 02 30024 04 0047 150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000 2 02 30024 04 0066 150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43 401,24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34 602,00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79,73</w:t>
            </w:r>
          </w:p>
        </w:tc>
      </w:tr>
      <w:tr w:rsidR="00F55740" w:rsidRPr="00F55740" w:rsidTr="00F55740">
        <w:trPr>
          <w:gridAfter w:val="1"/>
          <w:wAfter w:w="38" w:type="dxa"/>
          <w:trHeight w:val="72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000 2 02 30024 04 0090 150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17 209,25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14 328,18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83,26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000 2 02 30024 04 0147 150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18 943,37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14 861,10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78,45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000 2 02 30024 04 0181 150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871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000 2 02 30024 04 1107 150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112 687,98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83 857,90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74,42</w:t>
            </w:r>
          </w:p>
        </w:tc>
      </w:tr>
      <w:tr w:rsidR="00F55740" w:rsidRPr="00F55740" w:rsidTr="00F55740">
        <w:trPr>
          <w:gridAfter w:val="1"/>
          <w:wAfter w:w="38" w:type="dxa"/>
          <w:trHeight w:val="1063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000 2 02 30024 04 1108 150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298 592,14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219 712,07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73,58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000 2 02 30024 04 1110 150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C6166B">
        <w:trPr>
          <w:gridAfter w:val="1"/>
          <w:wAfter w:w="38" w:type="dxa"/>
          <w:trHeight w:val="27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000 2 02 30024 04 1122 150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 и обуви и школьных письменных принадлежностей)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2 988,62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13 766,30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460,62</w:t>
            </w:r>
          </w:p>
        </w:tc>
      </w:tr>
      <w:tr w:rsidR="00F55740" w:rsidRPr="00F55740" w:rsidTr="00F55740">
        <w:trPr>
          <w:gridAfter w:val="1"/>
          <w:wAfter w:w="38" w:type="dxa"/>
          <w:trHeight w:val="45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000 2 02 30024 04 1209 150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371,01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64,03</w:t>
            </w:r>
          </w:p>
        </w:tc>
      </w:tr>
      <w:tr w:rsidR="00F55740" w:rsidRPr="00F55740" w:rsidTr="00F55740">
        <w:trPr>
          <w:gridAfter w:val="1"/>
          <w:wAfter w:w="38" w:type="dxa"/>
          <w:trHeight w:val="48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000 2 02 30024 04 1221 150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10 799,60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10 553,53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</w:tr>
      <w:tr w:rsidR="00F55740" w:rsidRPr="00F55740" w:rsidTr="00F55740">
        <w:trPr>
          <w:gridAfter w:val="1"/>
          <w:wAfter w:w="38" w:type="dxa"/>
          <w:trHeight w:val="46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7 886,05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8 966,06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113,70</w:t>
            </w:r>
          </w:p>
        </w:tc>
      </w:tr>
      <w:tr w:rsidR="00F55740" w:rsidRPr="00F55740" w:rsidTr="00F55740">
        <w:trPr>
          <w:gridAfter w:val="1"/>
          <w:wAfter w:w="38" w:type="dxa"/>
          <w:trHeight w:val="45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000 2 02 30029 04 0000 150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7 886,05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8 966,06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113,70</w:t>
            </w:r>
          </w:p>
        </w:tc>
      </w:tr>
      <w:tr w:rsidR="00F55740" w:rsidRPr="00F55740" w:rsidTr="00F55740">
        <w:trPr>
          <w:gridAfter w:val="1"/>
          <w:wAfter w:w="38" w:type="dxa"/>
          <w:trHeight w:val="44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000 2 02 35084 00 0000 150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80 587,44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000 2 02 35084 04 0000 150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80 587,44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000 2 02 35120 04 0000 150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000 2 02 35220 00 0000 150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2 922,20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2 959,79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F55740" w:rsidRPr="00F55740" w:rsidTr="00F55740">
        <w:trPr>
          <w:gridAfter w:val="1"/>
          <w:wAfter w:w="38" w:type="dxa"/>
          <w:trHeight w:val="47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000 2 02 35220 04 0000 150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2 922,20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2 959,79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F55740" w:rsidRPr="00F55740" w:rsidTr="00F55740">
        <w:trPr>
          <w:gridAfter w:val="1"/>
          <w:wAfter w:w="38" w:type="dxa"/>
          <w:trHeight w:val="15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000 2 02 35250 00 0000 150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26 787,32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22 920,74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85,57</w:t>
            </w:r>
          </w:p>
        </w:tc>
      </w:tr>
      <w:tr w:rsidR="00F55740" w:rsidRPr="00F55740" w:rsidTr="00F55740">
        <w:trPr>
          <w:gridAfter w:val="1"/>
          <w:wAfter w:w="38" w:type="dxa"/>
          <w:trHeight w:val="31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000 2 02 35250 04 0000 150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26 787,32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22 920,74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85,57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  <w:tcBorders>
              <w:left w:val="nil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000 2 02 35302 00 0000 150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152 148,52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209 699,58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137,83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  <w:tcBorders>
              <w:left w:val="nil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000 2 02 35302 04 0000 150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152 148,52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209 699,58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137,83</w:t>
            </w:r>
          </w:p>
        </w:tc>
      </w:tr>
      <w:tr w:rsidR="00F55740" w:rsidRPr="00F55740" w:rsidTr="00F55740">
        <w:trPr>
          <w:gridAfter w:val="1"/>
          <w:wAfter w:w="38" w:type="dxa"/>
          <w:trHeight w:val="50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000 2 02 35380 00 0000 150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68 215,92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55 091,36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</w:tr>
      <w:tr w:rsidR="00F55740" w:rsidRPr="00F55740" w:rsidTr="00F55740">
        <w:trPr>
          <w:gridAfter w:val="1"/>
          <w:wAfter w:w="38" w:type="dxa"/>
          <w:trHeight w:val="78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000 2 02 35380 04 0000 150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68 215,92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55 091,36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000 2 02 35404 00 0000 150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13 820,70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9 105,83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65,89</w:t>
            </w:r>
          </w:p>
        </w:tc>
      </w:tr>
      <w:tr w:rsidR="00F55740" w:rsidRPr="00F55740" w:rsidTr="00F55740">
        <w:trPr>
          <w:gridAfter w:val="1"/>
          <w:wAfter w:w="38" w:type="dxa"/>
          <w:trHeight w:val="32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000 2 02 35404 04 0000 150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13 820,70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9 105,83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65,89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000 2 02 35462 00 0000 150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1 031,10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81,81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000 2 02 35462 04 0000 150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1 031,10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843,57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81,81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000 2 02 35469 00 0000 150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000 2 02 35469 04 0000 150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gridAfter w:val="1"/>
          <w:wAfter w:w="38" w:type="dxa"/>
          <w:trHeight w:val="29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000 2 02 35573 00 0000 150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55 457,37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46 299,74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83,49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000 2 02 35573 04 0000 150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55 457,37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46 299,74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83,49</w:t>
            </w:r>
          </w:p>
        </w:tc>
      </w:tr>
      <w:tr w:rsidR="00F55740" w:rsidRPr="00F55740" w:rsidTr="00F55740">
        <w:trPr>
          <w:gridAfter w:val="1"/>
          <w:wAfter w:w="38" w:type="dxa"/>
          <w:trHeight w:val="139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000 2 02 39998 00 0000 150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108 959,92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83 259,12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000 2 02 39998 04 0000 150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бюджетам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108 959,92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83 259,12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000 2 02 39998 04 1157 150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97 683,07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76 136,78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77,94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000 2 02 39998 04 1158 150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11 276,85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7 122,34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34 990,04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26 003,52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74,32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  <w:tcBorders>
              <w:left w:val="nil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32 576,04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21 540,63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  <w:tcBorders>
              <w:left w:val="nil"/>
            </w:tcBorders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000 2 02 45303 04 0000 150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32 576,04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21 540,63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4 462,89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184,88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2 414,00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4 462,89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184,88</w:t>
            </w:r>
          </w:p>
        </w:tc>
      </w:tr>
      <w:tr w:rsidR="00F55740" w:rsidRPr="00F55740" w:rsidTr="00F55740">
        <w:trPr>
          <w:gridAfter w:val="1"/>
          <w:wAfter w:w="38" w:type="dxa"/>
          <w:trHeight w:val="29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000 2 02 49999 04 0063 150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269,49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000 2 02 49999 04 0064 150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1 049,92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786,22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74,88</w:t>
            </w:r>
          </w:p>
        </w:tc>
      </w:tr>
      <w:tr w:rsidR="00F55740" w:rsidRPr="00F55740" w:rsidTr="00F55740">
        <w:trPr>
          <w:gridAfter w:val="1"/>
          <w:wAfter w:w="38" w:type="dxa"/>
          <w:trHeight w:val="430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000 2 02 49999 04 0081 150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1 364,08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1 364,08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gridAfter w:val="1"/>
          <w:wAfter w:w="38" w:type="dxa"/>
          <w:trHeight w:val="86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000 2 02 49999 04 1255 150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2 043,10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233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209"/>
        </w:trPr>
        <w:tc>
          <w:tcPr>
            <w:tcW w:w="3574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000 2 07 04000 04 0000 150</w:t>
            </w:r>
          </w:p>
        </w:tc>
        <w:tc>
          <w:tcPr>
            <w:tcW w:w="652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209"/>
        </w:trPr>
        <w:tc>
          <w:tcPr>
            <w:tcW w:w="3574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000 2 07 04050 04 0000 150</w:t>
            </w:r>
          </w:p>
        </w:tc>
        <w:tc>
          <w:tcPr>
            <w:tcW w:w="652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740" w:rsidRPr="00F55740" w:rsidTr="00F55740">
        <w:trPr>
          <w:gridAfter w:val="1"/>
          <w:wAfter w:w="38" w:type="dxa"/>
          <w:trHeight w:val="209"/>
        </w:trPr>
        <w:tc>
          <w:tcPr>
            <w:tcW w:w="3574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000 2 07 04050 04 1000 150</w:t>
            </w:r>
          </w:p>
        </w:tc>
        <w:tc>
          <w:tcPr>
            <w:tcW w:w="652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37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000 2 18 00000 00 0000 000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4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000 2 18 00000 04 0000 150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02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000 2 18 04010 04 0000 150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1842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-4 644,90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000 2 19 00000 04 0000 150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-4 644,90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000 2 19 25112 04 0000 150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-500,00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1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000 2 19 25304 04 0000 150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-7,91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000 2 19 35250 04 0000 150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-149,72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87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000 2 19 35380 04 0000 150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«О государственных пособиях гражданам, имеющих детей»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-61,22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458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000 2 19 45303 04 0000 150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336"/>
        </w:trPr>
        <w:tc>
          <w:tcPr>
            <w:tcW w:w="3574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000 2 19 60010 04 0000 150</w:t>
            </w:r>
          </w:p>
        </w:tc>
        <w:tc>
          <w:tcPr>
            <w:tcW w:w="652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-3 925,88</w:t>
            </w:r>
          </w:p>
        </w:tc>
        <w:tc>
          <w:tcPr>
            <w:tcW w:w="1842" w:type="dxa"/>
            <w:gridSpan w:val="2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gridAfter w:val="1"/>
          <w:wAfter w:w="38" w:type="dxa"/>
          <w:trHeight w:val="144"/>
        </w:trPr>
        <w:tc>
          <w:tcPr>
            <w:tcW w:w="3574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2 353 235,32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1 794 126,42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76,24</w:t>
            </w:r>
          </w:p>
        </w:tc>
      </w:tr>
    </w:tbl>
    <w:p w:rsidR="00F55740" w:rsidRPr="00F55740" w:rsidRDefault="00F55740" w:rsidP="00F55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740" w:rsidRPr="00C6166B" w:rsidRDefault="00F55740" w:rsidP="00F55740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66B">
        <w:rPr>
          <w:rFonts w:ascii="Times New Roman" w:hAnsi="Times New Roman" w:cs="Times New Roman"/>
          <w:sz w:val="28"/>
          <w:szCs w:val="28"/>
        </w:rPr>
        <w:t>РАСХОДЫ</w:t>
      </w:r>
    </w:p>
    <w:p w:rsidR="00F55740" w:rsidRPr="00C6166B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166B">
        <w:rPr>
          <w:rFonts w:ascii="Times New Roman" w:hAnsi="Times New Roman" w:cs="Times New Roman"/>
          <w:sz w:val="28"/>
          <w:szCs w:val="28"/>
        </w:rPr>
        <w:t xml:space="preserve">бюджета Нефтекумского городского округа Ставропольского края по разделам (Рз) и подразделам (ПР), целевым статьям (ЦСР)и видам расходов (ВР) классификации расходов бюджетов бюджетной классификации Российской Федерации </w:t>
      </w:r>
    </w:p>
    <w:p w:rsidR="00F55740" w:rsidRPr="00C6166B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166B">
        <w:rPr>
          <w:rFonts w:ascii="Times New Roman" w:hAnsi="Times New Roman" w:cs="Times New Roman"/>
          <w:sz w:val="28"/>
          <w:szCs w:val="28"/>
        </w:rPr>
        <w:t>в ведомственной структуре расходов бюджета Нефтекумского городского округа Ставропольского края</w:t>
      </w:r>
    </w:p>
    <w:p w:rsidR="00F55740" w:rsidRPr="00C6166B" w:rsidRDefault="00F55740" w:rsidP="00F557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166B">
        <w:rPr>
          <w:rFonts w:ascii="Times New Roman" w:hAnsi="Times New Roman" w:cs="Times New Roman"/>
          <w:sz w:val="28"/>
          <w:szCs w:val="28"/>
        </w:rPr>
        <w:t xml:space="preserve"> за 9 месяцев 2021 года</w:t>
      </w:r>
    </w:p>
    <w:p w:rsidR="00F55740" w:rsidRPr="00F55740" w:rsidRDefault="00F55740" w:rsidP="00F55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5765" w:type="dxa"/>
        <w:tblInd w:w="-38" w:type="dxa"/>
        <w:tblLayout w:type="fixed"/>
        <w:tblLook w:val="0000"/>
      </w:tblPr>
      <w:tblGrid>
        <w:gridCol w:w="6551"/>
        <w:gridCol w:w="850"/>
        <w:gridCol w:w="567"/>
        <w:gridCol w:w="709"/>
        <w:gridCol w:w="1985"/>
        <w:gridCol w:w="708"/>
        <w:gridCol w:w="1701"/>
        <w:gridCol w:w="1701"/>
        <w:gridCol w:w="993"/>
      </w:tblGrid>
      <w:tr w:rsidR="00F55740" w:rsidRPr="00F55740" w:rsidTr="00F55740">
        <w:trPr>
          <w:trHeight w:val="163"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ind w:left="-106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80" w:lineRule="exact"/>
              <w:ind w:left="-102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2021 год и плановый период 2022 и 2023 годов»</w:t>
            </w: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изменений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за 9месяцев 2021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5740" w:rsidRPr="00F55740" w:rsidRDefault="00F55740" w:rsidP="00C6166B">
            <w:pPr>
              <w:spacing w:after="0" w:line="240" w:lineRule="auto"/>
              <w:ind w:left="-67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к уточненному плану</w:t>
            </w:r>
          </w:p>
        </w:tc>
      </w:tr>
      <w:tr w:rsidR="00F55740" w:rsidRPr="00F55740" w:rsidTr="00F55740">
        <w:trPr>
          <w:trHeight w:val="163"/>
          <w:tblHeader/>
        </w:trPr>
        <w:tc>
          <w:tcPr>
            <w:tcW w:w="6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Нефтекумского городского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5 350,22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3 638,83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5 295,22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556,54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189,21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4 738,68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3 247,32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4 738,68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3 247,32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68,53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50 1 00 20029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50 1 00 20029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54 1 00 20078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54 1 00 20078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456 800,38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209 035,46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градостроительства»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обеспечение, оборудование рабочих мест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04 2 03 20030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04 2 03 20030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1 701,93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1 701,93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1 701,93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административных зданий и помещений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701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27,73</w:t>
            </w:r>
          </w:p>
        </w:tc>
      </w:tr>
      <w:tr w:rsidR="00F55740" w:rsidRPr="00F55740" w:rsidTr="00F55740">
        <w:trPr>
          <w:trHeight w:val="25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27,73</w:t>
            </w:r>
          </w:p>
        </w:tc>
      </w:tr>
      <w:tr w:rsidR="00F55740" w:rsidRPr="00F55740" w:rsidTr="00F55740">
        <w:trPr>
          <w:trHeight w:val="341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08 1 01 20089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08 1 01 20089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51 214,93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33 524,10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51 214,93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33 524,10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7 278,37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4 838,63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1 333,50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940,39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5 603,87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3 636,03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39 623,34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26 611,45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39 623,34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26 611,45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парковки для муниципальных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98,97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98,97</w:t>
            </w:r>
          </w:p>
        </w:tc>
      </w:tr>
      <w:tr w:rsidR="00F55740" w:rsidRPr="00F55740" w:rsidTr="00F55740">
        <w:trPr>
          <w:trHeight w:val="667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957,55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C6166B">
        <w:trPr>
          <w:trHeight w:val="56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651,82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458,23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379,59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81,13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1 492,35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1 104,87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876,47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74,11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54 1 00 51200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54 1 00 51200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92,32</w:t>
            </w:r>
          </w:p>
        </w:tc>
      </w:tr>
      <w:tr w:rsidR="00F55740" w:rsidRPr="00F55740" w:rsidTr="00F55740">
        <w:trPr>
          <w:trHeight w:val="33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и распространение информационных материалов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08 1 03 20021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08 1 03 20021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08 1 04 60020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08 1 04 60020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08 1 05 00000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08 1 05 20010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08 1 05 20010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08 1 05 20010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13 236,10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9 288,35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13 236,10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9 288,35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13 136,10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9 288,35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13 136,10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9 288,35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13 136,10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9 288,35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по переводу муниципальных услуг в электронную форму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10 3 02 20011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10 3 02 20011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51 2 00 20029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51 2 00 20029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1 544,91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1 129,78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1 544,91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1 129,78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противодействию коррупции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членских взносов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54 1 00 20028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54 1 00 20028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54 1 00 20078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265,54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76,97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54 1 00 20078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265,54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54 1 00 76610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762,03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54 1 00 76610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760,13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74,56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54 1 00 76610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гражданской обороны и защиты населения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08 2 03 20067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08 2 03 20067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5 841,19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3 129,21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08 1 02 20014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08 1 02 20014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аппаратно-программного комплекса «Безопасный город»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08 1 02 20024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08 1 02 20024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S7730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03 S7730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5 115,93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4 792,93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2 926,27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4 792,93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2 926,27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4 135,92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2 534,45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390,24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08 2 02 20023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08 2 02 20023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</w:tr>
      <w:tr w:rsidR="00F55740" w:rsidRPr="00F55740" w:rsidTr="00F55740">
        <w:trPr>
          <w:trHeight w:val="341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и распространение информационных материалов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08 3 01 20021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08 3 01 20021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«Дорожное хозяйство и транспортная система»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04 1 05 00000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04 1 05 20040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04 1 05 20040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04 1 05 60030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04 1 05 60030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102 399,60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16 655,74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«Дорожное хозяйство и транспортная система»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102 399,60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16 655,74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85 594,89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04 1 01 20035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10 933,93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3 054,25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27,93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04 1 01 20035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10 893,16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3 013,48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04 1 01 20035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S8660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74 660,96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7 537,85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S8660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74 660,96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7 537,85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14 904,71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04 1 02 20036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14 904,71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04 1 02 20036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14 904,71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транспортной безопасности»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04 1 03 20038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04 1 03 20038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детской автоплощадки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04 1 04 20039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04 1 04 20039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«Строительство и реконструкция автомобильных дорог»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04 1 06 00000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04 1 06 20041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04 1 06 20041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04 1 07 00000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и ремонт мостовых сооружений на автомобильных дорогах общего пользования местного значения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04 1 07 20042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04 1 07 20042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градостроительства»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план, правила землепользования и застройки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04 2 02 20069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04 2 02 20069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комплексного развития систем коммунальной и социальной инфраструктуры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04 2 02 20092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04 2 02 20092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04 2 02 20094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04 2 02 20094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«Формирование инвестиционной привлекательности и развитие муниципально-частного партнерства»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презентационных материалов, сопровождение Интернет-ресурса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10 1 01 20006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ярмарок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10 2 01 20007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10 2 01 20007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10 2 02 20008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10 2 02 20008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10 2 04 60010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10 2 04 60010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«Строительство разводящего газопровода в п. Левобалковский»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05 1 07 00000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 на строительство разводящего газопровода в п. Левобалковский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05 1 07 20052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05 1 07 20052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линии электроснабжения для подключения объекта к электрическим сетям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05 1 02 20100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05 1 02 20100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231 753,59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119 919,43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01 1 01 20065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01 1 01 20065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231 738,59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119 909,97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231 738,59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119 909,97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Р2 20060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837,52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Р2 20060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2 017,73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837,52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с.Ачикулак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района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5232Н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83 128,50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80 280,80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5232Н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83 128,50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80 280,80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F55740" w:rsidRPr="00F55740" w:rsidTr="00F55740">
        <w:trPr>
          <w:trHeight w:val="5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5232С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43 103,67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25 128,91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5232С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43 103,67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25 128,91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55740" w:rsidRPr="00F55740" w:rsidTr="00F55740">
        <w:trPr>
          <w:trHeight w:val="818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S232Н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74 812,56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13 662,74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S232Н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74 812,56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13 662,74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18,26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S232С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28 676,13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Р2 S232С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28 676,13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1 527,27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3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08 1 06 00000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08 1 06 20005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08 1 06 20005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</w:tr>
      <w:tr w:rsidR="00F55740" w:rsidRPr="00F55740" w:rsidTr="00F55740">
        <w:trPr>
          <w:trHeight w:val="37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</w:t>
            </w:r>
          </w:p>
        </w:tc>
      </w:tr>
      <w:tr w:rsidR="00F55740" w:rsidRPr="00F55740" w:rsidTr="00F55740">
        <w:trPr>
          <w:trHeight w:val="52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(создание и модернизация учреждений культурно-досугового типа в сельской местности, включая строительство, реконструкцию и капитальный ремонт зданий учреждений)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55198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55198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инвалидов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03 2 03 20013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03 2 03 20013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03 2 03 20013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27 847,47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20 390,92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детского и юношеского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массового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27 597,47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20 250,18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73,38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26 897,47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19 807,18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25 292,75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18 237,94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25 292,75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18 237,94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детских и спортивных площадок (комплексов)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1 571,10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1 546,02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14 318,67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9 057,16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11 354,55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7 091,94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2 377,57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1 265,95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07 1 01 20015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07 1 01 20015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658,76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07 1 02 20016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1 410,36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658,76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07 1 02 20016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655,76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07 1 02 20016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07 1 03 20017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80,85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07 1 03 20017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8 976,98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5 825,99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8 976,98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5 825,99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1 108,63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83,56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7 704,38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5 032,17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7 704,38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5 032,17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07 1 01 20015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07 1 01 20015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07 1 03 20017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07 1 03 20017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Исполнительский сбор по исполнительному производству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07 1 03 20087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07 1 03 20087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координат опорных точек земельных участков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07 1 04 20018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07 1 04 20018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1 716,72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1 716,72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1 716,72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07 1 02 20016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765,81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07 1 02 20016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765,81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07 1 02 20077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87,43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07 1 02 20077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35 016,59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23 495,80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9 067,96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69,27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9 067,96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9 067,96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69,27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71,56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11 801,22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8 211,36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11 801,22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8 211,36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иных межбюджетных трансфертов на поощрение муниципальных округов и городских округов Ставропольского края, обеспечивших высокое качество управления бюджетным процессом и стратегического планирования в муниципальных округах и городских округах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09 2 01 20098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21 026,52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14 427,84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сбалансированности бюджета»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20 984,87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14 386,19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20 884,97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14 296,19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20 884,97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14 296,19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17 709,62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11 941,46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67,43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09 1 03 20027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09 1 03 20027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902 918,03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633 575,50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252 819,39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183 178,92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252 819,39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183 178,92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252 819,39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183 178,92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91 073,16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64 642,18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30 705,41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20 417,45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66,49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12 414,44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8 769,96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46 735,03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34 546,98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1 218,28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74,51</w:t>
            </w:r>
          </w:p>
        </w:tc>
      </w:tr>
      <w:tr w:rsidR="00F55740" w:rsidRPr="00F55740" w:rsidTr="00F55740">
        <w:trPr>
          <w:trHeight w:val="34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38 270,71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26 759,80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69,92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25 085,50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13 574,59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01 1 01 11020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13 185,21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13 185,21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кровель образовательных организаций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01 1 01 20025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01 1 01 20025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01 1 01 20026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01 1 01 20026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 водоснабжения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01 1 01 20037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01 1 01 20037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Электромонтажные работы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01 1 01 20048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01 1 01 20048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203,08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01 1 01 20074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01 1 01 20074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01 1 01 20074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сотрудников образовательных организаций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91,93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01 1 01 20095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01 1 01 20095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текущего ремонта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01 1 01 20096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01 1 01 20096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3 917,74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3 016,79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3 570,11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347,63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86,16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112 687,98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82 161,33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52 783,93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35 934,01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382,21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01 1 01 77170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59 521,79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45 845,11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S6690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3 396,52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3 396,52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S6690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2 392,69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2 392,69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S6690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13 081,88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13 081,88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19 157,21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13 081,88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1 739,21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1 472,98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1 619,23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17 418,00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11 608,90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11 084,40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7 387,30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6 333,60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4 221,60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528 447,22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359 417,11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522 972,45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359 125,11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511 091,83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351 308,03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101 553,98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71 063,70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47 146,63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32 284,29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31 941,68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21 766,90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15 456,00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11 734,11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7 009,67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по организации питания в муниципальных общеобразовательных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15 814,63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9 562,22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12 140,06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7 463,71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01 1 02 11030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2 023,37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1 299,44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систем аварийного освещения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кровель образовательных организаций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2 147,08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1 965,13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2 147,08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1 965,13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01 1 02 20026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систем вентиляции в образовательных организациях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01 1 02 20047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01 1 02 20047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311,55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01 1 02 20068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01 1 02 20074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624,76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01 1 02 20074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01 1 02 20074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мебели образовательными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01 1 02 20075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01 1 02 20075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478,80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01 1 02 20075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сотрудников образовательных организаций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1 811,27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57,27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1 811,27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текущего ремонта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лингафонных кабинетов в общеобразовательных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3 237,78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2 739,66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19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01 1 02 20099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498,12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01 1 02 53030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32 576,04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21 540,63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01 1 02 53030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24 670,30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17 011,14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01 1 02 53030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7 905,74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4 529,49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57,29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12 953,89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11 066,92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11 835,18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10 074,73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1 118,71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</w:tc>
      </w:tr>
      <w:tr w:rsidR="00F55740" w:rsidRPr="00F55740" w:rsidTr="00F55740">
        <w:trPr>
          <w:trHeight w:val="557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01 1 02 77160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298 592,15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215 843,19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01 1 02 77160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228 560,88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161 293,49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01 1 02 77160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3 167,39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01 1 02 77160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66 863,88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51 456,28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L3040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38 577,87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16 015,46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L3040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28 355,53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11 780,11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L3040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10 222,34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4 235,35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10 055,19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Е1 20002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1 814,68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Е1 20002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1 814,68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1 783,40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E1 S1690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8 240,51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4 208,25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51,07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E1 S1690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7 086,39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E1 S1690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1 154,12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Е2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Е2 50970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Е2 50970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1 825,43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5 474,77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«Строительство пищеблоков в образовательных организациях»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4 623,77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01 2 03 20066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4 323,77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01 2 03 20070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4 323,77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18 539,76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13 236,90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18 539,76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13 236,90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18 539,76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13 236,90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15 834,60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10 737,70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14 251,20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9 550,50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08 1 01 20064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08 1 01 20064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707,92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08 1 01 20064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08 1 01 20089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97,96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08 1 01 20089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08 1 01 20089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27 923,39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22 172,36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27 923,39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22 172,36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27 123,39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27 123,39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27 123,39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01 1 05 20033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01 1 05 20033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9 512,49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6 561,68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детского и юношеского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9 512,49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6 561,68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8 682,49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5 911,71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8 569,88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7 881,56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5 378,58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68,24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сотрудников образовательных организаций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06 1 01 20088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06 1 02 20001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3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1 787,66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1 787,66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1 787,66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1 244,10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92,64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1 577,70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1 049,60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66,53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791,70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527,60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5 962,28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5 812,28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оздоровления детей в каникулярное время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01 1 02 20034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5 812,28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5 668,40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97,52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01 1 02 20034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4 303,88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4 294,40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01 1 02 20034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01 1 02 20034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1 210,80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01 1 06 20033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01 1 06 20033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17 246,22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12 577,83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01 1 07 76200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01 1 07 76200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1 900,15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01 1 07 76200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15 130,69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11 170,30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15 130,69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11 170,30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391,31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4 864,69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8 276,91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6 430,30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7 653,17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5 902,80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фасада, монтаж пожарной сигнализации в муниципальном казенном учреждении «Центр по комплексному обслуживанию учреждений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01 3 01 20061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91,24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01 3 01 20061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306,89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автомобиля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01 3 01 20076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809,38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01 3 01 20076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809,38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5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21 257,41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16 081,32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21 257,41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16 081,32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9 980,56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8 961,18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9 980,56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8 961,18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89,79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4 470,87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01 1 01 76140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5 442,16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4 908,14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11 276,85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7 120,14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6 225,52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3 633,64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6 225,52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3 633,64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4 451,33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01 1 07 78140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162 433,27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106 172,30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24 318,37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18 251,79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18 056,47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13 282,23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18 056,47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13 282,23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17 816,47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13 150,07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17 816,47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13 150,07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73,81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02 2 01 76890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6 261,90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6 261,90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55197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6 261,90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А1 55197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6 261,90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4 969,56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08 1 01 20059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119 011,04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75 423,89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 и событийного туризма»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116 820,03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73 232,94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досуга населения учреждениями культурно-досугового типа»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73 927,63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51 158,59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71 710,59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49 751,68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30 721,31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20 493,33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3 216,07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35 512,31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25 917,17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плит перекрытия в ДК с.Каясула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02 1 01 20062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02 1 01 20062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ремонта здания ДК а. Абрам-Тюбе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02 1 01 20093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02 1 01 20093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1 604,85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1 003,72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1 585,97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991,29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02 1 02 20045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02 1 02 20045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02 1 02 20045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947,96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7 860,02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объектов культурного наследия, памятников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02 1 03 20054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613,44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02 1 03 20054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02 1 03 20054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документации для проведения работ по сохранению объектов культурного наследия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02 1 03 20058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02 1 03 20058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стелы «Европа-Азия» на въезде в город Нефтекумск Нефтекумского городского округа Ставропольского края, за счет средств местного бюджета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1 869,03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02 1 03 28401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1 869,03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G8401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G8401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S8401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03 S8401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«Библиотечное обслуживания населения»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30 021,07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18 498,79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29 348,58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18 141,42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27 272,07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16 927,46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2 046,78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1 196,39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02 1 04 20070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214,40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02 1 04 80020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S8540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04 S8540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3 206,78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1 986,52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3 201,78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1 986,52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2 792,18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1 735,10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02 1 05 20055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А2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50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А2 55192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А2 55192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«Строительство и капитальный ремонт»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2 190,95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2 190,95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плит перекрытия в ДК с. Каясула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02 3 01 20062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2 135,75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2 135,75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02 3 01 20062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2 135,75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2 135,75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86,62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5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77,83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сбалансированности бюджета»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18 325,26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11 882,16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18 325,26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11 882,16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18 325,26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11 882,16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86,38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292,12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2 178,20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14 321,67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9 463,63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13 394,86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8 978,02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67,03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18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03 2 01 20071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778 957,71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620 434,72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54 1 00 54690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54 1 00 54690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«Социальное обеспечение населения»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доплата к пенсии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03 1 01 80010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03 1 01 80010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03 1 01 80010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155 290,11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123 569,02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«Социальное обеспечение населения»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155 290,11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123 569,02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155 290,11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123 569,02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2 931,30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2 931,22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2 916,13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2 916,13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03 1 01 52500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26 557,32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22 811,07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85,89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03 1 01 52500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03 1 01 52500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26 382,32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22 680,89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823,08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1 258,24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823,08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269,49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479,09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269,49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63,17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03 1 01 77820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10 811,83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10 553,38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03 1 01 77820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03 1 01 77820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10 750,83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10 499,58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39 413,28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31 395,42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570,35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38 842,93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33 516,28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26 938,62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80,37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358,98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33 034,12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26 579,64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79,46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77,69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77,70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77,70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23 335,18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16 697,00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71,55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331,70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23 003,48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16 473,44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03 1 01 78270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168,52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03 1 01 80030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03 1 01 80030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03 1 01 80030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R4040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R4040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9 105,83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R4620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R4620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76240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197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76240</w:t>
            </w:r>
          </w:p>
        </w:tc>
        <w:tc>
          <w:tcPr>
            <w:tcW w:w="2409" w:type="dxa"/>
            <w:gridSpan w:val="2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601 066,70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480 632,10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«Социальное обеспечение населения»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601 066,70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480 632,10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452 149,68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355 036,36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78,52</w:t>
            </w:r>
          </w:p>
        </w:tc>
      </w:tr>
      <w:tr w:rsidR="00F55740" w:rsidRPr="00F55740" w:rsidTr="00F55740">
        <w:trPr>
          <w:trHeight w:val="818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03 1 01 53800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67 524,18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54 781,61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03 1 01 53800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67 524,18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54 781,61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81,13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03 1 01 73020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51,64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03 1 01 73020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Выплата пособия на ребенка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47 142,00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34 602,00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47 102,00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34 588,18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03 1 01 76280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03 1 01 76280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03 1 01 76280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52 476,04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41 435,75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03 1 01 77190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13 834,45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13 766,05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03 1 01 77190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136,97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03 1 01 77190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13 697,48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03 1 01 77650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61,32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03 1 01 77650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03 1 01 77650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R3020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209 687,83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R3020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209 687,83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148 917,02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125 595,74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50840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88 847,44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50840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88 847,44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5084F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5084F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55730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55 034,58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46 095,74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Р1 55730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55 034,58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46 095,74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20 935,56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15 539,75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инвалидов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03 2 03 20013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03 2 03 20013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20 591,65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15 499,75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19 218,55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14 847,76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77,26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275,17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03 3 01 76210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18 943,38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14 572,59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03 3 01 76210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18 018,35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13 876,95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77,02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03 3 01 76210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921,43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03 3 01 76210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447,98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47,14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03 3 02 52200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03 3 02 52200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03 3 02 52500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03 3 02 52500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47,68</w:t>
            </w:r>
          </w:p>
        </w:tc>
      </w:tr>
      <w:tr w:rsidR="00F55740" w:rsidRPr="00F55740" w:rsidTr="00F55740">
        <w:trPr>
          <w:trHeight w:val="818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03 3 02 53800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03 3 02 53800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480,44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03 3 02 53800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Р1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Р1 55730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Р1 55730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156,93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Р1 55730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административных зданий и помещений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220,69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68 570,91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39 132,69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сбалансированности бюджета»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09 1 02 20032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8 612,42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5 081,64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8 612,42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5 081,64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8 412,42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5 081,64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81,88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933,41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2 366,26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64,95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3 643,28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2 366,26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557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10 4 01 76530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2 204,02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10 4 01 76530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1 229,56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10 4 01 76530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10 4 01 76540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1 390,85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10 4 01 76540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1 390,85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победителей по итогам соревнования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10 4 02 20063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10 4 02 20063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3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экологических проектов»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экологических акций»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охраны окружающей среды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05 2 03 20031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05 2 03 20031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 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59 808,49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экологических проектов»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59 808,49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«Чистая страна»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G1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59 808,49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G1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G1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G1 52420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59 712,98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57,02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G1 52420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59 712,98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115 822,13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59 372,22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05 1 08 00000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05 1 08 20053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05 1 08 20053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2 068,73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1 267,73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</w:tr>
      <w:tr w:rsidR="00F55740" w:rsidRPr="00F55740" w:rsidTr="00F55740">
        <w:trPr>
          <w:trHeight w:val="334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27 357,37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12 896,31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26 357,37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12 820,03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и санитарная очистка»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4 782,86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2 904,61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05 1 01 20043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элементов благоустройства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05 1 01 20044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05 1 01 20044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05 1 01 20072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1 219,42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28,48</w:t>
            </w:r>
          </w:p>
        </w:tc>
      </w:tr>
      <w:tr w:rsidR="00F55740" w:rsidRPr="00F55740" w:rsidTr="00F55740">
        <w:trPr>
          <w:trHeight w:val="1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05 1 01 20072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1 219,42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347,26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Кронирование, удаление аварийных деревьев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05 1 01 20084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499,82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05 1 01 20084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499,82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497,32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G8406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G8406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S8406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S8406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2 265,38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14 667,83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9 315,42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населенных пунктов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05 1 02 20046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13 885,50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8 938,74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05 1 02 20046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13 885,50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8 938,74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к сетям электроснабжения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05 1 02 20080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05 1 02 20080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376,68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«Акарицидная обработка общественных территорий»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05 1 03 00000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акарицидной обработки территорий населенных пунктов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05 1 03 20051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05 1 03 20051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28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малочисленных населенных пунктов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05 1 04 20056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05 1 04 20056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05 1 09 00000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детских игровых площадок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05 1 09 20079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05 1 09 20079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парка в г.Нефтекумске»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05 1 10 00000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1 525,50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элементов благоустройства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05 1 10 20044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05 1 10 20044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проекта благоустройства парка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05 1 10 20081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05 1 10 20081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«Реализация экологических проектов»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05 2 02 20050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05 2 02 20050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37 061,68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«Современная городская среда»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11 1 00 00000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37 061,68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11 1 01 00000 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11 1 01 20012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11 1 01 20012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263,19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36 711,68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55550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34 190,94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55550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34 190,94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34,13</w:t>
            </w:r>
          </w:p>
        </w:tc>
      </w:tr>
      <w:tr w:rsidR="00F55740" w:rsidRPr="00F55740" w:rsidTr="00F55740">
        <w:trPr>
          <w:trHeight w:val="307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55551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F2 55551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1 754,98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4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47 911,08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31 851,72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37 214,27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24 568,58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и санитарная очистка»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35 830,21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23 184,99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32 279,16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19 634,16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25 876,74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16 066,81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62,09</w:t>
            </w:r>
          </w:p>
        </w:tc>
      </w:tr>
      <w:tr w:rsidR="00F55740" w:rsidRPr="00F55740" w:rsidTr="00F55740">
        <w:trPr>
          <w:trHeight w:val="1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6 169,77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3 443,36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55,81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05 1 01 11010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специализированного автотранспорта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05 1 01 20086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3 501,05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05 1 01 20086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3 501,05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3 501,05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05 1 05 00000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1 384,06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1 383,59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05 1 05 20049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05 1 05 20049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649,53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05 1 05 77150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05 1 05 77150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10 696,81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7 283,14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10 696,81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7 283,14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2 466,66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1 936,80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2 098,61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1 603,94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8 090,59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5 336,37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8 090,59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5 336,37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ущерба, причиненного имуществу физического лица, по решению суда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54 1 00 20083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54 1 00 20083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54 1 00 20057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54 1 00 20057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41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L4970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3 01 L4970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3 023,31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2 248,31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74,37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3 013,31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2 238,31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3 013,31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2 238,31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279,31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86,27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98,17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149,54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73,06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членских взносов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52 1 00 20028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52 1 00 20028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59 400,13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36 953,47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административных зданий и помещений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«Безопасный городской округ»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 установка систем видеонаблюдения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08 1 01 20019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32 396,99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21 927,37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32 396,99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21 927,37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4 239,75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2 982,13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716,82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650,12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3 285,91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2 218,50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67,52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113,51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27 700,49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18 915,28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53 1 00 10020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27 700,49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18 915,28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устранение последствий распространения коронавирусной инфекции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53 1 00 20055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99,87</w:t>
            </w:r>
          </w:p>
        </w:tc>
      </w:tr>
      <w:tr w:rsidR="00F55740" w:rsidRPr="00F55740" w:rsidTr="00F55740">
        <w:trPr>
          <w:trHeight w:val="982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53 1 00 75490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детских и спортивных площадок (комплексов)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300,91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49,99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53 1 00 10030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«Дорожное хозяйство и транспортная система»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1 359,88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1 350,75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(Ремонт автомобильной дороги по улице Железноводская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G8410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G8410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148,77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65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(Ремонт автомобильной дороги по улице Железноводская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S8410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1 182,62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5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S8410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1 182,62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1 182,62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16 374,14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8 529,30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16 374,14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8 529,30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52,09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4 135,78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2 219,45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53,66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39,79</w:t>
            </w:r>
          </w:p>
        </w:tc>
        <w:tc>
          <w:tcPr>
            <w:tcW w:w="993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45,92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86,65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G8408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G8408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G8411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251,49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G8411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251,49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S8408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1 433,24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828,16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S8408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1 433,24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828,16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S8411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2 184,10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919,71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S8411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2 184,10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919,71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1 381,39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34,53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малочисленных населенных пунктов 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05 1 04 20056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1 381,39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35,51</w:t>
            </w:r>
          </w:p>
        </w:tc>
      </w:tr>
      <w:tr w:rsidR="00F55740" w:rsidRPr="00F55740" w:rsidTr="00F55740">
        <w:trPr>
          <w:trHeight w:val="175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05 1 04 20056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1 381,39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35,51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05 1 04 20060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«Обустройство мест массового отдыха»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8 238,36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4 928,46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59,82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166,09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F55740" w:rsidRPr="00F55740" w:rsidTr="00F55740">
        <w:trPr>
          <w:trHeight w:val="36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ограждения парковой зоны аула Тукуй-Мектеб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 за счет средств местного бюджета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05 1 06 28403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310,96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05 1 06 28403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310,96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259,71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259,71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259,71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259,71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132,11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132,11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с.Каясула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G8409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2 064,46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1 826,67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S8402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2 064,46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1 826,67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1 050,17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2 485,80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99,43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S8404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2 485,80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99,43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с.Каясула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1 256,76</w:t>
            </w:r>
          </w:p>
        </w:tc>
        <w:tc>
          <w:tcPr>
            <w:tcW w:w="1701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06 S8409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1 256,76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4 772,95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массового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4 772,95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8 237,79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4 772,95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06 2 01 20060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172,59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многофункциональной спортивной площадки в с.Каясула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06 2 01 20073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06 2 01 20073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п.Зимняя-Ставка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G8405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G8405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263,00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G8407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G8407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305,16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открытой спортивной площадки в п.Зимняя-Ставка 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S8405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2 071,32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1 942,93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S8405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2 071,32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1 942,93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93,80</w:t>
            </w:r>
          </w:p>
        </w:tc>
      </w:tr>
      <w:tr w:rsidR="00F55740" w:rsidRPr="00F55740" w:rsidTr="00F55740">
        <w:trPr>
          <w:trHeight w:val="49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</w:t>
            </w:r>
            <w:r w:rsidR="00C61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Нефтекумского городского округа Ставропольского края)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S8407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2 425,72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2 261,86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93,24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S8407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2 425,72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2 261,86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93,24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70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муниципального имущества»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спортивного зала в а. Тукуй-Мектеб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326"/>
        </w:trPr>
        <w:tc>
          <w:tcPr>
            <w:tcW w:w="655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67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07 1 02 20097</w:t>
            </w: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116,18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55740" w:rsidRPr="00F55740" w:rsidTr="00F55740">
        <w:trPr>
          <w:trHeight w:val="163"/>
        </w:trPr>
        <w:tc>
          <w:tcPr>
            <w:tcW w:w="7968" w:type="dxa"/>
            <w:gridSpan w:val="3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2 602 611,35</w:t>
            </w:r>
          </w:p>
        </w:tc>
        <w:tc>
          <w:tcPr>
            <w:tcW w:w="1701" w:type="dxa"/>
            <w:shd w:val="solid" w:color="FFFFFF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1 743 116,46</w:t>
            </w:r>
          </w:p>
        </w:tc>
        <w:tc>
          <w:tcPr>
            <w:tcW w:w="993" w:type="dxa"/>
            <w:shd w:val="clear" w:color="auto" w:fill="auto"/>
          </w:tcPr>
          <w:p w:rsidR="00F55740" w:rsidRPr="00F55740" w:rsidRDefault="00F55740" w:rsidP="00F557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66,98</w:t>
            </w:r>
          </w:p>
        </w:tc>
      </w:tr>
    </w:tbl>
    <w:p w:rsidR="00F55740" w:rsidRPr="00F55740" w:rsidRDefault="00F55740" w:rsidP="00F55740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5740" w:rsidRPr="00F55740" w:rsidRDefault="00F55740" w:rsidP="00F55740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>ИСТОЧНИКИ</w:t>
      </w:r>
    </w:p>
    <w:p w:rsidR="00F55740" w:rsidRPr="00F55740" w:rsidRDefault="00F55740" w:rsidP="00F55740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Нефтекумского городского округа Ставропольского края по кодам групп, </w:t>
      </w:r>
    </w:p>
    <w:p w:rsidR="00F55740" w:rsidRPr="00F55740" w:rsidRDefault="00F55740" w:rsidP="00F55740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 xml:space="preserve">подгрупп, статей, видов источников финансирования дефицитов бюджетов </w:t>
      </w:r>
    </w:p>
    <w:p w:rsidR="00F55740" w:rsidRPr="00F55740" w:rsidRDefault="00F55740" w:rsidP="00F55740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hAnsi="Times New Roman" w:cs="Times New Roman"/>
          <w:sz w:val="24"/>
          <w:szCs w:val="24"/>
        </w:rPr>
        <w:t>за 9 месяцев 2021 года</w:t>
      </w:r>
    </w:p>
    <w:p w:rsidR="00F55740" w:rsidRPr="00F55740" w:rsidRDefault="00F55740" w:rsidP="00F5574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5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16070" w:type="dxa"/>
        <w:tblInd w:w="-152" w:type="dxa"/>
        <w:tblLook w:val="04A0"/>
      </w:tblPr>
      <w:tblGrid>
        <w:gridCol w:w="6659"/>
        <w:gridCol w:w="3259"/>
        <w:gridCol w:w="3802"/>
        <w:gridCol w:w="30"/>
        <w:gridCol w:w="2272"/>
        <w:gridCol w:w="48"/>
      </w:tblGrid>
      <w:tr w:rsidR="00F55740" w:rsidRPr="00F55740" w:rsidTr="00862F4D">
        <w:trPr>
          <w:gridAfter w:val="1"/>
          <w:wAfter w:w="43" w:type="dxa"/>
          <w:trHeight w:val="32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740" w:rsidRPr="00F55740" w:rsidRDefault="00F55740" w:rsidP="00F557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2021 год и плановый период 2022 и 2023 годов» с учетом изменений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Исполнено за 9 месяцев</w:t>
            </w:r>
          </w:p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</w:tc>
      </w:tr>
      <w:tr w:rsidR="00F55740" w:rsidRPr="00F55740" w:rsidTr="00862F4D">
        <w:trPr>
          <w:gridAfter w:val="1"/>
          <w:wAfter w:w="43" w:type="dxa"/>
          <w:trHeight w:val="509"/>
        </w:trPr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740" w:rsidRPr="00F55740" w:rsidTr="00862F4D">
        <w:trPr>
          <w:gridAfter w:val="1"/>
          <w:wAfter w:w="43" w:type="dxa"/>
          <w:trHeight w:val="1295"/>
        </w:trPr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740" w:rsidRPr="00F55740" w:rsidRDefault="00F55740" w:rsidP="00F5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740" w:rsidRPr="00F55740" w:rsidTr="00862F4D">
        <w:trPr>
          <w:trHeight w:val="60"/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40" w:rsidRPr="00F55740" w:rsidRDefault="00F55740" w:rsidP="00F5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5740" w:rsidRPr="00F55740" w:rsidTr="00862F4D">
        <w:trPr>
          <w:trHeight w:val="513"/>
        </w:trPr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604  01050000 00 0000 000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97 880,07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-51 009,96</w:t>
            </w:r>
          </w:p>
        </w:tc>
      </w:tr>
      <w:tr w:rsidR="00F55740" w:rsidRPr="00F55740" w:rsidTr="00862F4D">
        <w:trPr>
          <w:trHeight w:val="186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604  01050000 00 0000 500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-2 353 235,32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-1 814 738,32</w:t>
            </w:r>
          </w:p>
        </w:tc>
      </w:tr>
      <w:tr w:rsidR="00F55740" w:rsidRPr="00F55740" w:rsidTr="00862F4D">
        <w:trPr>
          <w:trHeight w:val="368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604  01050200 00 0000 500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-2 353 235,32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-1 814 738,32</w:t>
            </w:r>
          </w:p>
        </w:tc>
      </w:tr>
      <w:tr w:rsidR="00F55740" w:rsidRPr="00F55740" w:rsidTr="00862F4D">
        <w:trPr>
          <w:trHeight w:val="437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604  01050201 00 0000 510</w:t>
            </w:r>
          </w:p>
        </w:tc>
        <w:tc>
          <w:tcPr>
            <w:tcW w:w="3832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-2 353 235,32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F55740" w:rsidRPr="00F55740" w:rsidRDefault="00F55740" w:rsidP="00F5574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-1 814 738,32</w:t>
            </w:r>
          </w:p>
        </w:tc>
      </w:tr>
      <w:tr w:rsidR="00F55740" w:rsidRPr="00F55740" w:rsidTr="00862F4D">
        <w:trPr>
          <w:trHeight w:val="80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604  01050201 04 0000 510</w:t>
            </w:r>
          </w:p>
        </w:tc>
        <w:tc>
          <w:tcPr>
            <w:tcW w:w="3832" w:type="dxa"/>
            <w:gridSpan w:val="2"/>
            <w:shd w:val="clear" w:color="auto" w:fill="auto"/>
            <w:noWrap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-2 353 235,32</w:t>
            </w:r>
          </w:p>
        </w:tc>
        <w:tc>
          <w:tcPr>
            <w:tcW w:w="2320" w:type="dxa"/>
            <w:gridSpan w:val="2"/>
            <w:shd w:val="clear" w:color="auto" w:fill="auto"/>
            <w:noWrap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-1 814 738,32</w:t>
            </w:r>
          </w:p>
        </w:tc>
      </w:tr>
      <w:tr w:rsidR="00F55740" w:rsidRPr="00F55740" w:rsidTr="00862F4D">
        <w:trPr>
          <w:trHeight w:val="213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604  01050000 00 0000 600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2 602 611,35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1 763 728,36</w:t>
            </w:r>
          </w:p>
        </w:tc>
      </w:tr>
      <w:tr w:rsidR="00F55740" w:rsidRPr="00F55740" w:rsidTr="00862F4D">
        <w:trPr>
          <w:trHeight w:val="70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604  01050200 00 0000 600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2 602 611,35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1 763 728,36</w:t>
            </w:r>
          </w:p>
        </w:tc>
      </w:tr>
      <w:tr w:rsidR="00F55740" w:rsidRPr="00F55740" w:rsidTr="00862F4D">
        <w:trPr>
          <w:trHeight w:val="406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604  01050201 00 0000 610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2 602 611,35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1 763 728,36</w:t>
            </w:r>
          </w:p>
        </w:tc>
      </w:tr>
      <w:tr w:rsidR="00F55740" w:rsidRPr="00F55740" w:rsidTr="00862F4D">
        <w:trPr>
          <w:trHeight w:val="515"/>
        </w:trPr>
        <w:tc>
          <w:tcPr>
            <w:tcW w:w="6658" w:type="dxa"/>
            <w:shd w:val="clear" w:color="auto" w:fill="auto"/>
            <w:hideMark/>
          </w:tcPr>
          <w:p w:rsidR="00F55740" w:rsidRPr="00F55740" w:rsidRDefault="00F55740" w:rsidP="00F55740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hideMark/>
          </w:tcPr>
          <w:p w:rsidR="00F55740" w:rsidRPr="00F55740" w:rsidRDefault="00F55740" w:rsidP="00F55740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604  01050201 04 0000 610</w:t>
            </w:r>
          </w:p>
        </w:tc>
        <w:tc>
          <w:tcPr>
            <w:tcW w:w="3832" w:type="dxa"/>
            <w:gridSpan w:val="2"/>
            <w:shd w:val="clear" w:color="auto" w:fill="auto"/>
            <w:noWrap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2 602 611,35</w:t>
            </w:r>
          </w:p>
        </w:tc>
        <w:tc>
          <w:tcPr>
            <w:tcW w:w="2320" w:type="dxa"/>
            <w:gridSpan w:val="2"/>
            <w:shd w:val="clear" w:color="auto" w:fill="auto"/>
            <w:noWrap/>
            <w:vAlign w:val="center"/>
          </w:tcPr>
          <w:p w:rsidR="00F55740" w:rsidRPr="00F55740" w:rsidRDefault="00F55740" w:rsidP="00F55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1 763 728,36</w:t>
            </w:r>
          </w:p>
        </w:tc>
      </w:tr>
    </w:tbl>
    <w:p w:rsidR="00F55740" w:rsidRPr="00F55740" w:rsidRDefault="00F55740" w:rsidP="00F55740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5740" w:rsidRPr="00F55740" w:rsidRDefault="00F55740" w:rsidP="00F55740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F55740" w:rsidRPr="00F55740" w:rsidSect="00F55740">
          <w:pgSz w:w="16838" w:h="11906" w:orient="landscape" w:code="9"/>
          <w:pgMar w:top="1361" w:right="567" w:bottom="567" w:left="567" w:header="0" w:footer="0" w:gutter="0"/>
          <w:cols w:space="708"/>
          <w:titlePg/>
          <w:docGrid w:linePitch="360"/>
        </w:sectPr>
      </w:pPr>
    </w:p>
    <w:p w:rsidR="00F55740" w:rsidRPr="00862F4D" w:rsidRDefault="00F55740" w:rsidP="00862F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55740" w:rsidRPr="00862F4D" w:rsidRDefault="00F55740" w:rsidP="00862F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D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</w:t>
      </w:r>
    </w:p>
    <w:p w:rsidR="00F55740" w:rsidRPr="00862F4D" w:rsidRDefault="00F55740" w:rsidP="00862F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F4D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</w:p>
    <w:p w:rsidR="00F55740" w:rsidRPr="00862F4D" w:rsidRDefault="00F55740" w:rsidP="00862F4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F4D">
        <w:rPr>
          <w:rFonts w:ascii="Times New Roman" w:hAnsi="Times New Roman" w:cs="Times New Roman"/>
          <w:sz w:val="28"/>
          <w:szCs w:val="28"/>
        </w:rPr>
        <w:t xml:space="preserve">и работников муниципальных учреждений Нефтекумского городского округа Ставропольского края, а также </w:t>
      </w:r>
      <w:r w:rsidRPr="00862F4D">
        <w:rPr>
          <w:rFonts w:ascii="Times New Roman" w:hAnsi="Times New Roman" w:cs="Times New Roman"/>
          <w:bCs/>
          <w:sz w:val="28"/>
          <w:szCs w:val="28"/>
        </w:rPr>
        <w:t>фактических расходах на оплату их труда</w:t>
      </w:r>
    </w:p>
    <w:p w:rsidR="00F55740" w:rsidRPr="00F55740" w:rsidRDefault="00F55740" w:rsidP="00F5574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740" w:rsidRPr="00F55740" w:rsidRDefault="00F55740" w:rsidP="00F5574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740" w:rsidRPr="00862F4D" w:rsidRDefault="00F55740" w:rsidP="00F55740">
      <w:pPr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F4D">
        <w:rPr>
          <w:rFonts w:ascii="Times New Roman" w:hAnsi="Times New Roman" w:cs="Times New Roman"/>
          <w:sz w:val="28"/>
          <w:szCs w:val="28"/>
        </w:rPr>
        <w:t xml:space="preserve">Во исполнение пункта 6 статьи 52 Федерального закона «Об общих принципах организации местного самоуправления в Российской Федерации» информация </w:t>
      </w:r>
      <w:r w:rsidRPr="00862F4D">
        <w:rPr>
          <w:rFonts w:ascii="Times New Roman" w:hAnsi="Times New Roman" w:cs="Times New Roman"/>
          <w:bCs/>
          <w:sz w:val="28"/>
          <w:szCs w:val="28"/>
        </w:rPr>
        <w:t xml:space="preserve">о численности муниципальных служащих </w:t>
      </w:r>
      <w:r w:rsidRPr="00862F4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62F4D">
        <w:rPr>
          <w:rFonts w:ascii="Times New Roman" w:hAnsi="Times New Roman" w:cs="Times New Roman"/>
          <w:bCs/>
          <w:sz w:val="28"/>
          <w:szCs w:val="28"/>
        </w:rPr>
        <w:t xml:space="preserve"> Нефтекумского городского округа Ставропольского края и работников муниципальных учреждений Нефтекумского городского округа Ставропольского края, а также фактических расходах на оплату их труда представлена в таблице.</w:t>
      </w:r>
    </w:p>
    <w:p w:rsidR="00F55740" w:rsidRPr="00F55740" w:rsidRDefault="00F55740" w:rsidP="00F557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10"/>
        <w:gridCol w:w="2541"/>
        <w:gridCol w:w="11"/>
        <w:gridCol w:w="2541"/>
        <w:gridCol w:w="10"/>
      </w:tblGrid>
      <w:tr w:rsidR="00F55740" w:rsidRPr="00F55740" w:rsidTr="00862F4D">
        <w:tc>
          <w:tcPr>
            <w:tcW w:w="4537" w:type="dxa"/>
            <w:gridSpan w:val="2"/>
            <w:shd w:val="clear" w:color="auto" w:fill="auto"/>
            <w:vAlign w:val="center"/>
          </w:tcPr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55740" w:rsidRPr="00F55740" w:rsidRDefault="00F55740" w:rsidP="00862F4D">
            <w:pPr>
              <w:suppressAutoHyphens/>
              <w:spacing w:after="0" w:line="240" w:lineRule="auto"/>
              <w:ind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ind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(работников)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ind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на 01.10.2021 г.  (человек)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на заработную плату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за 9 месяцев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55740" w:rsidRPr="00F55740" w:rsidRDefault="00F55740" w:rsidP="00862F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55740" w:rsidRPr="00F55740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40" w:rsidRPr="00F55740" w:rsidRDefault="00F55740" w:rsidP="00F5574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40" w:rsidRPr="00F55740" w:rsidRDefault="00F55740" w:rsidP="00F5574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740" w:rsidRPr="00F55740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7" w:type="dxa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Нефтекумского городского округа Ставропольского края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740" w:rsidRPr="00F55740" w:rsidRDefault="00F55740" w:rsidP="00F5574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64 778,13</w:t>
            </w:r>
          </w:p>
        </w:tc>
      </w:tr>
      <w:tr w:rsidR="00F55740" w:rsidRPr="00F55740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7" w:type="dxa"/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55740" w:rsidRPr="00F55740" w:rsidRDefault="00F55740" w:rsidP="00F5574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740" w:rsidRPr="00F55740" w:rsidTr="00862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527" w:type="dxa"/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86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Нефтекумского городского</w:t>
            </w:r>
            <w:r w:rsidR="0086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55740" w:rsidRPr="00F55740" w:rsidRDefault="00F55740" w:rsidP="00F55740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1 923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55740" w:rsidRPr="00F55740" w:rsidRDefault="00F55740" w:rsidP="00F55740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0">
              <w:rPr>
                <w:rFonts w:ascii="Times New Roman" w:hAnsi="Times New Roman" w:cs="Times New Roman"/>
                <w:sz w:val="24"/>
                <w:szCs w:val="24"/>
              </w:rPr>
              <w:t>415 169,53</w:t>
            </w:r>
          </w:p>
        </w:tc>
      </w:tr>
    </w:tbl>
    <w:p w:rsidR="00F55740" w:rsidRDefault="00F55740" w:rsidP="00862F4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5740" w:rsidSect="00F55740">
      <w:headerReference w:type="even" r:id="rId10"/>
      <w:headerReference w:type="defaul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1E" w:rsidRDefault="00F7541E" w:rsidP="008571B5">
      <w:pPr>
        <w:spacing w:after="0" w:line="240" w:lineRule="auto"/>
      </w:pPr>
      <w:r>
        <w:separator/>
      </w:r>
    </w:p>
  </w:endnote>
  <w:endnote w:type="continuationSeparator" w:id="1">
    <w:p w:rsidR="00F7541E" w:rsidRDefault="00F7541E" w:rsidP="0085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1E" w:rsidRDefault="00F7541E" w:rsidP="008571B5">
      <w:pPr>
        <w:spacing w:after="0" w:line="240" w:lineRule="auto"/>
      </w:pPr>
      <w:r>
        <w:separator/>
      </w:r>
    </w:p>
  </w:footnote>
  <w:footnote w:type="continuationSeparator" w:id="1">
    <w:p w:rsidR="00F7541E" w:rsidRDefault="00F7541E" w:rsidP="0085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6B" w:rsidRDefault="001F3CBA" w:rsidP="00F5574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6166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6166B">
      <w:rPr>
        <w:rStyle w:val="af2"/>
        <w:noProof/>
      </w:rPr>
      <w:t>96</w:t>
    </w:r>
    <w:r>
      <w:rPr>
        <w:rStyle w:val="af2"/>
      </w:rPr>
      <w:fldChar w:fldCharType="end"/>
    </w:r>
  </w:p>
  <w:p w:rsidR="00C6166B" w:rsidRDefault="00C6166B" w:rsidP="00F55740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6B" w:rsidRDefault="00C6166B" w:rsidP="00F55740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6B" w:rsidRDefault="001F3CBA" w:rsidP="00F5574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6166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6166B" w:rsidRDefault="00C6166B" w:rsidP="00F55740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6B" w:rsidRPr="004A6E83" w:rsidRDefault="00C6166B" w:rsidP="00F55740">
    <w:pPr>
      <w:pStyle w:val="af0"/>
      <w:ind w:right="360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AE3"/>
    <w:multiLevelType w:val="hybridMultilevel"/>
    <w:tmpl w:val="7B9A4ADA"/>
    <w:lvl w:ilvl="0" w:tplc="A114FD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B5546"/>
    <w:multiLevelType w:val="hybridMultilevel"/>
    <w:tmpl w:val="9956E17A"/>
    <w:lvl w:ilvl="0" w:tplc="52D4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A1F85"/>
    <w:multiLevelType w:val="hybridMultilevel"/>
    <w:tmpl w:val="F670E50E"/>
    <w:lvl w:ilvl="0" w:tplc="FE862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956C7"/>
    <w:multiLevelType w:val="hybridMultilevel"/>
    <w:tmpl w:val="74AA36B4"/>
    <w:lvl w:ilvl="0" w:tplc="E886F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70E02"/>
    <w:multiLevelType w:val="hybridMultilevel"/>
    <w:tmpl w:val="06789B2A"/>
    <w:lvl w:ilvl="0" w:tplc="491620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996F97"/>
    <w:multiLevelType w:val="hybridMultilevel"/>
    <w:tmpl w:val="0E86A548"/>
    <w:lvl w:ilvl="0" w:tplc="4D369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C2AB9"/>
    <w:multiLevelType w:val="hybridMultilevel"/>
    <w:tmpl w:val="84F89E8A"/>
    <w:lvl w:ilvl="0" w:tplc="31D05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8348E"/>
    <w:multiLevelType w:val="hybridMultilevel"/>
    <w:tmpl w:val="A4C4879E"/>
    <w:lvl w:ilvl="0" w:tplc="494C6A12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">
    <w:nsid w:val="43F95825"/>
    <w:multiLevelType w:val="hybridMultilevel"/>
    <w:tmpl w:val="B546D08E"/>
    <w:lvl w:ilvl="0" w:tplc="2286B57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275836"/>
    <w:multiLevelType w:val="hybridMultilevel"/>
    <w:tmpl w:val="4A10C8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D14E2"/>
    <w:multiLevelType w:val="hybridMultilevel"/>
    <w:tmpl w:val="77BCEC0C"/>
    <w:lvl w:ilvl="0" w:tplc="4120E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ED20D0"/>
    <w:multiLevelType w:val="hybridMultilevel"/>
    <w:tmpl w:val="06788C36"/>
    <w:lvl w:ilvl="0" w:tplc="5FA24A34">
      <w:start w:val="2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3">
    <w:nsid w:val="72AA307D"/>
    <w:multiLevelType w:val="hybridMultilevel"/>
    <w:tmpl w:val="407E7E8C"/>
    <w:lvl w:ilvl="0" w:tplc="21C4A0E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E82237"/>
    <w:multiLevelType w:val="hybridMultilevel"/>
    <w:tmpl w:val="6BCE1FE2"/>
    <w:lvl w:ilvl="0" w:tplc="E0DC0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740"/>
    <w:rsid w:val="001F3CBA"/>
    <w:rsid w:val="001F6282"/>
    <w:rsid w:val="002C4A3A"/>
    <w:rsid w:val="00321C32"/>
    <w:rsid w:val="00413CBE"/>
    <w:rsid w:val="00732200"/>
    <w:rsid w:val="008571B5"/>
    <w:rsid w:val="00862F4D"/>
    <w:rsid w:val="00B854C7"/>
    <w:rsid w:val="00C46E6D"/>
    <w:rsid w:val="00C6166B"/>
    <w:rsid w:val="00D65AB1"/>
    <w:rsid w:val="00E82D79"/>
    <w:rsid w:val="00F12B7D"/>
    <w:rsid w:val="00F55740"/>
    <w:rsid w:val="00F7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40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F55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5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55740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557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F55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rsid w:val="00F5574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55740"/>
    <w:pPr>
      <w:spacing w:after="120"/>
    </w:pPr>
  </w:style>
  <w:style w:type="character" w:customStyle="1" w:styleId="ae">
    <w:name w:val="Основной текст Знак"/>
    <w:basedOn w:val="a0"/>
    <w:link w:val="ad"/>
    <w:rsid w:val="00F55740"/>
    <w:rPr>
      <w:rFonts w:eastAsiaTheme="minorHAnsi"/>
    </w:rPr>
  </w:style>
  <w:style w:type="paragraph" w:customStyle="1" w:styleId="af">
    <w:name w:val="Нумерованный абзац"/>
    <w:rsid w:val="00F55740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0">
    <w:name w:val="header"/>
    <w:basedOn w:val="a"/>
    <w:link w:val="af1"/>
    <w:rsid w:val="00F557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F557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F55740"/>
  </w:style>
  <w:style w:type="paragraph" w:styleId="af3">
    <w:name w:val="footer"/>
    <w:basedOn w:val="a"/>
    <w:link w:val="af4"/>
    <w:rsid w:val="00F557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rsid w:val="00F557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нак Знак"/>
    <w:locked/>
    <w:rsid w:val="00F55740"/>
    <w:rPr>
      <w:b/>
      <w:bCs/>
      <w:sz w:val="28"/>
      <w:szCs w:val="28"/>
      <w:lang w:val="ru-RU" w:eastAsia="ru-RU" w:bidi="ar-SA"/>
    </w:rPr>
  </w:style>
  <w:style w:type="paragraph" w:customStyle="1" w:styleId="af6">
    <w:name w:val="Знак"/>
    <w:basedOn w:val="a"/>
    <w:rsid w:val="00F557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Маркер"/>
    <w:basedOn w:val="a"/>
    <w:autoRedefine/>
    <w:rsid w:val="00F557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557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57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F55740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F55740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a">
    <w:name w:val="Hyperlink"/>
    <w:uiPriority w:val="99"/>
    <w:unhideWhenUsed/>
    <w:rsid w:val="00F55740"/>
    <w:rPr>
      <w:color w:val="0000FF"/>
      <w:u w:val="single"/>
    </w:rPr>
  </w:style>
  <w:style w:type="character" w:styleId="afb">
    <w:name w:val="FollowedHyperlink"/>
    <w:uiPriority w:val="99"/>
    <w:unhideWhenUsed/>
    <w:rsid w:val="00F55740"/>
    <w:rPr>
      <w:color w:val="800080"/>
      <w:u w:val="single"/>
    </w:rPr>
  </w:style>
  <w:style w:type="paragraph" w:customStyle="1" w:styleId="ConsPlusTitle">
    <w:name w:val="ConsPlusTitle"/>
    <w:rsid w:val="00F55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55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F5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F557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557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5574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5574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5574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557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557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5574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5574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Emphasis"/>
    <w:basedOn w:val="a0"/>
    <w:uiPriority w:val="20"/>
    <w:qFormat/>
    <w:rsid w:val="00F55740"/>
    <w:rPr>
      <w:i/>
      <w:iCs/>
    </w:rPr>
  </w:style>
  <w:style w:type="paragraph" w:customStyle="1" w:styleId="xl66">
    <w:name w:val="xl66"/>
    <w:basedOn w:val="a"/>
    <w:rsid w:val="00F557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557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557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F557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557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5574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F557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F557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F557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F55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F5574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55740"/>
    <w:rPr>
      <w:rFonts w:eastAsiaTheme="minorHAnsi"/>
      <w:sz w:val="20"/>
      <w:szCs w:val="20"/>
    </w:rPr>
  </w:style>
  <w:style w:type="character" w:customStyle="1" w:styleId="aff">
    <w:name w:val="Тема примечания Знак"/>
    <w:basedOn w:val="afe"/>
    <w:link w:val="aff0"/>
    <w:uiPriority w:val="99"/>
    <w:semiHidden/>
    <w:rsid w:val="00F55740"/>
    <w:rPr>
      <w:b/>
      <w:bCs/>
    </w:rPr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F55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31914</Words>
  <Characters>181913</Characters>
  <Application>Microsoft Office Word</Application>
  <DocSecurity>0</DocSecurity>
  <Lines>1515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2021-12-09T07:59:00Z</dcterms:created>
  <dcterms:modified xsi:type="dcterms:W3CDTF">2021-12-10T11:47:00Z</dcterms:modified>
</cp:coreProperties>
</file>