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9F" w:rsidRPr="00A5082D" w:rsidRDefault="0032789F" w:rsidP="0032789F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9F" w:rsidRDefault="0032789F" w:rsidP="0032789F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ДУМА НЕФТЕКУМСКОГО ГОРОДСКОГО ОКРУГА</w:t>
      </w:r>
    </w:p>
    <w:p w:rsidR="0032789F" w:rsidRPr="00A5082D" w:rsidRDefault="0032789F" w:rsidP="0032789F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СТАВРОПОЛЬСКОГО КРАЯ</w:t>
      </w:r>
    </w:p>
    <w:p w:rsidR="0032789F" w:rsidRPr="00A5082D" w:rsidRDefault="0032789F" w:rsidP="00327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A5082D">
        <w:rPr>
          <w:b/>
          <w:sz w:val="28"/>
          <w:szCs w:val="28"/>
        </w:rPr>
        <w:t>ГО СОЗЫВА</w:t>
      </w:r>
    </w:p>
    <w:p w:rsidR="0032789F" w:rsidRPr="00A5082D" w:rsidRDefault="0032789F" w:rsidP="0032789F">
      <w:pPr>
        <w:jc w:val="center"/>
        <w:rPr>
          <w:sz w:val="28"/>
          <w:szCs w:val="28"/>
        </w:rPr>
      </w:pPr>
    </w:p>
    <w:p w:rsidR="0032789F" w:rsidRPr="00A5082D" w:rsidRDefault="0032789F" w:rsidP="0032789F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32789F" w:rsidRPr="00A5082D" w:rsidRDefault="0032789F" w:rsidP="0032789F">
      <w:pPr>
        <w:jc w:val="center"/>
        <w:rPr>
          <w:sz w:val="28"/>
          <w:szCs w:val="28"/>
        </w:rPr>
      </w:pPr>
    </w:p>
    <w:p w:rsidR="0032789F" w:rsidRPr="00A5082D" w:rsidRDefault="005024E1" w:rsidP="0032789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2789F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32789F">
        <w:rPr>
          <w:sz w:val="28"/>
          <w:szCs w:val="28"/>
        </w:rPr>
        <w:t>тября</w:t>
      </w:r>
      <w:r w:rsidR="0032789F" w:rsidRPr="00A5082D">
        <w:rPr>
          <w:sz w:val="28"/>
          <w:szCs w:val="28"/>
        </w:rPr>
        <w:t xml:space="preserve"> 20</w:t>
      </w:r>
      <w:r w:rsidR="0032789F">
        <w:rPr>
          <w:sz w:val="28"/>
          <w:szCs w:val="28"/>
        </w:rPr>
        <w:t>22</w:t>
      </w:r>
      <w:r w:rsidR="0032789F" w:rsidRPr="00A5082D">
        <w:rPr>
          <w:sz w:val="28"/>
          <w:szCs w:val="28"/>
        </w:rPr>
        <w:t xml:space="preserve"> года         </w:t>
      </w:r>
      <w:r w:rsidR="0032789F">
        <w:rPr>
          <w:sz w:val="28"/>
          <w:szCs w:val="28"/>
        </w:rPr>
        <w:t xml:space="preserve">        </w:t>
      </w:r>
      <w:r w:rsidR="0032789F" w:rsidRPr="00A5082D">
        <w:rPr>
          <w:sz w:val="28"/>
          <w:szCs w:val="28"/>
        </w:rPr>
        <w:t xml:space="preserve">  </w:t>
      </w:r>
      <w:proofErr w:type="gramStart"/>
      <w:r w:rsidR="0032789F" w:rsidRPr="00A5082D">
        <w:rPr>
          <w:sz w:val="28"/>
          <w:szCs w:val="28"/>
        </w:rPr>
        <w:t>г</w:t>
      </w:r>
      <w:proofErr w:type="gramEnd"/>
      <w:r w:rsidR="0032789F" w:rsidRPr="00A5082D">
        <w:rPr>
          <w:sz w:val="28"/>
          <w:szCs w:val="28"/>
        </w:rPr>
        <w:t xml:space="preserve">. Нефтекумск       </w:t>
      </w:r>
      <w:r w:rsidR="0010285E">
        <w:rPr>
          <w:sz w:val="28"/>
          <w:szCs w:val="28"/>
        </w:rPr>
        <w:t xml:space="preserve">   </w:t>
      </w:r>
      <w:r w:rsidR="0032789F" w:rsidRPr="00A5082D">
        <w:rPr>
          <w:sz w:val="28"/>
          <w:szCs w:val="28"/>
        </w:rPr>
        <w:t xml:space="preserve">                                   №</w:t>
      </w:r>
      <w:r w:rsidR="0032789F">
        <w:rPr>
          <w:sz w:val="28"/>
          <w:szCs w:val="28"/>
        </w:rPr>
        <w:t xml:space="preserve"> </w:t>
      </w:r>
      <w:r w:rsidR="0010285E">
        <w:rPr>
          <w:sz w:val="28"/>
          <w:szCs w:val="28"/>
        </w:rPr>
        <w:t>23</w:t>
      </w:r>
    </w:p>
    <w:p w:rsidR="0032789F" w:rsidRPr="005025FD" w:rsidRDefault="0032789F" w:rsidP="0032789F">
      <w:pPr>
        <w:rPr>
          <w:sz w:val="28"/>
          <w:szCs w:val="28"/>
        </w:rPr>
      </w:pPr>
    </w:p>
    <w:p w:rsidR="0032789F" w:rsidRPr="005025FD" w:rsidRDefault="0032789F" w:rsidP="00327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объявлении </w:t>
      </w:r>
      <w:r w:rsidRPr="005025FD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кандидатур на </w:t>
      </w:r>
      <w:r w:rsidRPr="005025FD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5025FD">
        <w:rPr>
          <w:sz w:val="28"/>
          <w:szCs w:val="28"/>
        </w:rPr>
        <w:t xml:space="preserve"> главы Нефтекумского </w:t>
      </w:r>
      <w:r>
        <w:rPr>
          <w:sz w:val="28"/>
          <w:szCs w:val="28"/>
        </w:rPr>
        <w:t>городского округа</w:t>
      </w:r>
      <w:r w:rsidRPr="005025FD">
        <w:rPr>
          <w:sz w:val="28"/>
          <w:szCs w:val="28"/>
        </w:rPr>
        <w:t xml:space="preserve"> Ставропольского края</w:t>
      </w:r>
    </w:p>
    <w:p w:rsidR="0032789F" w:rsidRPr="005025FD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Pr="005025FD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025FD">
        <w:rPr>
          <w:sz w:val="28"/>
          <w:szCs w:val="28"/>
        </w:rPr>
        <w:t>В соответствии с</w:t>
      </w:r>
      <w:r w:rsidR="005024E1">
        <w:rPr>
          <w:sz w:val="28"/>
          <w:szCs w:val="28"/>
        </w:rPr>
        <w:t>о статьей 35, 36</w:t>
      </w:r>
      <w:r w:rsidRPr="005025FD">
        <w:rPr>
          <w:sz w:val="28"/>
          <w:szCs w:val="28"/>
        </w:rPr>
        <w:t xml:space="preserve"> Федеральн</w:t>
      </w:r>
      <w:r w:rsidR="005024E1">
        <w:rPr>
          <w:sz w:val="28"/>
          <w:szCs w:val="28"/>
        </w:rPr>
        <w:t>ого</w:t>
      </w:r>
      <w:r w:rsidRPr="005025FD">
        <w:rPr>
          <w:sz w:val="28"/>
          <w:szCs w:val="28"/>
        </w:rPr>
        <w:t xml:space="preserve"> закон</w:t>
      </w:r>
      <w:r w:rsidR="005024E1">
        <w:rPr>
          <w:sz w:val="28"/>
          <w:szCs w:val="28"/>
        </w:rPr>
        <w:t>а</w:t>
      </w:r>
      <w:r w:rsidRPr="005025FD">
        <w:rPr>
          <w:sz w:val="28"/>
          <w:szCs w:val="28"/>
        </w:rPr>
        <w:t xml:space="preserve"> от 6 октября 2003 года № 131-ФЗ "Об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Федерации",</w:t>
      </w:r>
      <w:r w:rsidR="005024E1" w:rsidRPr="005024E1">
        <w:rPr>
          <w:b/>
          <w:color w:val="FF0000"/>
          <w:sz w:val="28"/>
          <w:szCs w:val="28"/>
        </w:rPr>
        <w:t xml:space="preserve"> </w:t>
      </w:r>
      <w:r w:rsidR="005024E1" w:rsidRPr="005024E1">
        <w:rPr>
          <w:sz w:val="28"/>
          <w:szCs w:val="28"/>
        </w:rPr>
        <w:t>Законом Ставропольского края от 2 марта 2005 г</w:t>
      </w:r>
      <w:r w:rsidR="002A5F4B">
        <w:rPr>
          <w:sz w:val="28"/>
          <w:szCs w:val="28"/>
        </w:rPr>
        <w:t>ода</w:t>
      </w:r>
      <w:r w:rsidR="005024E1" w:rsidRPr="005024E1">
        <w:rPr>
          <w:sz w:val="28"/>
          <w:szCs w:val="28"/>
        </w:rPr>
        <w:t xml:space="preserve"> 12-кз «О местном самоуправлении в Ставропольском крае»,</w:t>
      </w:r>
      <w:r>
        <w:rPr>
          <w:sz w:val="28"/>
          <w:szCs w:val="28"/>
        </w:rPr>
        <w:t xml:space="preserve"> Порядком проведения</w:t>
      </w:r>
      <w:r w:rsidRPr="0032789F">
        <w:rPr>
          <w:sz w:val="28"/>
          <w:szCs w:val="28"/>
        </w:rPr>
        <w:t xml:space="preserve"> </w:t>
      </w:r>
      <w:r w:rsidRPr="008F2F4F">
        <w:rPr>
          <w:sz w:val="28"/>
          <w:szCs w:val="28"/>
        </w:rPr>
        <w:t xml:space="preserve">конкурса по отбору кандидатур на должность главы Нефтекумского </w:t>
      </w:r>
      <w:r>
        <w:rPr>
          <w:sz w:val="28"/>
          <w:szCs w:val="28"/>
        </w:rPr>
        <w:t>городского округа Ставропольского края, утвержденным решением Думы</w:t>
      </w:r>
      <w:r w:rsidRPr="005025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5025FD">
        <w:rPr>
          <w:sz w:val="28"/>
          <w:szCs w:val="28"/>
        </w:rPr>
        <w:t xml:space="preserve"> Ставропольского края</w:t>
      </w:r>
      <w:proofErr w:type="gramEnd"/>
      <w:r>
        <w:rPr>
          <w:sz w:val="28"/>
          <w:szCs w:val="28"/>
        </w:rPr>
        <w:t xml:space="preserve"> от </w:t>
      </w:r>
      <w:r w:rsidR="005024E1">
        <w:rPr>
          <w:sz w:val="28"/>
          <w:szCs w:val="28"/>
        </w:rPr>
        <w:t>25 октября 2022 г</w:t>
      </w:r>
      <w:r w:rsidR="002A5F4B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2A5F4B">
        <w:rPr>
          <w:sz w:val="28"/>
          <w:szCs w:val="28"/>
        </w:rPr>
        <w:t xml:space="preserve"> 18,</w:t>
      </w:r>
    </w:p>
    <w:p w:rsidR="0032789F" w:rsidRPr="005025FD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5025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5025FD">
        <w:rPr>
          <w:sz w:val="28"/>
          <w:szCs w:val="28"/>
        </w:rPr>
        <w:t xml:space="preserve"> Ставропольского края</w:t>
      </w:r>
    </w:p>
    <w:p w:rsidR="0032789F" w:rsidRPr="005025FD" w:rsidRDefault="0032789F" w:rsidP="003278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89F" w:rsidRPr="00F03539" w:rsidRDefault="0032789F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F03539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F03539">
        <w:rPr>
          <w:b/>
          <w:bCs/>
          <w:sz w:val="28"/>
          <w:szCs w:val="28"/>
        </w:rPr>
        <w:t>: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Pr="00C71E1A" w:rsidRDefault="0032789F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71E1A">
        <w:rPr>
          <w:b/>
          <w:bCs/>
          <w:sz w:val="28"/>
          <w:szCs w:val="28"/>
        </w:rPr>
        <w:t>Статья 1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24E1" w:rsidRPr="005024E1" w:rsidRDefault="0032789F" w:rsidP="002A5F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конкурса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</w:t>
      </w:r>
      <w:r w:rsidRPr="00502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кандидатур на </w:t>
      </w:r>
      <w:r w:rsidRPr="005025FD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5025FD">
        <w:rPr>
          <w:sz w:val="28"/>
          <w:szCs w:val="28"/>
        </w:rPr>
        <w:t xml:space="preserve"> главы Нефтекумского </w:t>
      </w:r>
      <w:r>
        <w:rPr>
          <w:sz w:val="28"/>
          <w:szCs w:val="28"/>
        </w:rPr>
        <w:t>городского округа</w:t>
      </w:r>
      <w:r w:rsidRPr="005025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5024E1" w:rsidRPr="005024E1">
        <w:rPr>
          <w:sz w:val="28"/>
          <w:szCs w:val="28"/>
        </w:rPr>
        <w:t xml:space="preserve">(далее </w:t>
      </w:r>
      <w:r w:rsidR="005024E1">
        <w:rPr>
          <w:sz w:val="28"/>
          <w:szCs w:val="28"/>
        </w:rPr>
        <w:t>-</w:t>
      </w:r>
      <w:r w:rsidR="005024E1" w:rsidRPr="005024E1">
        <w:rPr>
          <w:sz w:val="28"/>
          <w:szCs w:val="28"/>
        </w:rPr>
        <w:t xml:space="preserve"> Конкурс)</w:t>
      </w:r>
      <w:r w:rsidR="005024E1">
        <w:rPr>
          <w:sz w:val="28"/>
          <w:szCs w:val="28"/>
        </w:rPr>
        <w:t xml:space="preserve"> на 13 декабря 2022 года </w:t>
      </w:r>
      <w:r w:rsidR="005024E1" w:rsidRPr="005024E1">
        <w:rPr>
          <w:sz w:val="28"/>
          <w:szCs w:val="28"/>
        </w:rPr>
        <w:t>в 1</w:t>
      </w:r>
      <w:r w:rsidR="00AF0224">
        <w:rPr>
          <w:sz w:val="28"/>
          <w:szCs w:val="28"/>
        </w:rPr>
        <w:t>0</w:t>
      </w:r>
      <w:r w:rsidR="005024E1" w:rsidRPr="005024E1">
        <w:rPr>
          <w:sz w:val="28"/>
          <w:szCs w:val="28"/>
        </w:rPr>
        <w:t>-00 часов по адресу</w:t>
      </w:r>
      <w:r w:rsidR="005024E1">
        <w:rPr>
          <w:sz w:val="28"/>
          <w:szCs w:val="28"/>
        </w:rPr>
        <w:t>:</w:t>
      </w:r>
      <w:r w:rsidR="005024E1" w:rsidRPr="005024E1">
        <w:rPr>
          <w:sz w:val="28"/>
          <w:szCs w:val="28"/>
        </w:rPr>
        <w:t xml:space="preserve"> г. Нефтекумск, </w:t>
      </w:r>
      <w:r w:rsidR="005024E1">
        <w:rPr>
          <w:sz w:val="28"/>
          <w:szCs w:val="28"/>
        </w:rPr>
        <w:t>пл</w:t>
      </w:r>
      <w:proofErr w:type="gramStart"/>
      <w:r w:rsidR="005024E1">
        <w:rPr>
          <w:sz w:val="28"/>
          <w:szCs w:val="28"/>
        </w:rPr>
        <w:t>.Л</w:t>
      </w:r>
      <w:proofErr w:type="gramEnd"/>
      <w:r w:rsidR="005024E1">
        <w:rPr>
          <w:sz w:val="28"/>
          <w:szCs w:val="28"/>
        </w:rPr>
        <w:t>енина, 1.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32789F" w:rsidRPr="005025FD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24E1" w:rsidRPr="005024E1" w:rsidRDefault="005024E1" w:rsidP="00502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4E1">
        <w:rPr>
          <w:sz w:val="28"/>
          <w:szCs w:val="28"/>
        </w:rPr>
        <w:t xml:space="preserve">Назначить от Думы Нефтекумского городского округа Ставропольского края пять членов комиссии </w:t>
      </w:r>
      <w:r>
        <w:rPr>
          <w:sz w:val="28"/>
          <w:szCs w:val="28"/>
        </w:rPr>
        <w:t xml:space="preserve">по </w:t>
      </w:r>
      <w:r w:rsidRPr="005024E1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5024E1">
        <w:rPr>
          <w:sz w:val="28"/>
          <w:szCs w:val="28"/>
        </w:rPr>
        <w:t xml:space="preserve"> конкурса по отбору кандидатур на должность главы Нефтекумского городского округа Ставропольского края (далее </w:t>
      </w:r>
      <w:r>
        <w:rPr>
          <w:sz w:val="28"/>
          <w:szCs w:val="28"/>
        </w:rPr>
        <w:t>-</w:t>
      </w:r>
      <w:r w:rsidRPr="005024E1">
        <w:rPr>
          <w:sz w:val="28"/>
          <w:szCs w:val="28"/>
        </w:rPr>
        <w:t xml:space="preserve"> Конкурсная комиссия)</w:t>
      </w:r>
      <w:r>
        <w:rPr>
          <w:sz w:val="28"/>
          <w:szCs w:val="28"/>
        </w:rPr>
        <w:t xml:space="preserve"> </w:t>
      </w:r>
      <w:r w:rsidRPr="005024E1">
        <w:rPr>
          <w:sz w:val="28"/>
          <w:szCs w:val="28"/>
        </w:rPr>
        <w:t>согласно приложению 1.</w:t>
      </w:r>
    </w:p>
    <w:p w:rsidR="005024E1" w:rsidRDefault="005024E1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32789F" w:rsidRPr="00C71E1A" w:rsidRDefault="0032789F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2789F" w:rsidRPr="005024E1" w:rsidRDefault="005024E1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D0B">
        <w:rPr>
          <w:sz w:val="28"/>
          <w:szCs w:val="28"/>
        </w:rPr>
        <w:t xml:space="preserve">Направить Губернатору Ставропольского края </w:t>
      </w:r>
      <w:r w:rsidRPr="005024E1">
        <w:rPr>
          <w:sz w:val="28"/>
          <w:szCs w:val="28"/>
        </w:rPr>
        <w:t>ходатайство о назначении пяти членов Конкурсной комиссии</w:t>
      </w:r>
      <w:r w:rsidR="0032789F" w:rsidRPr="005024E1">
        <w:rPr>
          <w:sz w:val="28"/>
          <w:szCs w:val="28"/>
        </w:rPr>
        <w:t>.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5024E1" w:rsidRPr="00EA183B" w:rsidRDefault="005024E1" w:rsidP="005024E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4</w:t>
      </w:r>
    </w:p>
    <w:p w:rsidR="005024E1" w:rsidRDefault="005024E1" w:rsidP="00502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24E1" w:rsidRPr="005024E1" w:rsidRDefault="005024E1" w:rsidP="00502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4E1">
        <w:rPr>
          <w:sz w:val="28"/>
          <w:szCs w:val="28"/>
        </w:rPr>
        <w:t xml:space="preserve">Утвердить текст объявления о порядке проведения Конкурса, сведений о дате, времени и месте его проведения согласно </w:t>
      </w:r>
      <w:r>
        <w:rPr>
          <w:sz w:val="28"/>
          <w:szCs w:val="28"/>
        </w:rPr>
        <w:t>п</w:t>
      </w:r>
      <w:r w:rsidRPr="005024E1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5024E1">
        <w:rPr>
          <w:sz w:val="28"/>
          <w:szCs w:val="28"/>
        </w:rPr>
        <w:t> 2.</w:t>
      </w:r>
    </w:p>
    <w:p w:rsidR="005024E1" w:rsidRDefault="005024E1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2789F" w:rsidRPr="00EA183B" w:rsidRDefault="005024E1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5FD">
        <w:rPr>
          <w:sz w:val="28"/>
          <w:szCs w:val="28"/>
        </w:rPr>
        <w:t xml:space="preserve">Опубликовать объявление </w:t>
      </w:r>
      <w:r w:rsidRPr="005024E1">
        <w:rPr>
          <w:sz w:val="28"/>
          <w:szCs w:val="28"/>
        </w:rPr>
        <w:t>о проведении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025FD">
        <w:rPr>
          <w:sz w:val="28"/>
          <w:szCs w:val="28"/>
        </w:rPr>
        <w:t xml:space="preserve">онкурса, </w:t>
      </w:r>
      <w:r w:rsidRPr="005024E1">
        <w:rPr>
          <w:sz w:val="28"/>
          <w:szCs w:val="28"/>
        </w:rPr>
        <w:t xml:space="preserve">содержащее условия, дату, время и место </w:t>
      </w:r>
      <w:r>
        <w:rPr>
          <w:sz w:val="28"/>
          <w:szCs w:val="28"/>
        </w:rPr>
        <w:t xml:space="preserve">его проведения </w:t>
      </w:r>
      <w:r w:rsidRPr="005025FD">
        <w:rPr>
          <w:sz w:val="28"/>
          <w:szCs w:val="28"/>
        </w:rPr>
        <w:t xml:space="preserve">в </w:t>
      </w:r>
      <w:r w:rsidRPr="008D6BD2">
        <w:rPr>
          <w:sz w:val="28"/>
          <w:szCs w:val="28"/>
        </w:rPr>
        <w:t>муниципальной газете «Вестник Нефтекумского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8D6BD2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Нефтекумского городского округа Ставропольского края в информационно-телекоммуникационной сети Интернет 28 октября 2022 года</w:t>
      </w:r>
      <w:r w:rsidRPr="005025FD">
        <w:rPr>
          <w:sz w:val="28"/>
          <w:szCs w:val="28"/>
        </w:rPr>
        <w:t>.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24E1" w:rsidRPr="005024E1" w:rsidRDefault="005024E1" w:rsidP="005024E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024E1">
        <w:rPr>
          <w:b/>
          <w:bCs/>
          <w:sz w:val="28"/>
          <w:szCs w:val="28"/>
        </w:rPr>
        <w:t>Статья 6</w:t>
      </w:r>
    </w:p>
    <w:p w:rsidR="005024E1" w:rsidRPr="005024E1" w:rsidRDefault="005024E1" w:rsidP="00502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4E1">
        <w:rPr>
          <w:sz w:val="28"/>
          <w:szCs w:val="28"/>
        </w:rPr>
        <w:t xml:space="preserve">Возложить на члена Конкурсной комиссии </w:t>
      </w:r>
      <w:r w:rsidR="00516096">
        <w:rPr>
          <w:sz w:val="28"/>
          <w:szCs w:val="28"/>
        </w:rPr>
        <w:t>–</w:t>
      </w:r>
      <w:r w:rsidRPr="005024E1">
        <w:rPr>
          <w:sz w:val="28"/>
          <w:szCs w:val="28"/>
        </w:rPr>
        <w:t xml:space="preserve"> </w:t>
      </w:r>
      <w:r w:rsidR="00516096">
        <w:rPr>
          <w:sz w:val="28"/>
          <w:szCs w:val="28"/>
        </w:rPr>
        <w:t>М.А. Сапрыкину</w:t>
      </w:r>
      <w:r w:rsidR="00EB61A8">
        <w:rPr>
          <w:sz w:val="28"/>
          <w:szCs w:val="28"/>
        </w:rPr>
        <w:t xml:space="preserve">, </w:t>
      </w:r>
      <w:r w:rsidR="00516096">
        <w:rPr>
          <w:sz w:val="28"/>
          <w:szCs w:val="28"/>
        </w:rPr>
        <w:t>управляющую делами</w:t>
      </w:r>
      <w:r w:rsidR="00EB61A8">
        <w:rPr>
          <w:sz w:val="28"/>
          <w:szCs w:val="28"/>
        </w:rPr>
        <w:t xml:space="preserve"> Думы</w:t>
      </w:r>
      <w:r w:rsidRPr="005024E1">
        <w:rPr>
          <w:sz w:val="28"/>
          <w:szCs w:val="28"/>
        </w:rPr>
        <w:t xml:space="preserve"> </w:t>
      </w:r>
      <w:r w:rsidR="00EB61A8" w:rsidRPr="005025FD">
        <w:rPr>
          <w:sz w:val="28"/>
          <w:szCs w:val="28"/>
        </w:rPr>
        <w:t xml:space="preserve">Нефтекумского </w:t>
      </w:r>
      <w:r w:rsidR="00EB61A8">
        <w:rPr>
          <w:sz w:val="28"/>
          <w:szCs w:val="28"/>
        </w:rPr>
        <w:t>городского округа</w:t>
      </w:r>
      <w:r w:rsidR="00EB61A8" w:rsidRPr="005025FD">
        <w:rPr>
          <w:sz w:val="28"/>
          <w:szCs w:val="28"/>
        </w:rPr>
        <w:t xml:space="preserve"> Ставропольского края</w:t>
      </w:r>
      <w:r w:rsidR="00EB61A8" w:rsidRPr="005024E1">
        <w:rPr>
          <w:sz w:val="28"/>
          <w:szCs w:val="28"/>
        </w:rPr>
        <w:t xml:space="preserve"> </w:t>
      </w:r>
      <w:r w:rsidRPr="005024E1">
        <w:rPr>
          <w:sz w:val="28"/>
          <w:szCs w:val="28"/>
        </w:rPr>
        <w:t>обязанности по приему документов от граждан, желающих участвовать в Конкурсе.</w:t>
      </w:r>
    </w:p>
    <w:p w:rsidR="005024E1" w:rsidRPr="005024E1" w:rsidRDefault="005024E1" w:rsidP="00502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Pr="00C71E1A" w:rsidRDefault="005024E1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025FD">
        <w:rPr>
          <w:sz w:val="28"/>
          <w:szCs w:val="28"/>
        </w:rPr>
        <w:t>Контроль за</w:t>
      </w:r>
      <w:proofErr w:type="gramEnd"/>
      <w:r w:rsidRPr="005025FD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Pr="00EA183B" w:rsidRDefault="005024E1" w:rsidP="0032789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8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25F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6C32" w:rsidRDefault="00116C32" w:rsidP="00116C32">
      <w:pPr>
        <w:rPr>
          <w:sz w:val="28"/>
          <w:szCs w:val="28"/>
        </w:rPr>
      </w:pPr>
      <w:r>
        <w:rPr>
          <w:sz w:val="28"/>
          <w:szCs w:val="28"/>
        </w:rPr>
        <w:t>Председатель Думы Нефтекумского</w:t>
      </w:r>
    </w:p>
    <w:p w:rsidR="00116C32" w:rsidRDefault="00116C32" w:rsidP="00116C32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116C32" w:rsidRDefault="00116C32" w:rsidP="00116C32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Д.А. Слюсарев</w:t>
      </w:r>
    </w:p>
    <w:p w:rsidR="00116C32" w:rsidRDefault="00116C32" w:rsidP="00116C32">
      <w:pPr>
        <w:rPr>
          <w:sz w:val="28"/>
          <w:szCs w:val="28"/>
        </w:rPr>
      </w:pPr>
    </w:p>
    <w:p w:rsidR="00116C32" w:rsidRDefault="00116C32" w:rsidP="00116C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116C32" w:rsidRDefault="00116C32" w:rsidP="00116C3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116C32" w:rsidRDefault="00116C32" w:rsidP="00116C32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Д.Н. Сокуренко</w:t>
      </w:r>
    </w:p>
    <w:p w:rsidR="0032789F" w:rsidRDefault="0032789F" w:rsidP="0032789F">
      <w:pPr>
        <w:autoSpaceDE w:val="0"/>
        <w:autoSpaceDN w:val="0"/>
        <w:adjustRightInd w:val="0"/>
        <w:ind w:firstLine="567"/>
        <w:jc w:val="right"/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right"/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right"/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right"/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right"/>
      </w:pPr>
    </w:p>
    <w:p w:rsidR="0032789F" w:rsidRDefault="0032789F" w:rsidP="0032789F">
      <w:pPr>
        <w:autoSpaceDE w:val="0"/>
        <w:autoSpaceDN w:val="0"/>
        <w:adjustRightInd w:val="0"/>
        <w:ind w:firstLine="567"/>
        <w:jc w:val="right"/>
      </w:pPr>
    </w:p>
    <w:p w:rsidR="0032789F" w:rsidRPr="00513EDE" w:rsidRDefault="0032789F" w:rsidP="0032789F">
      <w:pPr>
        <w:autoSpaceDE w:val="0"/>
        <w:autoSpaceDN w:val="0"/>
        <w:adjustRightInd w:val="0"/>
        <w:ind w:firstLine="567"/>
        <w:jc w:val="right"/>
      </w:pPr>
      <w:r>
        <w:lastRenderedPageBreak/>
        <w:t xml:space="preserve">Приложение </w:t>
      </w:r>
      <w:r w:rsidR="005024E1">
        <w:t>1</w:t>
      </w:r>
    </w:p>
    <w:p w:rsidR="0032789F" w:rsidRPr="00513EDE" w:rsidRDefault="0032789F" w:rsidP="0032789F">
      <w:pPr>
        <w:autoSpaceDE w:val="0"/>
        <w:autoSpaceDN w:val="0"/>
        <w:adjustRightInd w:val="0"/>
        <w:ind w:firstLine="567"/>
        <w:jc w:val="right"/>
      </w:pPr>
      <w:r w:rsidRPr="00513EDE">
        <w:t>к решению</w:t>
      </w:r>
      <w:r>
        <w:t xml:space="preserve"> Думы</w:t>
      </w:r>
      <w:r w:rsidRPr="00513EDE">
        <w:t xml:space="preserve"> Нефтекумского</w:t>
      </w:r>
    </w:p>
    <w:p w:rsidR="0032789F" w:rsidRPr="00513EDE" w:rsidRDefault="0032789F" w:rsidP="0032789F">
      <w:pPr>
        <w:autoSpaceDE w:val="0"/>
        <w:autoSpaceDN w:val="0"/>
        <w:adjustRightInd w:val="0"/>
        <w:ind w:firstLine="567"/>
        <w:jc w:val="right"/>
      </w:pPr>
      <w:r>
        <w:t xml:space="preserve">городского округа </w:t>
      </w:r>
      <w:r w:rsidRPr="00513EDE">
        <w:t>Ставропольского края</w:t>
      </w:r>
    </w:p>
    <w:p w:rsidR="0032789F" w:rsidRDefault="0032789F" w:rsidP="0032789F">
      <w:pPr>
        <w:jc w:val="right"/>
      </w:pPr>
      <w:r w:rsidRPr="004D6F9F">
        <w:t>«Об объявлении конкурса по отбору</w:t>
      </w:r>
    </w:p>
    <w:p w:rsidR="0032789F" w:rsidRDefault="0032789F" w:rsidP="0032789F">
      <w:pPr>
        <w:jc w:val="right"/>
      </w:pPr>
      <w:r w:rsidRPr="004D6F9F">
        <w:t>кандидатур на должность главы Нефт</w:t>
      </w:r>
      <w:r>
        <w:t>екумского</w:t>
      </w:r>
    </w:p>
    <w:p w:rsidR="0032789F" w:rsidRDefault="0032789F" w:rsidP="0032789F">
      <w:pPr>
        <w:jc w:val="right"/>
      </w:pPr>
      <w:r>
        <w:t>городского округа</w:t>
      </w:r>
      <w:r w:rsidRPr="004D6F9F">
        <w:t xml:space="preserve"> Ставропольского края</w:t>
      </w:r>
      <w:r w:rsidRPr="00EA183B">
        <w:t>»</w:t>
      </w:r>
    </w:p>
    <w:p w:rsidR="005024E1" w:rsidRPr="005024E1" w:rsidRDefault="0010285E" w:rsidP="005024E1">
      <w:pPr>
        <w:jc w:val="right"/>
      </w:pPr>
      <w:r>
        <w:t>от 25 октября 2022 года № 23</w:t>
      </w:r>
    </w:p>
    <w:p w:rsidR="0032789F" w:rsidRDefault="0032789F" w:rsidP="0032789F">
      <w:pPr>
        <w:rPr>
          <w:sz w:val="28"/>
          <w:szCs w:val="28"/>
        </w:rPr>
      </w:pPr>
    </w:p>
    <w:p w:rsidR="005024E1" w:rsidRPr="005024E1" w:rsidRDefault="005024E1" w:rsidP="005024E1">
      <w:pPr>
        <w:jc w:val="center"/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>СПИСОК</w:t>
      </w:r>
    </w:p>
    <w:p w:rsidR="005024E1" w:rsidRPr="005024E1" w:rsidRDefault="005024E1" w:rsidP="005024E1">
      <w:pPr>
        <w:jc w:val="center"/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 xml:space="preserve">членов Конкурсной комиссии от Думы Нефтекумского городского округа Ставропольского края по проведению конкурса </w:t>
      </w:r>
      <w:r>
        <w:rPr>
          <w:b/>
          <w:sz w:val="28"/>
          <w:szCs w:val="28"/>
        </w:rPr>
        <w:t xml:space="preserve">по </w:t>
      </w:r>
      <w:r w:rsidRPr="005024E1">
        <w:rPr>
          <w:b/>
          <w:sz w:val="28"/>
          <w:szCs w:val="28"/>
        </w:rPr>
        <w:t>отбору кандидатур на должность главы Нефтекумского городского округа Ставропольского края</w:t>
      </w:r>
    </w:p>
    <w:p w:rsidR="0032789F" w:rsidRPr="005024E1" w:rsidRDefault="0032789F" w:rsidP="0032789F">
      <w:pPr>
        <w:jc w:val="center"/>
        <w:rPr>
          <w:b/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Слюсарев Денис Александрович, председатель Думы</w:t>
      </w:r>
      <w:r w:rsidRPr="005024E1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</w:t>
      </w:r>
    </w:p>
    <w:p w:rsidR="005024E1" w:rsidRDefault="005024E1" w:rsidP="005024E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Ставропольского края;</w:t>
      </w:r>
    </w:p>
    <w:p w:rsidR="005024E1" w:rsidRDefault="005024E1" w:rsidP="005024E1">
      <w:pPr>
        <w:jc w:val="both"/>
        <w:rPr>
          <w:sz w:val="28"/>
          <w:szCs w:val="28"/>
        </w:rPr>
      </w:pPr>
    </w:p>
    <w:p w:rsidR="0032789F" w:rsidRDefault="0032789F" w:rsidP="005024E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Ахбердилов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</w:t>
      </w:r>
      <w:proofErr w:type="spellEnd"/>
      <w:r>
        <w:rPr>
          <w:sz w:val="28"/>
          <w:szCs w:val="28"/>
        </w:rPr>
        <w:t xml:space="preserve"> Магомедович- </w:t>
      </w:r>
      <w:r w:rsidR="005024E1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Думы Нефтекумского</w:t>
      </w:r>
      <w:r w:rsidR="005024E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Ставропольского края;</w:t>
      </w:r>
    </w:p>
    <w:p w:rsidR="0032789F" w:rsidRDefault="0032789F" w:rsidP="005024E1">
      <w:pPr>
        <w:jc w:val="both"/>
        <w:rPr>
          <w:sz w:val="28"/>
          <w:szCs w:val="28"/>
        </w:rPr>
      </w:pPr>
    </w:p>
    <w:p w:rsidR="0032789F" w:rsidRDefault="0032789F" w:rsidP="00502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Сапрыкина Марина Александровна - управляющая делами Думы </w:t>
      </w:r>
    </w:p>
    <w:p w:rsidR="0032789F" w:rsidRDefault="0032789F" w:rsidP="005024E1">
      <w:pPr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 Ставропольского края;</w:t>
      </w:r>
    </w:p>
    <w:p w:rsidR="005024E1" w:rsidRDefault="005024E1" w:rsidP="005024E1">
      <w:pPr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Рафик </w:t>
      </w:r>
      <w:proofErr w:type="spellStart"/>
      <w:r>
        <w:rPr>
          <w:sz w:val="28"/>
          <w:szCs w:val="28"/>
        </w:rPr>
        <w:t>Казыевич</w:t>
      </w:r>
      <w:proofErr w:type="spellEnd"/>
      <w:r>
        <w:rPr>
          <w:sz w:val="28"/>
          <w:szCs w:val="28"/>
        </w:rPr>
        <w:t>, депутат</w:t>
      </w:r>
      <w:r w:rsidRPr="005024E1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городского округа Ставропольского края;</w:t>
      </w:r>
    </w:p>
    <w:p w:rsidR="005024E1" w:rsidRDefault="005024E1" w:rsidP="005024E1">
      <w:pPr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Косматых</w:t>
      </w:r>
      <w:proofErr w:type="gramEnd"/>
      <w:r>
        <w:rPr>
          <w:sz w:val="28"/>
          <w:szCs w:val="28"/>
        </w:rPr>
        <w:t xml:space="preserve"> Алексей Сергеевич,</w:t>
      </w:r>
      <w:r w:rsidRPr="005024E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Pr="005024E1">
        <w:rPr>
          <w:sz w:val="28"/>
          <w:szCs w:val="28"/>
        </w:rPr>
        <w:t xml:space="preserve"> </w:t>
      </w:r>
      <w:r>
        <w:rPr>
          <w:sz w:val="28"/>
          <w:szCs w:val="28"/>
        </w:rPr>
        <w:t>Думы Нефтекумского городского округа Ставропольского края</w:t>
      </w: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EB61A8" w:rsidRDefault="00EB61A8" w:rsidP="005024E1">
      <w:pPr>
        <w:ind w:firstLine="567"/>
        <w:jc w:val="both"/>
        <w:rPr>
          <w:sz w:val="28"/>
          <w:szCs w:val="28"/>
        </w:rPr>
      </w:pPr>
    </w:p>
    <w:p w:rsidR="00EB61A8" w:rsidRDefault="00EB61A8" w:rsidP="005024E1">
      <w:pPr>
        <w:ind w:firstLine="567"/>
        <w:jc w:val="both"/>
        <w:rPr>
          <w:sz w:val="28"/>
          <w:szCs w:val="28"/>
        </w:rPr>
      </w:pPr>
    </w:p>
    <w:p w:rsidR="00EB61A8" w:rsidRDefault="00EB61A8" w:rsidP="005024E1">
      <w:pPr>
        <w:ind w:firstLine="567"/>
        <w:jc w:val="both"/>
        <w:rPr>
          <w:sz w:val="28"/>
          <w:szCs w:val="28"/>
        </w:rPr>
      </w:pPr>
    </w:p>
    <w:p w:rsidR="005024E1" w:rsidRDefault="005024E1" w:rsidP="005024E1">
      <w:pPr>
        <w:ind w:firstLine="567"/>
        <w:jc w:val="both"/>
        <w:rPr>
          <w:sz w:val="28"/>
          <w:szCs w:val="28"/>
        </w:rPr>
      </w:pPr>
    </w:p>
    <w:p w:rsidR="005024E1" w:rsidRPr="005024E1" w:rsidRDefault="005024E1" w:rsidP="005024E1">
      <w:pPr>
        <w:jc w:val="right"/>
      </w:pPr>
      <w:r w:rsidRPr="005024E1">
        <w:lastRenderedPageBreak/>
        <w:t>Приложение 2</w:t>
      </w:r>
    </w:p>
    <w:p w:rsidR="005024E1" w:rsidRPr="005024E1" w:rsidRDefault="005024E1" w:rsidP="005024E1">
      <w:pPr>
        <w:jc w:val="right"/>
      </w:pPr>
      <w:r w:rsidRPr="005024E1">
        <w:t>к решению Думы Нефтекумского</w:t>
      </w:r>
    </w:p>
    <w:p w:rsidR="005024E1" w:rsidRPr="005024E1" w:rsidRDefault="005024E1" w:rsidP="005024E1">
      <w:pPr>
        <w:jc w:val="right"/>
      </w:pPr>
      <w:r w:rsidRPr="005024E1">
        <w:t>городского округа Ставропольского края</w:t>
      </w:r>
    </w:p>
    <w:p w:rsidR="005024E1" w:rsidRPr="005024E1" w:rsidRDefault="005024E1" w:rsidP="005024E1">
      <w:pPr>
        <w:jc w:val="right"/>
      </w:pPr>
      <w:r w:rsidRPr="005024E1">
        <w:t>«Об объявлении конкурса по отбору</w:t>
      </w:r>
    </w:p>
    <w:p w:rsidR="005024E1" w:rsidRPr="005024E1" w:rsidRDefault="005024E1" w:rsidP="005024E1">
      <w:pPr>
        <w:jc w:val="right"/>
      </w:pPr>
      <w:r w:rsidRPr="005024E1">
        <w:t>кандидатур на должность главы Нефтекумского</w:t>
      </w:r>
    </w:p>
    <w:p w:rsidR="005024E1" w:rsidRPr="005024E1" w:rsidRDefault="005024E1" w:rsidP="005024E1">
      <w:pPr>
        <w:jc w:val="right"/>
      </w:pPr>
      <w:r w:rsidRPr="005024E1">
        <w:t>городского округа Ставропольского края»</w:t>
      </w:r>
    </w:p>
    <w:p w:rsidR="005024E1" w:rsidRPr="005024E1" w:rsidRDefault="005024E1" w:rsidP="005024E1">
      <w:pPr>
        <w:jc w:val="right"/>
      </w:pPr>
      <w:r w:rsidRPr="005024E1">
        <w:t xml:space="preserve">от 25 октября 2022 года № </w:t>
      </w:r>
      <w:r w:rsidR="002A5F4B">
        <w:t>23</w:t>
      </w:r>
    </w:p>
    <w:p w:rsidR="005024E1" w:rsidRPr="005024E1" w:rsidRDefault="005024E1" w:rsidP="005024E1">
      <w:pPr>
        <w:jc w:val="center"/>
        <w:rPr>
          <w:sz w:val="28"/>
          <w:szCs w:val="28"/>
        </w:rPr>
      </w:pPr>
    </w:p>
    <w:p w:rsidR="005024E1" w:rsidRPr="005024E1" w:rsidRDefault="005024E1" w:rsidP="005024E1">
      <w:pPr>
        <w:jc w:val="center"/>
        <w:rPr>
          <w:b/>
          <w:sz w:val="28"/>
          <w:szCs w:val="28"/>
        </w:rPr>
      </w:pPr>
      <w:r w:rsidRPr="005024E1">
        <w:rPr>
          <w:b/>
          <w:sz w:val="28"/>
          <w:szCs w:val="28"/>
        </w:rPr>
        <w:t>ОБЪЯВЛЕНИЕ</w:t>
      </w:r>
    </w:p>
    <w:p w:rsidR="005024E1" w:rsidRPr="00285988" w:rsidRDefault="005024E1" w:rsidP="00285988">
      <w:pPr>
        <w:ind w:firstLine="709"/>
        <w:jc w:val="center"/>
        <w:rPr>
          <w:b/>
          <w:sz w:val="28"/>
          <w:szCs w:val="28"/>
        </w:rPr>
      </w:pPr>
    </w:p>
    <w:p w:rsidR="00D72A0F" w:rsidRPr="00285988" w:rsidRDefault="00D72A0F" w:rsidP="00285988">
      <w:pPr>
        <w:pStyle w:val="a9"/>
        <w:widowControl/>
        <w:autoSpaceDE/>
        <w:autoSpaceDN/>
        <w:adjustRightInd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88">
        <w:rPr>
          <w:rFonts w:ascii="Times New Roman" w:hAnsi="Times New Roman" w:cs="Times New Roman"/>
          <w:sz w:val="28"/>
          <w:szCs w:val="28"/>
        </w:rPr>
        <w:t>В соответствии с решением Думы Нефтекумского городского округа</w:t>
      </w:r>
      <w:r w:rsidR="00285988" w:rsidRPr="00285988">
        <w:rPr>
          <w:rFonts w:ascii="Times New Roman" w:hAnsi="Times New Roman" w:cs="Times New Roman"/>
          <w:sz w:val="28"/>
          <w:szCs w:val="28"/>
        </w:rPr>
        <w:t xml:space="preserve"> </w:t>
      </w:r>
      <w:r w:rsidRPr="00285988">
        <w:rPr>
          <w:rFonts w:ascii="Times New Roman" w:hAnsi="Times New Roman" w:cs="Times New Roman"/>
          <w:sz w:val="28"/>
          <w:szCs w:val="28"/>
        </w:rPr>
        <w:t xml:space="preserve">Ставропольского края от 25 октября 2022 г. № </w:t>
      </w:r>
      <w:r w:rsidR="002A5F4B">
        <w:rPr>
          <w:rFonts w:ascii="Times New Roman" w:hAnsi="Times New Roman" w:cs="Times New Roman"/>
          <w:sz w:val="28"/>
          <w:szCs w:val="28"/>
        </w:rPr>
        <w:t xml:space="preserve">23 </w:t>
      </w:r>
      <w:r w:rsidRPr="00285988">
        <w:rPr>
          <w:rFonts w:ascii="Times New Roman" w:hAnsi="Times New Roman" w:cs="Times New Roman"/>
          <w:sz w:val="28"/>
          <w:szCs w:val="28"/>
        </w:rPr>
        <w:t>«Об объявлении конкурса по отбору кандидатур на должность главы Нефтекумского городского округа Ставропольского края», Дума Нефтекумского городского округа Ставропольского края</w:t>
      </w:r>
      <w:r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объявляет о проведении</w:t>
      </w:r>
      <w:r w:rsidR="00E10536"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конкурса </w:t>
      </w:r>
      <w:r w:rsidR="00E10536" w:rsidRPr="00285988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Нефтекумского городского округа Ставропольского края Ставропольского края</w:t>
      </w:r>
      <w:r w:rsidR="00E10536"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(далее – конкурс)</w:t>
      </w:r>
      <w:r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13 декабря 2022 года в</w:t>
      </w:r>
      <w:proofErr w:type="gramEnd"/>
      <w:r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 w:rsidR="00AF0224"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-00 часов по адресу: Ставропольский край, </w:t>
      </w:r>
      <w:proofErr w:type="gramStart"/>
      <w:r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proofErr w:type="gramEnd"/>
      <w:r w:rsidRPr="00285988">
        <w:rPr>
          <w:rFonts w:ascii="Times New Roman" w:hAnsi="Times New Roman" w:cs="Times New Roman"/>
          <w:color w:val="000000"/>
          <w:spacing w:val="-1"/>
          <w:sz w:val="28"/>
          <w:szCs w:val="28"/>
        </w:rPr>
        <w:t>. Нефтекумск, пл. Ленина, 1.</w:t>
      </w:r>
    </w:p>
    <w:p w:rsidR="00E10536" w:rsidRPr="00285988" w:rsidRDefault="00E10536" w:rsidP="00285988">
      <w:pPr>
        <w:pStyle w:val="a9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Start w:id="1" w:name="Par3"/>
      <w:bookmarkEnd w:id="0"/>
      <w:bookmarkEnd w:id="1"/>
      <w:proofErr w:type="gramStart"/>
      <w:r w:rsidRPr="00285988">
        <w:rPr>
          <w:rFonts w:ascii="Times New Roman" w:hAnsi="Times New Roman" w:cs="Times New Roman"/>
          <w:sz w:val="28"/>
          <w:szCs w:val="28"/>
        </w:rPr>
        <w:t>Право на участие</w:t>
      </w:r>
      <w:r w:rsidRPr="00E10536">
        <w:rPr>
          <w:rFonts w:ascii="Times New Roman" w:hAnsi="Times New Roman" w:cs="Times New Roman"/>
          <w:sz w:val="28"/>
          <w:szCs w:val="28"/>
        </w:rPr>
        <w:t xml:space="preserve"> в конкурсе имеют </w:t>
      </w: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285988">
        <w:rPr>
          <w:rFonts w:ascii="Times New Roman" w:hAnsi="Times New Roman" w:cs="Times New Roman"/>
          <w:sz w:val="28"/>
          <w:szCs w:val="28"/>
        </w:rPr>
        <w:t>Российской</w:t>
      </w:r>
      <w:r w:rsidR="00285988" w:rsidRPr="00285988">
        <w:rPr>
          <w:rFonts w:ascii="Times New Roman" w:hAnsi="Times New Roman" w:cs="Times New Roman"/>
          <w:sz w:val="28"/>
          <w:szCs w:val="28"/>
        </w:rPr>
        <w:t xml:space="preserve"> </w:t>
      </w:r>
      <w:r w:rsidRPr="00285988">
        <w:rPr>
          <w:rFonts w:ascii="Times New Roman" w:hAnsi="Times New Roman" w:cs="Times New Roman"/>
          <w:sz w:val="28"/>
          <w:szCs w:val="28"/>
        </w:rPr>
        <w:t xml:space="preserve">Федерации, достигшие возраста 21 лет, владеющие государственным языком Российской Федерации, не имеющие на день проведения конкурса в соответствии с Федеральным </w:t>
      </w:r>
      <w:hyperlink r:id="rId6" w:history="1">
        <w:r w:rsidRPr="002859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5988"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10536" w:rsidRPr="009006E0" w:rsidRDefault="00E10536" w:rsidP="00E10536">
      <w:pPr>
        <w:pStyle w:val="ConsPlusNormal"/>
        <w:ind w:firstLine="709"/>
        <w:jc w:val="both"/>
        <w:rPr>
          <w:b w:val="0"/>
        </w:rPr>
      </w:pPr>
      <w:r w:rsidRPr="00285988">
        <w:rPr>
          <w:b w:val="0"/>
        </w:rPr>
        <w:t xml:space="preserve">Для осуществления </w:t>
      </w:r>
      <w:r w:rsidRPr="00285988">
        <w:rPr>
          <w:b w:val="0"/>
          <w:bCs w:val="0"/>
        </w:rPr>
        <w:t>полномочий по решению вопросов местного значения</w:t>
      </w:r>
      <w:r w:rsidRPr="00285988">
        <w:rPr>
          <w:rFonts w:eastAsiaTheme="minorHAnsi"/>
          <w:b w:val="0"/>
          <w:lang w:eastAsia="en-US"/>
        </w:rPr>
        <w:t xml:space="preserve"> и отдельных государственных полномочий, переданных органам местного самоуправления,</w:t>
      </w:r>
      <w:r w:rsidRPr="00285988">
        <w:rPr>
          <w:b w:val="0"/>
        </w:rPr>
        <w:t xml:space="preserve"> предпочтительными тр</w:t>
      </w:r>
      <w:r w:rsidRPr="008E3F65">
        <w:rPr>
          <w:b w:val="0"/>
        </w:rPr>
        <w:t>ебованиями</w:t>
      </w:r>
      <w:r w:rsidRPr="008E3F65">
        <w:rPr>
          <w:b w:val="0"/>
          <w:bCs w:val="0"/>
        </w:rPr>
        <w:t xml:space="preserve"> к профессиональному</w:t>
      </w:r>
      <w:r w:rsidRPr="009006E0">
        <w:rPr>
          <w:b w:val="0"/>
          <w:bCs w:val="0"/>
        </w:rPr>
        <w:t xml:space="preserve"> образованию и профессиональным знаниям и навыкам</w:t>
      </w:r>
      <w:r w:rsidRPr="009006E0">
        <w:rPr>
          <w:b w:val="0"/>
        </w:rPr>
        <w:t xml:space="preserve"> претендующих на должность главы </w:t>
      </w:r>
      <w:r w:rsidRPr="008F2F4F">
        <w:rPr>
          <w:b w:val="0"/>
        </w:rPr>
        <w:t>городского округа</w:t>
      </w:r>
      <w:r w:rsidRPr="008F2F4F">
        <w:t xml:space="preserve"> </w:t>
      </w:r>
      <w:r w:rsidRPr="009006E0">
        <w:rPr>
          <w:b w:val="0"/>
        </w:rPr>
        <w:t>являются:</w:t>
      </w:r>
    </w:p>
    <w:p w:rsidR="00E10536" w:rsidRDefault="00E10536" w:rsidP="00E105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7415C">
        <w:rPr>
          <w:sz w:val="28"/>
          <w:szCs w:val="28"/>
        </w:rPr>
        <w:t>по уровню профессионального образования - наличие высшего об</w:t>
      </w:r>
      <w:r>
        <w:rPr>
          <w:sz w:val="28"/>
          <w:szCs w:val="28"/>
        </w:rPr>
        <w:t>разования;</w:t>
      </w:r>
    </w:p>
    <w:p w:rsidR="00E10536" w:rsidRPr="008E3F65" w:rsidRDefault="00E10536" w:rsidP="00E105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 з</w:t>
      </w:r>
      <w:r w:rsidRPr="008E3F65">
        <w:rPr>
          <w:sz w:val="28"/>
          <w:szCs w:val="28"/>
        </w:rPr>
        <w:t>нание Конкурсантом:</w:t>
      </w:r>
    </w:p>
    <w:p w:rsidR="00E10536" w:rsidRPr="00D7415C" w:rsidRDefault="00C22AEF" w:rsidP="005826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hyperlink r:id="rId7" w:history="1">
        <w:proofErr w:type="gramStart"/>
        <w:r w:rsidR="00E10536" w:rsidRPr="00D7415C">
          <w:rPr>
            <w:rFonts w:eastAsia="Calibri"/>
            <w:sz w:val="28"/>
            <w:szCs w:val="28"/>
          </w:rPr>
          <w:t>Конституци</w:t>
        </w:r>
      </w:hyperlink>
      <w:r w:rsidR="00E10536">
        <w:rPr>
          <w:rFonts w:eastAsia="Calibri"/>
          <w:sz w:val="28"/>
          <w:szCs w:val="28"/>
        </w:rPr>
        <w:t>и</w:t>
      </w:r>
      <w:proofErr w:type="gramEnd"/>
      <w:r w:rsidR="00E10536" w:rsidRPr="00D7415C">
        <w:rPr>
          <w:rFonts w:eastAsia="Calibri"/>
          <w:sz w:val="28"/>
          <w:szCs w:val="28"/>
        </w:rPr>
        <w:t xml:space="preserve"> Российской Федерации;</w:t>
      </w:r>
      <w:r w:rsidR="00EB61A8">
        <w:rPr>
          <w:rFonts w:eastAsia="Calibri"/>
          <w:sz w:val="28"/>
          <w:szCs w:val="28"/>
        </w:rPr>
        <w:t xml:space="preserve"> </w:t>
      </w:r>
      <w:r w:rsidR="00EB61A8">
        <w:rPr>
          <w:rFonts w:eastAsia="Calibri"/>
          <w:sz w:val="28"/>
          <w:szCs w:val="28"/>
          <w:lang w:eastAsia="en-US"/>
        </w:rPr>
        <w:t>законодательства Российской</w:t>
      </w:r>
      <w:r w:rsidR="00582678">
        <w:rPr>
          <w:rFonts w:eastAsia="Calibri"/>
          <w:sz w:val="28"/>
          <w:szCs w:val="28"/>
          <w:lang w:eastAsia="en-US"/>
        </w:rPr>
        <w:t xml:space="preserve"> </w:t>
      </w:r>
      <w:r w:rsidR="00E10536">
        <w:rPr>
          <w:rFonts w:eastAsia="Calibri"/>
          <w:sz w:val="28"/>
          <w:szCs w:val="28"/>
          <w:lang w:eastAsia="en-US"/>
        </w:rPr>
        <w:t>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</w:t>
      </w:r>
      <w:r w:rsidR="005A5179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="00E10536" w:rsidRPr="00D7415C">
          <w:rPr>
            <w:rFonts w:eastAsia="Calibri"/>
            <w:sz w:val="28"/>
            <w:szCs w:val="28"/>
          </w:rPr>
          <w:t>Устав</w:t>
        </w:r>
      </w:hyperlink>
      <w:r w:rsidR="00E10536">
        <w:rPr>
          <w:rFonts w:eastAsia="Calibri"/>
          <w:sz w:val="28"/>
          <w:szCs w:val="28"/>
        </w:rPr>
        <w:t>а</w:t>
      </w:r>
      <w:r w:rsidR="00E10536" w:rsidRPr="00D7415C">
        <w:rPr>
          <w:rFonts w:eastAsia="Calibri"/>
          <w:sz w:val="28"/>
          <w:szCs w:val="28"/>
        </w:rPr>
        <w:t xml:space="preserve"> (Основно</w:t>
      </w:r>
      <w:r w:rsidR="00E10536">
        <w:rPr>
          <w:rFonts w:eastAsia="Calibri"/>
          <w:sz w:val="28"/>
          <w:szCs w:val="28"/>
        </w:rPr>
        <w:t>го</w:t>
      </w:r>
      <w:r w:rsidR="00E10536" w:rsidRPr="00D7415C">
        <w:rPr>
          <w:rFonts w:eastAsia="Calibri"/>
          <w:sz w:val="28"/>
          <w:szCs w:val="28"/>
        </w:rPr>
        <w:t xml:space="preserve"> Закон</w:t>
      </w:r>
      <w:r w:rsidR="00E10536">
        <w:rPr>
          <w:rFonts w:eastAsia="Calibri"/>
          <w:sz w:val="28"/>
          <w:szCs w:val="28"/>
        </w:rPr>
        <w:t>а</w:t>
      </w:r>
      <w:r w:rsidR="00E10536" w:rsidRPr="00D7415C">
        <w:rPr>
          <w:rFonts w:eastAsia="Calibri"/>
          <w:sz w:val="28"/>
          <w:szCs w:val="28"/>
        </w:rPr>
        <w:t>) Ставропольского края;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основ</w:t>
      </w:r>
      <w:r w:rsidR="00E10536" w:rsidRPr="00D7415C">
        <w:rPr>
          <w:rFonts w:eastAsia="Calibri"/>
          <w:sz w:val="28"/>
          <w:szCs w:val="28"/>
        </w:rPr>
        <w:t xml:space="preserve"> экономики и социально-политического развития общества;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основ</w:t>
      </w:r>
      <w:r w:rsidR="00E10536" w:rsidRPr="00D7415C">
        <w:rPr>
          <w:rFonts w:eastAsia="Calibri"/>
          <w:sz w:val="28"/>
          <w:szCs w:val="28"/>
        </w:rPr>
        <w:t xml:space="preserve"> законодательства Российской Фед</w:t>
      </w:r>
      <w:r w:rsidR="004415FB">
        <w:rPr>
          <w:rFonts w:eastAsia="Calibri"/>
          <w:sz w:val="28"/>
          <w:szCs w:val="28"/>
        </w:rPr>
        <w:t>ерации и Ставропольского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края о</w:t>
      </w:r>
      <w:r w:rsidR="004415FB">
        <w:rPr>
          <w:rFonts w:eastAsia="Calibri"/>
          <w:sz w:val="28"/>
          <w:szCs w:val="28"/>
        </w:rPr>
        <w:t xml:space="preserve"> </w:t>
      </w:r>
      <w:r w:rsidR="00E10536" w:rsidRPr="00D7415C">
        <w:rPr>
          <w:rFonts w:eastAsia="Calibri"/>
          <w:sz w:val="28"/>
          <w:szCs w:val="28"/>
        </w:rPr>
        <w:t>местном самоуправлении и муниципальной службе;</w:t>
      </w:r>
      <w:r w:rsidR="005A5179">
        <w:rPr>
          <w:rFonts w:eastAsia="Calibri"/>
          <w:sz w:val="28"/>
          <w:szCs w:val="28"/>
        </w:rPr>
        <w:t xml:space="preserve"> </w:t>
      </w:r>
      <w:r w:rsidR="00E10536" w:rsidRPr="00D7415C">
        <w:rPr>
          <w:rFonts w:eastAsia="Calibri"/>
          <w:sz w:val="28"/>
          <w:szCs w:val="28"/>
        </w:rPr>
        <w:t>основ государственного и муниципального управления;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основ</w:t>
      </w:r>
      <w:r w:rsidR="00E10536" w:rsidRPr="00D7415C">
        <w:rPr>
          <w:rFonts w:eastAsia="Calibri"/>
          <w:sz w:val="28"/>
          <w:szCs w:val="28"/>
        </w:rPr>
        <w:t xml:space="preserve"> трудового законодательства Российской Федерации;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принципов</w:t>
      </w:r>
      <w:r w:rsidR="00E10536" w:rsidRPr="00D7415C">
        <w:rPr>
          <w:rFonts w:eastAsia="Calibri"/>
          <w:sz w:val="28"/>
          <w:szCs w:val="28"/>
        </w:rPr>
        <w:t xml:space="preserve"> организации органов государств</w:t>
      </w:r>
      <w:r w:rsidR="004415FB">
        <w:rPr>
          <w:rFonts w:eastAsia="Calibri"/>
          <w:sz w:val="28"/>
          <w:szCs w:val="28"/>
        </w:rPr>
        <w:t>енной власти и органов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местного</w:t>
      </w:r>
      <w:r w:rsidR="004415FB">
        <w:rPr>
          <w:rFonts w:eastAsia="Calibri"/>
          <w:sz w:val="28"/>
          <w:szCs w:val="28"/>
        </w:rPr>
        <w:t xml:space="preserve"> </w:t>
      </w:r>
      <w:r w:rsidR="00E10536" w:rsidRPr="00D7415C">
        <w:rPr>
          <w:rFonts w:eastAsia="Calibri"/>
          <w:sz w:val="28"/>
          <w:szCs w:val="28"/>
        </w:rPr>
        <w:t>самоуправления;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У</w:t>
      </w:r>
      <w:r w:rsidR="00E10536" w:rsidRPr="00D7415C">
        <w:rPr>
          <w:rFonts w:eastAsia="Calibri"/>
          <w:sz w:val="28"/>
          <w:szCs w:val="28"/>
        </w:rPr>
        <w:t>став</w:t>
      </w:r>
      <w:r w:rsidR="00E10536">
        <w:rPr>
          <w:rFonts w:eastAsia="Calibri"/>
          <w:sz w:val="28"/>
          <w:szCs w:val="28"/>
        </w:rPr>
        <w:t>а</w:t>
      </w:r>
      <w:r w:rsidR="00E10536" w:rsidRPr="00D7415C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 xml:space="preserve">Нефтекумского </w:t>
      </w:r>
      <w:r w:rsidR="00E10536">
        <w:rPr>
          <w:sz w:val="28"/>
          <w:szCs w:val="28"/>
        </w:rPr>
        <w:t>городского округа</w:t>
      </w:r>
      <w:r w:rsidR="00E10536" w:rsidRPr="008F2F4F">
        <w:rPr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Ставропольского края</w:t>
      </w:r>
      <w:r w:rsidR="00E10536" w:rsidRPr="00D7415C">
        <w:rPr>
          <w:rFonts w:eastAsia="Calibri"/>
          <w:sz w:val="28"/>
          <w:szCs w:val="28"/>
        </w:rPr>
        <w:t>;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основ</w:t>
      </w:r>
      <w:r w:rsidR="00E10536" w:rsidRPr="00D7415C">
        <w:rPr>
          <w:rFonts w:eastAsia="Calibri"/>
          <w:sz w:val="28"/>
          <w:szCs w:val="28"/>
        </w:rPr>
        <w:t xml:space="preserve"> управления </w:t>
      </w:r>
      <w:r w:rsidR="00E10536" w:rsidRPr="00D7415C">
        <w:rPr>
          <w:rFonts w:eastAsia="Calibri"/>
          <w:sz w:val="28"/>
          <w:szCs w:val="28"/>
        </w:rPr>
        <w:lastRenderedPageBreak/>
        <w:t>персоналом;</w:t>
      </w:r>
      <w:r w:rsidR="005A5179">
        <w:rPr>
          <w:rFonts w:eastAsia="Calibri"/>
          <w:sz w:val="28"/>
          <w:szCs w:val="28"/>
        </w:rPr>
        <w:t xml:space="preserve"> </w:t>
      </w:r>
      <w:r w:rsidR="00E10536">
        <w:rPr>
          <w:rFonts w:eastAsia="Calibri"/>
          <w:sz w:val="28"/>
          <w:szCs w:val="28"/>
        </w:rPr>
        <w:t>норм и правил</w:t>
      </w:r>
      <w:r w:rsidR="00E10536" w:rsidRPr="00D7415C">
        <w:rPr>
          <w:rFonts w:eastAsia="Calibri"/>
          <w:sz w:val="28"/>
          <w:szCs w:val="28"/>
        </w:rPr>
        <w:t xml:space="preserve"> служебной, профессион</w:t>
      </w:r>
      <w:r w:rsidR="00E10536">
        <w:rPr>
          <w:rFonts w:eastAsia="Calibri"/>
          <w:sz w:val="28"/>
          <w:szCs w:val="28"/>
        </w:rPr>
        <w:t>альной этики и правила делового</w:t>
      </w:r>
      <w:r w:rsidR="00516096">
        <w:rPr>
          <w:rFonts w:eastAsia="Calibri"/>
          <w:sz w:val="28"/>
          <w:szCs w:val="28"/>
        </w:rPr>
        <w:t xml:space="preserve"> </w:t>
      </w:r>
      <w:r w:rsidR="00E10536" w:rsidRPr="00D7415C">
        <w:rPr>
          <w:rFonts w:eastAsia="Calibri"/>
          <w:sz w:val="28"/>
          <w:szCs w:val="28"/>
        </w:rPr>
        <w:t>поведения;</w:t>
      </w:r>
    </w:p>
    <w:p w:rsidR="00E10536" w:rsidRDefault="00E10536" w:rsidP="005826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3) </w:t>
      </w:r>
      <w:r w:rsidRPr="009006E0">
        <w:rPr>
          <w:rFonts w:eastAsia="Calibri"/>
          <w:sz w:val="28"/>
          <w:szCs w:val="28"/>
        </w:rPr>
        <w:t>владение профессиональными навыками:</w:t>
      </w:r>
      <w:r w:rsidR="005A5179"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владение кандидатом профессиональными навыками планирования, принятия управленческих решений, осуществления контроля за их выполнением, организации работы и взаимодействия с органами государственной власти Ставропольского края;</w:t>
      </w:r>
      <w:r w:rsidR="005A5179">
        <w:rPr>
          <w:rFonts w:eastAsiaTheme="minorHAnsi"/>
          <w:sz w:val="28"/>
          <w:szCs w:val="28"/>
          <w:lang w:eastAsia="en-US"/>
        </w:rPr>
        <w:t xml:space="preserve"> </w:t>
      </w:r>
      <w:r w:rsidRPr="00D7415C">
        <w:rPr>
          <w:rFonts w:eastAsia="Calibri"/>
          <w:sz w:val="28"/>
          <w:szCs w:val="28"/>
        </w:rPr>
        <w:t>планирования, координирования, осуществления контроля и организационной работы;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организации совместной деятельности управленческих структур;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организации и проведения заседаний, совещаний и других форм коллективного обсуждения;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владения современными техн</w:t>
      </w:r>
      <w:r>
        <w:rPr>
          <w:rFonts w:eastAsia="Calibri"/>
          <w:sz w:val="28"/>
          <w:szCs w:val="28"/>
        </w:rPr>
        <w:t>ологиями работы с информацией и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информационными системами;</w:t>
      </w:r>
      <w:proofErr w:type="gramEnd"/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составления документов аналитического, делового и справочно-информационного характера;</w:t>
      </w:r>
      <w:r w:rsidR="005A517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Pr="00D7415C">
        <w:rPr>
          <w:rFonts w:eastAsia="Calibri"/>
          <w:sz w:val="28"/>
          <w:szCs w:val="28"/>
        </w:rPr>
        <w:t>едения деловых переговоров, публичных выступлений, взаимодействия со средствами массовой информации;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организации работы по эффективному взаимодействию с государственными органами;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разрешения конфликтов;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управления персоналом и формирования эффективного взаимодействия в коллективе;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работы со служебными документами;</w:t>
      </w:r>
      <w:r w:rsidR="005A5179">
        <w:rPr>
          <w:rFonts w:eastAsia="Calibri"/>
          <w:sz w:val="28"/>
          <w:szCs w:val="28"/>
        </w:rPr>
        <w:t xml:space="preserve"> </w:t>
      </w:r>
      <w:r w:rsidRPr="00D7415C">
        <w:rPr>
          <w:rFonts w:eastAsia="Calibri"/>
          <w:sz w:val="28"/>
          <w:szCs w:val="28"/>
        </w:rPr>
        <w:t>делового и профессионального общения</w:t>
      </w:r>
      <w:r>
        <w:rPr>
          <w:rFonts w:eastAsia="Calibri"/>
          <w:sz w:val="28"/>
          <w:szCs w:val="28"/>
        </w:rPr>
        <w:t>.</w:t>
      </w:r>
    </w:p>
    <w:p w:rsidR="00E10536" w:rsidRPr="00D7415C" w:rsidRDefault="00E10536" w:rsidP="00582678">
      <w:pPr>
        <w:shd w:val="clear" w:color="auto" w:fill="FFFFFF"/>
        <w:tabs>
          <w:tab w:val="left" w:pos="826"/>
        </w:tabs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Граждане, желающие участвовать в Конкурсе, представляют в Конкурсную комиссию:</w:t>
      </w:r>
    </w:p>
    <w:p w:rsidR="00E10536" w:rsidRPr="00191774" w:rsidRDefault="00E10536" w:rsidP="00582678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Pr="00347C0C">
        <w:rPr>
          <w:sz w:val="28"/>
          <w:szCs w:val="28"/>
        </w:rPr>
        <w:t xml:space="preserve"> </w:t>
      </w:r>
      <w:r w:rsidRPr="00191774">
        <w:rPr>
          <w:sz w:val="28"/>
          <w:szCs w:val="28"/>
        </w:rPr>
        <w:t xml:space="preserve">личное заявление в письменной форме на участие в Конкурсе с обязательством в случае его избрания на должность </w:t>
      </w:r>
      <w:r>
        <w:rPr>
          <w:sz w:val="28"/>
          <w:szCs w:val="28"/>
        </w:rPr>
        <w:t>главы городского округа</w:t>
      </w:r>
      <w:r w:rsidRPr="008F2F4F">
        <w:rPr>
          <w:sz w:val="28"/>
          <w:szCs w:val="28"/>
        </w:rPr>
        <w:t xml:space="preserve"> </w:t>
      </w:r>
      <w:r w:rsidRPr="00191774">
        <w:rPr>
          <w:sz w:val="28"/>
          <w:szCs w:val="28"/>
        </w:rPr>
        <w:t>прекратить деятельность, несовместимую со статусом главы</w:t>
      </w:r>
      <w:r w:rsidRPr="00DE63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4415FB">
        <w:rPr>
          <w:sz w:val="28"/>
          <w:szCs w:val="28"/>
        </w:rPr>
        <w:t>;</w:t>
      </w:r>
    </w:p>
    <w:p w:rsidR="00E10536" w:rsidRPr="00D7415C" w:rsidRDefault="00516096" w:rsidP="00E1053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E10536" w:rsidRPr="00D7415C">
        <w:rPr>
          <w:sz w:val="28"/>
          <w:szCs w:val="28"/>
        </w:rPr>
        <w:t>) автобиографию;</w:t>
      </w:r>
    </w:p>
    <w:p w:rsidR="00E10536" w:rsidRPr="00D7415C" w:rsidRDefault="00516096" w:rsidP="00E10536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536">
        <w:rPr>
          <w:sz w:val="28"/>
          <w:szCs w:val="28"/>
        </w:rPr>
        <w:t>) 3 цветных фо</w:t>
      </w:r>
      <w:r w:rsidR="00E10536" w:rsidRPr="00D7415C">
        <w:rPr>
          <w:sz w:val="28"/>
          <w:szCs w:val="28"/>
        </w:rPr>
        <w:t xml:space="preserve">тографии размером </w:t>
      </w:r>
      <w:r w:rsidR="00E10536">
        <w:rPr>
          <w:sz w:val="28"/>
          <w:szCs w:val="28"/>
        </w:rPr>
        <w:t>3</w:t>
      </w:r>
      <w:r w:rsidR="00E10536" w:rsidRPr="00D7415C">
        <w:rPr>
          <w:sz w:val="28"/>
          <w:szCs w:val="28"/>
        </w:rPr>
        <w:t>x</w:t>
      </w:r>
      <w:r w:rsidR="00E10536">
        <w:rPr>
          <w:sz w:val="28"/>
          <w:szCs w:val="28"/>
        </w:rPr>
        <w:t>4</w:t>
      </w:r>
      <w:r w:rsidR="00E10536" w:rsidRPr="00D7415C">
        <w:rPr>
          <w:sz w:val="28"/>
          <w:szCs w:val="28"/>
        </w:rPr>
        <w:t xml:space="preserve"> без уголка;</w:t>
      </w:r>
    </w:p>
    <w:p w:rsidR="00E10536" w:rsidRPr="00D7415C" w:rsidRDefault="00516096" w:rsidP="00E10536">
      <w:pPr>
        <w:shd w:val="clear" w:color="auto" w:fill="FFFFFF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536" w:rsidRPr="00D7415C">
        <w:rPr>
          <w:sz w:val="28"/>
          <w:szCs w:val="28"/>
        </w:rPr>
        <w:t>) собственноручно заполненную и подписанную анкету (форма 4) согласно Инструкции о порядке допуска должностных лиц и граждан Российской Федерации к государственной тайне, утверждённой постановлением Правительства Российской Федерации от 6</w:t>
      </w:r>
      <w:r w:rsidR="00E10536">
        <w:rPr>
          <w:sz w:val="28"/>
          <w:szCs w:val="28"/>
        </w:rPr>
        <w:t xml:space="preserve"> февраля </w:t>
      </w:r>
      <w:r w:rsidR="00E10536" w:rsidRPr="00D7415C">
        <w:rPr>
          <w:sz w:val="28"/>
          <w:szCs w:val="28"/>
        </w:rPr>
        <w:t xml:space="preserve">2010 </w:t>
      </w:r>
      <w:r w:rsidR="00E10536">
        <w:rPr>
          <w:sz w:val="28"/>
          <w:szCs w:val="28"/>
        </w:rPr>
        <w:t xml:space="preserve">г. </w:t>
      </w:r>
      <w:r w:rsidR="00E10536" w:rsidRPr="00D7415C">
        <w:rPr>
          <w:sz w:val="28"/>
          <w:szCs w:val="28"/>
        </w:rPr>
        <w:t>№ 63;</w:t>
      </w:r>
    </w:p>
    <w:p w:rsidR="00E10536" w:rsidRPr="00D7415C" w:rsidRDefault="00516096" w:rsidP="00E10536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0536" w:rsidRPr="00D7415C">
        <w:rPr>
          <w:sz w:val="28"/>
          <w:szCs w:val="28"/>
        </w:rPr>
        <w:t>) копию паспорта (по прибытию на Конкурс предъявляется оригинал);</w:t>
      </w:r>
    </w:p>
    <w:p w:rsidR="00E10536" w:rsidRPr="00D7415C" w:rsidRDefault="00516096" w:rsidP="00E10536">
      <w:pPr>
        <w:shd w:val="clear" w:color="auto" w:fill="FFFFFF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E10536" w:rsidRPr="00D7415C">
        <w:rPr>
          <w:sz w:val="28"/>
          <w:szCs w:val="28"/>
        </w:rPr>
        <w:t>) документы, подтверждающие наличие профессионального 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учёного звания и учёной степени, заверенные нотариально или кадровой службой по месту работы);</w:t>
      </w:r>
      <w:proofErr w:type="gramEnd"/>
    </w:p>
    <w:p w:rsidR="00E10536" w:rsidRPr="00D7415C" w:rsidRDefault="00516096" w:rsidP="00E10536">
      <w:pPr>
        <w:shd w:val="clear" w:color="auto" w:fill="FFFFFF"/>
        <w:ind w:right="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E10536" w:rsidRPr="00D7415C">
        <w:rPr>
          <w:sz w:val="28"/>
          <w:szCs w:val="28"/>
        </w:rPr>
        <w:t>) справку об отсутствии медицинских противопоказаний для работы с использованием сведений, составляющих государственную тайну, по форме, утверждённой приказом Министерства здравоохранения и социального развития Российской Федерации от 26</w:t>
      </w:r>
      <w:r w:rsidR="00E10536">
        <w:rPr>
          <w:sz w:val="28"/>
          <w:szCs w:val="28"/>
        </w:rPr>
        <w:t xml:space="preserve"> августа </w:t>
      </w:r>
      <w:r w:rsidR="00E10536" w:rsidRPr="00D7415C">
        <w:rPr>
          <w:sz w:val="28"/>
          <w:szCs w:val="28"/>
        </w:rPr>
        <w:t>2011</w:t>
      </w:r>
      <w:r w:rsidR="00E10536">
        <w:rPr>
          <w:sz w:val="28"/>
          <w:szCs w:val="28"/>
        </w:rPr>
        <w:t xml:space="preserve"> г. № 989н «Об утверждении пе</w:t>
      </w:r>
      <w:r w:rsidR="00E10536" w:rsidRPr="00D7415C">
        <w:rPr>
          <w:sz w:val="28"/>
          <w:szCs w:val="28"/>
        </w:rPr>
        <w:t>речня медицинских противопоказаний дл</w:t>
      </w:r>
      <w:r w:rsidR="00E10536">
        <w:rPr>
          <w:sz w:val="28"/>
          <w:szCs w:val="28"/>
        </w:rPr>
        <w:t>я работы с использованием сведе</w:t>
      </w:r>
      <w:r w:rsidR="00E10536" w:rsidRPr="00D7415C">
        <w:rPr>
          <w:sz w:val="28"/>
          <w:szCs w:val="28"/>
        </w:rPr>
        <w:t xml:space="preserve">ний, составляющих государственную тайну, порядка получения и формы справки об отсутствии медицинских противопоказаний </w:t>
      </w:r>
      <w:r w:rsidR="00E10536" w:rsidRPr="00D7415C">
        <w:rPr>
          <w:sz w:val="28"/>
          <w:szCs w:val="28"/>
        </w:rPr>
        <w:lastRenderedPageBreak/>
        <w:t>д</w:t>
      </w:r>
      <w:r w:rsidR="00E10536">
        <w:rPr>
          <w:sz w:val="28"/>
          <w:szCs w:val="28"/>
        </w:rPr>
        <w:t>ля работы с исполь</w:t>
      </w:r>
      <w:r w:rsidR="00E10536" w:rsidRPr="00D7415C">
        <w:rPr>
          <w:sz w:val="28"/>
          <w:szCs w:val="28"/>
        </w:rPr>
        <w:t>зованием сведений, составляющих государственную</w:t>
      </w:r>
      <w:proofErr w:type="gramEnd"/>
      <w:r w:rsidR="00E10536" w:rsidRPr="00D7415C">
        <w:rPr>
          <w:sz w:val="28"/>
          <w:szCs w:val="28"/>
        </w:rPr>
        <w:t xml:space="preserve"> тайну»;</w:t>
      </w:r>
    </w:p>
    <w:p w:rsidR="00E10536" w:rsidRPr="00D7415C" w:rsidRDefault="00516096" w:rsidP="00E10536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0536" w:rsidRPr="00D7415C">
        <w:rPr>
          <w:sz w:val="28"/>
          <w:szCs w:val="28"/>
        </w:rPr>
        <w:t>) копии документов, подтверждающих сведения, указанные в анкете (военный билет, свидетельство о рождении</w:t>
      </w:r>
      <w:r w:rsidR="00E10536">
        <w:rPr>
          <w:sz w:val="28"/>
          <w:szCs w:val="28"/>
        </w:rPr>
        <w:t xml:space="preserve"> детей</w:t>
      </w:r>
      <w:r w:rsidR="00E10536" w:rsidRPr="00D7415C">
        <w:rPr>
          <w:sz w:val="28"/>
          <w:szCs w:val="28"/>
        </w:rPr>
        <w:t>, свидетельство о заключении (расторжении) брака и другие документы), заверенные нотариально или кадровой службой по месту работы;</w:t>
      </w:r>
    </w:p>
    <w:p w:rsidR="00E10536" w:rsidRPr="00D7415C" w:rsidRDefault="00516096" w:rsidP="00E10536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0536" w:rsidRPr="00D7415C">
        <w:rPr>
          <w:sz w:val="28"/>
          <w:szCs w:val="28"/>
        </w:rPr>
        <w:t>) копию страхового свидетельства о</w:t>
      </w:r>
      <w:r w:rsidR="00E10536">
        <w:rPr>
          <w:sz w:val="28"/>
          <w:szCs w:val="28"/>
        </w:rPr>
        <w:t>бязательного пенсионного страхо</w:t>
      </w:r>
      <w:r w:rsidR="00E10536" w:rsidRPr="00D7415C">
        <w:rPr>
          <w:sz w:val="28"/>
          <w:szCs w:val="28"/>
        </w:rPr>
        <w:t>вания, заверенную нотариально или кадровой службой по месту работы;</w:t>
      </w:r>
    </w:p>
    <w:p w:rsidR="00E10536" w:rsidRPr="00D7415C" w:rsidRDefault="00E10536" w:rsidP="00E10536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6096">
        <w:rPr>
          <w:sz w:val="28"/>
          <w:szCs w:val="28"/>
        </w:rPr>
        <w:t>0</w:t>
      </w:r>
      <w:r w:rsidRPr="00D7415C">
        <w:rPr>
          <w:sz w:val="28"/>
          <w:szCs w:val="28"/>
        </w:rPr>
        <w:t>) копию свидетельства о постановке физического ли</w:t>
      </w:r>
      <w:r>
        <w:rPr>
          <w:sz w:val="28"/>
          <w:szCs w:val="28"/>
        </w:rPr>
        <w:t>ца на учёт в нало</w:t>
      </w:r>
      <w:r w:rsidRPr="00D7415C">
        <w:rPr>
          <w:sz w:val="28"/>
          <w:szCs w:val="28"/>
        </w:rPr>
        <w:t>говом органе по месту жительства, заверенную нотариально или кадровой службой по месту работы;</w:t>
      </w:r>
    </w:p>
    <w:p w:rsidR="00E10536" w:rsidRPr="00D7415C" w:rsidRDefault="00516096" w:rsidP="00E10536">
      <w:pPr>
        <w:shd w:val="clear" w:color="auto" w:fill="FFFFFF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0536" w:rsidRPr="00D7415C">
        <w:rPr>
          <w:sz w:val="28"/>
          <w:szCs w:val="28"/>
        </w:rPr>
        <w:t>) согласие на обработку персон</w:t>
      </w:r>
      <w:r w:rsidR="00E10536">
        <w:rPr>
          <w:sz w:val="28"/>
          <w:szCs w:val="28"/>
        </w:rPr>
        <w:t>альных данных гражданина, желаю</w:t>
      </w:r>
      <w:r w:rsidR="00E10536" w:rsidRPr="00D7415C">
        <w:rPr>
          <w:sz w:val="28"/>
          <w:szCs w:val="28"/>
        </w:rPr>
        <w:t>щего уча</w:t>
      </w:r>
      <w:r w:rsidR="00EB61A8">
        <w:rPr>
          <w:sz w:val="28"/>
          <w:szCs w:val="28"/>
        </w:rPr>
        <w:t>ствовать в Конкурсе</w:t>
      </w:r>
      <w:r w:rsidR="00E10536" w:rsidRPr="00D7415C">
        <w:rPr>
          <w:sz w:val="28"/>
          <w:szCs w:val="28"/>
        </w:rPr>
        <w:t>;</w:t>
      </w:r>
    </w:p>
    <w:p w:rsidR="00E10536" w:rsidRDefault="00516096" w:rsidP="00E10536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10536" w:rsidRPr="00D7415C">
        <w:rPr>
          <w:sz w:val="28"/>
          <w:szCs w:val="28"/>
        </w:rPr>
        <w:t>) справку об отсутствии (наличии) судимости и (или) факта уголовного преследования либо о прекр</w:t>
      </w:r>
      <w:r w:rsidR="00E10536">
        <w:rPr>
          <w:sz w:val="28"/>
          <w:szCs w:val="28"/>
        </w:rPr>
        <w:t>ащении уголовного преследования;</w:t>
      </w:r>
    </w:p>
    <w:p w:rsidR="00E10536" w:rsidRPr="00E10536" w:rsidRDefault="00516096" w:rsidP="00E10536">
      <w:pPr>
        <w:ind w:right="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13</w:t>
      </w:r>
      <w:r w:rsidR="00E10536" w:rsidRPr="00BD6751">
        <w:rPr>
          <w:rFonts w:eastAsia="Calibri"/>
          <w:sz w:val="28"/>
          <w:szCs w:val="28"/>
        </w:rPr>
        <w:t xml:space="preserve">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</w:t>
      </w:r>
      <w:r w:rsidR="00E10536" w:rsidRPr="00E10536">
        <w:rPr>
          <w:rFonts w:eastAsia="Calibri"/>
          <w:sz w:val="28"/>
          <w:szCs w:val="28"/>
        </w:rPr>
        <w:t>своих супруг (супругов) и несовершеннолетних детей.</w:t>
      </w:r>
      <w:proofErr w:type="gramEnd"/>
    </w:p>
    <w:p w:rsidR="00E10536" w:rsidRPr="00CD448F" w:rsidRDefault="00E10536" w:rsidP="00CD448F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CD448F">
        <w:rPr>
          <w:sz w:val="28"/>
          <w:szCs w:val="28"/>
        </w:rPr>
        <w:t>Гражданин, желающий участвовать в Конкурсе,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E10536" w:rsidRPr="00CD448F" w:rsidRDefault="00E10536" w:rsidP="00CD44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0"/>
      <w:bookmarkEnd w:id="2"/>
      <w:proofErr w:type="gramStart"/>
      <w:r w:rsidRPr="00CD448F">
        <w:rPr>
          <w:rFonts w:eastAsia="Calibri"/>
          <w:sz w:val="28"/>
          <w:szCs w:val="28"/>
          <w:lang w:eastAsia="en-US"/>
        </w:rPr>
        <w:t xml:space="preserve">Гражданин, желающий участвовать в Конкурсе, представляет Губернатору Ставропольского края по </w:t>
      </w:r>
      <w:hyperlink r:id="rId9" w:history="1">
        <w:r w:rsidRPr="00CD448F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CD448F">
        <w:rPr>
          <w:rFonts w:eastAsia="Calibri"/>
          <w:sz w:val="28"/>
          <w:szCs w:val="28"/>
          <w:lang w:eastAsia="en-US"/>
        </w:rPr>
        <w:t xml:space="preserve"> справки, утвержденной Указом Президента Российской Федерации от 23 июня 2014 г. </w:t>
      </w:r>
      <w:r w:rsidR="002A5F4B">
        <w:rPr>
          <w:rFonts w:eastAsia="Calibri"/>
          <w:sz w:val="28"/>
          <w:szCs w:val="28"/>
          <w:lang w:eastAsia="en-US"/>
        </w:rPr>
        <w:t>№</w:t>
      </w:r>
      <w:r w:rsidRPr="00CD448F">
        <w:rPr>
          <w:rFonts w:eastAsia="Calibri"/>
          <w:sz w:val="28"/>
          <w:szCs w:val="28"/>
          <w:lang w:eastAsia="en-US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сведения о своих доходах, о доходах супруги (супруга) и несовершеннолетних детей, полученных от всех источников</w:t>
      </w:r>
      <w:proofErr w:type="gramEnd"/>
      <w:r w:rsidRPr="00CD448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D448F">
        <w:rPr>
          <w:rFonts w:eastAsia="Calibri"/>
          <w:sz w:val="28"/>
          <w:szCs w:val="28"/>
          <w:lang w:eastAsia="en-US"/>
        </w:rPr>
        <w:t>за календарный год, предшествующий году проведения Конкурса,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Конкурсе, а также сведения о принадлежащем ему, его</w:t>
      </w:r>
      <w:proofErr w:type="gramEnd"/>
      <w:r w:rsidRPr="00CD448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D448F">
        <w:rPr>
          <w:rFonts w:eastAsia="Calibri"/>
          <w:sz w:val="28"/>
          <w:szCs w:val="28"/>
          <w:lang w:eastAsia="en-US"/>
        </w:rPr>
        <w:t xml:space="preserve">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</w:t>
      </w:r>
      <w:r w:rsidRPr="00CD448F">
        <w:rPr>
          <w:rFonts w:eastAsia="Calibri"/>
          <w:sz w:val="28"/>
          <w:szCs w:val="28"/>
          <w:lang w:eastAsia="en-US"/>
        </w:rPr>
        <w:lastRenderedPageBreak/>
        <w:t>обязательствах имущественного характера за пределами территории Российской Федерации, а также сведения о таких обязательствах своей супруги (супруга) и несовершеннолетних детей, сведения о своих счетах (вкладах), наличных денежных средствах и ценностях в иностранных банках, расположенных за</w:t>
      </w:r>
      <w:proofErr w:type="gramEnd"/>
      <w:r w:rsidRPr="00CD448F">
        <w:rPr>
          <w:rFonts w:eastAsia="Calibri"/>
          <w:sz w:val="28"/>
          <w:szCs w:val="28"/>
          <w:lang w:eastAsia="en-US"/>
        </w:rPr>
        <w:t xml:space="preserve"> пределами территории Российской Федерации, и (или) иностранных финансовых инструментах,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своей супруги (супруга) и несовершеннолетних детей.</w:t>
      </w:r>
    </w:p>
    <w:p w:rsidR="00E10536" w:rsidRPr="00CD448F" w:rsidRDefault="00E10536" w:rsidP="00CD44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448F">
        <w:rPr>
          <w:rFonts w:eastAsia="Calibri"/>
          <w:sz w:val="28"/>
          <w:szCs w:val="28"/>
          <w:lang w:eastAsia="en-US"/>
        </w:rPr>
        <w:t xml:space="preserve">В Конкурсную комиссию представляется документ, подтверждающий направление Губернатору Ставропольского края </w:t>
      </w:r>
      <w:r w:rsidR="00CD448F">
        <w:rPr>
          <w:rFonts w:eastAsia="Calibri"/>
          <w:sz w:val="28"/>
          <w:szCs w:val="28"/>
          <w:lang w:eastAsia="en-US"/>
        </w:rPr>
        <w:t xml:space="preserve">вышеуказанных </w:t>
      </w:r>
      <w:r w:rsidRPr="00CD448F">
        <w:rPr>
          <w:rFonts w:eastAsia="Calibri"/>
          <w:sz w:val="28"/>
          <w:szCs w:val="28"/>
          <w:lang w:eastAsia="en-US"/>
        </w:rPr>
        <w:t>сведений</w:t>
      </w:r>
      <w:r w:rsidR="00CD448F">
        <w:rPr>
          <w:rFonts w:eastAsia="Calibri"/>
          <w:sz w:val="28"/>
          <w:szCs w:val="28"/>
          <w:lang w:eastAsia="en-US"/>
        </w:rPr>
        <w:t xml:space="preserve"> </w:t>
      </w:r>
      <w:r w:rsidRPr="00CD448F">
        <w:rPr>
          <w:rFonts w:eastAsia="Calibri"/>
          <w:sz w:val="28"/>
          <w:szCs w:val="28"/>
          <w:lang w:eastAsia="en-US"/>
        </w:rPr>
        <w:t>(квитанция о почтовом отправлении с описью вложений или отметка о принятии).</w:t>
      </w:r>
    </w:p>
    <w:p w:rsidR="00D72A0F" w:rsidRPr="002D6D22" w:rsidRDefault="00D72A0F" w:rsidP="003D2792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CD448F">
        <w:rPr>
          <w:color w:val="000000"/>
          <w:sz w:val="28"/>
          <w:szCs w:val="28"/>
          <w:lang w:eastAsia="en-US"/>
        </w:rPr>
        <w:t>Документы, необходимые для участия в Конкурсе, принимаются в</w:t>
      </w:r>
      <w:r w:rsidR="003D279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pacing w:val="-1"/>
          <w:sz w:val="28"/>
          <w:szCs w:val="28"/>
        </w:rPr>
        <w:t>Думе</w:t>
      </w:r>
      <w:r w:rsidRPr="002D6D22">
        <w:rPr>
          <w:color w:val="000000"/>
          <w:spacing w:val="-1"/>
          <w:sz w:val="28"/>
          <w:szCs w:val="28"/>
        </w:rPr>
        <w:t xml:space="preserve"> </w:t>
      </w:r>
      <w:r w:rsidRPr="002D6D22">
        <w:rPr>
          <w:color w:val="000000"/>
          <w:sz w:val="28"/>
          <w:szCs w:val="28"/>
        </w:rPr>
        <w:t>Нефтекумского</w:t>
      </w:r>
      <w:r w:rsidRPr="002D6D2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городского округа</w:t>
      </w:r>
      <w:r w:rsidRPr="002D6D22">
        <w:rPr>
          <w:color w:val="000000"/>
          <w:spacing w:val="-1"/>
          <w:sz w:val="28"/>
          <w:szCs w:val="28"/>
        </w:rPr>
        <w:t xml:space="preserve"> Ставропольского края с </w:t>
      </w:r>
      <w:r w:rsidR="00516096">
        <w:rPr>
          <w:color w:val="000000"/>
          <w:spacing w:val="-1"/>
          <w:sz w:val="28"/>
          <w:szCs w:val="28"/>
        </w:rPr>
        <w:t>3</w:t>
      </w:r>
      <w:r w:rsidR="00CD448F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</w:t>
      </w:r>
      <w:r w:rsidR="00516096">
        <w:rPr>
          <w:color w:val="000000"/>
          <w:spacing w:val="-1"/>
          <w:sz w:val="28"/>
          <w:szCs w:val="28"/>
        </w:rPr>
        <w:t>окт</w:t>
      </w:r>
      <w:r>
        <w:rPr>
          <w:color w:val="000000"/>
          <w:spacing w:val="-1"/>
          <w:sz w:val="28"/>
          <w:szCs w:val="28"/>
        </w:rPr>
        <w:t>ября</w:t>
      </w:r>
      <w:r w:rsidRPr="002D6D22">
        <w:rPr>
          <w:color w:val="000000"/>
          <w:spacing w:val="-1"/>
          <w:sz w:val="28"/>
          <w:szCs w:val="28"/>
        </w:rPr>
        <w:t xml:space="preserve"> по </w:t>
      </w:r>
      <w:r w:rsidR="00516096">
        <w:rPr>
          <w:color w:val="000000"/>
          <w:spacing w:val="-1"/>
          <w:sz w:val="28"/>
          <w:szCs w:val="28"/>
        </w:rPr>
        <w:t>7</w:t>
      </w:r>
      <w:r w:rsidRPr="002D6D22">
        <w:rPr>
          <w:color w:val="000000"/>
          <w:spacing w:val="-1"/>
          <w:sz w:val="28"/>
          <w:szCs w:val="28"/>
        </w:rPr>
        <w:t xml:space="preserve"> </w:t>
      </w:r>
      <w:r w:rsidR="00516096">
        <w:rPr>
          <w:color w:val="000000"/>
          <w:spacing w:val="-1"/>
          <w:sz w:val="28"/>
          <w:szCs w:val="28"/>
        </w:rPr>
        <w:t>дека</w:t>
      </w:r>
      <w:r>
        <w:rPr>
          <w:color w:val="000000"/>
          <w:spacing w:val="-1"/>
          <w:sz w:val="28"/>
          <w:szCs w:val="28"/>
        </w:rPr>
        <w:t>бря</w:t>
      </w:r>
      <w:r w:rsidRPr="002D6D22">
        <w:rPr>
          <w:color w:val="000000"/>
          <w:spacing w:val="-1"/>
          <w:sz w:val="28"/>
          <w:szCs w:val="28"/>
        </w:rPr>
        <w:t xml:space="preserve"> 20</w:t>
      </w:r>
      <w:r w:rsidR="00CD448F">
        <w:rPr>
          <w:color w:val="000000"/>
          <w:spacing w:val="-1"/>
          <w:sz w:val="28"/>
          <w:szCs w:val="28"/>
        </w:rPr>
        <w:t>22</w:t>
      </w:r>
      <w:r w:rsidRPr="002D6D22">
        <w:rPr>
          <w:color w:val="000000"/>
          <w:spacing w:val="-1"/>
          <w:sz w:val="28"/>
          <w:szCs w:val="28"/>
        </w:rPr>
        <w:t xml:space="preserve"> года</w:t>
      </w:r>
      <w:r>
        <w:rPr>
          <w:color w:val="000000"/>
          <w:spacing w:val="-1"/>
          <w:sz w:val="28"/>
          <w:szCs w:val="28"/>
        </w:rPr>
        <w:t xml:space="preserve"> до</w:t>
      </w:r>
      <w:r w:rsidRPr="002D6D2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17.00 часов </w:t>
      </w:r>
      <w:r w:rsidRPr="002D6D22">
        <w:rPr>
          <w:color w:val="000000"/>
          <w:spacing w:val="-1"/>
          <w:sz w:val="28"/>
          <w:szCs w:val="28"/>
        </w:rPr>
        <w:t>включительно, по адресу: г. Нефтекумск, пл. Ленина, 1 (3 этаж, кабинет 33</w:t>
      </w:r>
      <w:r w:rsidR="000F730A">
        <w:rPr>
          <w:color w:val="000000"/>
          <w:spacing w:val="-1"/>
          <w:sz w:val="28"/>
          <w:szCs w:val="28"/>
        </w:rPr>
        <w:t>,</w:t>
      </w:r>
      <w:r w:rsidRPr="002D6D22">
        <w:rPr>
          <w:color w:val="000000"/>
          <w:spacing w:val="-1"/>
          <w:sz w:val="28"/>
          <w:szCs w:val="28"/>
        </w:rPr>
        <w:t xml:space="preserve"> </w:t>
      </w:r>
      <w:r w:rsidR="00CD448F">
        <w:rPr>
          <w:color w:val="000000"/>
          <w:spacing w:val="-1"/>
          <w:sz w:val="28"/>
          <w:szCs w:val="28"/>
        </w:rPr>
        <w:t>приемная</w:t>
      </w:r>
      <w:r w:rsidRPr="002D6D2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Думы</w:t>
      </w:r>
      <w:r w:rsidRPr="002D6D22">
        <w:rPr>
          <w:color w:val="000000"/>
          <w:spacing w:val="-1"/>
          <w:sz w:val="28"/>
          <w:szCs w:val="28"/>
        </w:rPr>
        <w:t xml:space="preserve"> Нефтекумского </w:t>
      </w:r>
      <w:r w:rsidR="00CD448F">
        <w:rPr>
          <w:color w:val="000000"/>
          <w:spacing w:val="-1"/>
          <w:sz w:val="28"/>
          <w:szCs w:val="28"/>
        </w:rPr>
        <w:t>городского округа</w:t>
      </w:r>
      <w:r w:rsidRPr="002D6D22">
        <w:rPr>
          <w:color w:val="000000"/>
          <w:spacing w:val="-1"/>
          <w:sz w:val="28"/>
          <w:szCs w:val="28"/>
        </w:rPr>
        <w:t xml:space="preserve"> Ставропольского края, с 8.00 до 17.00, перерыв с 12.00 до 13.00)</w:t>
      </w:r>
      <w:r w:rsidR="00516096">
        <w:rPr>
          <w:color w:val="000000"/>
          <w:spacing w:val="-1"/>
          <w:sz w:val="28"/>
          <w:szCs w:val="28"/>
        </w:rPr>
        <w:t>, кроме выходных и праздничных дней</w:t>
      </w:r>
      <w:r w:rsidRPr="002D6D22">
        <w:rPr>
          <w:color w:val="000000"/>
          <w:spacing w:val="-1"/>
          <w:sz w:val="28"/>
          <w:szCs w:val="28"/>
        </w:rPr>
        <w:t>.</w:t>
      </w:r>
      <w:proofErr w:type="gramEnd"/>
    </w:p>
    <w:p w:rsidR="00D72A0F" w:rsidRPr="002D6D22" w:rsidRDefault="00D72A0F" w:rsidP="00D72A0F">
      <w:pPr>
        <w:ind w:firstLine="720"/>
        <w:jc w:val="both"/>
        <w:rPr>
          <w:color w:val="FF0000"/>
          <w:sz w:val="28"/>
          <w:szCs w:val="28"/>
          <w:highlight w:val="yellow"/>
          <w:lang w:eastAsia="en-US"/>
        </w:rPr>
      </w:pPr>
      <w:r w:rsidRPr="002D6D22">
        <w:rPr>
          <w:color w:val="000000"/>
          <w:sz w:val="28"/>
          <w:szCs w:val="28"/>
          <w:lang w:eastAsia="en-US"/>
        </w:rPr>
        <w:t>По вышеуказанному адресу можно ознакомиться с нормативными документами, касающимися порядка и условий проведе</w:t>
      </w:r>
      <w:r w:rsidR="00CD448F">
        <w:rPr>
          <w:color w:val="000000"/>
          <w:sz w:val="28"/>
          <w:szCs w:val="28"/>
          <w:lang w:eastAsia="en-US"/>
        </w:rPr>
        <w:t>ния Конкурса и иными сведениями</w:t>
      </w:r>
      <w:r w:rsidRPr="002D6D22">
        <w:rPr>
          <w:color w:val="000000"/>
          <w:sz w:val="28"/>
          <w:szCs w:val="28"/>
          <w:lang w:eastAsia="en-US"/>
        </w:rPr>
        <w:t xml:space="preserve">. Также информацию о Конкурсе можно получить по телефонам: </w:t>
      </w:r>
      <w:r w:rsidRPr="002D6D22">
        <w:rPr>
          <w:color w:val="FF0000"/>
          <w:sz w:val="28"/>
          <w:szCs w:val="28"/>
          <w:lang w:eastAsia="en-US"/>
        </w:rPr>
        <w:t>8(86558)3-38-43, 89064912384.</w:t>
      </w:r>
    </w:p>
    <w:p w:rsidR="00D72A0F" w:rsidRDefault="00D72A0F" w:rsidP="00D72A0F">
      <w:pPr>
        <w:shd w:val="clear" w:color="auto" w:fill="FFFFFF"/>
        <w:tabs>
          <w:tab w:val="left" w:pos="1037"/>
        </w:tabs>
        <w:ind w:right="5"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Конкурс</w:t>
      </w:r>
      <w:r>
        <w:rPr>
          <w:sz w:val="28"/>
          <w:szCs w:val="28"/>
        </w:rPr>
        <w:t>ные испытания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 виде тестирования и собеседования.</w:t>
      </w:r>
      <w:r w:rsidRPr="00D7415C">
        <w:rPr>
          <w:sz w:val="28"/>
          <w:szCs w:val="28"/>
        </w:rPr>
        <w:t xml:space="preserve"> </w:t>
      </w:r>
      <w:r>
        <w:rPr>
          <w:sz w:val="28"/>
          <w:szCs w:val="28"/>
        </w:rPr>
        <w:t>Тесты</w:t>
      </w:r>
      <w:r w:rsidRPr="00D7415C">
        <w:rPr>
          <w:sz w:val="28"/>
          <w:szCs w:val="28"/>
        </w:rPr>
        <w:t xml:space="preserve"> включают вопросы, которые позволяют осуществлять проверку теоретических знаний нормативных правовых актов, необходимых для исполнения полномочий главы</w:t>
      </w:r>
      <w:r>
        <w:rPr>
          <w:sz w:val="28"/>
          <w:szCs w:val="28"/>
        </w:rPr>
        <w:t xml:space="preserve"> городского округа</w:t>
      </w:r>
      <w:r w:rsidRPr="00D7415C">
        <w:rPr>
          <w:sz w:val="28"/>
          <w:szCs w:val="28"/>
        </w:rPr>
        <w:t>.</w:t>
      </w:r>
    </w:p>
    <w:p w:rsidR="000F730A" w:rsidRPr="00D7415C" w:rsidRDefault="000F730A" w:rsidP="000F730A">
      <w:pPr>
        <w:shd w:val="clear" w:color="auto" w:fill="FFFFFF"/>
        <w:ind w:firstLine="709"/>
        <w:jc w:val="both"/>
        <w:rPr>
          <w:sz w:val="28"/>
          <w:szCs w:val="28"/>
        </w:rPr>
      </w:pPr>
      <w:r w:rsidRPr="00D7415C">
        <w:rPr>
          <w:sz w:val="28"/>
          <w:szCs w:val="28"/>
        </w:rPr>
        <w:t>Об отказе в допуске к участию в Конкурсе претендент заблаговременно до проведения Конкурса информируется Конкурсной комиссией в письменной форме</w:t>
      </w:r>
      <w:r w:rsidRPr="00EF7FEE">
        <w:rPr>
          <w:b/>
          <w:color w:val="FF0000"/>
          <w:sz w:val="28"/>
          <w:szCs w:val="28"/>
        </w:rPr>
        <w:t xml:space="preserve"> </w:t>
      </w:r>
      <w:r w:rsidRPr="00EF7FEE">
        <w:rPr>
          <w:sz w:val="28"/>
          <w:szCs w:val="28"/>
        </w:rPr>
        <w:t>либо по средствам электронных или факсимильных сре</w:t>
      </w:r>
      <w:proofErr w:type="gramStart"/>
      <w:r w:rsidRPr="00EF7FEE">
        <w:rPr>
          <w:sz w:val="28"/>
          <w:szCs w:val="28"/>
        </w:rPr>
        <w:t>дств св</w:t>
      </w:r>
      <w:proofErr w:type="gramEnd"/>
      <w:r w:rsidRPr="00EF7FEE">
        <w:rPr>
          <w:sz w:val="28"/>
          <w:szCs w:val="28"/>
        </w:rPr>
        <w:t>язи.</w:t>
      </w:r>
    </w:p>
    <w:p w:rsidR="000F730A" w:rsidRPr="00D7415C" w:rsidRDefault="000F730A" w:rsidP="00D72A0F">
      <w:pPr>
        <w:shd w:val="clear" w:color="auto" w:fill="FFFFFF"/>
        <w:tabs>
          <w:tab w:val="left" w:pos="1037"/>
        </w:tabs>
        <w:ind w:right="5" w:firstLine="709"/>
        <w:jc w:val="both"/>
        <w:rPr>
          <w:sz w:val="28"/>
          <w:szCs w:val="28"/>
        </w:rPr>
      </w:pPr>
    </w:p>
    <w:p w:rsidR="00D72A0F" w:rsidRPr="002D6D22" w:rsidRDefault="00D72A0F" w:rsidP="00D72A0F">
      <w:pPr>
        <w:shd w:val="clear" w:color="auto" w:fill="FFFFFF"/>
        <w:tabs>
          <w:tab w:val="left" w:pos="1037"/>
        </w:tabs>
        <w:ind w:right="5" w:firstLine="709"/>
        <w:jc w:val="both"/>
        <w:rPr>
          <w:sz w:val="28"/>
          <w:szCs w:val="28"/>
        </w:rPr>
      </w:pPr>
    </w:p>
    <w:p w:rsidR="00D72A0F" w:rsidRDefault="00D72A0F" w:rsidP="00D72A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72A0F" w:rsidRDefault="00D72A0F" w:rsidP="00D72A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D72A0F" w:rsidRDefault="00D72A0F" w:rsidP="00D72A0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 w:rsidR="000F730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0F730A">
        <w:rPr>
          <w:sz w:val="28"/>
          <w:szCs w:val="28"/>
        </w:rPr>
        <w:t>Д.А. Слюсарев</w:t>
      </w:r>
    </w:p>
    <w:sectPr w:rsidR="00D72A0F" w:rsidSect="00116C32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96D"/>
    <w:multiLevelType w:val="hybridMultilevel"/>
    <w:tmpl w:val="B026231E"/>
    <w:lvl w:ilvl="0" w:tplc="93E6700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17DBD"/>
    <w:multiLevelType w:val="hybridMultilevel"/>
    <w:tmpl w:val="D13691C0"/>
    <w:lvl w:ilvl="0" w:tplc="F6BE5B96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743B4B48"/>
    <w:multiLevelType w:val="hybridMultilevel"/>
    <w:tmpl w:val="755A83BE"/>
    <w:lvl w:ilvl="0" w:tplc="443411B4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89F"/>
    <w:rsid w:val="000034F4"/>
    <w:rsid w:val="00003756"/>
    <w:rsid w:val="000037C3"/>
    <w:rsid w:val="00006AB3"/>
    <w:rsid w:val="000101EA"/>
    <w:rsid w:val="00011346"/>
    <w:rsid w:val="000160E6"/>
    <w:rsid w:val="00025525"/>
    <w:rsid w:val="00025D6B"/>
    <w:rsid w:val="0002641D"/>
    <w:rsid w:val="0003176B"/>
    <w:rsid w:val="00037D64"/>
    <w:rsid w:val="000408EB"/>
    <w:rsid w:val="0004443D"/>
    <w:rsid w:val="00044D05"/>
    <w:rsid w:val="00051429"/>
    <w:rsid w:val="00053188"/>
    <w:rsid w:val="00053D36"/>
    <w:rsid w:val="00063B6D"/>
    <w:rsid w:val="00065098"/>
    <w:rsid w:val="00076E37"/>
    <w:rsid w:val="0008038A"/>
    <w:rsid w:val="000866DF"/>
    <w:rsid w:val="00091D8D"/>
    <w:rsid w:val="00094D3D"/>
    <w:rsid w:val="000A1E9C"/>
    <w:rsid w:val="000A2389"/>
    <w:rsid w:val="000A71AC"/>
    <w:rsid w:val="000B00ED"/>
    <w:rsid w:val="000B1C5F"/>
    <w:rsid w:val="000C069C"/>
    <w:rsid w:val="000D162F"/>
    <w:rsid w:val="000D4D10"/>
    <w:rsid w:val="000E6A86"/>
    <w:rsid w:val="000E7F60"/>
    <w:rsid w:val="000F3377"/>
    <w:rsid w:val="000F730A"/>
    <w:rsid w:val="000F7319"/>
    <w:rsid w:val="0010194C"/>
    <w:rsid w:val="0010285E"/>
    <w:rsid w:val="0010566A"/>
    <w:rsid w:val="001058BF"/>
    <w:rsid w:val="00112A63"/>
    <w:rsid w:val="00113373"/>
    <w:rsid w:val="00116C32"/>
    <w:rsid w:val="00117C19"/>
    <w:rsid w:val="001203D3"/>
    <w:rsid w:val="00120BB6"/>
    <w:rsid w:val="00125A99"/>
    <w:rsid w:val="00127A69"/>
    <w:rsid w:val="00131765"/>
    <w:rsid w:val="00131D0F"/>
    <w:rsid w:val="0013588D"/>
    <w:rsid w:val="0014518E"/>
    <w:rsid w:val="00150705"/>
    <w:rsid w:val="00154712"/>
    <w:rsid w:val="001556ED"/>
    <w:rsid w:val="00160176"/>
    <w:rsid w:val="00163118"/>
    <w:rsid w:val="001663EE"/>
    <w:rsid w:val="00172F1B"/>
    <w:rsid w:val="001758E5"/>
    <w:rsid w:val="001863A4"/>
    <w:rsid w:val="001954EE"/>
    <w:rsid w:val="00197BBF"/>
    <w:rsid w:val="001A38AF"/>
    <w:rsid w:val="001B2212"/>
    <w:rsid w:val="001C0B21"/>
    <w:rsid w:val="001C41F9"/>
    <w:rsid w:val="001C6B5C"/>
    <w:rsid w:val="001D4693"/>
    <w:rsid w:val="001D568D"/>
    <w:rsid w:val="001D576B"/>
    <w:rsid w:val="001D5E5B"/>
    <w:rsid w:val="001E1B36"/>
    <w:rsid w:val="001E4695"/>
    <w:rsid w:val="001E6822"/>
    <w:rsid w:val="001E6B65"/>
    <w:rsid w:val="001E75BF"/>
    <w:rsid w:val="001F0EBB"/>
    <w:rsid w:val="001F144D"/>
    <w:rsid w:val="001F18C4"/>
    <w:rsid w:val="001F3298"/>
    <w:rsid w:val="001F399D"/>
    <w:rsid w:val="001F6282"/>
    <w:rsid w:val="002049EC"/>
    <w:rsid w:val="0020619D"/>
    <w:rsid w:val="00207C3A"/>
    <w:rsid w:val="0021054A"/>
    <w:rsid w:val="0021685B"/>
    <w:rsid w:val="00216E46"/>
    <w:rsid w:val="00220E40"/>
    <w:rsid w:val="00230DA3"/>
    <w:rsid w:val="00245F98"/>
    <w:rsid w:val="00253BAF"/>
    <w:rsid w:val="0025649E"/>
    <w:rsid w:val="002666AB"/>
    <w:rsid w:val="00270B99"/>
    <w:rsid w:val="002811DB"/>
    <w:rsid w:val="00285988"/>
    <w:rsid w:val="002877FC"/>
    <w:rsid w:val="002878EB"/>
    <w:rsid w:val="00287E1B"/>
    <w:rsid w:val="0029522F"/>
    <w:rsid w:val="00295901"/>
    <w:rsid w:val="002A348D"/>
    <w:rsid w:val="002A5F4B"/>
    <w:rsid w:val="002C11A8"/>
    <w:rsid w:val="002C1DD6"/>
    <w:rsid w:val="002C31E9"/>
    <w:rsid w:val="002C3A6E"/>
    <w:rsid w:val="002C5921"/>
    <w:rsid w:val="002C7056"/>
    <w:rsid w:val="002D2569"/>
    <w:rsid w:val="002D2AA6"/>
    <w:rsid w:val="002D31D2"/>
    <w:rsid w:val="002E6B9F"/>
    <w:rsid w:val="002F4BB8"/>
    <w:rsid w:val="003044BF"/>
    <w:rsid w:val="003046BA"/>
    <w:rsid w:val="00304F12"/>
    <w:rsid w:val="00305482"/>
    <w:rsid w:val="00310AA4"/>
    <w:rsid w:val="0031411D"/>
    <w:rsid w:val="00321C32"/>
    <w:rsid w:val="00322BBA"/>
    <w:rsid w:val="00324D99"/>
    <w:rsid w:val="0032528F"/>
    <w:rsid w:val="00326F98"/>
    <w:rsid w:val="0032789F"/>
    <w:rsid w:val="00330FE6"/>
    <w:rsid w:val="00336788"/>
    <w:rsid w:val="003457F9"/>
    <w:rsid w:val="00357FCE"/>
    <w:rsid w:val="0036047D"/>
    <w:rsid w:val="0036771B"/>
    <w:rsid w:val="00373D98"/>
    <w:rsid w:val="003766D6"/>
    <w:rsid w:val="0038067B"/>
    <w:rsid w:val="0038753B"/>
    <w:rsid w:val="00394D21"/>
    <w:rsid w:val="003A12D2"/>
    <w:rsid w:val="003A1333"/>
    <w:rsid w:val="003A7DB6"/>
    <w:rsid w:val="003B5A49"/>
    <w:rsid w:val="003B752C"/>
    <w:rsid w:val="003C5B86"/>
    <w:rsid w:val="003D0C1D"/>
    <w:rsid w:val="003D2792"/>
    <w:rsid w:val="003D3EA2"/>
    <w:rsid w:val="003D4598"/>
    <w:rsid w:val="003D4DD9"/>
    <w:rsid w:val="003D7A04"/>
    <w:rsid w:val="003E3997"/>
    <w:rsid w:val="003F2655"/>
    <w:rsid w:val="003F2801"/>
    <w:rsid w:val="003F5C25"/>
    <w:rsid w:val="00400EF3"/>
    <w:rsid w:val="00403500"/>
    <w:rsid w:val="00403846"/>
    <w:rsid w:val="00410EFF"/>
    <w:rsid w:val="004179C0"/>
    <w:rsid w:val="00420FD9"/>
    <w:rsid w:val="0042229A"/>
    <w:rsid w:val="00432104"/>
    <w:rsid w:val="0043572A"/>
    <w:rsid w:val="004415FB"/>
    <w:rsid w:val="00442B6E"/>
    <w:rsid w:val="004442BB"/>
    <w:rsid w:val="00444EB8"/>
    <w:rsid w:val="00445761"/>
    <w:rsid w:val="004466DC"/>
    <w:rsid w:val="00447466"/>
    <w:rsid w:val="004575AC"/>
    <w:rsid w:val="00457D3D"/>
    <w:rsid w:val="0047098F"/>
    <w:rsid w:val="00470A29"/>
    <w:rsid w:val="004771D3"/>
    <w:rsid w:val="0048212F"/>
    <w:rsid w:val="00487486"/>
    <w:rsid w:val="00495A98"/>
    <w:rsid w:val="004A0879"/>
    <w:rsid w:val="004C17E1"/>
    <w:rsid w:val="004D019F"/>
    <w:rsid w:val="004D0222"/>
    <w:rsid w:val="004D1BCD"/>
    <w:rsid w:val="004D372D"/>
    <w:rsid w:val="004E0100"/>
    <w:rsid w:val="004E1E52"/>
    <w:rsid w:val="004E3900"/>
    <w:rsid w:val="004E5576"/>
    <w:rsid w:val="004F0D19"/>
    <w:rsid w:val="004F1808"/>
    <w:rsid w:val="004F2E9A"/>
    <w:rsid w:val="004F3535"/>
    <w:rsid w:val="004F6AB5"/>
    <w:rsid w:val="00501F5B"/>
    <w:rsid w:val="005024E1"/>
    <w:rsid w:val="005129F0"/>
    <w:rsid w:val="00515E81"/>
    <w:rsid w:val="00516096"/>
    <w:rsid w:val="005163EA"/>
    <w:rsid w:val="00520948"/>
    <w:rsid w:val="0052095C"/>
    <w:rsid w:val="00530514"/>
    <w:rsid w:val="00540B7F"/>
    <w:rsid w:val="005437EC"/>
    <w:rsid w:val="00544F5B"/>
    <w:rsid w:val="00550B24"/>
    <w:rsid w:val="005541CA"/>
    <w:rsid w:val="00554BA4"/>
    <w:rsid w:val="00556840"/>
    <w:rsid w:val="00561148"/>
    <w:rsid w:val="00563691"/>
    <w:rsid w:val="00565C0C"/>
    <w:rsid w:val="00574A14"/>
    <w:rsid w:val="00575498"/>
    <w:rsid w:val="0057580E"/>
    <w:rsid w:val="00582678"/>
    <w:rsid w:val="00582834"/>
    <w:rsid w:val="00582F0A"/>
    <w:rsid w:val="00583411"/>
    <w:rsid w:val="00583B2E"/>
    <w:rsid w:val="005865FE"/>
    <w:rsid w:val="00592441"/>
    <w:rsid w:val="00594BCE"/>
    <w:rsid w:val="005A07D8"/>
    <w:rsid w:val="005A2B83"/>
    <w:rsid w:val="005A5179"/>
    <w:rsid w:val="005A5A0A"/>
    <w:rsid w:val="005A6CBE"/>
    <w:rsid w:val="005B440F"/>
    <w:rsid w:val="005B7C54"/>
    <w:rsid w:val="005C6AF6"/>
    <w:rsid w:val="005D1A8F"/>
    <w:rsid w:val="005D1D69"/>
    <w:rsid w:val="005D1DA8"/>
    <w:rsid w:val="005D6574"/>
    <w:rsid w:val="005E073D"/>
    <w:rsid w:val="005E311C"/>
    <w:rsid w:val="005E4E5D"/>
    <w:rsid w:val="005E5B23"/>
    <w:rsid w:val="005E5DF0"/>
    <w:rsid w:val="005E7609"/>
    <w:rsid w:val="00601980"/>
    <w:rsid w:val="0060430C"/>
    <w:rsid w:val="006128FF"/>
    <w:rsid w:val="00614B91"/>
    <w:rsid w:val="00614CFF"/>
    <w:rsid w:val="00615559"/>
    <w:rsid w:val="006237D4"/>
    <w:rsid w:val="00623999"/>
    <w:rsid w:val="00624918"/>
    <w:rsid w:val="00625875"/>
    <w:rsid w:val="00625D48"/>
    <w:rsid w:val="0062654C"/>
    <w:rsid w:val="00633CE2"/>
    <w:rsid w:val="006436BF"/>
    <w:rsid w:val="006447D2"/>
    <w:rsid w:val="00650A5D"/>
    <w:rsid w:val="006520FC"/>
    <w:rsid w:val="0066043E"/>
    <w:rsid w:val="006604AE"/>
    <w:rsid w:val="006629F9"/>
    <w:rsid w:val="0066692C"/>
    <w:rsid w:val="006676A5"/>
    <w:rsid w:val="00670DB9"/>
    <w:rsid w:val="00671820"/>
    <w:rsid w:val="006776AC"/>
    <w:rsid w:val="0068406A"/>
    <w:rsid w:val="006846D1"/>
    <w:rsid w:val="00684B50"/>
    <w:rsid w:val="00685B1B"/>
    <w:rsid w:val="0068663B"/>
    <w:rsid w:val="006902C0"/>
    <w:rsid w:val="0069243B"/>
    <w:rsid w:val="006A0954"/>
    <w:rsid w:val="006A7D1B"/>
    <w:rsid w:val="006B3853"/>
    <w:rsid w:val="006C1565"/>
    <w:rsid w:val="006C4590"/>
    <w:rsid w:val="006C4718"/>
    <w:rsid w:val="006D26B5"/>
    <w:rsid w:val="006E04BF"/>
    <w:rsid w:val="006E20A0"/>
    <w:rsid w:val="006F2128"/>
    <w:rsid w:val="006F4A40"/>
    <w:rsid w:val="00702BDE"/>
    <w:rsid w:val="00704231"/>
    <w:rsid w:val="007049D3"/>
    <w:rsid w:val="007108CA"/>
    <w:rsid w:val="007122F0"/>
    <w:rsid w:val="0071399D"/>
    <w:rsid w:val="00715B2F"/>
    <w:rsid w:val="00716062"/>
    <w:rsid w:val="007216B0"/>
    <w:rsid w:val="00722C5E"/>
    <w:rsid w:val="0072310E"/>
    <w:rsid w:val="007247C3"/>
    <w:rsid w:val="00731252"/>
    <w:rsid w:val="00736813"/>
    <w:rsid w:val="00741C96"/>
    <w:rsid w:val="00741CA9"/>
    <w:rsid w:val="00743F69"/>
    <w:rsid w:val="0075023B"/>
    <w:rsid w:val="007554D6"/>
    <w:rsid w:val="00756858"/>
    <w:rsid w:val="0076293B"/>
    <w:rsid w:val="007634E9"/>
    <w:rsid w:val="007706F8"/>
    <w:rsid w:val="00773C22"/>
    <w:rsid w:val="00775625"/>
    <w:rsid w:val="00780B14"/>
    <w:rsid w:val="007824A8"/>
    <w:rsid w:val="00783017"/>
    <w:rsid w:val="007842D2"/>
    <w:rsid w:val="007854B0"/>
    <w:rsid w:val="00790C4C"/>
    <w:rsid w:val="00792CDE"/>
    <w:rsid w:val="0079336C"/>
    <w:rsid w:val="00795852"/>
    <w:rsid w:val="00796568"/>
    <w:rsid w:val="00796C1A"/>
    <w:rsid w:val="007A03E9"/>
    <w:rsid w:val="007A1817"/>
    <w:rsid w:val="007A539B"/>
    <w:rsid w:val="007A5DC0"/>
    <w:rsid w:val="007A7889"/>
    <w:rsid w:val="007B00AB"/>
    <w:rsid w:val="007B52CD"/>
    <w:rsid w:val="007B5CC3"/>
    <w:rsid w:val="007B6A07"/>
    <w:rsid w:val="007C212E"/>
    <w:rsid w:val="007C5A7C"/>
    <w:rsid w:val="007C6DBD"/>
    <w:rsid w:val="007C7938"/>
    <w:rsid w:val="007C7AC8"/>
    <w:rsid w:val="007D7CFD"/>
    <w:rsid w:val="007E0098"/>
    <w:rsid w:val="007E3AF5"/>
    <w:rsid w:val="007E7481"/>
    <w:rsid w:val="007F5838"/>
    <w:rsid w:val="007F7D1C"/>
    <w:rsid w:val="00802920"/>
    <w:rsid w:val="00805F9A"/>
    <w:rsid w:val="00826B45"/>
    <w:rsid w:val="00830F88"/>
    <w:rsid w:val="00834A4D"/>
    <w:rsid w:val="008420EB"/>
    <w:rsid w:val="008440A4"/>
    <w:rsid w:val="008458AC"/>
    <w:rsid w:val="00855DE5"/>
    <w:rsid w:val="00860684"/>
    <w:rsid w:val="0086073E"/>
    <w:rsid w:val="00864164"/>
    <w:rsid w:val="00864374"/>
    <w:rsid w:val="00864463"/>
    <w:rsid w:val="00867E6D"/>
    <w:rsid w:val="008733CF"/>
    <w:rsid w:val="0087563F"/>
    <w:rsid w:val="00877DF5"/>
    <w:rsid w:val="00884C3C"/>
    <w:rsid w:val="00885F8E"/>
    <w:rsid w:val="008931F5"/>
    <w:rsid w:val="008948E3"/>
    <w:rsid w:val="008A22B0"/>
    <w:rsid w:val="008B0892"/>
    <w:rsid w:val="008B3209"/>
    <w:rsid w:val="008B42AB"/>
    <w:rsid w:val="008B6F33"/>
    <w:rsid w:val="008D1EB8"/>
    <w:rsid w:val="008D4FE7"/>
    <w:rsid w:val="008D554A"/>
    <w:rsid w:val="008D5B0C"/>
    <w:rsid w:val="008D7685"/>
    <w:rsid w:val="008E0D8D"/>
    <w:rsid w:val="008E450B"/>
    <w:rsid w:val="008E4B62"/>
    <w:rsid w:val="008E4EEE"/>
    <w:rsid w:val="008E503A"/>
    <w:rsid w:val="008F15B4"/>
    <w:rsid w:val="008F2747"/>
    <w:rsid w:val="00912CAE"/>
    <w:rsid w:val="0091565B"/>
    <w:rsid w:val="0091641B"/>
    <w:rsid w:val="009209BB"/>
    <w:rsid w:val="00927526"/>
    <w:rsid w:val="00934ED2"/>
    <w:rsid w:val="0093543F"/>
    <w:rsid w:val="00935FB2"/>
    <w:rsid w:val="009426E1"/>
    <w:rsid w:val="0094412A"/>
    <w:rsid w:val="00944A3F"/>
    <w:rsid w:val="009540C3"/>
    <w:rsid w:val="0096022F"/>
    <w:rsid w:val="00962129"/>
    <w:rsid w:val="00972426"/>
    <w:rsid w:val="009727A1"/>
    <w:rsid w:val="009905DF"/>
    <w:rsid w:val="009A469D"/>
    <w:rsid w:val="009A47BE"/>
    <w:rsid w:val="009B1E55"/>
    <w:rsid w:val="009B6AFD"/>
    <w:rsid w:val="009B71C0"/>
    <w:rsid w:val="009C6087"/>
    <w:rsid w:val="009E329F"/>
    <w:rsid w:val="009E54F7"/>
    <w:rsid w:val="009E6D34"/>
    <w:rsid w:val="00A01B12"/>
    <w:rsid w:val="00A01B71"/>
    <w:rsid w:val="00A07F4C"/>
    <w:rsid w:val="00A10115"/>
    <w:rsid w:val="00A1023C"/>
    <w:rsid w:val="00A138DA"/>
    <w:rsid w:val="00A14C41"/>
    <w:rsid w:val="00A16FE8"/>
    <w:rsid w:val="00A204CB"/>
    <w:rsid w:val="00A20F13"/>
    <w:rsid w:val="00A36DDC"/>
    <w:rsid w:val="00A37CA8"/>
    <w:rsid w:val="00A42B07"/>
    <w:rsid w:val="00A6136D"/>
    <w:rsid w:val="00A62B88"/>
    <w:rsid w:val="00A632B0"/>
    <w:rsid w:val="00A64782"/>
    <w:rsid w:val="00A6696A"/>
    <w:rsid w:val="00A707F7"/>
    <w:rsid w:val="00A73AAC"/>
    <w:rsid w:val="00A75908"/>
    <w:rsid w:val="00A7683B"/>
    <w:rsid w:val="00A77784"/>
    <w:rsid w:val="00A83666"/>
    <w:rsid w:val="00A86B6C"/>
    <w:rsid w:val="00A873C7"/>
    <w:rsid w:val="00A873F4"/>
    <w:rsid w:val="00A92190"/>
    <w:rsid w:val="00A93B12"/>
    <w:rsid w:val="00A97C65"/>
    <w:rsid w:val="00A97FC0"/>
    <w:rsid w:val="00AA108D"/>
    <w:rsid w:val="00AA3493"/>
    <w:rsid w:val="00AB0139"/>
    <w:rsid w:val="00AB3705"/>
    <w:rsid w:val="00AC2DCF"/>
    <w:rsid w:val="00AC5164"/>
    <w:rsid w:val="00AC65BA"/>
    <w:rsid w:val="00AE03F8"/>
    <w:rsid w:val="00AE2458"/>
    <w:rsid w:val="00AF0224"/>
    <w:rsid w:val="00AF14C3"/>
    <w:rsid w:val="00AF16F3"/>
    <w:rsid w:val="00AF1A4F"/>
    <w:rsid w:val="00AF1D64"/>
    <w:rsid w:val="00B013A6"/>
    <w:rsid w:val="00B041BD"/>
    <w:rsid w:val="00B10EE5"/>
    <w:rsid w:val="00B113E6"/>
    <w:rsid w:val="00B12B62"/>
    <w:rsid w:val="00B1532D"/>
    <w:rsid w:val="00B16707"/>
    <w:rsid w:val="00B1762F"/>
    <w:rsid w:val="00B220F1"/>
    <w:rsid w:val="00B448A8"/>
    <w:rsid w:val="00B5294F"/>
    <w:rsid w:val="00B577EA"/>
    <w:rsid w:val="00B66BFB"/>
    <w:rsid w:val="00B67A5C"/>
    <w:rsid w:val="00B7273A"/>
    <w:rsid w:val="00B84669"/>
    <w:rsid w:val="00B854C7"/>
    <w:rsid w:val="00B86779"/>
    <w:rsid w:val="00B90347"/>
    <w:rsid w:val="00B9276A"/>
    <w:rsid w:val="00B9374E"/>
    <w:rsid w:val="00BA1684"/>
    <w:rsid w:val="00BA6F41"/>
    <w:rsid w:val="00BB18B7"/>
    <w:rsid w:val="00BB1C85"/>
    <w:rsid w:val="00BC217F"/>
    <w:rsid w:val="00BC2C92"/>
    <w:rsid w:val="00BD20AA"/>
    <w:rsid w:val="00BD326C"/>
    <w:rsid w:val="00BD6790"/>
    <w:rsid w:val="00BE1F7B"/>
    <w:rsid w:val="00BE2737"/>
    <w:rsid w:val="00BF1946"/>
    <w:rsid w:val="00BF2690"/>
    <w:rsid w:val="00BF6AA6"/>
    <w:rsid w:val="00C03357"/>
    <w:rsid w:val="00C03F31"/>
    <w:rsid w:val="00C1126A"/>
    <w:rsid w:val="00C1160E"/>
    <w:rsid w:val="00C118DF"/>
    <w:rsid w:val="00C17E21"/>
    <w:rsid w:val="00C20FD4"/>
    <w:rsid w:val="00C21929"/>
    <w:rsid w:val="00C22AEF"/>
    <w:rsid w:val="00C25760"/>
    <w:rsid w:val="00C3430A"/>
    <w:rsid w:val="00C34361"/>
    <w:rsid w:val="00C3788E"/>
    <w:rsid w:val="00C41F13"/>
    <w:rsid w:val="00C41F8A"/>
    <w:rsid w:val="00C430E5"/>
    <w:rsid w:val="00C46E6D"/>
    <w:rsid w:val="00C47B3B"/>
    <w:rsid w:val="00C52011"/>
    <w:rsid w:val="00C56C4F"/>
    <w:rsid w:val="00C57998"/>
    <w:rsid w:val="00C607B4"/>
    <w:rsid w:val="00C7672B"/>
    <w:rsid w:val="00C76D8D"/>
    <w:rsid w:val="00C842D8"/>
    <w:rsid w:val="00C853C8"/>
    <w:rsid w:val="00C85D29"/>
    <w:rsid w:val="00C85DA0"/>
    <w:rsid w:val="00CA0394"/>
    <w:rsid w:val="00CA0429"/>
    <w:rsid w:val="00CA0857"/>
    <w:rsid w:val="00CA0E32"/>
    <w:rsid w:val="00CA4110"/>
    <w:rsid w:val="00CA4F60"/>
    <w:rsid w:val="00CA66EC"/>
    <w:rsid w:val="00CA6FEE"/>
    <w:rsid w:val="00CC2C63"/>
    <w:rsid w:val="00CC6459"/>
    <w:rsid w:val="00CD448F"/>
    <w:rsid w:val="00CD6E9F"/>
    <w:rsid w:val="00CD7DF8"/>
    <w:rsid w:val="00CE1202"/>
    <w:rsid w:val="00CE2967"/>
    <w:rsid w:val="00CE548F"/>
    <w:rsid w:val="00CE592D"/>
    <w:rsid w:val="00CE5BCF"/>
    <w:rsid w:val="00D037B3"/>
    <w:rsid w:val="00D05851"/>
    <w:rsid w:val="00D119DE"/>
    <w:rsid w:val="00D2566E"/>
    <w:rsid w:val="00D25A38"/>
    <w:rsid w:val="00D370B0"/>
    <w:rsid w:val="00D44D98"/>
    <w:rsid w:val="00D4714B"/>
    <w:rsid w:val="00D52F4C"/>
    <w:rsid w:val="00D54678"/>
    <w:rsid w:val="00D62F8B"/>
    <w:rsid w:val="00D65AB1"/>
    <w:rsid w:val="00D70ADD"/>
    <w:rsid w:val="00D72A0F"/>
    <w:rsid w:val="00D72DE4"/>
    <w:rsid w:val="00D73DC4"/>
    <w:rsid w:val="00D754F5"/>
    <w:rsid w:val="00D77DEC"/>
    <w:rsid w:val="00D83817"/>
    <w:rsid w:val="00D84673"/>
    <w:rsid w:val="00D90566"/>
    <w:rsid w:val="00D91BBA"/>
    <w:rsid w:val="00D91F8B"/>
    <w:rsid w:val="00D9458F"/>
    <w:rsid w:val="00D961A0"/>
    <w:rsid w:val="00D96A91"/>
    <w:rsid w:val="00D973EA"/>
    <w:rsid w:val="00DA0101"/>
    <w:rsid w:val="00DA0955"/>
    <w:rsid w:val="00DA3D0E"/>
    <w:rsid w:val="00DA6EFB"/>
    <w:rsid w:val="00DB1B22"/>
    <w:rsid w:val="00DB2A08"/>
    <w:rsid w:val="00DB3C59"/>
    <w:rsid w:val="00DB4EF2"/>
    <w:rsid w:val="00DB5882"/>
    <w:rsid w:val="00DC08BB"/>
    <w:rsid w:val="00DC27AC"/>
    <w:rsid w:val="00DD262A"/>
    <w:rsid w:val="00DD3A71"/>
    <w:rsid w:val="00DD60FC"/>
    <w:rsid w:val="00DD69E9"/>
    <w:rsid w:val="00DD7E95"/>
    <w:rsid w:val="00DE3D43"/>
    <w:rsid w:val="00DE42D2"/>
    <w:rsid w:val="00DF306B"/>
    <w:rsid w:val="00DF54F8"/>
    <w:rsid w:val="00DF5A46"/>
    <w:rsid w:val="00E05D1C"/>
    <w:rsid w:val="00E10536"/>
    <w:rsid w:val="00E21297"/>
    <w:rsid w:val="00E21AD4"/>
    <w:rsid w:val="00E26440"/>
    <w:rsid w:val="00E327E8"/>
    <w:rsid w:val="00E411F6"/>
    <w:rsid w:val="00E41A1F"/>
    <w:rsid w:val="00E44252"/>
    <w:rsid w:val="00E5083B"/>
    <w:rsid w:val="00E52AE5"/>
    <w:rsid w:val="00E54E69"/>
    <w:rsid w:val="00E60DA3"/>
    <w:rsid w:val="00E62145"/>
    <w:rsid w:val="00E62FB6"/>
    <w:rsid w:val="00E632D4"/>
    <w:rsid w:val="00E66A90"/>
    <w:rsid w:val="00E66B0E"/>
    <w:rsid w:val="00E675F8"/>
    <w:rsid w:val="00E72FFE"/>
    <w:rsid w:val="00E74D60"/>
    <w:rsid w:val="00E81022"/>
    <w:rsid w:val="00E82D79"/>
    <w:rsid w:val="00E83480"/>
    <w:rsid w:val="00E83C9D"/>
    <w:rsid w:val="00E91821"/>
    <w:rsid w:val="00E918FA"/>
    <w:rsid w:val="00E937A1"/>
    <w:rsid w:val="00EA06E9"/>
    <w:rsid w:val="00EA1472"/>
    <w:rsid w:val="00EB2BA4"/>
    <w:rsid w:val="00EB61A8"/>
    <w:rsid w:val="00EC0A35"/>
    <w:rsid w:val="00EC287F"/>
    <w:rsid w:val="00ED0DBC"/>
    <w:rsid w:val="00ED61EA"/>
    <w:rsid w:val="00EE3932"/>
    <w:rsid w:val="00EF04F2"/>
    <w:rsid w:val="00EF08F7"/>
    <w:rsid w:val="00F01470"/>
    <w:rsid w:val="00F126FC"/>
    <w:rsid w:val="00F14600"/>
    <w:rsid w:val="00F14777"/>
    <w:rsid w:val="00F17323"/>
    <w:rsid w:val="00F24E9B"/>
    <w:rsid w:val="00F26A1D"/>
    <w:rsid w:val="00F33ED6"/>
    <w:rsid w:val="00F55957"/>
    <w:rsid w:val="00F575C6"/>
    <w:rsid w:val="00F60003"/>
    <w:rsid w:val="00F7459D"/>
    <w:rsid w:val="00F8084C"/>
    <w:rsid w:val="00F8492B"/>
    <w:rsid w:val="00F87DF4"/>
    <w:rsid w:val="00F901E1"/>
    <w:rsid w:val="00F9174C"/>
    <w:rsid w:val="00F94D9F"/>
    <w:rsid w:val="00F96265"/>
    <w:rsid w:val="00F97570"/>
    <w:rsid w:val="00FA0F7F"/>
    <w:rsid w:val="00FA4648"/>
    <w:rsid w:val="00FA6D13"/>
    <w:rsid w:val="00FA73E3"/>
    <w:rsid w:val="00FB124E"/>
    <w:rsid w:val="00FB6213"/>
    <w:rsid w:val="00FC5215"/>
    <w:rsid w:val="00FC57FB"/>
    <w:rsid w:val="00FC5A14"/>
    <w:rsid w:val="00FE07E1"/>
    <w:rsid w:val="00FE3D95"/>
    <w:rsid w:val="00FE6CFE"/>
    <w:rsid w:val="00FF593E"/>
    <w:rsid w:val="00FF5F9D"/>
    <w:rsid w:val="00FF6F5A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78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8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2A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8FF4326EA187C13793777EB8E911981B769180AA908AE23A9C3BC85E9A09C7CbE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68FF4326EA187C1379297AFDE2CF1384B4301009FF53FF28A3967Eb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C9B8C510147942BC830D65BF7E77A0769B7B26C59B6E0DDC836DADCBA6NB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73E19119A8D4175BB64E7A0350D6A68D45558B7690155235F213BF7A072F140EB04D02813BED04FBA7755A60539C6296E69DFF15D430DEnD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18</cp:revision>
  <cp:lastPrinted>2022-10-25T10:30:00Z</cp:lastPrinted>
  <dcterms:created xsi:type="dcterms:W3CDTF">2022-09-15T12:54:00Z</dcterms:created>
  <dcterms:modified xsi:type="dcterms:W3CDTF">2022-10-25T10:31:00Z</dcterms:modified>
</cp:coreProperties>
</file>