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74" w:rsidRPr="000319AF" w:rsidRDefault="00394174" w:rsidP="00904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874" w:rsidRPr="000319AF" w:rsidRDefault="00214874" w:rsidP="00904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</w:t>
      </w:r>
      <w:r w:rsidR="00693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НЕФТЕКУМСКОГО ГОРОДСКОГО ОКРУГА</w:t>
      </w:r>
    </w:p>
    <w:p w:rsidR="00214874" w:rsidRPr="000319AF" w:rsidRDefault="00214874" w:rsidP="00904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214874" w:rsidRPr="000319AF" w:rsidRDefault="00214874" w:rsidP="00904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</w:t>
      </w: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214874" w:rsidRPr="000319AF" w:rsidRDefault="00214874" w:rsidP="00904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874" w:rsidRDefault="00214874" w:rsidP="00904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0476B" w:rsidRDefault="0090476B" w:rsidP="00904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76B" w:rsidRPr="0090476B" w:rsidRDefault="0090476B" w:rsidP="0090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марта 2023 года                         </w:t>
      </w:r>
      <w:proofErr w:type="gramStart"/>
      <w:r w:rsidRPr="009047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0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0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ефтекумск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0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82</w:t>
      </w:r>
    </w:p>
    <w:p w:rsidR="00214874" w:rsidRPr="000319AF" w:rsidRDefault="00214874" w:rsidP="0090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874" w:rsidRPr="000319AF" w:rsidRDefault="00214874" w:rsidP="0090476B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Нефтекумского городского округа Ставропольского края от </w:t>
      </w:r>
      <w:r w:rsidRPr="008233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Pr="008233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693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Нефтекумского городского округа Ставропольского края на 202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14874" w:rsidRPr="000319AF" w:rsidRDefault="00214874" w:rsidP="0090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874" w:rsidRPr="000319AF" w:rsidRDefault="00214874" w:rsidP="00217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Нефтекумского городского округа Ставропольского края, Положением о бюджетном процессе </w:t>
      </w:r>
      <w:proofErr w:type="gramStart"/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Нефтекумском</w:t>
      </w:r>
      <w:proofErr w:type="gramEnd"/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Ставропольского края, утвержденным решением Думы Нефтекумского городского округа Ставропольского края от 26 сентября 2017 г</w:t>
      </w:r>
      <w:r w:rsidR="00693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</w:t>
      </w:r>
      <w:r w:rsidR="003A48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14874" w:rsidRPr="000319AF" w:rsidRDefault="00214874" w:rsidP="00217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Нефтекумского городского округа Ставропольского края </w:t>
      </w:r>
    </w:p>
    <w:p w:rsidR="00214874" w:rsidRPr="000319AF" w:rsidRDefault="00214874" w:rsidP="00217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874" w:rsidRPr="000319AF" w:rsidRDefault="00214874" w:rsidP="00217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214874" w:rsidRPr="000319AF" w:rsidRDefault="00214874" w:rsidP="00217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874" w:rsidRDefault="00214874" w:rsidP="00217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2179B3" w:rsidRPr="000319AF" w:rsidRDefault="002179B3" w:rsidP="00217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874" w:rsidRPr="000319AF" w:rsidRDefault="00214874" w:rsidP="00217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Нефтекумского городского округа Ставропольского края от </w:t>
      </w:r>
      <w:r w:rsidRPr="008233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Pr="008233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693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Нефтекумского городского округа Ставропольского края на 202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214874" w:rsidRPr="000319AF" w:rsidRDefault="002179B3" w:rsidP="002179B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14874"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:rsidR="007549EF" w:rsidRDefault="00A83BBC" w:rsidP="002179B3">
      <w:pPr>
        <w:pStyle w:val="a3"/>
        <w:ind w:left="0" w:firstLine="567"/>
        <w:jc w:val="both"/>
        <w:rPr>
          <w:sz w:val="28"/>
          <w:szCs w:val="28"/>
        </w:rPr>
      </w:pPr>
      <w:r w:rsidRPr="00A83BBC">
        <w:rPr>
          <w:sz w:val="28"/>
          <w:szCs w:val="28"/>
        </w:rPr>
        <w:t>а</w:t>
      </w:r>
      <w:r w:rsidR="00214874" w:rsidRPr="00A83BBC">
        <w:rPr>
          <w:sz w:val="28"/>
          <w:szCs w:val="28"/>
        </w:rPr>
        <w:t>)</w:t>
      </w:r>
      <w:r w:rsidR="007549EF">
        <w:rPr>
          <w:sz w:val="28"/>
          <w:szCs w:val="28"/>
        </w:rPr>
        <w:t xml:space="preserve"> в пункте 1 цифры </w:t>
      </w:r>
      <w:r w:rsidR="002838A6">
        <w:rPr>
          <w:sz w:val="28"/>
          <w:szCs w:val="28"/>
        </w:rPr>
        <w:t>«</w:t>
      </w:r>
      <w:r w:rsidR="00E251B0">
        <w:rPr>
          <w:sz w:val="28"/>
          <w:szCs w:val="28"/>
        </w:rPr>
        <w:t>2 217 868,13</w:t>
      </w:r>
      <w:r w:rsidR="002838A6">
        <w:rPr>
          <w:sz w:val="28"/>
          <w:szCs w:val="28"/>
        </w:rPr>
        <w:t>»</w:t>
      </w:r>
      <w:r w:rsidR="007549EF">
        <w:rPr>
          <w:sz w:val="28"/>
          <w:szCs w:val="28"/>
        </w:rPr>
        <w:t xml:space="preserve"> заменить цифрами </w:t>
      </w:r>
      <w:r w:rsidR="002838A6">
        <w:rPr>
          <w:sz w:val="28"/>
          <w:szCs w:val="28"/>
        </w:rPr>
        <w:t>«</w:t>
      </w:r>
      <w:r w:rsidR="00E251B0">
        <w:rPr>
          <w:sz w:val="28"/>
          <w:szCs w:val="28"/>
        </w:rPr>
        <w:t>2 22</w:t>
      </w:r>
      <w:r w:rsidR="00970C69">
        <w:rPr>
          <w:sz w:val="28"/>
          <w:szCs w:val="28"/>
        </w:rPr>
        <w:t>3 915,42</w:t>
      </w:r>
      <w:r w:rsidR="002838A6">
        <w:rPr>
          <w:sz w:val="28"/>
          <w:szCs w:val="28"/>
        </w:rPr>
        <w:t>»</w:t>
      </w:r>
      <w:r w:rsidR="007549EF">
        <w:rPr>
          <w:sz w:val="28"/>
          <w:szCs w:val="28"/>
        </w:rPr>
        <w:t>;</w:t>
      </w:r>
    </w:p>
    <w:p w:rsidR="00214874" w:rsidRPr="001A49E2" w:rsidRDefault="007549EF" w:rsidP="002179B3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A49E2">
        <w:rPr>
          <w:sz w:val="28"/>
          <w:szCs w:val="28"/>
        </w:rPr>
        <w:t xml:space="preserve">) </w:t>
      </w:r>
      <w:r w:rsidR="00214874" w:rsidRPr="001A49E2">
        <w:rPr>
          <w:sz w:val="28"/>
          <w:szCs w:val="28"/>
        </w:rPr>
        <w:t xml:space="preserve">в пункте 2 цифры </w:t>
      </w:r>
      <w:r w:rsidR="002838A6">
        <w:rPr>
          <w:sz w:val="28"/>
          <w:szCs w:val="28"/>
        </w:rPr>
        <w:t>«</w:t>
      </w:r>
      <w:r w:rsidR="001A49E2" w:rsidRPr="001A49E2">
        <w:rPr>
          <w:sz w:val="28"/>
          <w:szCs w:val="28"/>
        </w:rPr>
        <w:t>2 251 480,53</w:t>
      </w:r>
      <w:r w:rsidR="002838A6">
        <w:rPr>
          <w:sz w:val="28"/>
          <w:szCs w:val="28"/>
        </w:rPr>
        <w:t>»</w:t>
      </w:r>
      <w:r w:rsidR="00214874" w:rsidRPr="001A49E2">
        <w:rPr>
          <w:sz w:val="28"/>
          <w:szCs w:val="28"/>
        </w:rPr>
        <w:t xml:space="preserve"> заменить цифрами </w:t>
      </w:r>
      <w:r w:rsidR="002838A6">
        <w:rPr>
          <w:sz w:val="28"/>
          <w:szCs w:val="28"/>
        </w:rPr>
        <w:t>«</w:t>
      </w:r>
      <w:r w:rsidR="00A83BBC" w:rsidRPr="001A49E2">
        <w:rPr>
          <w:sz w:val="28"/>
          <w:szCs w:val="28"/>
        </w:rPr>
        <w:t>2</w:t>
      </w:r>
      <w:r w:rsidR="002B5BD5" w:rsidRPr="001A49E2">
        <w:rPr>
          <w:sz w:val="28"/>
          <w:szCs w:val="28"/>
        </w:rPr>
        <w:t> </w:t>
      </w:r>
      <w:r w:rsidR="00A83BBC" w:rsidRPr="001A49E2">
        <w:rPr>
          <w:sz w:val="28"/>
          <w:szCs w:val="28"/>
        </w:rPr>
        <w:t>2</w:t>
      </w:r>
      <w:r w:rsidR="001A49E2" w:rsidRPr="001A49E2">
        <w:rPr>
          <w:sz w:val="28"/>
          <w:szCs w:val="28"/>
        </w:rPr>
        <w:t>7</w:t>
      </w:r>
      <w:r w:rsidR="00A83BBC" w:rsidRPr="001A49E2">
        <w:rPr>
          <w:sz w:val="28"/>
          <w:szCs w:val="28"/>
        </w:rPr>
        <w:t>5</w:t>
      </w:r>
      <w:r w:rsidR="001A49E2" w:rsidRPr="001A49E2">
        <w:rPr>
          <w:sz w:val="28"/>
          <w:szCs w:val="28"/>
        </w:rPr>
        <w:t> 479,45</w:t>
      </w:r>
      <w:r w:rsidR="002838A6">
        <w:rPr>
          <w:sz w:val="28"/>
          <w:szCs w:val="28"/>
        </w:rPr>
        <w:t>»</w:t>
      </w:r>
      <w:r w:rsidR="0090476B">
        <w:rPr>
          <w:sz w:val="28"/>
          <w:szCs w:val="28"/>
        </w:rPr>
        <w:t>;</w:t>
      </w:r>
    </w:p>
    <w:p w:rsidR="00214874" w:rsidRDefault="007549EF" w:rsidP="002179B3">
      <w:pPr>
        <w:pStyle w:val="a3"/>
        <w:ind w:left="0" w:firstLine="567"/>
        <w:jc w:val="both"/>
        <w:rPr>
          <w:sz w:val="28"/>
          <w:szCs w:val="28"/>
        </w:rPr>
      </w:pPr>
      <w:r w:rsidRPr="001A49E2">
        <w:rPr>
          <w:sz w:val="28"/>
          <w:szCs w:val="28"/>
        </w:rPr>
        <w:t>в</w:t>
      </w:r>
      <w:r w:rsidR="00214874" w:rsidRPr="001A49E2">
        <w:rPr>
          <w:sz w:val="28"/>
          <w:szCs w:val="28"/>
        </w:rPr>
        <w:t xml:space="preserve">) в пункте 3 цифры </w:t>
      </w:r>
      <w:r w:rsidR="002838A6">
        <w:rPr>
          <w:sz w:val="28"/>
          <w:szCs w:val="28"/>
        </w:rPr>
        <w:t>«</w:t>
      </w:r>
      <w:r w:rsidR="001A49E2" w:rsidRPr="001A49E2">
        <w:rPr>
          <w:sz w:val="28"/>
          <w:szCs w:val="28"/>
        </w:rPr>
        <w:t>33 612,40</w:t>
      </w:r>
      <w:r w:rsidR="002838A6">
        <w:rPr>
          <w:sz w:val="28"/>
          <w:szCs w:val="28"/>
        </w:rPr>
        <w:t>»</w:t>
      </w:r>
      <w:r w:rsidR="00214874" w:rsidRPr="001A49E2">
        <w:rPr>
          <w:sz w:val="28"/>
          <w:szCs w:val="28"/>
        </w:rPr>
        <w:t xml:space="preserve"> заменить цифрами </w:t>
      </w:r>
      <w:r w:rsidR="002838A6">
        <w:rPr>
          <w:sz w:val="28"/>
          <w:szCs w:val="28"/>
        </w:rPr>
        <w:t>«</w:t>
      </w:r>
      <w:r w:rsidR="001A49E2" w:rsidRPr="001A49E2">
        <w:rPr>
          <w:sz w:val="28"/>
          <w:szCs w:val="28"/>
        </w:rPr>
        <w:t>51 564,03</w:t>
      </w:r>
      <w:r w:rsidR="002838A6">
        <w:rPr>
          <w:sz w:val="28"/>
          <w:szCs w:val="28"/>
        </w:rPr>
        <w:t>»</w:t>
      </w:r>
      <w:r w:rsidR="00214874" w:rsidRPr="001A49E2">
        <w:rPr>
          <w:sz w:val="28"/>
          <w:szCs w:val="28"/>
        </w:rPr>
        <w:t>;</w:t>
      </w:r>
    </w:p>
    <w:p w:rsidR="007D0E59" w:rsidRPr="005B14B3" w:rsidRDefault="00E251B0" w:rsidP="002179B3">
      <w:pPr>
        <w:pStyle w:val="a3"/>
        <w:ind w:left="0" w:firstLine="567"/>
        <w:jc w:val="both"/>
        <w:rPr>
          <w:sz w:val="28"/>
          <w:szCs w:val="28"/>
        </w:rPr>
      </w:pPr>
      <w:r w:rsidRPr="005B14B3">
        <w:rPr>
          <w:sz w:val="28"/>
          <w:szCs w:val="28"/>
        </w:rPr>
        <w:t xml:space="preserve">2) </w:t>
      </w:r>
      <w:r w:rsidR="007D0E59" w:rsidRPr="005B14B3">
        <w:rPr>
          <w:sz w:val="28"/>
          <w:szCs w:val="28"/>
        </w:rPr>
        <w:t xml:space="preserve">в статье 3 цифры </w:t>
      </w:r>
      <w:r w:rsidR="002838A6" w:rsidRPr="005B14B3">
        <w:rPr>
          <w:sz w:val="28"/>
          <w:szCs w:val="28"/>
        </w:rPr>
        <w:t>«</w:t>
      </w:r>
      <w:r w:rsidR="007D0E59" w:rsidRPr="005B14B3">
        <w:rPr>
          <w:sz w:val="28"/>
          <w:szCs w:val="28"/>
        </w:rPr>
        <w:t>1 891 099,79</w:t>
      </w:r>
      <w:r w:rsidR="002838A6" w:rsidRPr="005B14B3">
        <w:rPr>
          <w:sz w:val="28"/>
          <w:szCs w:val="28"/>
        </w:rPr>
        <w:t>»</w:t>
      </w:r>
      <w:r w:rsidR="007D0E59" w:rsidRPr="005B14B3">
        <w:rPr>
          <w:sz w:val="28"/>
          <w:szCs w:val="28"/>
        </w:rPr>
        <w:t xml:space="preserve"> заменить цифрами </w:t>
      </w:r>
      <w:r w:rsidR="002838A6" w:rsidRPr="005B14B3">
        <w:rPr>
          <w:sz w:val="28"/>
          <w:szCs w:val="28"/>
        </w:rPr>
        <w:t>«</w:t>
      </w:r>
      <w:r w:rsidR="00BE5ABF" w:rsidRPr="005B14B3">
        <w:rPr>
          <w:sz w:val="28"/>
          <w:szCs w:val="28"/>
        </w:rPr>
        <w:t>1 89</w:t>
      </w:r>
      <w:r w:rsidR="00970C69" w:rsidRPr="005B14B3">
        <w:rPr>
          <w:sz w:val="28"/>
          <w:szCs w:val="28"/>
        </w:rPr>
        <w:t>6</w:t>
      </w:r>
      <w:r w:rsidR="00BE5ABF" w:rsidRPr="005B14B3">
        <w:rPr>
          <w:sz w:val="28"/>
          <w:szCs w:val="28"/>
        </w:rPr>
        <w:t> </w:t>
      </w:r>
      <w:r w:rsidR="00970C69" w:rsidRPr="005B14B3">
        <w:rPr>
          <w:sz w:val="28"/>
          <w:szCs w:val="28"/>
        </w:rPr>
        <w:t>997</w:t>
      </w:r>
      <w:r w:rsidR="00BE5ABF" w:rsidRPr="005B14B3">
        <w:rPr>
          <w:sz w:val="28"/>
          <w:szCs w:val="28"/>
        </w:rPr>
        <w:t>,0</w:t>
      </w:r>
      <w:r w:rsidR="00970C69" w:rsidRPr="005B14B3">
        <w:rPr>
          <w:sz w:val="28"/>
          <w:szCs w:val="28"/>
        </w:rPr>
        <w:t>8</w:t>
      </w:r>
      <w:r w:rsidR="002838A6" w:rsidRPr="005B14B3">
        <w:rPr>
          <w:sz w:val="28"/>
          <w:szCs w:val="28"/>
        </w:rPr>
        <w:t>»</w:t>
      </w:r>
      <w:r w:rsidR="007D0E59" w:rsidRPr="005B14B3">
        <w:rPr>
          <w:sz w:val="28"/>
          <w:szCs w:val="28"/>
        </w:rPr>
        <w:t>;</w:t>
      </w:r>
    </w:p>
    <w:p w:rsidR="008F0019" w:rsidRPr="005B14B3" w:rsidRDefault="008F0019" w:rsidP="002179B3">
      <w:pPr>
        <w:pStyle w:val="a3"/>
        <w:ind w:left="0" w:firstLine="567"/>
        <w:jc w:val="both"/>
        <w:rPr>
          <w:sz w:val="28"/>
          <w:szCs w:val="28"/>
        </w:rPr>
      </w:pPr>
      <w:r w:rsidRPr="005B14B3">
        <w:rPr>
          <w:sz w:val="28"/>
          <w:szCs w:val="28"/>
        </w:rPr>
        <w:t>3) в части 4 статьи 4 цифры «482 584,39» заменить цифрами «482 884,39»;</w:t>
      </w:r>
    </w:p>
    <w:p w:rsidR="001B3F17" w:rsidRPr="008F0019" w:rsidRDefault="001B3F17" w:rsidP="002179B3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B14B3">
        <w:rPr>
          <w:sz w:val="28"/>
          <w:szCs w:val="28"/>
        </w:rPr>
        <w:t>4)</w:t>
      </w:r>
      <w:r w:rsidR="008F1808" w:rsidRPr="005B14B3">
        <w:rPr>
          <w:sz w:val="28"/>
          <w:szCs w:val="28"/>
        </w:rPr>
        <w:t xml:space="preserve"> </w:t>
      </w:r>
      <w:r w:rsidRPr="005B14B3">
        <w:rPr>
          <w:sz w:val="28"/>
          <w:szCs w:val="28"/>
        </w:rPr>
        <w:t xml:space="preserve">в части 1 пункта 2 </w:t>
      </w:r>
      <w:r w:rsidR="005B14B3" w:rsidRPr="005B14B3">
        <w:rPr>
          <w:sz w:val="28"/>
          <w:szCs w:val="28"/>
        </w:rPr>
        <w:t xml:space="preserve">статьи 5 </w:t>
      </w:r>
      <w:r w:rsidRPr="005B14B3">
        <w:rPr>
          <w:sz w:val="28"/>
          <w:szCs w:val="28"/>
        </w:rPr>
        <w:t>цифры «4 694,28» заменить цифрами «6 694,28»;</w:t>
      </w:r>
    </w:p>
    <w:p w:rsidR="00214874" w:rsidRPr="00A83BBC" w:rsidRDefault="001B3F17" w:rsidP="002179B3">
      <w:pPr>
        <w:tabs>
          <w:tab w:val="num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14874" w:rsidRP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приложении 1:</w:t>
      </w:r>
    </w:p>
    <w:p w:rsidR="00214874" w:rsidRPr="001A49E2" w:rsidRDefault="00214874" w:rsidP="00217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источников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остатков средств на счетах по учету средств бюджетов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49E2"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>33 065,34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49E2"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>51 564,03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5BD5" w:rsidRPr="001A49E2" w:rsidRDefault="002B5BD5" w:rsidP="002179B3">
      <w:pPr>
        <w:pStyle w:val="a3"/>
        <w:ind w:left="0" w:firstLine="567"/>
        <w:jc w:val="both"/>
        <w:rPr>
          <w:sz w:val="28"/>
          <w:szCs w:val="28"/>
        </w:rPr>
      </w:pPr>
      <w:r w:rsidRPr="001A49E2">
        <w:rPr>
          <w:sz w:val="28"/>
          <w:szCs w:val="28"/>
        </w:rPr>
        <w:t xml:space="preserve">в строках </w:t>
      </w:r>
      <w:r w:rsidR="002838A6">
        <w:rPr>
          <w:sz w:val="28"/>
          <w:szCs w:val="28"/>
        </w:rPr>
        <w:t>«</w:t>
      </w:r>
      <w:r w:rsidRPr="001A49E2">
        <w:rPr>
          <w:sz w:val="28"/>
          <w:szCs w:val="28"/>
        </w:rPr>
        <w:t>Увеличение остатков средств бюджетов</w:t>
      </w:r>
      <w:r w:rsidR="002838A6">
        <w:rPr>
          <w:sz w:val="28"/>
          <w:szCs w:val="28"/>
        </w:rPr>
        <w:t>»</w:t>
      </w:r>
      <w:r w:rsidRPr="001A49E2">
        <w:rPr>
          <w:sz w:val="28"/>
          <w:szCs w:val="28"/>
        </w:rPr>
        <w:t xml:space="preserve">, </w:t>
      </w:r>
      <w:r w:rsidR="002838A6">
        <w:rPr>
          <w:sz w:val="28"/>
          <w:szCs w:val="28"/>
        </w:rPr>
        <w:t>«</w:t>
      </w:r>
      <w:r w:rsidRPr="001A49E2">
        <w:rPr>
          <w:sz w:val="28"/>
          <w:szCs w:val="28"/>
        </w:rPr>
        <w:t>Увеличение прочих остатков средств бюджетов</w:t>
      </w:r>
      <w:r w:rsidR="002838A6">
        <w:rPr>
          <w:sz w:val="28"/>
          <w:szCs w:val="28"/>
        </w:rPr>
        <w:t>»</w:t>
      </w:r>
      <w:r w:rsidRPr="001A49E2">
        <w:rPr>
          <w:sz w:val="28"/>
          <w:szCs w:val="28"/>
        </w:rPr>
        <w:t xml:space="preserve">, </w:t>
      </w:r>
      <w:r w:rsidR="002838A6">
        <w:rPr>
          <w:sz w:val="28"/>
          <w:szCs w:val="28"/>
        </w:rPr>
        <w:t>«</w:t>
      </w:r>
      <w:r w:rsidRPr="001A49E2">
        <w:rPr>
          <w:sz w:val="28"/>
          <w:szCs w:val="28"/>
        </w:rPr>
        <w:t xml:space="preserve">Увеличение прочих остатков денежных средств </w:t>
      </w:r>
      <w:r w:rsidRPr="001A49E2">
        <w:rPr>
          <w:sz w:val="28"/>
          <w:szCs w:val="28"/>
        </w:rPr>
        <w:lastRenderedPageBreak/>
        <w:t>бюджетов</w:t>
      </w:r>
      <w:r w:rsidR="002838A6">
        <w:rPr>
          <w:sz w:val="28"/>
          <w:szCs w:val="28"/>
        </w:rPr>
        <w:t>»</w:t>
      </w:r>
      <w:r w:rsidRPr="001A49E2">
        <w:rPr>
          <w:sz w:val="28"/>
          <w:szCs w:val="28"/>
        </w:rPr>
        <w:t xml:space="preserve">, </w:t>
      </w:r>
      <w:r w:rsidR="002838A6">
        <w:rPr>
          <w:sz w:val="28"/>
          <w:szCs w:val="28"/>
        </w:rPr>
        <w:t>«</w:t>
      </w:r>
      <w:r w:rsidRPr="001A49E2">
        <w:rPr>
          <w:sz w:val="28"/>
          <w:szCs w:val="28"/>
        </w:rPr>
        <w:t>Увеличение прочих остатков денежных средств бюджетов городских округов</w:t>
      </w:r>
      <w:r w:rsidR="002838A6">
        <w:rPr>
          <w:sz w:val="28"/>
          <w:szCs w:val="28"/>
        </w:rPr>
        <w:t>»</w:t>
      </w:r>
      <w:r w:rsidRPr="001A49E2">
        <w:rPr>
          <w:sz w:val="28"/>
          <w:szCs w:val="28"/>
        </w:rPr>
        <w:t xml:space="preserve"> цифры </w:t>
      </w:r>
      <w:r w:rsidR="002838A6">
        <w:rPr>
          <w:sz w:val="28"/>
          <w:szCs w:val="28"/>
        </w:rPr>
        <w:t>«</w:t>
      </w:r>
      <w:r w:rsidRPr="001A49E2">
        <w:rPr>
          <w:sz w:val="28"/>
          <w:szCs w:val="28"/>
        </w:rPr>
        <w:t>-</w:t>
      </w:r>
      <w:r w:rsidR="001A49E2" w:rsidRPr="001A49E2">
        <w:rPr>
          <w:color w:val="000000" w:themeColor="text1"/>
          <w:sz w:val="28"/>
          <w:szCs w:val="28"/>
        </w:rPr>
        <w:t>2 217 868,13</w:t>
      </w:r>
      <w:r w:rsidR="002838A6">
        <w:rPr>
          <w:sz w:val="28"/>
          <w:szCs w:val="28"/>
        </w:rPr>
        <w:t>»</w:t>
      </w:r>
      <w:r w:rsidRPr="001A49E2">
        <w:rPr>
          <w:sz w:val="28"/>
          <w:szCs w:val="28"/>
        </w:rPr>
        <w:t xml:space="preserve"> заменить цифрами </w:t>
      </w:r>
      <w:r w:rsidR="002838A6">
        <w:rPr>
          <w:sz w:val="28"/>
          <w:szCs w:val="28"/>
        </w:rPr>
        <w:t>«</w:t>
      </w:r>
      <w:r w:rsidRPr="001A49E2">
        <w:rPr>
          <w:sz w:val="28"/>
          <w:szCs w:val="28"/>
        </w:rPr>
        <w:t>-</w:t>
      </w:r>
      <w:r w:rsidRPr="001A49E2">
        <w:rPr>
          <w:color w:val="000000" w:themeColor="text1"/>
          <w:sz w:val="28"/>
          <w:szCs w:val="28"/>
        </w:rPr>
        <w:t>2</w:t>
      </w:r>
      <w:r w:rsidR="001A49E2" w:rsidRPr="001A49E2">
        <w:rPr>
          <w:color w:val="000000" w:themeColor="text1"/>
          <w:sz w:val="28"/>
          <w:szCs w:val="28"/>
        </w:rPr>
        <w:t> 223 915,42</w:t>
      </w:r>
      <w:r w:rsidR="002838A6">
        <w:rPr>
          <w:sz w:val="28"/>
          <w:szCs w:val="28"/>
        </w:rPr>
        <w:t>»</w:t>
      </w:r>
      <w:r w:rsidRPr="001A49E2">
        <w:rPr>
          <w:sz w:val="28"/>
          <w:szCs w:val="28"/>
        </w:rPr>
        <w:t>;</w:t>
      </w:r>
    </w:p>
    <w:p w:rsidR="00214874" w:rsidRPr="002D73D1" w:rsidRDefault="00214874" w:rsidP="002179B3">
      <w:pPr>
        <w:tabs>
          <w:tab w:val="left" w:pos="709"/>
          <w:tab w:val="num" w:pos="13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остатков средств бюджетов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прочих остатков средств бюджетов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прочих остатков денежных средств бюджетов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прочих остатков денежных средств бюджетов городских округов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49E2" w:rsidRPr="001A49E2">
        <w:rPr>
          <w:rFonts w:ascii="Times New Roman" w:hAnsi="Times New Roman" w:cs="Times New Roman"/>
          <w:sz w:val="28"/>
          <w:szCs w:val="28"/>
        </w:rPr>
        <w:t> 251 480,53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49E2">
        <w:rPr>
          <w:rFonts w:ascii="Times New Roman" w:hAnsi="Times New Roman" w:cs="Times New Roman"/>
          <w:sz w:val="28"/>
          <w:szCs w:val="28"/>
        </w:rPr>
        <w:t>2</w:t>
      </w:r>
      <w:r w:rsidR="001A49E2" w:rsidRPr="001A49E2">
        <w:rPr>
          <w:rFonts w:ascii="Times New Roman" w:hAnsi="Times New Roman" w:cs="Times New Roman"/>
          <w:sz w:val="28"/>
          <w:szCs w:val="28"/>
        </w:rPr>
        <w:t> 275 479,45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4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2F1B" w:rsidRPr="002D73D1" w:rsidRDefault="001B3F17" w:rsidP="00217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32F1B" w:rsidRPr="002D73D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приложении 3:</w:t>
      </w:r>
    </w:p>
    <w:p w:rsidR="00232F1B" w:rsidRDefault="00232F1B" w:rsidP="00217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7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строке 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2D7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1 00 00000 00 0000 000 НАЛОГОВЫЕ И НЕНАЛОГОВЫЕ ДОХОДЫ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2D7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82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326 768,34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82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326 918,34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32F1B" w:rsidRDefault="00232F1B" w:rsidP="00217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строках 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000 1</w:t>
      </w: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00000 00 0000 000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ПРОЧИЕ НЕНАЛОГОВЫЕ ДОХОДЫ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000 1</w:t>
      </w: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000 00 0000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150 Инициативные платежи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000 1</w:t>
      </w: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150 Инициативные платежи, зачисляемые в бюджеты городских округов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цифры 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82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2 405,48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82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2 555,48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32F1B" w:rsidRPr="004003CE" w:rsidRDefault="00232F1B" w:rsidP="00217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строки</w:t>
      </w:r>
    </w:p>
    <w:tbl>
      <w:tblPr>
        <w:tblW w:w="9639" w:type="dxa"/>
        <w:tblInd w:w="108" w:type="dxa"/>
        <w:tblLook w:val="04A0"/>
      </w:tblPr>
      <w:tblGrid>
        <w:gridCol w:w="3261"/>
        <w:gridCol w:w="5386"/>
        <w:gridCol w:w="992"/>
      </w:tblGrid>
      <w:tr w:rsidR="0058274D" w:rsidRPr="003A489D" w:rsidTr="003A489D">
        <w:trPr>
          <w:trHeight w:val="1697"/>
        </w:trPr>
        <w:tc>
          <w:tcPr>
            <w:tcW w:w="3261" w:type="dxa"/>
            <w:shd w:val="clear" w:color="auto" w:fill="FFFFFF"/>
          </w:tcPr>
          <w:p w:rsidR="0058274D" w:rsidRPr="003A489D" w:rsidRDefault="002838A6" w:rsidP="0090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274D" w:rsidRPr="003A489D">
              <w:rPr>
                <w:rFonts w:ascii="Times New Roman" w:hAnsi="Times New Roman" w:cs="Times New Roman"/>
                <w:sz w:val="24"/>
                <w:szCs w:val="24"/>
              </w:rPr>
              <w:t>000 1 17 15020 04 0105 150</w:t>
            </w:r>
          </w:p>
        </w:tc>
        <w:tc>
          <w:tcPr>
            <w:tcW w:w="5386" w:type="dxa"/>
            <w:shd w:val="clear" w:color="auto" w:fill="FFFFFF"/>
            <w:noWrap/>
          </w:tcPr>
          <w:p w:rsidR="0058274D" w:rsidRPr="003A489D" w:rsidRDefault="0058274D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2838A6"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Благоустройство Парковой зоны в ауле </w:t>
            </w:r>
            <w:proofErr w:type="spellStart"/>
            <w:r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Тукуй-Мектеб</w:t>
            </w:r>
            <w:proofErr w:type="spellEnd"/>
            <w:r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2838A6"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58274D" w:rsidRPr="003A489D" w:rsidRDefault="0058274D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  <w:r w:rsidR="002838A6" w:rsidRPr="003A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232F1B" w:rsidRDefault="00232F1B" w:rsidP="00217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дополнить строкой следующего содержания:</w:t>
      </w:r>
    </w:p>
    <w:tbl>
      <w:tblPr>
        <w:tblW w:w="9639" w:type="dxa"/>
        <w:tblInd w:w="108" w:type="dxa"/>
        <w:tblLayout w:type="fixed"/>
        <w:tblLook w:val="04A0"/>
      </w:tblPr>
      <w:tblGrid>
        <w:gridCol w:w="3261"/>
        <w:gridCol w:w="5386"/>
        <w:gridCol w:w="992"/>
      </w:tblGrid>
      <w:tr w:rsidR="0058274D" w:rsidRPr="003A489D" w:rsidTr="003A489D">
        <w:trPr>
          <w:trHeight w:val="1861"/>
        </w:trPr>
        <w:tc>
          <w:tcPr>
            <w:tcW w:w="3261" w:type="dxa"/>
            <w:shd w:val="clear" w:color="auto" w:fill="FFFFFF"/>
          </w:tcPr>
          <w:p w:rsidR="0058274D" w:rsidRPr="003A489D" w:rsidRDefault="002838A6" w:rsidP="0090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274D" w:rsidRPr="003A489D">
              <w:rPr>
                <w:rFonts w:ascii="Times New Roman" w:hAnsi="Times New Roman" w:cs="Times New Roman"/>
                <w:sz w:val="24"/>
                <w:szCs w:val="24"/>
              </w:rPr>
              <w:t>000 1 17 15020 04 0106 150</w:t>
            </w:r>
          </w:p>
        </w:tc>
        <w:tc>
          <w:tcPr>
            <w:tcW w:w="5386" w:type="dxa"/>
            <w:shd w:val="clear" w:color="auto" w:fill="FFFFFF"/>
            <w:noWrap/>
          </w:tcPr>
          <w:p w:rsidR="0058274D" w:rsidRPr="003A489D" w:rsidRDefault="0058274D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2838A6"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Обустройство тротуара к муниципальному казенному общеобразовательному учреждению </w:t>
            </w:r>
            <w:r w:rsidR="002838A6"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общеобразовательная школа № 5</w:t>
            </w:r>
            <w:r w:rsidR="002838A6"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поселка </w:t>
            </w:r>
            <w:proofErr w:type="spellStart"/>
            <w:r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Зункарь</w:t>
            </w:r>
            <w:proofErr w:type="spellEnd"/>
            <w:r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2838A6"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58274D" w:rsidRPr="003A489D" w:rsidRDefault="0058274D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  <w:r w:rsidR="002838A6" w:rsidRPr="003A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A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58274D" w:rsidRDefault="0058274D" w:rsidP="00217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строки:</w:t>
      </w:r>
    </w:p>
    <w:tbl>
      <w:tblPr>
        <w:tblW w:w="9703" w:type="dxa"/>
        <w:tblInd w:w="108" w:type="dxa"/>
        <w:tblLook w:val="04A0"/>
      </w:tblPr>
      <w:tblGrid>
        <w:gridCol w:w="3289"/>
        <w:gridCol w:w="5288"/>
        <w:gridCol w:w="1126"/>
      </w:tblGrid>
      <w:tr w:rsidR="0058274D" w:rsidRPr="003A489D" w:rsidTr="003A489D">
        <w:trPr>
          <w:trHeight w:val="1861"/>
        </w:trPr>
        <w:tc>
          <w:tcPr>
            <w:tcW w:w="3289" w:type="dxa"/>
            <w:shd w:val="clear" w:color="auto" w:fill="FFFFFF"/>
          </w:tcPr>
          <w:p w:rsidR="0058274D" w:rsidRPr="003A489D" w:rsidRDefault="002838A6" w:rsidP="0090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274D" w:rsidRPr="003A489D">
              <w:rPr>
                <w:rFonts w:ascii="Times New Roman" w:hAnsi="Times New Roman" w:cs="Times New Roman"/>
                <w:sz w:val="24"/>
                <w:szCs w:val="24"/>
              </w:rPr>
              <w:t>000 1 17 15020 04 0304 150</w:t>
            </w:r>
          </w:p>
        </w:tc>
        <w:tc>
          <w:tcPr>
            <w:tcW w:w="5288" w:type="dxa"/>
            <w:shd w:val="clear" w:color="auto" w:fill="FFFFFF"/>
            <w:noWrap/>
          </w:tcPr>
          <w:p w:rsidR="0058274D" w:rsidRPr="003A489D" w:rsidRDefault="0058274D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</w:t>
            </w:r>
            <w:r w:rsidR="002838A6"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</w:t>
            </w:r>
            <w:r w:rsidR="002838A6"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6" w:type="dxa"/>
            <w:shd w:val="clear" w:color="auto" w:fill="FFFFFF"/>
          </w:tcPr>
          <w:p w:rsidR="0058274D" w:rsidRPr="003A489D" w:rsidRDefault="0058274D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  <w:r w:rsidR="002838A6" w:rsidRPr="003A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58274D" w:rsidRDefault="0058274D" w:rsidP="00217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дополнить строкой следующего содержания:</w:t>
      </w:r>
    </w:p>
    <w:tbl>
      <w:tblPr>
        <w:tblW w:w="9781" w:type="dxa"/>
        <w:tblInd w:w="108" w:type="dxa"/>
        <w:tblLayout w:type="fixed"/>
        <w:tblLook w:val="04A0"/>
      </w:tblPr>
      <w:tblGrid>
        <w:gridCol w:w="3289"/>
        <w:gridCol w:w="5288"/>
        <w:gridCol w:w="1204"/>
      </w:tblGrid>
      <w:tr w:rsidR="0058274D" w:rsidRPr="003A489D" w:rsidTr="003A489D">
        <w:trPr>
          <w:trHeight w:val="425"/>
        </w:trPr>
        <w:tc>
          <w:tcPr>
            <w:tcW w:w="3289" w:type="dxa"/>
            <w:shd w:val="clear" w:color="auto" w:fill="FFFFFF"/>
          </w:tcPr>
          <w:p w:rsidR="0058274D" w:rsidRPr="003A489D" w:rsidRDefault="002838A6" w:rsidP="0090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274D" w:rsidRPr="003A489D">
              <w:rPr>
                <w:rFonts w:ascii="Times New Roman" w:hAnsi="Times New Roman" w:cs="Times New Roman"/>
                <w:sz w:val="24"/>
                <w:szCs w:val="24"/>
              </w:rPr>
              <w:t>000 1 17 15020 04 0306 150</w:t>
            </w:r>
          </w:p>
        </w:tc>
        <w:tc>
          <w:tcPr>
            <w:tcW w:w="5288" w:type="dxa"/>
            <w:shd w:val="clear" w:color="auto" w:fill="FFFFFF"/>
            <w:noWrap/>
          </w:tcPr>
          <w:p w:rsidR="0058274D" w:rsidRPr="003A489D" w:rsidRDefault="0058274D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</w:t>
            </w:r>
            <w:r w:rsidR="002838A6"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Обустройство тротуара к муниципальному казенному общеобразовательному учреждению </w:t>
            </w:r>
            <w:r w:rsidR="002838A6"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общеобразовательная школа № 5</w:t>
            </w:r>
            <w:r w:rsidR="002838A6"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поселка </w:t>
            </w:r>
            <w:proofErr w:type="spellStart"/>
            <w:r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Зункарь</w:t>
            </w:r>
            <w:proofErr w:type="spellEnd"/>
            <w:r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Нефтекумского городского округа </w:t>
            </w:r>
            <w:r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Ставропольского края</w:t>
            </w:r>
            <w:r w:rsidR="002838A6"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4" w:type="dxa"/>
            <w:shd w:val="clear" w:color="auto" w:fill="FFFFFF"/>
          </w:tcPr>
          <w:p w:rsidR="0058274D" w:rsidRPr="003A489D" w:rsidRDefault="0058274D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100,00</w:t>
            </w:r>
            <w:r w:rsidR="002838A6" w:rsidRPr="003A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A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58274D" w:rsidRDefault="0058274D" w:rsidP="00217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</w:t>
      </w:r>
      <w:r w:rsidRPr="002D7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Pr="002D7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2D7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D7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00 00000 00 0000 000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БЕЗВОЗМЕЗДНЫЕ ПОСТУПЛЕНИЯ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2D7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D7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D7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00000 00 0000 000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7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цифры 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933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1 891 099,79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933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1 89</w:t>
      </w:r>
      <w:r w:rsidR="0097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933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7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997</w:t>
      </w:r>
      <w:r w:rsidR="00933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</w:t>
      </w:r>
      <w:r w:rsidR="0097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33FFD" w:rsidRDefault="00933FFD" w:rsidP="00217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строке 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2 02 20000 00 0000 150 Субсидии бюджетам бюджетной системы Российской Федерации (межбюджетные субсидии) цифры 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130 260,72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97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5 541,80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2617F" w:rsidRDefault="0072617F" w:rsidP="00217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строках 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000 2 02 29999 00 0000 150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рочие субсидии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29999 04 0000 150 Прочие субсидии бюджетам городских округов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20 682,68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7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7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963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,7</w:t>
      </w:r>
      <w:r w:rsidR="0097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70C69" w:rsidRDefault="00970C69" w:rsidP="00217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данной строки дополнить строкой следующего содержания:</w:t>
      </w:r>
    </w:p>
    <w:tbl>
      <w:tblPr>
        <w:tblW w:w="9639" w:type="dxa"/>
        <w:tblInd w:w="108" w:type="dxa"/>
        <w:tblLayout w:type="fixed"/>
        <w:tblLook w:val="04A0"/>
      </w:tblPr>
      <w:tblGrid>
        <w:gridCol w:w="3294"/>
        <w:gridCol w:w="5288"/>
        <w:gridCol w:w="1057"/>
      </w:tblGrid>
      <w:tr w:rsidR="00970C69" w:rsidRPr="003A489D" w:rsidTr="003A489D">
        <w:trPr>
          <w:trHeight w:val="810"/>
        </w:trPr>
        <w:tc>
          <w:tcPr>
            <w:tcW w:w="3294" w:type="dxa"/>
            <w:shd w:val="clear" w:color="auto" w:fill="FFFFFF"/>
          </w:tcPr>
          <w:p w:rsidR="00970C69" w:rsidRPr="003A489D" w:rsidRDefault="002838A6" w:rsidP="0090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0C69" w:rsidRPr="003A489D">
              <w:rPr>
                <w:rFonts w:ascii="Times New Roman" w:hAnsi="Times New Roman" w:cs="Times New Roman"/>
                <w:sz w:val="24"/>
                <w:szCs w:val="24"/>
              </w:rPr>
              <w:t xml:space="preserve">000 2 02 </w:t>
            </w:r>
            <w:r w:rsidR="00EA5DE0" w:rsidRPr="003A489D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  <w:r w:rsidR="00970C69" w:rsidRPr="003A489D">
              <w:rPr>
                <w:rFonts w:ascii="Times New Roman" w:hAnsi="Times New Roman" w:cs="Times New Roman"/>
                <w:sz w:val="24"/>
                <w:szCs w:val="24"/>
              </w:rPr>
              <w:t xml:space="preserve"> 04 0</w:t>
            </w:r>
            <w:r w:rsidR="00EA5DE0" w:rsidRPr="003A489D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  <w:r w:rsidR="00970C69" w:rsidRPr="003A489D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5288" w:type="dxa"/>
            <w:shd w:val="clear" w:color="auto" w:fill="FFFFFF"/>
            <w:noWrap/>
          </w:tcPr>
          <w:p w:rsidR="00970C69" w:rsidRPr="003A489D" w:rsidRDefault="00EA5DE0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субсидии бюджетам городских округов (финансовое обеспечение выполнения комплексных кадастровых работ)</w:t>
            </w:r>
          </w:p>
        </w:tc>
        <w:tc>
          <w:tcPr>
            <w:tcW w:w="1057" w:type="dxa"/>
            <w:shd w:val="clear" w:color="auto" w:fill="FFFFFF"/>
          </w:tcPr>
          <w:p w:rsidR="00970C69" w:rsidRPr="003A489D" w:rsidRDefault="00EA5DE0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2 333,99</w:t>
            </w:r>
            <w:r w:rsidR="002838A6" w:rsidRPr="003A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70C69" w:rsidRPr="003A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72617F" w:rsidRDefault="0072617F" w:rsidP="00217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строке 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000 2 02 29999 04 1254 150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рочие субсидии бюджетам городских округов (реализация инициативных проектов)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7 911,88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10 858,97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2617F" w:rsidRDefault="0072617F" w:rsidP="00217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строке 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30000 00 0000 150 Субвенции бюджетам субъектов Российской Федерации и муниципальных образований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1 150 924,39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1 151 540,</w:t>
      </w:r>
      <w:r w:rsidR="00A7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2617F" w:rsidRDefault="0072617F" w:rsidP="00217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строках 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30024 00 0000 150 Субвенции местным бюджетам на выполнение передаваемых полномочий субъектов Российской Федерации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2 02 30024 04 0000 150 Субвенции бюджетам городских округов на выполнение передаваемых полномочий субъектов Российской Федерации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674 804,31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675 420,5</w:t>
      </w:r>
      <w:r w:rsidR="00A71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8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2617F" w:rsidRDefault="002179B3" w:rsidP="00217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строки</w:t>
      </w:r>
    </w:p>
    <w:tbl>
      <w:tblPr>
        <w:tblW w:w="9639" w:type="dxa"/>
        <w:tblInd w:w="108" w:type="dxa"/>
        <w:tblLook w:val="04A0"/>
      </w:tblPr>
      <w:tblGrid>
        <w:gridCol w:w="3289"/>
        <w:gridCol w:w="5288"/>
        <w:gridCol w:w="1062"/>
      </w:tblGrid>
      <w:tr w:rsidR="0072617F" w:rsidRPr="003A489D" w:rsidTr="00FB54CC">
        <w:trPr>
          <w:trHeight w:val="1473"/>
        </w:trPr>
        <w:tc>
          <w:tcPr>
            <w:tcW w:w="3289" w:type="dxa"/>
            <w:shd w:val="clear" w:color="auto" w:fill="FFFFFF"/>
          </w:tcPr>
          <w:p w:rsidR="0072617F" w:rsidRPr="003A489D" w:rsidRDefault="002838A6" w:rsidP="0090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2EAD" w:rsidRPr="003A489D">
              <w:rPr>
                <w:rFonts w:ascii="Times New Roman" w:hAnsi="Times New Roman" w:cs="Times New Roman"/>
                <w:sz w:val="24"/>
                <w:szCs w:val="24"/>
              </w:rPr>
              <w:t>000 2 02 30024 04 1260 150</w:t>
            </w:r>
          </w:p>
        </w:tc>
        <w:tc>
          <w:tcPr>
            <w:tcW w:w="5288" w:type="dxa"/>
            <w:shd w:val="clear" w:color="auto" w:fill="FFFFFF"/>
            <w:noWrap/>
          </w:tcPr>
          <w:p w:rsidR="0072617F" w:rsidRPr="003A489D" w:rsidRDefault="00012EAD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062" w:type="dxa"/>
            <w:shd w:val="clear" w:color="auto" w:fill="FFFFFF"/>
          </w:tcPr>
          <w:p w:rsidR="0072617F" w:rsidRPr="003A489D" w:rsidRDefault="00012EAD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429,65</w:t>
            </w:r>
            <w:r w:rsidR="002838A6" w:rsidRPr="003A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72617F" w:rsidRDefault="0072617F" w:rsidP="00217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дополнить строкой следующего содержания:</w:t>
      </w:r>
    </w:p>
    <w:tbl>
      <w:tblPr>
        <w:tblW w:w="9639" w:type="dxa"/>
        <w:tblInd w:w="108" w:type="dxa"/>
        <w:tblLayout w:type="fixed"/>
        <w:tblLook w:val="04A0"/>
      </w:tblPr>
      <w:tblGrid>
        <w:gridCol w:w="3289"/>
        <w:gridCol w:w="5288"/>
        <w:gridCol w:w="1062"/>
      </w:tblGrid>
      <w:tr w:rsidR="0072617F" w:rsidRPr="003A489D" w:rsidTr="003A489D">
        <w:trPr>
          <w:trHeight w:val="1275"/>
        </w:trPr>
        <w:tc>
          <w:tcPr>
            <w:tcW w:w="3289" w:type="dxa"/>
            <w:shd w:val="clear" w:color="auto" w:fill="FFFFFF"/>
          </w:tcPr>
          <w:p w:rsidR="0072617F" w:rsidRPr="003A489D" w:rsidRDefault="002838A6" w:rsidP="0090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2EAD" w:rsidRPr="003A489D">
              <w:rPr>
                <w:rFonts w:ascii="Times New Roman" w:hAnsi="Times New Roman" w:cs="Times New Roman"/>
                <w:sz w:val="24"/>
                <w:szCs w:val="24"/>
              </w:rPr>
              <w:t>000 2 02 30024 04 1287 150</w:t>
            </w:r>
          </w:p>
        </w:tc>
        <w:tc>
          <w:tcPr>
            <w:tcW w:w="5288" w:type="dxa"/>
            <w:shd w:val="clear" w:color="auto" w:fill="FFFFFF"/>
            <w:noWrap/>
          </w:tcPr>
          <w:p w:rsidR="0072617F" w:rsidRPr="003A489D" w:rsidRDefault="00012EAD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</w:t>
            </w:r>
            <w:r w:rsidR="00A7168B"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городских округов</w:t>
            </w:r>
            <w:r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выполнение передаваемых полномочий субъектов Российской Федерации (предоставление мер социальной поддержки семей отдельных категорий граждан, принимающих участие в специальной военной операции, в части обеспечения ребенка (детей) военнослужащего, обучающегося (обучающихся) в муниципальной образовательной организации по образовательным программам основного общего или среднего общего образования, бесплатным горячим питанием</w:t>
            </w:r>
            <w:r w:rsidR="00AC2D88" w:rsidRPr="003A4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062" w:type="dxa"/>
            <w:shd w:val="clear" w:color="auto" w:fill="FFFFFF"/>
          </w:tcPr>
          <w:p w:rsidR="0072617F" w:rsidRPr="003A489D" w:rsidRDefault="00012EAD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616,2</w:t>
            </w:r>
            <w:r w:rsidR="00A7168B" w:rsidRPr="003A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38A6" w:rsidRPr="003A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2617F" w:rsidRPr="003A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232F1B" w:rsidRPr="004003CE" w:rsidRDefault="00232F1B" w:rsidP="00217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строке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03CE">
        <w:rPr>
          <w:rFonts w:ascii="Times New Roman" w:eastAsia="Times New Roman" w:hAnsi="Times New Roman" w:cs="Times New Roman"/>
          <w:sz w:val="28"/>
          <w:szCs w:val="28"/>
          <w:lang w:eastAsia="ru-RU"/>
        </w:rPr>
        <w:t>000 8 50 00000 00 0000 000</w:t>
      </w:r>
      <w:proofErr w:type="gramStart"/>
      <w:r w:rsidRPr="0040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4003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2EAD">
        <w:rPr>
          <w:rFonts w:ascii="Times New Roman" w:eastAsia="Times New Roman" w:hAnsi="Times New Roman" w:cs="Times New Roman"/>
          <w:sz w:val="28"/>
          <w:szCs w:val="28"/>
          <w:lang w:eastAsia="ru-RU"/>
        </w:rPr>
        <w:t>2 217 868,13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2EAD">
        <w:rPr>
          <w:rFonts w:ascii="Times New Roman" w:eastAsia="Times New Roman" w:hAnsi="Times New Roman" w:cs="Times New Roman"/>
          <w:sz w:val="28"/>
          <w:szCs w:val="28"/>
          <w:lang w:eastAsia="ru-RU"/>
        </w:rPr>
        <w:t>2 22</w:t>
      </w:r>
      <w:r w:rsidR="00EA5DE0">
        <w:rPr>
          <w:rFonts w:ascii="Times New Roman" w:eastAsia="Times New Roman" w:hAnsi="Times New Roman" w:cs="Times New Roman"/>
          <w:sz w:val="28"/>
          <w:szCs w:val="28"/>
          <w:lang w:eastAsia="ru-RU"/>
        </w:rPr>
        <w:t>3 915,42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A33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BBC" w:rsidRDefault="001B3F17" w:rsidP="00693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5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7573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75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536"/>
      </w:tblGrid>
      <w:tr w:rsidR="002D73D1" w:rsidRPr="002838A6" w:rsidTr="003A489D">
        <w:tc>
          <w:tcPr>
            <w:tcW w:w="5103" w:type="dxa"/>
          </w:tcPr>
          <w:p w:rsidR="002D73D1" w:rsidRDefault="002D73D1" w:rsidP="0090476B">
            <w:pPr>
              <w:tabs>
                <w:tab w:val="left" w:pos="146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</w:p>
          <w:p w:rsidR="002838A6" w:rsidRPr="002838A6" w:rsidRDefault="002838A6" w:rsidP="0090476B">
            <w:pPr>
              <w:tabs>
                <w:tab w:val="left" w:pos="146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D73D1" w:rsidRPr="002838A6" w:rsidRDefault="002838A6" w:rsidP="002179B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838A6">
              <w:rPr>
                <w:color w:val="000000"/>
                <w:sz w:val="24"/>
                <w:szCs w:val="24"/>
              </w:rPr>
              <w:t>«</w:t>
            </w:r>
            <w:r w:rsidR="002D73D1" w:rsidRPr="002838A6">
              <w:rPr>
                <w:color w:val="000000"/>
                <w:sz w:val="24"/>
                <w:szCs w:val="24"/>
              </w:rPr>
              <w:t>Приложение 5</w:t>
            </w:r>
          </w:p>
          <w:p w:rsidR="002D73D1" w:rsidRDefault="002D73D1" w:rsidP="002179B3">
            <w:pPr>
              <w:tabs>
                <w:tab w:val="left" w:pos="1460"/>
              </w:tabs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2838A6">
              <w:rPr>
                <w:sz w:val="24"/>
                <w:szCs w:val="24"/>
              </w:rPr>
              <w:t xml:space="preserve">к решению Думы Нефтекумского городского округа Ставропольского края </w:t>
            </w:r>
            <w:r w:rsidR="002838A6" w:rsidRPr="002838A6">
              <w:rPr>
                <w:sz w:val="24"/>
                <w:szCs w:val="24"/>
              </w:rPr>
              <w:t>«</w:t>
            </w:r>
            <w:r w:rsidRPr="002838A6">
              <w:rPr>
                <w:sz w:val="24"/>
                <w:szCs w:val="24"/>
              </w:rPr>
              <w:t>О бюджете Нефтекумского городского округа Ставропольского края на 2023 год и плановый период 2024 и 2025 годов</w:t>
            </w:r>
            <w:r w:rsidR="002838A6" w:rsidRPr="002838A6">
              <w:rPr>
                <w:sz w:val="24"/>
                <w:szCs w:val="24"/>
              </w:rPr>
              <w:t>»</w:t>
            </w:r>
          </w:p>
          <w:p w:rsidR="008008C8" w:rsidRPr="002838A6" w:rsidRDefault="008008C8" w:rsidP="002179B3">
            <w:pPr>
              <w:tabs>
                <w:tab w:val="left" w:pos="1460"/>
              </w:tabs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 декабря 2022 года № 52</w:t>
            </w:r>
          </w:p>
        </w:tc>
      </w:tr>
    </w:tbl>
    <w:p w:rsidR="002D73D1" w:rsidRPr="002838A6" w:rsidRDefault="002D73D1" w:rsidP="0090476B">
      <w:pPr>
        <w:tabs>
          <w:tab w:val="left" w:pos="14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B3" w:rsidRDefault="002179B3" w:rsidP="009047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РАСПРЕДЕЛЕНИЕ</w:t>
      </w:r>
    </w:p>
    <w:p w:rsidR="002838A6" w:rsidRPr="002838A6" w:rsidRDefault="002838A6" w:rsidP="009047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38A6">
        <w:rPr>
          <w:rFonts w:ascii="Times New Roman" w:eastAsia="Calibri" w:hAnsi="Times New Roman" w:cs="Times New Roman"/>
          <w:color w:val="000000"/>
          <w:sz w:val="24"/>
          <w:szCs w:val="24"/>
        </w:rPr>
        <w:t>бюджетных ассигнований по главным распорядителям средств бюджета Нефтекумского городского округа Ставропольского края (Вед.), разделам (</w:t>
      </w:r>
      <w:proofErr w:type="spellStart"/>
      <w:r w:rsidRPr="002838A6">
        <w:rPr>
          <w:rFonts w:ascii="Times New Roman" w:eastAsia="Calibri" w:hAnsi="Times New Roman" w:cs="Times New Roman"/>
          <w:color w:val="000000"/>
          <w:sz w:val="24"/>
          <w:szCs w:val="24"/>
        </w:rPr>
        <w:t>Рз</w:t>
      </w:r>
      <w:proofErr w:type="spellEnd"/>
      <w:r w:rsidRPr="002838A6">
        <w:rPr>
          <w:rFonts w:ascii="Times New Roman" w:eastAsia="Calibri" w:hAnsi="Times New Roman" w:cs="Times New Roman"/>
          <w:color w:val="000000"/>
          <w:sz w:val="24"/>
          <w:szCs w:val="24"/>
        </w:rPr>
        <w:t>), подразделам (</w:t>
      </w:r>
      <w:proofErr w:type="gramStart"/>
      <w:r w:rsidRPr="002838A6">
        <w:rPr>
          <w:rFonts w:ascii="Times New Roman" w:eastAsia="Calibri" w:hAnsi="Times New Roman" w:cs="Times New Roman"/>
          <w:color w:val="000000"/>
          <w:sz w:val="24"/>
          <w:szCs w:val="24"/>
        </w:rPr>
        <w:t>ПР</w:t>
      </w:r>
      <w:proofErr w:type="gramEnd"/>
      <w:r w:rsidRPr="002838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целевым статьям (муниципальным программам и </w:t>
      </w:r>
      <w:proofErr w:type="spellStart"/>
      <w:r w:rsidRPr="002838A6">
        <w:rPr>
          <w:rFonts w:ascii="Times New Roman" w:eastAsia="Calibri" w:hAnsi="Times New Roman" w:cs="Times New Roman"/>
          <w:color w:val="000000"/>
          <w:sz w:val="24"/>
          <w:szCs w:val="24"/>
        </w:rPr>
        <w:t>непрограммным</w:t>
      </w:r>
      <w:proofErr w:type="spellEnd"/>
      <w:r w:rsidRPr="002838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направлениям деятельности) (ЦСР) и группам видов расходов (ВР) классификации расходов бюджетов в ведомственной структуре расходов бюджета Нефтекумского городского округа Ставропольского края на 2023 год</w:t>
      </w:r>
    </w:p>
    <w:p w:rsidR="00517442" w:rsidRPr="003D3681" w:rsidRDefault="00F673EB" w:rsidP="0090476B">
      <w:pPr>
        <w:tabs>
          <w:tab w:val="left" w:pos="14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81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3"/>
        <w:gridCol w:w="709"/>
        <w:gridCol w:w="567"/>
        <w:gridCol w:w="567"/>
        <w:gridCol w:w="1701"/>
        <w:gridCol w:w="708"/>
        <w:gridCol w:w="1559"/>
      </w:tblGrid>
      <w:tr w:rsidR="004F0C4C" w:rsidRPr="004F0C4C" w:rsidTr="00A77EF7">
        <w:trPr>
          <w:trHeight w:val="370"/>
        </w:trPr>
        <w:tc>
          <w:tcPr>
            <w:tcW w:w="3843" w:type="dxa"/>
            <w:shd w:val="clear" w:color="auto" w:fill="auto"/>
            <w:vAlign w:val="center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3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0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</w:tbl>
    <w:p w:rsidR="003D7D7C" w:rsidRPr="003D7D7C" w:rsidRDefault="003D7D7C" w:rsidP="0090476B">
      <w:pPr>
        <w:spacing w:after="0" w:line="240" w:lineRule="auto"/>
        <w:rPr>
          <w:sz w:val="2"/>
          <w:szCs w:val="2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843"/>
        <w:gridCol w:w="709"/>
        <w:gridCol w:w="567"/>
        <w:gridCol w:w="567"/>
        <w:gridCol w:w="1701"/>
        <w:gridCol w:w="708"/>
        <w:gridCol w:w="1559"/>
      </w:tblGrid>
      <w:tr w:rsidR="004F0C4C" w:rsidRPr="004F0C4C" w:rsidTr="002179B3">
        <w:trPr>
          <w:trHeight w:val="275"/>
          <w:tblHeader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4:J843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4 694,75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4 622,75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4 622,75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346,09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4 123,81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4 123,81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233 919,44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1 851,85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Высшее должностное лицо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1 851,85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1 810,30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1 810,30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1 777,75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1 777,75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1 777,75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1 740,50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1 740,50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городской округ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59 560,48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59 560,48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7 604,95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1 322,22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6 135,50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147,23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47 400,85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47 400,85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безопасность, переход на использование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отечественного программного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862,50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862,50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732,75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608,18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124,57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1 216,18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1 171,67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1 693,25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1 346,60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346,65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1 423,45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городской округ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1 423,45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контроля и управления доступом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Построение, внедрение и развитие аппаратно-программного комплекса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772,93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видеонаблюдения в местах массового пребывания граждан, их техническое обслуживание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772,93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772,93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Противодействие экстремизму, терроризму и укрепление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межнациональных отношений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казачьих дружин для участия в охране общественного порядка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мошенничества, рецидивной, уличной преступности и правонарушений, совершаемых в состоянии алкогольного опьянения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среди лиц, находящихся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14 788,10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административных барьеров при предоставлении государственных и муниципальных услуг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14 788,10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государственных и муниципальных услуг по принципу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окна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многофункциональном центре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14 788,10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14 788,10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14 788,10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городского округа Ставропольского края, отраслевых (функциональных) и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1 746,60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1 746,60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1 119,68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1 119,68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5 826,05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 и защита населения и территории от чрезвычайных ситуаций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5 826,05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5 425,05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5 425,05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4 710,43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711,62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установка и содержание системы оповещения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злоупотреблению наркотикам и их незаконному обороту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незаконного потребления и оборота наркотиков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и транспортная система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транспортного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обслуживания населения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Изготовление бланков карт и свидетельств муниципальных маршрутов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пассажирских перевозок в границах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101 187,30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и транспортная система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101 187,30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81 838,53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11 930,10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11 930,10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69 908,43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69 908,43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и технических средств организации дорожного движения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17 998,77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17 998,77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17 998,77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транспортной безопасности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(реконструкция), капитальный ремонт автомобильных дорог и искусственных дорожных сооружений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строительство (реконструкция), капитальный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9 134,81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9 134,81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Архитектурно-строительное проектирование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674,81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674,81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674,81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градостроительного зонирования и территориального планирования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программ комплексного развития систем социальной и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04 2 02 20062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04 2 02 20062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план, правила землепользования и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04 2 02 20069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04 2 02 20069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функций в области градостроительства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04 2 03 20031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04 2 03 20031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развитию малого и среднего предпринимательства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жителей услугами торговли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ярмарок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конкуренции и популяризация предпринимательской деятельности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Участие, организация и проведение мероприятий в сфере развития потребительского рынка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финансовой поддержки субъектам малого и среднего предпринимательства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10 2 04 60010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10 2 04 60010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Газификация населенных пунктов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строительства разводящего газопровода в </w:t>
            </w: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евобалковский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05 1 07 20052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05 1 07 20052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1 507,35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капитальный ремонт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1 474,35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занятости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1 474,35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ввода в эксплуатацию строящегося здания детского сада в с</w:t>
            </w:r>
            <w:proofErr w:type="gram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чикулак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498,65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498,65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работы для обеспечения ввода в эксплуатацию нового корпуса детского сада № 15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Василек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931,89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244,16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687,73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  <w:r w:rsidR="00F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детского сада на 100 мест </w:t>
            </w:r>
            <w:proofErr w:type="gram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Ачикулак Нефтекумского района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S232Н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S232Н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  <w:r w:rsidR="00F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(Реконструкция здания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 № 15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Василек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а. </w:t>
            </w: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 с расширением площади за счет пристройки)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S232С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S232С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независимой </w:t>
            </w:r>
            <w:proofErr w:type="gram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городской округ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среди несовершеннолетних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среди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дополнительного образования в сфере культуры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оказания услуг учреждениями культуры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Доступная среда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27 126,11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детского и юношеского спорта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26 876,11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физической культуры и спорта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26 176,11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26 176,11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26 176,11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участия взрослых сборных команд в спортивных соревнованиях, организация и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спортивных мероприятий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календарного плана физкультурно-спортивных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имущественных и земельных отношений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16 910,35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12 255,85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2 116,46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1 436,46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1 264,54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1 253,55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земельных ресурсов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10 139,39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10 139,39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1 128,42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193,90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925,96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8 978,97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8 978,97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3 051,78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3 051,78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земельных ресурсов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2 791,78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334,95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334,95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S6400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2 456,83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S6400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2 456,83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земельный контроль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1 602,72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1 602,72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1 602,72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1 305,00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1 305,00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297,72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297,72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50 247,67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15 045,52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15 045,52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15 045,52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1 029,06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670,63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13 975,46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13 975,46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6 694,28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6 694,28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6 694,28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6 694,28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27 884,87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сбалансированности бюджета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27 884,87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27 572,87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27 572,87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24 596,86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2 903,12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к повышению качества финансового менеджмента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грантов администрации Нефтекумского городского округа Ставропольского края, ее отраслевым (функциональным) и </w:t>
            </w:r>
            <w:proofErr w:type="gram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территориальному</w:t>
            </w:r>
            <w:proofErr w:type="gram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принципа прозрачности и открытости муниципальных финансов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программного продукта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Интерактивный бюджет для граждан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09 1 03 20027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09 1 03 20027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 образования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1 061 414,57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318 282,72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318 135,83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318 135,83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143 201,79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57 193,94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15 801,52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65 074,12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5 132,21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25 282,29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17 891,29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7 391,00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4 733,53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1 589,35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3 144,18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151,25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117,24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территорий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2 334,13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2 334,13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4 432,70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3 992,70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138 000,14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65 320,71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384,79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72 294,64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капитальный ремонт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146,89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занятости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146,89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работы для обеспечения ввода в эксплуатацию нового корпуса детского сада № 15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Василек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146,89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146,89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Доступная среда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беспрепятственного доступа инвалидов и других </w:t>
            </w: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инфраструктуры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23 522,03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городской округ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23 522,03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23 522,03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22 440,00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14 280,00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8 160,00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1 082,03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1 082,03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600 709,76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600 709,76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общего образования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580 572,62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124 651,15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61 275,87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38 492,01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18 044,13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6 839,14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питания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14 824,55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10 457,77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2 073,54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2 293,24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357,30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цифровой образовательной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1 285,61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1 285,61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14 302,42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12 930,42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1 372,00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616,20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467,12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345 136,37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266 110,08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1 334,46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77 691,83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186,44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186,44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44 029,17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32 322,50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11 706,67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35 159,62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27 833,92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7 325,70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центры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роста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13 337,69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функционирования центров образования цифрового и гуманитарного профилей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также центров образования </w:t>
            </w: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11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13 337,69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11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10 460,91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11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829,62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11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2 047,16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 каждого ребенка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2 890,88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2 890,88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2 890,88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 граждан Российской Федерации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3 908,57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3 908,57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3 222,86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20 723,50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городской округ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20 723,50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20 723,50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18 360,00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323,50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323,50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32 755,01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32 755,01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дополнительных общеобразовательных </w:t>
            </w: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общеразвивающих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23 529,69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23 529,69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23 529,69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краевых и всероссийских мероприятиях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8 425,32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01 1 08 11010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8 425,32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01 1 08 11010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8 380,90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01 1 08 11010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12 428,54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детского и юношеского спорта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12 428,54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физкультурно-спортивной направленности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11 448,54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9 945,99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9 945,99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1 231,98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1 231,98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270,57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270,57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городской округ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самореализации молодежи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мероприятий, направленных на гражданское и патриотическое воспитание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01 4 02 20033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01 4 02 20033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25 901,55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8 225,44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2 403,02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2 403,02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и оздоровление детей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5 822,42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5 822,42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995,13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17 676,11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17 676,11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846,38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113,60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727,18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5 821,05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5 821,05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11 000,68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10 339,21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653,42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24 751,46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24 751,46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14 327,48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14 327,48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6 319,61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7 913,07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10 423,98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5 158,52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5 158,52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5 115,46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5 115,46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163 820,21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22 998,45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дополнительного образования в сфере культуры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22 998,45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детей в сфере культуры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22 998,45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22 748,45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22 748,45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111 186,49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событийного туризма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111 186,49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досуга населения учреждениями </w:t>
            </w: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76 972,24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75 459,97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33 072,75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6 056,90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35 871,15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459,17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1 512,27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1 491,56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 и популяризация традиционной народной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объектов культурного наследия, памятников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254,99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254,99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209,99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30 619,96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29 869,01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27 763,55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2 070,91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383,24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362,53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367,71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367,71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изучение и публичное представление музейных предметов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2 639,30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2 639,30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1 909,63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729,67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1 869,41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городской округ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1 869,41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1 869,41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1 869,41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1 869,41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27 765,86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27 765,86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27 765,86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4 189,62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4 189,62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23 444,95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22 398,46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1 024,96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труда и социальной защиты населения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571 284,74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766,21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766,21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766,21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доплата к пенсии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лицам, удостоенным звания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города Нефтекумска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766,21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событийного туризма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популяризация традиционной народной культуры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158 045,98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158 045,98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158 045,98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3 030,29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3 013,29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30 632,75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30 447,75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1 315,48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1 315,48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733,54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716,56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9 787,14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9 737,14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36 707,50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528,26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36 179,24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34 133,56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487,94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33 645,62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1 116,51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55,87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90,11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19 730,67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277,70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19 452,97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160,51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выплаты социального пособия на погребение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429,65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429,65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19 262,66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19 262,66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415,42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415,42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389 058,51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389 058,51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273 988,00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ежемесячных выплат на детей в возрасте от трех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семи лет включительно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пособия на ребенка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42 263,24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42 250,25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64 098,64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905,62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63 193,02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16 626,08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16 470,00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155,95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R3020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150 812,54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R3020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150 812,54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поддержка семей при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рождении детей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115 070,51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115 070,51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115 070,51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23 212,04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Доступная среда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22 520,04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осуществления отдельных государственных полномочий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22 220,13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22 220,13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21 160,25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1 057,66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299,91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ежегодной денежной выплаты лицам, награжденным нагрудным знаком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271,71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271,71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сельского хозяйства и охраны окружающей среды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9 668,97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8 690,85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сельского хозяйства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8 690,85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8 490,85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922,99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830,34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4 133,23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4 133,23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2 500,32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2 390,68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109,64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884,31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884,31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соревнования и поощрение победителей среди работников агропромышленного комплекса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10 4 02 20011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10 4 02 20011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978,12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экологических проектов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978,12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с отходами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978,12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 этап рекультивации свалки в г</w:t>
            </w:r>
            <w:proofErr w:type="gram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ефтекумске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476,89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476,89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168,88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168,88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городского хозяйства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110 091,70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отдельных функций в области жилищного хозяйства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многоквартирных домов, в которых не выбран или не реализован способ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05 1 12 20055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05 1 12 20055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и реконструкция объектов коммунальной инфраструктуры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Обновление, реконструкция и замена сетей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05 1 08 20053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05 1 08 20053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32 556,12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32 556,12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5 175,63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 стелы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Европа-Азия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543,09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543,09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содержание мест захоронений (кладбищ)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2 032,54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2 032,54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14 635,79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13 926,99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13 926,99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линий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708,80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708,80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общественных территорий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</w:t>
            </w: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9 244,70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193,69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193,69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инициативного проекта (Благоустройство парковой зоны города Нефтекумска Нефтекумского городского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инициативного проекта (Обустройство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инициативного проекта (Благоустройство парковой зоны города Нефтекумска Нефтекумского городского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4 862,69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4 862,69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инициативного проекта (Обустройство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2 988,32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05 1 09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SИП07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2 988,32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383,83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городская среда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383,83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документации по благоустройству общественных территорий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49 672,86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37 800,03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37 140,45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37 140,45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31 215,83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5 700,79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223,83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Отлов и содержание безнадзорных животных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05 1 05 20049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05 1 05 20049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05 1 05 77150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05 1 05 77150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11 872,83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11 872,83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2 041,88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207,75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1 807,06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9 804,95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9 804,95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25 841,23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экологических проектов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25 841,23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с отходами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25 841,23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Рекультивация объектов размещения отходов, в том числе твердых коммунальных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21 841,23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21 841,23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 сметной документации в целях реализации мероприятий, направленных на рекультивацию объектов размещения отходов, в том числе твердых коммунальных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городского округа Ставропольского края, отраслевых (функциональных) и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молодой семье свидетельства о праве на получение социальной выплаты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S4970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S4970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3 544,76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3 534,76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3 534,76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259,51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168,10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3 255,25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3 255,25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49 882,29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37 977,26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37 977,26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4 696,77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736,82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3 722,93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237,02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33 240,49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33 240,49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11 798,01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11 798,01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11 798,01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248,65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248,65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(Обустройство спортивной площадки в парковой зоне аула </w:t>
            </w: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415,98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415,98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(Установка уличного освещения и ремонт пешеходной дорожки по Аллее Победы, в парковой зоне села </w:t>
            </w: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Кара-Тюбе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(Благоустройство Парковой зоны в ауле </w:t>
            </w: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Тукуй-Мектеб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(Обустройство тротуара к муниципальному казенному общеобразовательному учреждению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общеобразовательная школа № 5 поселка </w:t>
            </w: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Зункарь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(Обустройство линии уличного освещения с № 50 по № 58 ул. Октябрьская, пер. </w:t>
            </w: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№ 23 по № 37,терр</w:t>
            </w:r>
            <w:proofErr w:type="gram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садьба ПМК, ул. Нефтяников в с. Ачикулак Нефтекумского городского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1 007,79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1 007,79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(Обустройство подъезда и парковки к детскому саду по ул. Ленина с. </w:t>
            </w: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Кара-Тюбе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Нефтекумского городского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913,02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913,02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(Ограждение парка </w:t>
            </w:r>
            <w:proofErr w:type="gram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</w:t>
            </w:r>
            <w:proofErr w:type="gram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(Обустройство спортивной площадки в парковой зоне аула </w:t>
            </w: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2 153,10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2 153,10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(Установка уличного освещения и ремонт пешеходной дорожки по Аллее Победы, в парковой зоне села </w:t>
            </w: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Кара-Тюбе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1 657,42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1 657,42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(Благоустройство Парковой зоны в ауле </w:t>
            </w: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Тукуй-Мектеб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2 079,22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2 079,22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(Обустройство тротуара к муниципальному казенному общеобразовательному учреждению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общеобразовательная школа № 5 поселка </w:t>
            </w:r>
            <w:proofErr w:type="spellStart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Зункарь</w:t>
            </w:r>
            <w:proofErr w:type="spellEnd"/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1 717,87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05 1 09 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SИП10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1 717,87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8" w:type="dxa"/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8" w:type="dxa"/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107,02</w:t>
            </w:r>
          </w:p>
        </w:tc>
      </w:tr>
      <w:tr w:rsidR="004F0C4C" w:rsidRPr="004F0C4C" w:rsidTr="002179B3">
        <w:trPr>
          <w:trHeight w:val="20"/>
        </w:trPr>
        <w:tc>
          <w:tcPr>
            <w:tcW w:w="3843" w:type="dxa"/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F0C4C" w:rsidRPr="004F0C4C" w:rsidRDefault="004F0C4C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2 275 479,45</w:t>
            </w:r>
            <w:r w:rsidR="00F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4F0C4C" w:rsidRDefault="004F0C4C" w:rsidP="003A489D">
      <w:pPr>
        <w:tabs>
          <w:tab w:val="left" w:pos="14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9B3" w:rsidRDefault="002179B3" w:rsidP="00217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приложение 7 изложить в следующей редакции:</w:t>
      </w:r>
    </w:p>
    <w:tbl>
      <w:tblPr>
        <w:tblStyle w:val="a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536"/>
      </w:tblGrid>
      <w:tr w:rsidR="002D73D1" w:rsidTr="003A489D">
        <w:tc>
          <w:tcPr>
            <w:tcW w:w="5103" w:type="dxa"/>
          </w:tcPr>
          <w:p w:rsidR="00630C23" w:rsidRPr="00517442" w:rsidRDefault="00630C23" w:rsidP="0090476B">
            <w:pPr>
              <w:tabs>
                <w:tab w:val="left" w:pos="709"/>
                <w:tab w:val="num" w:pos="13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D73D1" w:rsidRDefault="002D73D1" w:rsidP="0090476B">
            <w:pPr>
              <w:tabs>
                <w:tab w:val="left" w:pos="1460"/>
              </w:tabs>
              <w:suppressAutoHyphens/>
              <w:spacing w:after="0" w:line="240" w:lineRule="auto"/>
              <w:rPr>
                <w:sz w:val="28"/>
                <w:szCs w:val="28"/>
              </w:rPr>
            </w:pPr>
          </w:p>
          <w:p w:rsidR="00630C23" w:rsidRDefault="00630C23" w:rsidP="0090476B">
            <w:pPr>
              <w:tabs>
                <w:tab w:val="left" w:pos="1460"/>
              </w:tabs>
              <w:suppressAutoHyphens/>
              <w:spacing w:after="0" w:line="240" w:lineRule="auto"/>
              <w:rPr>
                <w:sz w:val="28"/>
                <w:szCs w:val="28"/>
              </w:rPr>
            </w:pPr>
          </w:p>
          <w:p w:rsidR="00630C23" w:rsidRDefault="00630C23" w:rsidP="0090476B">
            <w:pPr>
              <w:tabs>
                <w:tab w:val="left" w:pos="1460"/>
              </w:tabs>
              <w:suppressAutoHyphens/>
              <w:spacing w:after="0" w:line="240" w:lineRule="auto"/>
              <w:rPr>
                <w:sz w:val="28"/>
                <w:szCs w:val="28"/>
              </w:rPr>
            </w:pPr>
          </w:p>
          <w:p w:rsidR="00630C23" w:rsidRDefault="00630C23" w:rsidP="0090476B">
            <w:pPr>
              <w:tabs>
                <w:tab w:val="left" w:pos="1460"/>
              </w:tabs>
              <w:suppressAutoHyphens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D73D1" w:rsidRPr="00BF519A" w:rsidRDefault="002838A6" w:rsidP="002179B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BF519A">
              <w:rPr>
                <w:color w:val="000000"/>
                <w:sz w:val="24"/>
                <w:szCs w:val="24"/>
              </w:rPr>
              <w:t>«</w:t>
            </w:r>
            <w:r w:rsidR="002D73D1" w:rsidRPr="00BF519A">
              <w:rPr>
                <w:color w:val="000000"/>
                <w:sz w:val="24"/>
                <w:szCs w:val="24"/>
              </w:rPr>
              <w:t>Приложение 7</w:t>
            </w:r>
          </w:p>
          <w:p w:rsidR="002D73D1" w:rsidRDefault="002D73D1" w:rsidP="002179B3">
            <w:pPr>
              <w:tabs>
                <w:tab w:val="left" w:pos="1460"/>
              </w:tabs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BF519A">
              <w:rPr>
                <w:sz w:val="24"/>
                <w:szCs w:val="24"/>
              </w:rPr>
              <w:t xml:space="preserve">к решению Думы Нефтекумского городского округа Ставропольского края </w:t>
            </w:r>
            <w:r w:rsidR="002838A6" w:rsidRPr="00BF519A">
              <w:rPr>
                <w:sz w:val="24"/>
                <w:szCs w:val="24"/>
              </w:rPr>
              <w:t>«</w:t>
            </w:r>
            <w:r w:rsidRPr="00BF519A">
              <w:rPr>
                <w:sz w:val="24"/>
                <w:szCs w:val="24"/>
              </w:rPr>
              <w:t>О бюджете Нефтекумского городского округа Ставропольского края на 2023 год и плановый период 2024 и 2025 годов</w:t>
            </w:r>
            <w:r w:rsidR="002838A6" w:rsidRPr="00BF519A">
              <w:rPr>
                <w:sz w:val="24"/>
                <w:szCs w:val="24"/>
              </w:rPr>
              <w:t>»</w:t>
            </w:r>
          </w:p>
          <w:p w:rsidR="008008C8" w:rsidRDefault="008008C8" w:rsidP="002179B3">
            <w:pPr>
              <w:tabs>
                <w:tab w:val="left" w:pos="1460"/>
              </w:tabs>
              <w:suppressAutoHyphens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от 13 декабря 2022 года № 52</w:t>
            </w:r>
          </w:p>
        </w:tc>
      </w:tr>
    </w:tbl>
    <w:p w:rsidR="00BF519A" w:rsidRDefault="00BF519A" w:rsidP="009047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008C8" w:rsidRDefault="00BF519A" w:rsidP="009047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19A"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РАСПРЕДЕЛЕНИЕ</w:t>
      </w:r>
    </w:p>
    <w:p w:rsidR="00183284" w:rsidRPr="00BF519A" w:rsidRDefault="00BF519A" w:rsidP="009047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1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бюджетных ассигнований по целевым статьям (муниципальным программам и </w:t>
      </w:r>
      <w:proofErr w:type="spellStart"/>
      <w:r w:rsidRPr="00BF519A">
        <w:rPr>
          <w:rFonts w:ascii="Times New Roman" w:eastAsia="Calibri" w:hAnsi="Times New Roman" w:cs="Times New Roman"/>
          <w:color w:val="000000"/>
          <w:sz w:val="24"/>
          <w:szCs w:val="24"/>
        </w:rPr>
        <w:t>непрограммным</w:t>
      </w:r>
      <w:proofErr w:type="spellEnd"/>
      <w:r w:rsidRPr="00BF51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направлениям деятельности) (ЦСР), группам видов расходов (ВР) классификации расходов бюджетов на 2023 год</w:t>
      </w:r>
    </w:p>
    <w:p w:rsidR="003D3681" w:rsidRPr="00183284" w:rsidRDefault="003D3681" w:rsidP="0090476B">
      <w:pPr>
        <w:tabs>
          <w:tab w:val="left" w:pos="14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84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p w:rsidR="00A77728" w:rsidRPr="00A77728" w:rsidRDefault="00A77728" w:rsidP="0090476B">
      <w:pPr>
        <w:spacing w:after="0" w:line="240" w:lineRule="auto"/>
        <w:rPr>
          <w:sz w:val="2"/>
          <w:szCs w:val="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1701"/>
        <w:gridCol w:w="708"/>
        <w:gridCol w:w="1560"/>
      </w:tblGrid>
      <w:tr w:rsidR="00727ECF" w:rsidRPr="00727ECF" w:rsidTr="003A489D">
        <w:trPr>
          <w:trHeight w:val="20"/>
        </w:trPr>
        <w:tc>
          <w:tcPr>
            <w:tcW w:w="5685" w:type="dxa"/>
            <w:shd w:val="clear" w:color="auto" w:fill="auto"/>
            <w:vAlign w:val="center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</w:tbl>
    <w:p w:rsidR="00727ECF" w:rsidRPr="00727ECF" w:rsidRDefault="00727ECF" w:rsidP="0090476B">
      <w:pPr>
        <w:spacing w:after="0" w:line="240" w:lineRule="auto"/>
        <w:rPr>
          <w:sz w:val="2"/>
          <w:szCs w:val="2"/>
        </w:rPr>
      </w:pPr>
    </w:p>
    <w:tbl>
      <w:tblPr>
        <w:tblW w:w="9654" w:type="dxa"/>
        <w:tblInd w:w="93" w:type="dxa"/>
        <w:tblLook w:val="04A0"/>
      </w:tblPr>
      <w:tblGrid>
        <w:gridCol w:w="5685"/>
        <w:gridCol w:w="1701"/>
        <w:gridCol w:w="708"/>
        <w:gridCol w:w="1560"/>
      </w:tblGrid>
      <w:tr w:rsidR="00727ECF" w:rsidRPr="00727ECF" w:rsidTr="003A489D">
        <w:trPr>
          <w:trHeight w:val="20"/>
          <w:tblHeader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A4:G689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2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1 004 084,84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984 637,49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332 463,30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143 201,79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57 193,94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15 801,52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65 074,12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5 132,21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25 282,29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17 891,29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7 391,00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4 733,53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1 589,35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3 144,18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151,25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117,24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территорий дошкольных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2 334,13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2 334,13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14 327,48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6 319,61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7 913,07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4 432,70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3 992,70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138 000,13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65 320,70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384,79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72 294,64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общего образования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580 572,62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124 651,15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61 275,87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38 492,01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18 044,13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6 839,14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14 824,55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10 457,77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2 073,54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2 293,24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357,30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01 1 02 20048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Внедрение цифровой образовательной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1 285,61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1 285,61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14 302,42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12 930,42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1 372,00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616,20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467,12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345 136,37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266 110,08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1 334,46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77 691,83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отдельным категориям граждан, работающим и проживающим в 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01 1 02 80020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186,44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186,44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44 029,17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32 322,50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11 706,67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35 159,62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27 833,92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7 325,70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дополнительных общеобразовательных </w:t>
            </w:r>
            <w:proofErr w:type="spell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23 529,69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23 529,69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23 529,69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краевых и всероссийских мероприятиях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12 827,00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опеке и попечительству в области 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01 1 07 76200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2 403,02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5 158,52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5 158,52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5 115,46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5 115,46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8 425,32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01 1 08 11010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8 425,32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01 1 08 11010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8 380,90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01 1 08 11010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и оздоровление детей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5 822,42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5 822,42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995,13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центры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13 337,69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функционирования центров образования цифрового и гуманитарного профилей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также центров образования </w:t>
            </w:r>
            <w:proofErr w:type="spell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11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13 337,69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11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10 460,91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11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829,62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11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2 047,16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 каждого ребенка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2 890,88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2 890,88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2 890,88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 граждан Российской Федерации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3 908,57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3 908,57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3 222,86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капитальный ремонт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1 621,24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занятости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1 621,24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ввода в эксплуатацию строящегося здания детского сада в с</w:t>
            </w:r>
            <w:proofErr w:type="gram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чикулак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498,65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498,65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работы для обеспечения ввода в эксплуатацию нового корпуса детского сада № 15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Василек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1 078,78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2 P2 20071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391,05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687,73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  <w:r w:rsidR="00F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детского сада на 100 мест </w:t>
            </w:r>
            <w:proofErr w:type="gram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Ачикулак Нефтекумского района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S232Н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S232Н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  <w:r w:rsidR="00F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(Реконструкция здания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 № 15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Василек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а. </w:t>
            </w:r>
            <w:proofErr w:type="spell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 с расширением площади за счет пристройки)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S232С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S232С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17 676,11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17 676,11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846,38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113,60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727,18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5 821,05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5 821,05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11 000,68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01 3 01 11010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10 339,21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653,42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самореализации молодежи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мероприятий, направленных на гражданское и патриотическое воспитание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01 4 02 20033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01 4 02 20033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162 058,79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событийного туризма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111 288,49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досуга населения учреждениями </w:t>
            </w:r>
            <w:proofErr w:type="spell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76 972,24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75 459,97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33 072,75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6 056,90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35 871,15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459,17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1 512,27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02 1 01 80020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1 491,56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популяризация традиционной народной культуры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объектов культурного наследия, памятников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254,99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254,99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209,99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30 619,96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29 869,01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27 763,55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2 070,91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383,24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362,53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367,71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367,71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Хранение, изучение и 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публичное представление музейных предметов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2 639,30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2 639,30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1 909,63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729,67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дополнительного образования в сфере культуры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23 004,45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детей в сфере культуры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22 998,45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22 748,45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22 748,45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оказания услуг учреждениями культуры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27 765,85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27 765,85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4 189,62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4 189,62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23 444,95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22 398,46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1 024,96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571 292,74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547 870,70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432 800,19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3 030,29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3 013,29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30 632,75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30 447,75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1 315,48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1 315,48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пособия на ребенка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42 263,24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42 250,25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64 098,64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905,62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63 193,02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16 626,08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16 470,00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733,54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716,56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155,95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9 787,14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9 737,14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36 707,50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528,26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36 179,24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34 133,56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487,94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33 645,62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1 116,51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55,87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90,11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19 730,67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277,70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19 452,97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160,51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429,65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429,65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доплата к пенсии лицам, удостоенным звания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города Нефтекумска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766,21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03 1 01 80030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R3020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150 812,54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R3020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150 812,54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19 262,66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19 262,66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415,42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415,42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семей при рождении детей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115 070,51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115 070,51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115 070,51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Доступная среда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беспрепятственного доступа инвалидов и других </w:t>
            </w:r>
            <w:proofErr w:type="spell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инфраструктуры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22 520,04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осуществления отдельных государственных полномочий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22 220,13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22 220,13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21 160,25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1 057,66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299,91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271,71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271,71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113 372,11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и транспортная система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104 237,30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81 838,53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11 930,10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11 930,10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69 908,43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69 908,43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и технических средств организации дорожного движения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17 998,77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17 998,77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17 998,77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транспортной 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пассажирских перевозок в границах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(реконструкция), капитальный ремонт автомобильных дорог и искусственных дорожных сооружений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строительство (реконструкция), капитальный ремонт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9 134,81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Архитектурно-строительное проектирование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674,81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674,81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674,81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градостроительного зонирования и территориального планирования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 комплексного развития систем социальной и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04 2 02 20062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04 2 02 20062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план, правила землепользования и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04 2 02 20069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04 2 02 20069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функций в области градостроительства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градостроительного плана земельного 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04 2 03 20031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04 2 03 20031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124 822,75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85 752,58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42 316,08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37 140,46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31 215,83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5 700,80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223,83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 стелы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Европа-Азия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543,09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543,09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содержание мест захоронений (кладбищ)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2 032,53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2 032,53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14 635,79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13 926,99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13 926,99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линий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708,80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708,80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общественных территорий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Отлов и содержание безнадзорных животных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05 1 05 20049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05 1 05 20049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05 1 05 77150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05 1 05 77150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Газификация населенных пунктов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строительства разводящего газопровода в </w:t>
            </w:r>
            <w:proofErr w:type="spell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евобалковский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05 1 07 20052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05 1 07 20052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и реконструкция объектов коммунальной инфраструктуры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05 1 08 20053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05 1 08 20053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21 042,72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442,35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442,35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(Обустройство спортивной площадки в парковой зоне аула </w:t>
            </w:r>
            <w:proofErr w:type="spell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415,98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415,98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инициативного проекта (Благоустройство парковой зоны города Нефтекумска Нефтекумского городского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инициативного проекта (Обустройство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(Установка уличного освещения и ремонт пешеходной дорожки по Аллее Победы, в парковой зоне села </w:t>
            </w:r>
            <w:proofErr w:type="spell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Кара-Тюбе</w:t>
            </w:r>
            <w:proofErr w:type="spell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(Благоустройство Парковой зоны в ауле </w:t>
            </w:r>
            <w:proofErr w:type="spell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Тукуй-Мектеб</w:t>
            </w:r>
            <w:proofErr w:type="spell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05 1 09 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2ИП09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(Обустройство тротуара к муниципальному казенному общеобразовательному учреждению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общеобразовательная школа № 5 поселка </w:t>
            </w:r>
            <w:proofErr w:type="spell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Зункарь</w:t>
            </w:r>
            <w:proofErr w:type="spell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(Обустройство линии уличного освещения с № 50 по № 58 ул. Октябрьская, пер. </w:t>
            </w:r>
            <w:proofErr w:type="spell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№ 23 по № 37,терр</w:t>
            </w:r>
            <w:proofErr w:type="gram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садьба ПМК, ул. Нефтяников в с. Ачикулак Нефтекумского городского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1 007,79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1 007,79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(Обустройство подъезда и парковки к детскому саду по ул. Ленина с. </w:t>
            </w:r>
            <w:proofErr w:type="spell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Кара-Тюбе</w:t>
            </w:r>
            <w:proofErr w:type="spell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913,02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913,02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(Ограждение парка </w:t>
            </w:r>
            <w:proofErr w:type="gram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</w:t>
            </w:r>
            <w:proofErr w:type="spell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</w:t>
            </w:r>
            <w:proofErr w:type="gram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2ИП26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(Обустройство спортивной площадки в парковой зоне аула </w:t>
            </w:r>
            <w:proofErr w:type="spell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2 153,10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2 153,10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инициативного проекта (Благоустройство парковой зоны города Нефтекумска Нефтекумского городского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4 862,69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4 862,69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инициативного проекта (Обустройство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2 988,32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2 988,32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инициативного проекта (Установка уличного освещения и ремонт пешеходной дорожки по Аллее Победы, в парковой зоне села </w:t>
            </w:r>
            <w:proofErr w:type="spell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Кара-Тюбе</w:t>
            </w:r>
            <w:proofErr w:type="spell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1 657,42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1 657,42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(Благоустройство Парковой зоны в ауле </w:t>
            </w:r>
            <w:proofErr w:type="spell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Тукуй-Мектеб</w:t>
            </w:r>
            <w:proofErr w:type="spell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2 079,22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2 079,22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(Обустройство тротуара к муниципальному казенному общеобразовательному учреждению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общеобразовательная школа № 5 поселка </w:t>
            </w:r>
            <w:proofErr w:type="spell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Зункарь</w:t>
            </w:r>
            <w:proofErr w:type="spell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1 717,87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09 SИП10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1 717,87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отдельных функций в области жилищного хозяйства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многоквартирных домов, в которых не выбран или не реализован способ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05 1 12 20055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05 1 12 20055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экологических проектов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26 819,34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с отходами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26 819,34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Рекультивация объектов размещения отходов, в том числе твердых коммунальных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21 841,23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21 841,23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 этап рекультивации свалки в г</w:t>
            </w:r>
            <w:proofErr w:type="gram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ефтекумске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476,89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476,89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 сметной документации в целях реализации мероприятий, направленных на рекультивацию объектов размещения отходов, в том числе твердых коммунальных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168,88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05 2 04 20088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168,88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молодой семье свидетельства о праве на получение социальной выплаты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S4970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S4970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11 872,83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11 872,83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2 041,88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207,75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1 807,06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9 804,95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9 804,95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39 554,65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детского и юношеского спорта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12 678,54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физкультурно-спортивной направленности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11 448,54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9 945,99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9 945,99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1 231,98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1 231,98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270,57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270,57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26 876,11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физической культуры и спорта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26 176,11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26 176,11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26 176,11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06 2 02 20001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18 795,12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8 655,73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4 923,95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2 569,54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2 558,54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297,72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297,72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1 740,50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1 740,50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земельных ресурсов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3 071,78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614,95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614,95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S6400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2 456,83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S6400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2 456,83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земельный контроль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10 139,39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10 139,39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1 128,42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193,90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925,96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8 978,97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8 978,97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57 374,46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городской округ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51 478,40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50 030,95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48 549,41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34 440,00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14 109,41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1 405,54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323,50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1 082,04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контроля и управления доступом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Построение, внедрение и развитие аппаратно-программного комплекса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772,93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видеонаблюдения в местах массового пребывания граждан, их техническое обслуживание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772,93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772,93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экстремизму, терроризму и укрепление межнациональных отношений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казачьих дружин для участия в охране общественного порядка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правонарушений среди несовершеннолетних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профилактических мероприятий среди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мошенничества, рецидивной, уличной преступности и правонарушений, совершаемых в состоянии алкогольного опьянения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среди лиц, находящихся в трудной жизненной ситуации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 и защита населения и территории от чрезвычайных ситуаций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5 826,06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5 425,06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5 425,06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4 710,44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711,62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установка и содержание системы оповещения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злоупотреблению наркотикам и их незаконному обороту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незаконного потребления и оборота наркотиков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42 930,39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сбалансированности бюджета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27 884,87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27 572,87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27 572,87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24 596,86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2 903,12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к повышению качества финансового менеджмента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грантов администрации Нефтекумского городского округа Ставропольского края, ее отраслевым (функциональным) и </w:t>
            </w:r>
            <w:proofErr w:type="gram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территориальному</w:t>
            </w:r>
            <w:proofErr w:type="gram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принципа прозрачности и открытости муниципальных финансов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программного продукта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Интерактивный бюджет для граждан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09 1 03 20027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09 1 03 20027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15 045,52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15 045,52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1 029,06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670,63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13 975,46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13 975,46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Противодействие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23 848,96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развитию малого и среднего предпринимательства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жителей услугами торговли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ярмарок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конкуренции и популяризация предпринимательской деятельности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Участие, организация и проведение мероприятий в сфере развития потребительского рынка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финансовой поддержки субъектам малого и среднего предпринимательства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10 2 04 60010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10 2 04 60010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административных барьеров при предоставлении государственных и муниципальных услуг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14 788,11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государственных и муниципальных услуг по принципу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окна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многофункциональном центре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14 788,11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14 788,11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14 788,11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сельского хозяйства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8 690,85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8 490,85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922,99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830,34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4 133,23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4 133,23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2 500,32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2 390,68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109,64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884,31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884,31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соревнования и поощрение победителей среди работников агропромышленного комплекса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10 4 02 20011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10 4 02 20011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383,83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городская среда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383,83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документации по благоустройству общественных территорий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проектно-сметной документации по 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благоустройству общественных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11 1 01 20012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28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4 672,75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4 672,75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346,09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4 123,81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4 123,81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61 515,32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Нефтекумского городского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1 851,84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1 810,29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1 810,29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59 663,48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7 604,95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1 322,22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6 135,50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147,23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47 400,85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47 400,85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862,50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862,50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732,75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608,18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124,57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1 216,18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1 171,67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1 693,25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1 346,60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346,65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3 544,76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3 544,76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259,51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168,10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3 255,25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3 255,25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безопасность, переход на 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 отечественного программного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52 1 00 20039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37 977,26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37 977,26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4 696,77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736,82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3 722,93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237,02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33 240,49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33 240,49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9 250,72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9 250,72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нормативных правовых актов и иной официальной информации в средствах массовой </w:t>
            </w: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54 1 00 20019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6 694,28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6 694,28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61,25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1 119,68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1 119,68</w:t>
            </w:r>
          </w:p>
        </w:tc>
      </w:tr>
      <w:tr w:rsidR="00727ECF" w:rsidRPr="00727ECF" w:rsidTr="003A489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ECF" w:rsidRPr="00727ECF" w:rsidRDefault="00727ECF" w:rsidP="0090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2 275 479,45</w:t>
            </w:r>
            <w:r w:rsidR="00FA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A83BBC" w:rsidRDefault="001B3F17" w:rsidP="00800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83BB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приложении 9:</w:t>
      </w:r>
    </w:p>
    <w:p w:rsidR="00F565A5" w:rsidRPr="00F565A5" w:rsidRDefault="00F565A5" w:rsidP="008008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строке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187 864,94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191 875,11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5A5" w:rsidRPr="00F565A5" w:rsidRDefault="00F565A5" w:rsidP="008008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строке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99 826,39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101 115,49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5A5" w:rsidRPr="00F565A5" w:rsidRDefault="00F565A5" w:rsidP="008008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 строке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Резервные фонды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4 694,28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6 694,28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5A5" w:rsidRPr="00F565A5" w:rsidRDefault="00F565A5" w:rsidP="008008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 строке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общегосударственные вопросы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58 285,80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59 006,87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5A5" w:rsidRPr="00F565A5" w:rsidRDefault="00F565A5" w:rsidP="008008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строке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123 150,75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125 484,74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5A5" w:rsidRPr="00F565A5" w:rsidRDefault="00F565A5" w:rsidP="008008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е) по строке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вопросы в области национальной экономики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10 222,60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12 556,59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5A5" w:rsidRPr="00F565A5" w:rsidRDefault="00F565A5" w:rsidP="008008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по строке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93 311,40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99 611,9</w:t>
      </w:r>
      <w:r w:rsidR="003D4F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5A5" w:rsidRPr="00F565A5" w:rsidRDefault="00F565A5" w:rsidP="008008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строке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Жилищное хозяйство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1 602,72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1 812,72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5A5" w:rsidRPr="00F565A5" w:rsidRDefault="00F565A5" w:rsidP="008008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по строке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Коммунальное хозяйство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3 490,00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3 388,4</w:t>
      </w:r>
      <w:r w:rsidR="003D4F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5A5" w:rsidRPr="00F565A5" w:rsidRDefault="00F565A5" w:rsidP="008008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по строке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38 545,82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44 737,96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5A5" w:rsidRPr="00F565A5" w:rsidRDefault="00F565A5" w:rsidP="008008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по строке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1 050 625,71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1 061 301,91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5A5" w:rsidRPr="00F565A5" w:rsidRDefault="00F565A5" w:rsidP="008008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 по строке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образование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336 243,19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343 462,10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5A5" w:rsidRPr="00F565A5" w:rsidRDefault="00F565A5" w:rsidP="008008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строке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образование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619 334,95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621 560,26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5A5" w:rsidRPr="00F565A5" w:rsidRDefault="00F565A5" w:rsidP="008008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о) по строке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детей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68 996,02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70 228,00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5A5" w:rsidRPr="00F565A5" w:rsidRDefault="00F565A5" w:rsidP="008008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строке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595 697,45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596 375,45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5A5" w:rsidRPr="00F565A5" w:rsidRDefault="00F565A5" w:rsidP="008008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строке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обеспечение населения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157 909,23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158 209,23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5A5" w:rsidRPr="00F565A5" w:rsidRDefault="00F565A5" w:rsidP="008008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с) по строке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семьи и детства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413 809,97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414 187,97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5A5" w:rsidRPr="00F565A5" w:rsidRDefault="00F565A5" w:rsidP="008008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т) по строке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2 251 480,53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2 275 479,45</w:t>
      </w:r>
      <w:r w:rsidR="00283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6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5A5" w:rsidRDefault="00F565A5" w:rsidP="00800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BC" w:rsidRDefault="00A83BBC" w:rsidP="00800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3A489D" w:rsidRPr="000319AF" w:rsidRDefault="003A489D" w:rsidP="00800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BBC" w:rsidRPr="000319AF" w:rsidRDefault="00A83BBC" w:rsidP="00800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</w:t>
      </w:r>
      <w:r w:rsidR="003A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-</w:t>
      </w:r>
      <w:r w:rsidR="00B7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47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Кульниязов</w:t>
      </w:r>
      <w:proofErr w:type="spellEnd"/>
      <w:r w:rsidR="00B7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Р.Д.)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BBC" w:rsidRPr="000319AF" w:rsidRDefault="00A83BBC" w:rsidP="00800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BBC" w:rsidRDefault="00A83BBC" w:rsidP="00800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8008C8" w:rsidRPr="000319AF" w:rsidRDefault="008008C8" w:rsidP="00800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BBC" w:rsidRPr="000319AF" w:rsidRDefault="00A83BBC" w:rsidP="00800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:rsidR="00A83BBC" w:rsidRDefault="00A83BBC" w:rsidP="00800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8C8" w:rsidRDefault="008008C8" w:rsidP="00800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8008C8" w:rsidRPr="000319AF" w:rsidRDefault="008008C8" w:rsidP="00800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8008C8" w:rsidRDefault="008008C8" w:rsidP="00800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Д.А. Слюсарев</w:t>
      </w:r>
    </w:p>
    <w:p w:rsidR="008008C8" w:rsidRDefault="008008C8" w:rsidP="00800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BC" w:rsidRPr="000319AF" w:rsidRDefault="00A83BBC" w:rsidP="00904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Нефтекумского</w:t>
      </w:r>
    </w:p>
    <w:p w:rsidR="00A83BBC" w:rsidRDefault="00A83BBC" w:rsidP="00904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3A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</w:t>
      </w:r>
      <w:r w:rsidR="003A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Д.Н.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9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Сокуренко</w:t>
      </w:r>
      <w:proofErr w:type="spellEnd"/>
    </w:p>
    <w:sectPr w:rsidR="00A83BBC" w:rsidSect="003A48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6186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17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1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295" w:hanging="180"/>
      </w:pPr>
      <w:rPr>
        <w:rFonts w:cs="Times New Roman"/>
      </w:rPr>
    </w:lvl>
  </w:abstractNum>
  <w:abstractNum w:abstractNumId="2">
    <w:nsid w:val="55770B01"/>
    <w:multiLevelType w:val="hybridMultilevel"/>
    <w:tmpl w:val="DCB6DE50"/>
    <w:lvl w:ilvl="0" w:tplc="35349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E464D3"/>
    <w:multiLevelType w:val="hybridMultilevel"/>
    <w:tmpl w:val="D4EA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E09574D"/>
    <w:multiLevelType w:val="hybridMultilevel"/>
    <w:tmpl w:val="5AB68B06"/>
    <w:lvl w:ilvl="0" w:tplc="D6FC3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9B6D57"/>
    <w:multiLevelType w:val="hybridMultilevel"/>
    <w:tmpl w:val="E230CC44"/>
    <w:lvl w:ilvl="0" w:tplc="0D561B7C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6546C8"/>
    <w:multiLevelType w:val="hybridMultilevel"/>
    <w:tmpl w:val="4C9C8B4A"/>
    <w:lvl w:ilvl="0" w:tplc="1BECB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41F89"/>
    <w:multiLevelType w:val="hybridMultilevel"/>
    <w:tmpl w:val="E294DC88"/>
    <w:lvl w:ilvl="0" w:tplc="372ACF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compat/>
  <w:rsids>
    <w:rsidRoot w:val="00214874"/>
    <w:rsid w:val="00012EAD"/>
    <w:rsid w:val="000230A5"/>
    <w:rsid w:val="000260F8"/>
    <w:rsid w:val="000274BB"/>
    <w:rsid w:val="00064D29"/>
    <w:rsid w:val="000E7A9A"/>
    <w:rsid w:val="00154720"/>
    <w:rsid w:val="00180376"/>
    <w:rsid w:val="00183284"/>
    <w:rsid w:val="001860A5"/>
    <w:rsid w:val="001A49E2"/>
    <w:rsid w:val="001B3F17"/>
    <w:rsid w:val="001D286B"/>
    <w:rsid w:val="00210E9C"/>
    <w:rsid w:val="002120AF"/>
    <w:rsid w:val="00214874"/>
    <w:rsid w:val="002179B3"/>
    <w:rsid w:val="00232F1B"/>
    <w:rsid w:val="00233653"/>
    <w:rsid w:val="00242AE8"/>
    <w:rsid w:val="002838A6"/>
    <w:rsid w:val="00294DF4"/>
    <w:rsid w:val="002B5BD5"/>
    <w:rsid w:val="002D73D1"/>
    <w:rsid w:val="00316C6D"/>
    <w:rsid w:val="00317884"/>
    <w:rsid w:val="003323AF"/>
    <w:rsid w:val="00394174"/>
    <w:rsid w:val="003A489D"/>
    <w:rsid w:val="003B30B6"/>
    <w:rsid w:val="003D3681"/>
    <w:rsid w:val="003D4F34"/>
    <w:rsid w:val="003D7D7C"/>
    <w:rsid w:val="00462757"/>
    <w:rsid w:val="00477490"/>
    <w:rsid w:val="004815DB"/>
    <w:rsid w:val="00490DD3"/>
    <w:rsid w:val="004B11F8"/>
    <w:rsid w:val="004B5F07"/>
    <w:rsid w:val="004C32D0"/>
    <w:rsid w:val="004E17A6"/>
    <w:rsid w:val="004E409E"/>
    <w:rsid w:val="004F0C4C"/>
    <w:rsid w:val="00517442"/>
    <w:rsid w:val="00547497"/>
    <w:rsid w:val="005568AA"/>
    <w:rsid w:val="00557DBB"/>
    <w:rsid w:val="0058274D"/>
    <w:rsid w:val="00590E81"/>
    <w:rsid w:val="005A498B"/>
    <w:rsid w:val="005B14B3"/>
    <w:rsid w:val="005E27D0"/>
    <w:rsid w:val="00627E53"/>
    <w:rsid w:val="00630C23"/>
    <w:rsid w:val="00633EA4"/>
    <w:rsid w:val="00637708"/>
    <w:rsid w:val="0064046F"/>
    <w:rsid w:val="00663F47"/>
    <w:rsid w:val="00693E6C"/>
    <w:rsid w:val="006B41A8"/>
    <w:rsid w:val="006E5ED6"/>
    <w:rsid w:val="006E70E4"/>
    <w:rsid w:val="006F5CDC"/>
    <w:rsid w:val="007127DC"/>
    <w:rsid w:val="007147CC"/>
    <w:rsid w:val="00725893"/>
    <w:rsid w:val="0072617F"/>
    <w:rsid w:val="00727ECF"/>
    <w:rsid w:val="007549EF"/>
    <w:rsid w:val="007573B4"/>
    <w:rsid w:val="0077475F"/>
    <w:rsid w:val="00784F17"/>
    <w:rsid w:val="007D0E59"/>
    <w:rsid w:val="007D6336"/>
    <w:rsid w:val="007D712A"/>
    <w:rsid w:val="008008C8"/>
    <w:rsid w:val="00811804"/>
    <w:rsid w:val="00822B96"/>
    <w:rsid w:val="00827A86"/>
    <w:rsid w:val="00831844"/>
    <w:rsid w:val="00835BDB"/>
    <w:rsid w:val="00873F66"/>
    <w:rsid w:val="008A00A8"/>
    <w:rsid w:val="008A4E69"/>
    <w:rsid w:val="008B085F"/>
    <w:rsid w:val="008E3279"/>
    <w:rsid w:val="008E5104"/>
    <w:rsid w:val="008F0019"/>
    <w:rsid w:val="008F1808"/>
    <w:rsid w:val="0090476B"/>
    <w:rsid w:val="00914124"/>
    <w:rsid w:val="00933FFD"/>
    <w:rsid w:val="00961933"/>
    <w:rsid w:val="009672DB"/>
    <w:rsid w:val="00970C69"/>
    <w:rsid w:val="009F38D4"/>
    <w:rsid w:val="009F6135"/>
    <w:rsid w:val="00A149AC"/>
    <w:rsid w:val="00A349A2"/>
    <w:rsid w:val="00A6282A"/>
    <w:rsid w:val="00A7168B"/>
    <w:rsid w:val="00A77728"/>
    <w:rsid w:val="00A77EF7"/>
    <w:rsid w:val="00A83BBC"/>
    <w:rsid w:val="00AC254F"/>
    <w:rsid w:val="00AC2D88"/>
    <w:rsid w:val="00AD66CA"/>
    <w:rsid w:val="00AF6146"/>
    <w:rsid w:val="00AF72E4"/>
    <w:rsid w:val="00B47B1E"/>
    <w:rsid w:val="00B623B5"/>
    <w:rsid w:val="00B74766"/>
    <w:rsid w:val="00B75CCB"/>
    <w:rsid w:val="00B9107A"/>
    <w:rsid w:val="00BE5ABF"/>
    <w:rsid w:val="00BF519A"/>
    <w:rsid w:val="00C32FCB"/>
    <w:rsid w:val="00C939FF"/>
    <w:rsid w:val="00CD6622"/>
    <w:rsid w:val="00D30172"/>
    <w:rsid w:val="00D573A7"/>
    <w:rsid w:val="00D849C9"/>
    <w:rsid w:val="00DB7563"/>
    <w:rsid w:val="00DD6B7C"/>
    <w:rsid w:val="00DF5321"/>
    <w:rsid w:val="00DF71E3"/>
    <w:rsid w:val="00E15C6F"/>
    <w:rsid w:val="00E216B8"/>
    <w:rsid w:val="00E251B0"/>
    <w:rsid w:val="00E46302"/>
    <w:rsid w:val="00E64BF3"/>
    <w:rsid w:val="00E84CF0"/>
    <w:rsid w:val="00EA4E28"/>
    <w:rsid w:val="00EA5DE0"/>
    <w:rsid w:val="00ED04A7"/>
    <w:rsid w:val="00ED4238"/>
    <w:rsid w:val="00F042CB"/>
    <w:rsid w:val="00F1459B"/>
    <w:rsid w:val="00F21A23"/>
    <w:rsid w:val="00F257BC"/>
    <w:rsid w:val="00F51D93"/>
    <w:rsid w:val="00F52B07"/>
    <w:rsid w:val="00F565A5"/>
    <w:rsid w:val="00F673EB"/>
    <w:rsid w:val="00F82A08"/>
    <w:rsid w:val="00FA331B"/>
    <w:rsid w:val="00FA649F"/>
    <w:rsid w:val="00FB54CC"/>
    <w:rsid w:val="00FB6A87"/>
    <w:rsid w:val="00FC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17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141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14124"/>
    <w:rPr>
      <w:color w:val="800080"/>
      <w:u w:val="single"/>
    </w:rPr>
  </w:style>
  <w:style w:type="paragraph" w:customStyle="1" w:styleId="xl65">
    <w:name w:val="xl65"/>
    <w:basedOn w:val="a"/>
    <w:rsid w:val="0091412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1412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914124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91412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914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91412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1412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14124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1412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91412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A87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F042CB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042C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7D26D-F0C6-4D78-A818-B30B9BF8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30176</Words>
  <Characters>172006</Characters>
  <Application>Microsoft Office Word</Application>
  <DocSecurity>0</DocSecurity>
  <Lines>1433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Сапронова</dc:creator>
  <cp:keywords/>
  <dc:description/>
  <cp:lastModifiedBy>Админ</cp:lastModifiedBy>
  <cp:revision>52</cp:revision>
  <cp:lastPrinted>2023-03-22T10:45:00Z</cp:lastPrinted>
  <dcterms:created xsi:type="dcterms:W3CDTF">2023-02-27T10:07:00Z</dcterms:created>
  <dcterms:modified xsi:type="dcterms:W3CDTF">2023-03-22T10:52:00Z</dcterms:modified>
</cp:coreProperties>
</file>