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84" w:rsidRPr="00F74B84" w:rsidRDefault="00F74B84" w:rsidP="00F74B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B84">
        <w:rPr>
          <w:rFonts w:ascii="Times New Roman" w:hAnsi="Times New Roman"/>
          <w:sz w:val="28"/>
          <w:szCs w:val="28"/>
        </w:rPr>
        <w:t>О проведении оперативно-профилактического мероприятия «Трафарет».</w:t>
      </w:r>
    </w:p>
    <w:p w:rsidR="00F74B84" w:rsidRPr="00F74B84" w:rsidRDefault="00F74B84" w:rsidP="00F74B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B84" w:rsidRPr="00F74B84" w:rsidRDefault="00F74B84" w:rsidP="00F74B84">
      <w:pPr>
        <w:pStyle w:val="a7"/>
        <w:shd w:val="clear" w:color="auto" w:fill="FFFFFF"/>
        <w:spacing w:beforeAutospacing="0" w:after="0" w:afterAutospacing="0"/>
        <w:ind w:firstLine="708"/>
        <w:jc w:val="both"/>
      </w:pPr>
      <w:proofErr w:type="gramStart"/>
      <w:r w:rsidRPr="00F74B84">
        <w:rPr>
          <w:rStyle w:val="a3"/>
          <w:b w:val="0"/>
          <w:sz w:val="28"/>
          <w:szCs w:val="28"/>
        </w:rPr>
        <w:t>В целях привлечения общественности к участию в противодействии незаконному обороту наркотиков и профилактике их немедицинского потребления территориальными органами Главного управления МВД России по Ставропольскому краю в период с 17 по 20 сентября 2024 года организовано проведение оперативно-профилактического мероприятия «Трафарет» (далее – ОПМ), направленного на обнаружение и пресечение фактов пропаганды и незаконной рекламы наркотиков, выявление лиц, размещающих информацию про наркотического характера.</w:t>
      </w:r>
      <w:proofErr w:type="gramEnd"/>
      <w:r w:rsidRPr="00F74B84">
        <w:rPr>
          <w:rStyle w:val="a3"/>
          <w:b w:val="0"/>
          <w:sz w:val="28"/>
          <w:szCs w:val="28"/>
        </w:rPr>
        <w:t xml:space="preserve"> ОПМ проводится при участии специалистов в сфере профилактики наркомании, лечения и реабилитации наркозависимых лиц.</w:t>
      </w:r>
    </w:p>
    <w:p w:rsidR="00F74B84" w:rsidRPr="00F74B84" w:rsidRDefault="00F74B84" w:rsidP="00F74B84">
      <w:pPr>
        <w:pStyle w:val="a7"/>
        <w:shd w:val="clear" w:color="auto" w:fill="FFFFFF"/>
        <w:spacing w:beforeAutospacing="0" w:after="0" w:afterAutospacing="0"/>
        <w:jc w:val="both"/>
      </w:pPr>
      <w:r w:rsidRPr="00F74B84">
        <w:rPr>
          <w:rStyle w:val="a3"/>
          <w:b w:val="0"/>
          <w:sz w:val="28"/>
          <w:szCs w:val="28"/>
        </w:rPr>
        <w:tab/>
        <w:t>На территории  Нефтекумского муниципального округа Ставропольского края пройдут мероприятия:</w:t>
      </w:r>
      <w:r w:rsidRPr="00F74B84">
        <w:rPr>
          <w:sz w:val="28"/>
          <w:szCs w:val="28"/>
        </w:rPr>
        <w:t xml:space="preserve"> рейды по выявлению и ликвидации </w:t>
      </w:r>
      <w:proofErr w:type="spellStart"/>
      <w:r w:rsidRPr="00F74B84">
        <w:rPr>
          <w:sz w:val="28"/>
          <w:szCs w:val="28"/>
        </w:rPr>
        <w:t>наркоспама</w:t>
      </w:r>
      <w:proofErr w:type="spellEnd"/>
      <w:r w:rsidRPr="00F74B84">
        <w:rPr>
          <w:sz w:val="28"/>
          <w:szCs w:val="28"/>
        </w:rPr>
        <w:t>. В них примут участие представители общественности, народных дружин, казачества, молодёжных и волонтёрских организаций.</w:t>
      </w:r>
    </w:p>
    <w:p w:rsidR="00D324D7" w:rsidRPr="00F74B84" w:rsidRDefault="00F74B84" w:rsidP="00F74B84">
      <w:pPr>
        <w:pStyle w:val="a5"/>
        <w:spacing w:after="150"/>
        <w:jc w:val="both"/>
      </w:pPr>
      <w:r w:rsidRPr="00F74B84">
        <w:rPr>
          <w:sz w:val="28"/>
          <w:szCs w:val="28"/>
        </w:rPr>
        <w:tab/>
        <w:t xml:space="preserve">Уважаемые жители </w:t>
      </w:r>
      <w:r w:rsidRPr="00F74B84">
        <w:rPr>
          <w:rStyle w:val="a3"/>
          <w:b w:val="0"/>
          <w:sz w:val="28"/>
          <w:szCs w:val="28"/>
        </w:rPr>
        <w:t>Нефтекумского муниципального округа</w:t>
      </w:r>
      <w:r w:rsidRPr="00F74B84">
        <w:rPr>
          <w:sz w:val="28"/>
          <w:szCs w:val="28"/>
        </w:rPr>
        <w:t>, если вы увидели на зданиях, объектах своего населённого пункта графические изображения со ссылками на противоправные сайты - сообщите об этом, прислав фотографии на бот обратной связи </w:t>
      </w:r>
      <w:proofErr w:type="spellStart"/>
      <w:r w:rsidRPr="00F74B84">
        <w:fldChar w:fldCharType="begin"/>
      </w:r>
      <w:r w:rsidRPr="00F74B84">
        <w:instrText>HYPERLINK "https://t.me/antinarkotik_skbot" \t "_blank" \h</w:instrText>
      </w:r>
      <w:r w:rsidRPr="00F74B84">
        <w:fldChar w:fldCharType="separate"/>
      </w:r>
      <w:r w:rsidRPr="00F74B84">
        <w:rPr>
          <w:rStyle w:val="a6"/>
          <w:sz w:val="28"/>
          <w:szCs w:val="28"/>
        </w:rPr>
        <w:t>t.me</w:t>
      </w:r>
      <w:proofErr w:type="spellEnd"/>
      <w:r w:rsidRPr="00F74B84">
        <w:rPr>
          <w:rStyle w:val="a6"/>
          <w:sz w:val="28"/>
          <w:szCs w:val="28"/>
        </w:rPr>
        <w:t>/</w:t>
      </w:r>
      <w:proofErr w:type="spellStart"/>
      <w:r w:rsidRPr="00F74B84">
        <w:rPr>
          <w:rStyle w:val="a6"/>
          <w:sz w:val="28"/>
          <w:szCs w:val="28"/>
        </w:rPr>
        <w:t>antinarkotik_skbot</w:t>
      </w:r>
      <w:proofErr w:type="spellEnd"/>
      <w:r w:rsidRPr="00F74B84">
        <w:fldChar w:fldCharType="end"/>
      </w:r>
      <w:r w:rsidRPr="00F74B84">
        <w:rPr>
          <w:sz w:val="28"/>
          <w:szCs w:val="28"/>
        </w:rPr>
        <w:t> или обратившись по номеру «горячей линии» +7 (905) 461-02-24.</w:t>
      </w:r>
    </w:p>
    <w:sectPr w:rsidR="00D324D7" w:rsidRPr="00F74B84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4B84"/>
    <w:rsid w:val="00796BE0"/>
    <w:rsid w:val="00D324D7"/>
    <w:rsid w:val="00F7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8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B84"/>
    <w:rPr>
      <w:b/>
      <w:bCs/>
    </w:rPr>
  </w:style>
  <w:style w:type="character" w:customStyle="1" w:styleId="a4">
    <w:name w:val="Основной текст Знак"/>
    <w:basedOn w:val="a0"/>
    <w:link w:val="a5"/>
    <w:uiPriority w:val="99"/>
    <w:qFormat/>
    <w:rsid w:val="00F74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74B84"/>
    <w:rPr>
      <w:color w:val="000080"/>
      <w:u w:val="single"/>
    </w:rPr>
  </w:style>
  <w:style w:type="paragraph" w:styleId="a5">
    <w:name w:val="Body Text"/>
    <w:basedOn w:val="a"/>
    <w:link w:val="a4"/>
    <w:uiPriority w:val="99"/>
    <w:unhideWhenUsed/>
    <w:rsid w:val="00F74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semiHidden/>
    <w:rsid w:val="00F74B84"/>
  </w:style>
  <w:style w:type="paragraph" w:styleId="a7">
    <w:name w:val="Normal (Web)"/>
    <w:basedOn w:val="a"/>
    <w:uiPriority w:val="99"/>
    <w:unhideWhenUsed/>
    <w:qFormat/>
    <w:rsid w:val="00F74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2024-09-18T05:37:00Z</dcterms:created>
  <dcterms:modified xsi:type="dcterms:W3CDTF">2024-09-18T05:38:00Z</dcterms:modified>
</cp:coreProperties>
</file>