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3A" w:rsidRDefault="00F7553A" w:rsidP="009E082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Всероссийский конкурс «Туристический код </w:t>
      </w:r>
    </w:p>
    <w:p w:rsidR="00600800" w:rsidRDefault="00F7553A" w:rsidP="009E082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моей страны, города, поселка, района – ПРО туризм»</w:t>
      </w:r>
    </w:p>
    <w:p w:rsidR="00600800" w:rsidRPr="005A340E" w:rsidRDefault="00600800" w:rsidP="00BD320B">
      <w:pPr>
        <w:ind w:firstLine="708"/>
        <w:jc w:val="both"/>
        <w:rPr>
          <w:sz w:val="28"/>
          <w:szCs w:val="28"/>
        </w:rPr>
      </w:pPr>
    </w:p>
    <w:p w:rsidR="00123937" w:rsidRPr="000A4918" w:rsidRDefault="00997D68" w:rsidP="000A4918">
      <w:pPr>
        <w:widowControl/>
        <w:autoSpaceDE/>
        <w:autoSpaceDN/>
        <w:adjustRightInd/>
        <w:jc w:val="both"/>
        <w:outlineLvl w:val="2"/>
        <w:rPr>
          <w:b/>
          <w:bCs/>
          <w:color w:val="1E1E1E"/>
          <w:spacing w:val="7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proofErr w:type="gramStart"/>
      <w:r w:rsidRPr="00997D68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целях реализации Национального проекта «Туризм и индустрия</w:t>
      </w:r>
      <w:r w:rsidRPr="00997D68">
        <w:rPr>
          <w:b/>
          <w:color w:val="000000"/>
          <w:sz w:val="28"/>
          <w:szCs w:val="28"/>
        </w:rPr>
        <w:br/>
      </w:r>
      <w:r w:rsidRPr="00997D68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гостеприимства», и Указа Президента РФ от 07 мая 2018 года «О национальных</w:t>
      </w:r>
      <w:r w:rsidRPr="00997D68">
        <w:rPr>
          <w:b/>
          <w:color w:val="000000"/>
          <w:sz w:val="28"/>
          <w:szCs w:val="28"/>
        </w:rPr>
        <w:br/>
      </w:r>
      <w:r w:rsidRPr="00997D68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целях и стратегических задачах развития Российской Федерации на период</w:t>
      </w:r>
      <w:r w:rsidRPr="00997D68">
        <w:rPr>
          <w:b/>
          <w:color w:val="000000"/>
          <w:sz w:val="28"/>
          <w:szCs w:val="28"/>
        </w:rPr>
        <w:br/>
      </w:r>
      <w:r w:rsidRPr="00997D68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до 2024 года» проводится Всероссийский конкурс «Туристический код моей</w:t>
      </w:r>
      <w:r w:rsidRPr="00997D68">
        <w:rPr>
          <w:b/>
          <w:color w:val="000000"/>
          <w:sz w:val="28"/>
          <w:szCs w:val="28"/>
        </w:rPr>
        <w:br/>
      </w:r>
      <w:r w:rsidRPr="00997D68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страны, города, поселка, района – </w:t>
      </w:r>
      <w:proofErr w:type="spellStart"/>
      <w:r w:rsidRPr="00997D68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ПРО-туризм</w:t>
      </w:r>
      <w:proofErr w:type="spellEnd"/>
      <w:r w:rsidRPr="00997D68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», направленный на создание</w:t>
      </w:r>
      <w:r w:rsidRPr="00997D68">
        <w:rPr>
          <w:b/>
          <w:color w:val="000000"/>
          <w:sz w:val="28"/>
          <w:szCs w:val="28"/>
        </w:rPr>
        <w:br/>
      </w:r>
      <w:r w:rsidRPr="00997D68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разработку новых туристических маршрутов, проектов и инициатив, идей и</w:t>
      </w:r>
      <w:r w:rsidRPr="00997D68">
        <w:rPr>
          <w:b/>
          <w:color w:val="000000"/>
          <w:sz w:val="28"/>
          <w:szCs w:val="28"/>
        </w:rPr>
        <w:br/>
      </w:r>
      <w:r w:rsidRPr="00997D68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практик, направленных на популяризацию</w:t>
      </w:r>
      <w:proofErr w:type="gramEnd"/>
      <w:r w:rsidRPr="00997D68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развитие индустрии туризма в</w:t>
      </w:r>
      <w:r w:rsidRPr="00997D68">
        <w:rPr>
          <w:b/>
          <w:color w:val="000000"/>
          <w:sz w:val="28"/>
          <w:szCs w:val="28"/>
        </w:rPr>
        <w:br/>
      </w:r>
      <w:r w:rsidRPr="00997D68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Российской Федерации.</w:t>
      </w:r>
    </w:p>
    <w:p w:rsidR="00123937" w:rsidRPr="000A4918" w:rsidRDefault="000A4918" w:rsidP="00997D68">
      <w:pPr>
        <w:widowControl/>
        <w:autoSpaceDE/>
        <w:autoSpaceDN/>
        <w:adjustRightInd/>
        <w:jc w:val="both"/>
        <w:outlineLvl w:val="2"/>
        <w:rPr>
          <w:bCs/>
          <w:color w:val="1E1E1E"/>
          <w:spacing w:val="7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997D68" w:rsidRPr="000A4918">
        <w:rPr>
          <w:color w:val="000000"/>
          <w:sz w:val="28"/>
          <w:szCs w:val="28"/>
          <w:shd w:val="clear" w:color="auto" w:fill="FFFFFF"/>
        </w:rPr>
        <w:t xml:space="preserve">1 этап конкурса - заочный, с </w:t>
      </w:r>
      <w:r w:rsidR="007E0BBB">
        <w:rPr>
          <w:color w:val="000000"/>
          <w:sz w:val="28"/>
          <w:szCs w:val="28"/>
          <w:shd w:val="clear" w:color="auto" w:fill="FFFFFF"/>
        </w:rPr>
        <w:t>0</w:t>
      </w:r>
      <w:r w:rsidR="00997D68" w:rsidRPr="000A4918">
        <w:rPr>
          <w:color w:val="000000"/>
          <w:sz w:val="28"/>
          <w:szCs w:val="28"/>
          <w:shd w:val="clear" w:color="auto" w:fill="FFFFFF"/>
        </w:rPr>
        <w:t>1 ноября 2022 года по 11 февраля 2022 года;</w:t>
      </w:r>
      <w:r w:rsidR="00997D68" w:rsidRPr="000A491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ab/>
      </w:r>
      <w:r w:rsidR="00997D68" w:rsidRPr="000A4918">
        <w:rPr>
          <w:color w:val="000000"/>
          <w:sz w:val="28"/>
          <w:szCs w:val="28"/>
          <w:shd w:val="clear" w:color="auto" w:fill="FFFFFF"/>
        </w:rPr>
        <w:t>2 этап конкурса - очный, с 12 марта 2023 года по 14 марта 2023 года в Моск</w:t>
      </w:r>
      <w:r w:rsidR="00007895">
        <w:rPr>
          <w:color w:val="000000"/>
          <w:sz w:val="28"/>
          <w:szCs w:val="28"/>
          <w:shd w:val="clear" w:color="auto" w:fill="FFFFFF"/>
        </w:rPr>
        <w:t>в</w:t>
      </w:r>
      <w:r w:rsidR="00997D68" w:rsidRPr="000A4918">
        <w:rPr>
          <w:color w:val="000000"/>
          <w:sz w:val="28"/>
          <w:szCs w:val="28"/>
          <w:shd w:val="clear" w:color="auto" w:fill="FFFFFF"/>
        </w:rPr>
        <w:t xml:space="preserve">е, в рамках Международной туристической выставки </w:t>
      </w:r>
      <w:proofErr w:type="spellStart"/>
      <w:r w:rsidR="00997D68" w:rsidRPr="000A4918">
        <w:rPr>
          <w:color w:val="000000"/>
          <w:sz w:val="28"/>
          <w:szCs w:val="28"/>
          <w:shd w:val="clear" w:color="auto" w:fill="FFFFFF"/>
        </w:rPr>
        <w:t>Интурмаркет</w:t>
      </w:r>
      <w:proofErr w:type="spellEnd"/>
      <w:r w:rsidR="00997D68" w:rsidRPr="000A4918">
        <w:rPr>
          <w:color w:val="000000"/>
          <w:sz w:val="28"/>
          <w:szCs w:val="28"/>
          <w:shd w:val="clear" w:color="auto" w:fill="FFFFFF"/>
        </w:rPr>
        <w:t xml:space="preserve"> - 2023.</w:t>
      </w:r>
      <w:r w:rsidR="00997D68" w:rsidRPr="000A491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ab/>
      </w:r>
      <w:r w:rsidR="00997D68" w:rsidRPr="000A4918">
        <w:rPr>
          <w:color w:val="000000"/>
          <w:sz w:val="28"/>
          <w:szCs w:val="28"/>
          <w:shd w:val="clear" w:color="auto" w:fill="FFFFFF"/>
        </w:rPr>
        <w:t>Регистрация и подробная информация размещена на сайте конкурса</w:t>
      </w:r>
      <w:r w:rsidR="004921DE">
        <w:rPr>
          <w:color w:val="000000"/>
          <w:sz w:val="28"/>
          <w:szCs w:val="28"/>
          <w:shd w:val="clear" w:color="auto" w:fill="FFFFFF"/>
        </w:rPr>
        <w:t xml:space="preserve"> </w:t>
      </w:r>
      <w:r w:rsidR="00997D68" w:rsidRPr="000A4918">
        <w:rPr>
          <w:color w:val="000000"/>
          <w:sz w:val="28"/>
          <w:szCs w:val="28"/>
          <w:shd w:val="clear" w:color="auto" w:fill="FFFFFF"/>
        </w:rPr>
        <w:t> </w:t>
      </w:r>
      <w:hyperlink r:id="rId4" w:tgtFrame="_blank" w:history="1">
        <w:r w:rsidR="00997D68" w:rsidRPr="000A4918">
          <w:rPr>
            <w:rStyle w:val="a4"/>
            <w:sz w:val="28"/>
            <w:szCs w:val="28"/>
            <w:shd w:val="clear" w:color="auto" w:fill="FFFFFF"/>
          </w:rPr>
          <w:t>http://россия-территория-развития.рф/protourism</w:t>
        </w:r>
      </w:hyperlink>
      <w:r w:rsidR="0019724C">
        <w:rPr>
          <w:sz w:val="28"/>
          <w:szCs w:val="28"/>
        </w:rPr>
        <w:t xml:space="preserve"> .</w:t>
      </w:r>
    </w:p>
    <w:p w:rsidR="000A4918" w:rsidRDefault="000A4918" w:rsidP="008217F0">
      <w:pPr>
        <w:widowControl/>
        <w:autoSpaceDE/>
        <w:autoSpaceDN/>
        <w:adjustRightInd/>
        <w:jc w:val="right"/>
        <w:outlineLvl w:val="2"/>
        <w:rPr>
          <w:bCs/>
          <w:color w:val="1E1E1E"/>
          <w:spacing w:val="7"/>
          <w:sz w:val="28"/>
          <w:szCs w:val="28"/>
        </w:rPr>
      </w:pPr>
    </w:p>
    <w:p w:rsidR="005F42B2" w:rsidRPr="008217F0" w:rsidRDefault="00FC337A" w:rsidP="008217F0">
      <w:pPr>
        <w:widowControl/>
        <w:autoSpaceDE/>
        <w:autoSpaceDN/>
        <w:adjustRightInd/>
        <w:jc w:val="right"/>
        <w:outlineLvl w:val="2"/>
        <w:rPr>
          <w:bCs/>
          <w:color w:val="1E1E1E"/>
          <w:spacing w:val="7"/>
          <w:sz w:val="28"/>
          <w:szCs w:val="28"/>
        </w:rPr>
      </w:pPr>
      <w:r w:rsidRPr="00F56A04">
        <w:rPr>
          <w:bCs/>
          <w:color w:val="1E1E1E"/>
          <w:spacing w:val="7"/>
          <w:sz w:val="28"/>
          <w:szCs w:val="28"/>
        </w:rPr>
        <w:t xml:space="preserve"> </w:t>
      </w:r>
    </w:p>
    <w:p w:rsidR="00F42E78" w:rsidRDefault="00F42E78"/>
    <w:sectPr w:rsidR="00F42E78" w:rsidSect="006D274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425D4"/>
    <w:rsid w:val="00007895"/>
    <w:rsid w:val="0002285D"/>
    <w:rsid w:val="00032E5C"/>
    <w:rsid w:val="00045B84"/>
    <w:rsid w:val="00046597"/>
    <w:rsid w:val="000602A4"/>
    <w:rsid w:val="00062346"/>
    <w:rsid w:val="000A4918"/>
    <w:rsid w:val="00121C0D"/>
    <w:rsid w:val="00123937"/>
    <w:rsid w:val="00142119"/>
    <w:rsid w:val="0016468E"/>
    <w:rsid w:val="00186757"/>
    <w:rsid w:val="0019724C"/>
    <w:rsid w:val="001A5FDE"/>
    <w:rsid w:val="001B047F"/>
    <w:rsid w:val="001B0811"/>
    <w:rsid w:val="001B08F4"/>
    <w:rsid w:val="001E48C3"/>
    <w:rsid w:val="002069D8"/>
    <w:rsid w:val="00221ED5"/>
    <w:rsid w:val="002319AA"/>
    <w:rsid w:val="00260EF6"/>
    <w:rsid w:val="00294FEB"/>
    <w:rsid w:val="002A54FF"/>
    <w:rsid w:val="002B30E7"/>
    <w:rsid w:val="002C6F96"/>
    <w:rsid w:val="00336E1F"/>
    <w:rsid w:val="003460F5"/>
    <w:rsid w:val="00370C59"/>
    <w:rsid w:val="00372089"/>
    <w:rsid w:val="00372563"/>
    <w:rsid w:val="00374433"/>
    <w:rsid w:val="003916D8"/>
    <w:rsid w:val="00411FE8"/>
    <w:rsid w:val="004422EF"/>
    <w:rsid w:val="004713BC"/>
    <w:rsid w:val="004921DE"/>
    <w:rsid w:val="004A4395"/>
    <w:rsid w:val="004B5869"/>
    <w:rsid w:val="00520AAE"/>
    <w:rsid w:val="00521D62"/>
    <w:rsid w:val="00524B1E"/>
    <w:rsid w:val="00544C58"/>
    <w:rsid w:val="0055115F"/>
    <w:rsid w:val="00562D86"/>
    <w:rsid w:val="00586FCC"/>
    <w:rsid w:val="005A340E"/>
    <w:rsid w:val="005B1756"/>
    <w:rsid w:val="005B6773"/>
    <w:rsid w:val="005C0F1C"/>
    <w:rsid w:val="005C7BD6"/>
    <w:rsid w:val="005D678D"/>
    <w:rsid w:val="005E769F"/>
    <w:rsid w:val="005F42B2"/>
    <w:rsid w:val="005F5EC4"/>
    <w:rsid w:val="00600800"/>
    <w:rsid w:val="00603B27"/>
    <w:rsid w:val="006861DE"/>
    <w:rsid w:val="006917B9"/>
    <w:rsid w:val="006A4BC0"/>
    <w:rsid w:val="006D2741"/>
    <w:rsid w:val="00707DE7"/>
    <w:rsid w:val="007167E7"/>
    <w:rsid w:val="00724699"/>
    <w:rsid w:val="00725F5B"/>
    <w:rsid w:val="007425D4"/>
    <w:rsid w:val="007544AC"/>
    <w:rsid w:val="007E0BBB"/>
    <w:rsid w:val="007E212C"/>
    <w:rsid w:val="007F1C16"/>
    <w:rsid w:val="00803BE7"/>
    <w:rsid w:val="008217F0"/>
    <w:rsid w:val="008253E2"/>
    <w:rsid w:val="008262B4"/>
    <w:rsid w:val="00837156"/>
    <w:rsid w:val="008662A6"/>
    <w:rsid w:val="008708E7"/>
    <w:rsid w:val="00885748"/>
    <w:rsid w:val="008A30B5"/>
    <w:rsid w:val="008B2AFD"/>
    <w:rsid w:val="00900F6D"/>
    <w:rsid w:val="00901A86"/>
    <w:rsid w:val="00945919"/>
    <w:rsid w:val="009620E6"/>
    <w:rsid w:val="00997D68"/>
    <w:rsid w:val="009A5087"/>
    <w:rsid w:val="009B2858"/>
    <w:rsid w:val="009D2418"/>
    <w:rsid w:val="009E0820"/>
    <w:rsid w:val="009F5991"/>
    <w:rsid w:val="00A8012D"/>
    <w:rsid w:val="00A9731C"/>
    <w:rsid w:val="00AC69E5"/>
    <w:rsid w:val="00AE7AA4"/>
    <w:rsid w:val="00B51895"/>
    <w:rsid w:val="00B70C32"/>
    <w:rsid w:val="00B81A6A"/>
    <w:rsid w:val="00BB1922"/>
    <w:rsid w:val="00BD320B"/>
    <w:rsid w:val="00BE33E0"/>
    <w:rsid w:val="00C17532"/>
    <w:rsid w:val="00C210E1"/>
    <w:rsid w:val="00C411CF"/>
    <w:rsid w:val="00C5393F"/>
    <w:rsid w:val="00C74CE8"/>
    <w:rsid w:val="00C81C82"/>
    <w:rsid w:val="00C955C0"/>
    <w:rsid w:val="00CF0011"/>
    <w:rsid w:val="00CF519D"/>
    <w:rsid w:val="00D16587"/>
    <w:rsid w:val="00D56168"/>
    <w:rsid w:val="00D57987"/>
    <w:rsid w:val="00D902B4"/>
    <w:rsid w:val="00DD76F5"/>
    <w:rsid w:val="00E004CC"/>
    <w:rsid w:val="00E44F69"/>
    <w:rsid w:val="00E851EC"/>
    <w:rsid w:val="00EF5352"/>
    <w:rsid w:val="00F42E78"/>
    <w:rsid w:val="00F56A04"/>
    <w:rsid w:val="00F700A7"/>
    <w:rsid w:val="00F7553A"/>
    <w:rsid w:val="00F80641"/>
    <w:rsid w:val="00F93A62"/>
    <w:rsid w:val="00FB7ED5"/>
    <w:rsid w:val="00FC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AC69E5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2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7425D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Hyperlink"/>
    <w:basedOn w:val="a0"/>
    <w:uiPriority w:val="99"/>
    <w:unhideWhenUsed/>
    <w:rsid w:val="004422EF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C69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F70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0080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97D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D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%F0%EE%F1%F1%E8%FF-%F2%E5%F0%F0%E8%F2%EE%F0%E8%FF-%F0%E0%E7%E2%E8%F2%E8%FF.%F0%F4%2Fprotourism&amp;post=-11482630_11143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Шейко</dc:creator>
  <cp:lastModifiedBy>Шейко</cp:lastModifiedBy>
  <cp:revision>40</cp:revision>
  <cp:lastPrinted>2023-10-30T08:29:00Z</cp:lastPrinted>
  <dcterms:created xsi:type="dcterms:W3CDTF">2022-04-25T13:47:00Z</dcterms:created>
  <dcterms:modified xsi:type="dcterms:W3CDTF">2023-10-30T11:02:00Z</dcterms:modified>
</cp:coreProperties>
</file>