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Международная Премия #МЫВМЕСТЕ#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12 апреля 2025 года на форуме «Ключ на старт» Российского общества «Знание» и Госкорпорации «Роскосмос» состоялся старт пятого сезона Премии #МыВместе.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Принять участие в Премии </w:t>
      </w:r>
      <w:r>
        <w:rPr>
          <w:sz w:val="28"/>
          <w:szCs w:val="28"/>
        </w:rPr>
        <w:t xml:space="preserve">#МыВместе</w:t>
      </w:r>
      <w:r>
        <w:rPr>
          <w:sz w:val="28"/>
          <w:szCs w:val="28"/>
        </w:rPr>
        <w:t xml:space="preserve"> могут представители бизнеса, некоммерческих организаций и волонтеры.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Прием заявок осуществляется до 23 июня 2025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  <w:highlight w:val="none"/>
        </w:rPr>
        <w:t xml:space="preserve">Подробная информация о Премии </w:t>
      </w:r>
      <w:r>
        <w:rPr>
          <w:sz w:val="28"/>
          <w:szCs w:val="28"/>
        </w:rPr>
        <w:t xml:space="preserve">#МыВместе</w:t>
      </w:r>
      <w:r>
        <w:rPr>
          <w:sz w:val="28"/>
          <w:szCs w:val="28"/>
        </w:rPr>
        <w:t xml:space="preserve"> размещена по ссылке </w:t>
      </w:r>
      <w:hyperlink r:id="rId9" w:tooltip="https://премия.мывместе.рф/" w:history="1">
        <w:r>
          <w:rPr>
            <w:rStyle w:val="839"/>
            <w:color w:val="auto"/>
            <w:sz w:val="28"/>
            <w:szCs w:val="28"/>
          </w:rPr>
          <w:t xml:space="preserve">https://премия.мывместе.рф/ </w:t>
        </w:r>
      </w:hyperlink>
      <w:r>
        <w:rPr>
          <w:color w:val="auto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</w:p>
    <w:p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444444"/>
          <w:sz w:val="28"/>
          <w:szCs w:val="28"/>
          <w:shd w:val="clear" w:color="auto" w:fill="f8f8f8"/>
        </w:rPr>
      </w:pPr>
      <w:r>
        <w:rPr>
          <w:color w:val="444444"/>
          <w:sz w:val="28"/>
          <w:szCs w:val="28"/>
          <w:shd w:val="clear" w:color="auto" w:fill="f8f8f8"/>
        </w:rPr>
      </w:r>
      <w:r>
        <w:rPr>
          <w:color w:val="444444"/>
          <w:sz w:val="28"/>
          <w:szCs w:val="28"/>
          <w:shd w:val="clear" w:color="auto" w:fill="f8f8f8"/>
        </w:rPr>
      </w:r>
      <w:r>
        <w:rPr>
          <w:color w:val="444444"/>
          <w:sz w:val="28"/>
          <w:szCs w:val="28"/>
          <w:shd w:val="clear" w:color="auto" w:fill="f8f8f8"/>
        </w:rPr>
      </w:r>
    </w:p>
    <w:p>
      <w:pPr>
        <w:pStyle w:val="83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4"/>
    <w:link w:val="833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2"/>
    <w:next w:val="832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4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2"/>
    <w:next w:val="832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4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4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4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4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4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4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4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2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2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2"/>
    <w:next w:val="832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4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3">
    <w:name w:val="Heading 1"/>
    <w:basedOn w:val="832"/>
    <w:link w:val="843"/>
    <w:uiPriority w:val="9"/>
    <w:qFormat/>
    <w:pPr>
      <w:spacing w:before="100" w:beforeAutospacing="1" w:after="100" w:afterAutospacing="1"/>
      <w:widowControl/>
      <w:outlineLvl w:val="0"/>
    </w:pPr>
    <w:rPr>
      <w:b/>
      <w:bCs/>
      <w:sz w:val="48"/>
      <w:szCs w:val="48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38">
    <w:name w:val="Normal (Web)"/>
    <w:basedOn w:val="832"/>
    <w:uiPriority w:val="99"/>
    <w:pPr>
      <w:spacing w:before="100" w:beforeAutospacing="1" w:after="100" w:afterAutospacing="1"/>
      <w:widowControl/>
    </w:pPr>
    <w:rPr>
      <w:rFonts w:eastAsia="Calibri"/>
      <w:sz w:val="24"/>
      <w:szCs w:val="24"/>
    </w:rPr>
  </w:style>
  <w:style w:type="character" w:styleId="839">
    <w:name w:val="Hyperlink"/>
    <w:basedOn w:val="834"/>
    <w:uiPriority w:val="99"/>
    <w:unhideWhenUsed/>
    <w:rPr>
      <w:rFonts w:hint="default" w:ascii="Times New Roman" w:hAnsi="Times New Roman" w:cs="Times New Roman"/>
      <w:color w:val="0000ff"/>
      <w:u w:val="single"/>
    </w:rPr>
  </w:style>
  <w:style w:type="paragraph" w:styleId="840" w:customStyle="1">
    <w:name w:val="docdata"/>
    <w:basedOn w:val="832"/>
    <w:pPr>
      <w:spacing w:before="100" w:beforeAutospacing="1" w:after="100" w:afterAutospacing="1"/>
      <w:widowControl/>
    </w:pPr>
    <w:rPr>
      <w:sz w:val="24"/>
      <w:szCs w:val="24"/>
    </w:rPr>
  </w:style>
  <w:style w:type="paragraph" w:styleId="841">
    <w:name w:val="Balloon Text"/>
    <w:basedOn w:val="832"/>
    <w:link w:val="842"/>
    <w:uiPriority w:val="99"/>
    <w:semiHidden/>
    <w:unhideWhenUsed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4"/>
    <w:link w:val="84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3" w:customStyle="1">
    <w:name w:val="Заголовок 1 Знак"/>
    <w:basedOn w:val="834"/>
    <w:link w:val="83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44">
    <w:name w:val="Strong"/>
    <w:basedOn w:val="83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87;&#1088;&#1077;&#1084;&#1080;&#1103;.&#1084;&#1099;&#1074;&#1084;&#1077;&#1089;&#1090;&#1077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sheiko</cp:lastModifiedBy>
  <cp:revision>45</cp:revision>
  <dcterms:created xsi:type="dcterms:W3CDTF">2022-03-10T06:49:00Z</dcterms:created>
  <dcterms:modified xsi:type="dcterms:W3CDTF">2025-05-12T08:33:26Z</dcterms:modified>
</cp:coreProperties>
</file>