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F" w:rsidRDefault="00311BAF" w:rsidP="00F427BF">
      <w:pPr>
        <w:ind w:firstLine="708"/>
        <w:jc w:val="right"/>
        <w:rPr>
          <w:sz w:val="28"/>
          <w:szCs w:val="28"/>
        </w:rPr>
      </w:pPr>
    </w:p>
    <w:p w:rsidR="00AF0EB4" w:rsidRDefault="00AF0EB4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Дополнительный конкурс </w:t>
      </w:r>
    </w:p>
    <w:p w:rsidR="00AF0EB4" w:rsidRDefault="00AF0EB4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законотворческих и социально </w:t>
      </w:r>
    </w:p>
    <w:p w:rsidR="00F427BF" w:rsidRPr="00F427BF" w:rsidRDefault="00AF0EB4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значимых проектов</w:t>
      </w:r>
    </w:p>
    <w:p w:rsidR="00901F4C" w:rsidRPr="00047510" w:rsidRDefault="00901F4C" w:rsidP="007425D4">
      <w:pPr>
        <w:ind w:firstLine="708"/>
        <w:jc w:val="both"/>
        <w:rPr>
          <w:sz w:val="28"/>
          <w:szCs w:val="28"/>
        </w:rPr>
      </w:pPr>
    </w:p>
    <w:p w:rsidR="005F5F69" w:rsidRDefault="00901F4C" w:rsidP="00AF0EB4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047510">
        <w:rPr>
          <w:sz w:val="28"/>
          <w:szCs w:val="28"/>
          <w:shd w:val="clear" w:color="auto" w:fill="FFFFFF"/>
        </w:rPr>
        <w:tab/>
      </w:r>
      <w:r w:rsidR="00AF0EB4" w:rsidRPr="00AF0EB4">
        <w:rPr>
          <w:color w:val="000000"/>
          <w:sz w:val="28"/>
          <w:szCs w:val="28"/>
          <w:shd w:val="clear" w:color="auto" w:fill="FFFFFF"/>
        </w:rPr>
        <w:t>Объявлен дополнительный конкурс законотворческих и социально значимых проектов для включения в резерв Молодежного парламента при Думе Ставропольского края</w:t>
      </w:r>
      <w:r w:rsidR="006B7AB4">
        <w:rPr>
          <w:color w:val="000000"/>
          <w:sz w:val="28"/>
          <w:szCs w:val="28"/>
          <w:shd w:val="clear" w:color="auto" w:fill="FFFFFF"/>
        </w:rPr>
        <w:t>.</w:t>
      </w:r>
    </w:p>
    <w:p w:rsidR="00AF0EB4" w:rsidRDefault="00AF0EB4" w:rsidP="00AF0EB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конкурсных документов осуществляется с 16 сентября 2024 года по 01 ноября 2024 года.</w:t>
      </w:r>
    </w:p>
    <w:p w:rsidR="00AF0EB4" w:rsidRPr="00AF0EB4" w:rsidRDefault="00AF0EB4" w:rsidP="00AF0EB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Подробная информация о конкурсе размещена на официальном сайте Думы Ставропольского края </w:t>
      </w:r>
      <w:hyperlink r:id="rId5" w:history="1">
        <w:r w:rsidRPr="00C47DAB">
          <w:rPr>
            <w:rStyle w:val="a4"/>
            <w:sz w:val="28"/>
            <w:szCs w:val="28"/>
            <w:lang w:val="en-US"/>
          </w:rPr>
          <w:t>www</w:t>
        </w:r>
        <w:r w:rsidRPr="0087163B">
          <w:rPr>
            <w:rStyle w:val="a4"/>
            <w:sz w:val="28"/>
            <w:szCs w:val="28"/>
          </w:rPr>
          <w:t>.</w:t>
        </w:r>
        <w:proofErr w:type="spellStart"/>
        <w:r w:rsidRPr="00C47DAB">
          <w:rPr>
            <w:rStyle w:val="a4"/>
            <w:sz w:val="28"/>
            <w:szCs w:val="28"/>
            <w:lang w:val="en-US"/>
          </w:rPr>
          <w:t>dumask</w:t>
        </w:r>
        <w:proofErr w:type="spellEnd"/>
        <w:r w:rsidRPr="0087163B">
          <w:rPr>
            <w:rStyle w:val="a4"/>
            <w:sz w:val="28"/>
            <w:szCs w:val="28"/>
          </w:rPr>
          <w:t>.</w:t>
        </w:r>
        <w:proofErr w:type="spellStart"/>
        <w:r w:rsidRPr="00C47DA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87163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«Консультативные органы» и «В центре внимания».</w:t>
      </w:r>
    </w:p>
    <w:p w:rsidR="00AF0EB4" w:rsidRPr="002944BB" w:rsidRDefault="00AF0EB4" w:rsidP="00AF0EB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дополнительной информацией можно обратиться по телефонам: 8 (8652) 26-42-10, 8 (918) 763-50-54.</w:t>
      </w:r>
    </w:p>
    <w:p w:rsidR="00AF0EB4" w:rsidRDefault="00AF0EB4" w:rsidP="00AF0EB4">
      <w:pPr>
        <w:widowControl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62A"/>
    <w:multiLevelType w:val="multilevel"/>
    <w:tmpl w:val="1CF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47510"/>
    <w:rsid w:val="00076F89"/>
    <w:rsid w:val="000C2109"/>
    <w:rsid w:val="000C51E8"/>
    <w:rsid w:val="000D1548"/>
    <w:rsid w:val="000E2B4B"/>
    <w:rsid w:val="000F0CE8"/>
    <w:rsid w:val="000F22D9"/>
    <w:rsid w:val="000F2E03"/>
    <w:rsid w:val="00126374"/>
    <w:rsid w:val="001269D5"/>
    <w:rsid w:val="001448DC"/>
    <w:rsid w:val="001553D9"/>
    <w:rsid w:val="0016468E"/>
    <w:rsid w:val="00182E39"/>
    <w:rsid w:val="00195C1B"/>
    <w:rsid w:val="00197325"/>
    <w:rsid w:val="001A5FDE"/>
    <w:rsid w:val="001A7F2C"/>
    <w:rsid w:val="001B0811"/>
    <w:rsid w:val="001D3DCA"/>
    <w:rsid w:val="001E48C3"/>
    <w:rsid w:val="001F07AD"/>
    <w:rsid w:val="00200724"/>
    <w:rsid w:val="002319AA"/>
    <w:rsid w:val="00260EF6"/>
    <w:rsid w:val="00264FCC"/>
    <w:rsid w:val="002A5C29"/>
    <w:rsid w:val="002C6F96"/>
    <w:rsid w:val="00311BAF"/>
    <w:rsid w:val="00343204"/>
    <w:rsid w:val="00362D67"/>
    <w:rsid w:val="0039079D"/>
    <w:rsid w:val="003916D8"/>
    <w:rsid w:val="003B169B"/>
    <w:rsid w:val="003F48CB"/>
    <w:rsid w:val="00406F7F"/>
    <w:rsid w:val="004422EF"/>
    <w:rsid w:val="004A21C5"/>
    <w:rsid w:val="004D528F"/>
    <w:rsid w:val="005036C8"/>
    <w:rsid w:val="00547858"/>
    <w:rsid w:val="00554EC8"/>
    <w:rsid w:val="00580506"/>
    <w:rsid w:val="005959A0"/>
    <w:rsid w:val="005B6773"/>
    <w:rsid w:val="005D0E1F"/>
    <w:rsid w:val="005D23AB"/>
    <w:rsid w:val="005F111A"/>
    <w:rsid w:val="005F5F69"/>
    <w:rsid w:val="00615007"/>
    <w:rsid w:val="0064018C"/>
    <w:rsid w:val="006706C5"/>
    <w:rsid w:val="006B7AB4"/>
    <w:rsid w:val="006F09E8"/>
    <w:rsid w:val="00736C20"/>
    <w:rsid w:val="007425D4"/>
    <w:rsid w:val="0075005E"/>
    <w:rsid w:val="007E212C"/>
    <w:rsid w:val="00803BE7"/>
    <w:rsid w:val="00817EBF"/>
    <w:rsid w:val="0082220A"/>
    <w:rsid w:val="008253E2"/>
    <w:rsid w:val="00833002"/>
    <w:rsid w:val="00900F6D"/>
    <w:rsid w:val="00901F4C"/>
    <w:rsid w:val="009505AB"/>
    <w:rsid w:val="009620E6"/>
    <w:rsid w:val="00971C15"/>
    <w:rsid w:val="00A07027"/>
    <w:rsid w:val="00A24F74"/>
    <w:rsid w:val="00A3563A"/>
    <w:rsid w:val="00A8012D"/>
    <w:rsid w:val="00A87305"/>
    <w:rsid w:val="00A8746D"/>
    <w:rsid w:val="00AC2FEE"/>
    <w:rsid w:val="00AC44CD"/>
    <w:rsid w:val="00AC6BDB"/>
    <w:rsid w:val="00AF0EB4"/>
    <w:rsid w:val="00B06737"/>
    <w:rsid w:val="00B12C54"/>
    <w:rsid w:val="00B3769A"/>
    <w:rsid w:val="00B64E30"/>
    <w:rsid w:val="00B67202"/>
    <w:rsid w:val="00B70C32"/>
    <w:rsid w:val="00B74DAF"/>
    <w:rsid w:val="00BA3115"/>
    <w:rsid w:val="00BF3DD7"/>
    <w:rsid w:val="00C75E3A"/>
    <w:rsid w:val="00CF519D"/>
    <w:rsid w:val="00D00A5D"/>
    <w:rsid w:val="00D3312C"/>
    <w:rsid w:val="00D57987"/>
    <w:rsid w:val="00D87BB2"/>
    <w:rsid w:val="00DA691A"/>
    <w:rsid w:val="00DD0276"/>
    <w:rsid w:val="00DE1563"/>
    <w:rsid w:val="00DF5B4C"/>
    <w:rsid w:val="00E004CC"/>
    <w:rsid w:val="00E13D01"/>
    <w:rsid w:val="00E5069D"/>
    <w:rsid w:val="00E87A5F"/>
    <w:rsid w:val="00E931D8"/>
    <w:rsid w:val="00EB143D"/>
    <w:rsid w:val="00F40E48"/>
    <w:rsid w:val="00F427BF"/>
    <w:rsid w:val="00F42E78"/>
    <w:rsid w:val="00F556AB"/>
    <w:rsid w:val="00F93834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4E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6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973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67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55</cp:revision>
  <cp:lastPrinted>2024-09-25T08:08:00Z</cp:lastPrinted>
  <dcterms:created xsi:type="dcterms:W3CDTF">2022-03-10T06:49:00Z</dcterms:created>
  <dcterms:modified xsi:type="dcterms:W3CDTF">2024-09-25T08:20:00Z</dcterms:modified>
</cp:coreProperties>
</file>