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DEC85" w14:textId="421A82A6" w:rsidR="00952AA6" w:rsidRPr="007E510E" w:rsidRDefault="00E463A4" w:rsidP="00A85258">
      <w:pPr>
        <w:spacing w:after="0" w:line="240" w:lineRule="auto"/>
        <w:ind w:left="5670"/>
        <w:jc w:val="both"/>
        <w:rPr>
          <w:rFonts w:ascii="Times New Roman" w:hAnsi="Times New Roman" w:cs="Times New Roman"/>
          <w:sz w:val="24"/>
          <w:szCs w:val="24"/>
        </w:rPr>
      </w:pPr>
      <w:r w:rsidRPr="007E510E">
        <w:rPr>
          <w:rFonts w:ascii="Times New Roman" w:hAnsi="Times New Roman" w:cs="Times New Roman"/>
          <w:sz w:val="24"/>
          <w:szCs w:val="24"/>
        </w:rPr>
        <w:t>Утвержден Решением Совета</w:t>
      </w:r>
      <w:r w:rsidR="003361BF" w:rsidRPr="007E510E">
        <w:rPr>
          <w:rFonts w:ascii="Times New Roman" w:hAnsi="Times New Roman" w:cs="Times New Roman"/>
          <w:sz w:val="24"/>
          <w:szCs w:val="24"/>
        </w:rPr>
        <w:t xml:space="preserve"> </w:t>
      </w:r>
      <w:r w:rsidR="00C5259D" w:rsidRPr="007E510E">
        <w:rPr>
          <w:rFonts w:ascii="Times New Roman" w:hAnsi="Times New Roman" w:cs="Times New Roman"/>
          <w:sz w:val="24"/>
          <w:szCs w:val="24"/>
        </w:rPr>
        <w:t>депутатов</w:t>
      </w:r>
      <w:r w:rsidRPr="007E510E">
        <w:rPr>
          <w:rFonts w:ascii="Times New Roman" w:hAnsi="Times New Roman" w:cs="Times New Roman"/>
          <w:sz w:val="24"/>
          <w:szCs w:val="24"/>
        </w:rPr>
        <w:t xml:space="preserve"> </w:t>
      </w:r>
      <w:r w:rsidR="000C3220" w:rsidRPr="007E510E">
        <w:rPr>
          <w:rFonts w:ascii="Times New Roman" w:hAnsi="Times New Roman" w:cs="Times New Roman"/>
          <w:sz w:val="24"/>
          <w:szCs w:val="24"/>
        </w:rPr>
        <w:t>Нефтекумского</w:t>
      </w:r>
      <w:r w:rsidR="003361BF" w:rsidRPr="007E510E">
        <w:rPr>
          <w:rFonts w:ascii="Times New Roman" w:hAnsi="Times New Roman" w:cs="Times New Roman"/>
          <w:sz w:val="24"/>
          <w:szCs w:val="24"/>
        </w:rPr>
        <w:t xml:space="preserve"> муниципального округа Ставропольского края </w:t>
      </w:r>
      <w:r w:rsidR="00952AA6" w:rsidRPr="007E510E">
        <w:rPr>
          <w:rFonts w:ascii="Times New Roman" w:hAnsi="Times New Roman" w:cs="Times New Roman"/>
          <w:sz w:val="24"/>
          <w:szCs w:val="24"/>
        </w:rPr>
        <w:t>от «__» __________ 20</w:t>
      </w:r>
      <w:r w:rsidR="00190B78" w:rsidRPr="007E510E">
        <w:rPr>
          <w:rFonts w:ascii="Times New Roman" w:hAnsi="Times New Roman" w:cs="Times New Roman"/>
          <w:sz w:val="24"/>
          <w:szCs w:val="24"/>
        </w:rPr>
        <w:t>2</w:t>
      </w:r>
      <w:r w:rsidR="000C3220" w:rsidRPr="007E510E">
        <w:rPr>
          <w:rFonts w:ascii="Times New Roman" w:hAnsi="Times New Roman" w:cs="Times New Roman"/>
          <w:sz w:val="24"/>
          <w:szCs w:val="24"/>
        </w:rPr>
        <w:t>__</w:t>
      </w:r>
      <w:r w:rsidR="003361BF" w:rsidRPr="007E510E">
        <w:rPr>
          <w:rFonts w:ascii="Times New Roman" w:hAnsi="Times New Roman" w:cs="Times New Roman"/>
          <w:sz w:val="24"/>
          <w:szCs w:val="24"/>
        </w:rPr>
        <w:t xml:space="preserve"> </w:t>
      </w:r>
      <w:r w:rsidR="00952AA6" w:rsidRPr="007E510E">
        <w:rPr>
          <w:rFonts w:ascii="Times New Roman" w:hAnsi="Times New Roman" w:cs="Times New Roman"/>
          <w:sz w:val="24"/>
          <w:szCs w:val="24"/>
        </w:rPr>
        <w:t>г. № ____</w:t>
      </w:r>
    </w:p>
    <w:p w14:paraId="1BC79012" w14:textId="77777777" w:rsidR="00952AA6" w:rsidRPr="007E510E" w:rsidRDefault="00952AA6" w:rsidP="00A85258">
      <w:pPr>
        <w:spacing w:after="0" w:line="240" w:lineRule="auto"/>
        <w:rPr>
          <w:rFonts w:ascii="Times New Roman" w:hAnsi="Times New Roman" w:cs="Times New Roman"/>
          <w:sz w:val="32"/>
          <w:szCs w:val="32"/>
        </w:rPr>
      </w:pPr>
    </w:p>
    <w:p w14:paraId="51EECFA4" w14:textId="7E836493" w:rsidR="00952AA6" w:rsidRPr="007E510E" w:rsidRDefault="00270EAB" w:rsidP="00A85258">
      <w:pPr>
        <w:spacing w:after="0" w:line="240" w:lineRule="auto"/>
        <w:jc w:val="center"/>
        <w:rPr>
          <w:rFonts w:ascii="Times New Roman" w:hAnsi="Times New Roman" w:cs="Times New Roman"/>
          <w:b/>
          <w:bCs/>
          <w:sz w:val="28"/>
          <w:szCs w:val="28"/>
        </w:rPr>
      </w:pPr>
      <w:r w:rsidRPr="007E510E">
        <w:rPr>
          <w:rFonts w:ascii="Times New Roman" w:hAnsi="Times New Roman" w:cs="Times New Roman"/>
          <w:b/>
          <w:bCs/>
          <w:sz w:val="28"/>
          <w:szCs w:val="28"/>
        </w:rPr>
        <w:t>Генеральный план</w:t>
      </w:r>
    </w:p>
    <w:p w14:paraId="65BC7746" w14:textId="708BF10A" w:rsidR="00331F49" w:rsidRPr="007E510E" w:rsidRDefault="00722D63" w:rsidP="00E463A4">
      <w:pPr>
        <w:spacing w:after="0" w:line="240" w:lineRule="auto"/>
        <w:jc w:val="center"/>
        <w:rPr>
          <w:rFonts w:ascii="Times New Roman" w:hAnsi="Times New Roman" w:cs="Times New Roman"/>
          <w:b/>
          <w:bCs/>
          <w:sz w:val="28"/>
          <w:szCs w:val="28"/>
        </w:rPr>
      </w:pPr>
      <w:r w:rsidRPr="007E510E">
        <w:rPr>
          <w:rFonts w:ascii="Times New Roman" w:hAnsi="Times New Roman" w:cs="Times New Roman"/>
          <w:b/>
          <w:bCs/>
          <w:sz w:val="28"/>
          <w:szCs w:val="28"/>
        </w:rPr>
        <w:t>Нефтекумского</w:t>
      </w:r>
      <w:r w:rsidR="00331F49" w:rsidRPr="007E510E">
        <w:rPr>
          <w:rFonts w:ascii="Times New Roman" w:hAnsi="Times New Roman" w:cs="Times New Roman"/>
          <w:b/>
          <w:bCs/>
          <w:sz w:val="28"/>
          <w:szCs w:val="28"/>
        </w:rPr>
        <w:t xml:space="preserve"> </w:t>
      </w:r>
      <w:r w:rsidR="00C42243" w:rsidRPr="007E510E">
        <w:rPr>
          <w:rFonts w:ascii="Times New Roman" w:hAnsi="Times New Roman" w:cs="Times New Roman"/>
          <w:b/>
          <w:bCs/>
          <w:sz w:val="28"/>
          <w:szCs w:val="28"/>
        </w:rPr>
        <w:t>муниципального</w:t>
      </w:r>
      <w:r w:rsidR="00331F49" w:rsidRPr="007E510E">
        <w:rPr>
          <w:rFonts w:ascii="Times New Roman" w:hAnsi="Times New Roman" w:cs="Times New Roman"/>
          <w:b/>
          <w:bCs/>
          <w:sz w:val="28"/>
          <w:szCs w:val="28"/>
        </w:rPr>
        <w:t xml:space="preserve"> округа</w:t>
      </w:r>
    </w:p>
    <w:p w14:paraId="002ECEA0" w14:textId="502DC58D" w:rsidR="00270EAB" w:rsidRPr="007E510E" w:rsidRDefault="00331F49" w:rsidP="00E463A4">
      <w:pPr>
        <w:spacing w:after="0" w:line="240" w:lineRule="auto"/>
        <w:jc w:val="center"/>
        <w:rPr>
          <w:rFonts w:ascii="Times New Roman" w:hAnsi="Times New Roman" w:cs="Times New Roman"/>
          <w:b/>
          <w:bCs/>
          <w:sz w:val="28"/>
          <w:szCs w:val="28"/>
        </w:rPr>
      </w:pPr>
      <w:r w:rsidRPr="007E510E">
        <w:rPr>
          <w:rFonts w:ascii="Times New Roman" w:hAnsi="Times New Roman" w:cs="Times New Roman"/>
          <w:b/>
          <w:bCs/>
          <w:sz w:val="28"/>
          <w:szCs w:val="28"/>
        </w:rPr>
        <w:t>Ставропольского края</w:t>
      </w:r>
    </w:p>
    <w:p w14:paraId="4A5180CA" w14:textId="77777777" w:rsidR="00E463A4" w:rsidRPr="007E510E" w:rsidRDefault="00E463A4" w:rsidP="00E463A4">
      <w:pPr>
        <w:spacing w:after="0" w:line="240" w:lineRule="auto"/>
        <w:jc w:val="center"/>
        <w:rPr>
          <w:rFonts w:ascii="Times New Roman" w:hAnsi="Times New Roman" w:cs="Times New Roman"/>
          <w:b/>
          <w:bCs/>
          <w:sz w:val="28"/>
          <w:szCs w:val="28"/>
        </w:rPr>
      </w:pPr>
    </w:p>
    <w:p w14:paraId="5A82590D" w14:textId="0407360F" w:rsidR="00270EAB" w:rsidRPr="007E510E" w:rsidRDefault="00270EAB" w:rsidP="00A85258">
      <w:pPr>
        <w:spacing w:after="0" w:line="240" w:lineRule="auto"/>
        <w:jc w:val="center"/>
        <w:rPr>
          <w:rFonts w:ascii="Times New Roman" w:hAnsi="Times New Roman" w:cs="Times New Roman"/>
          <w:bCs/>
          <w:sz w:val="28"/>
          <w:szCs w:val="28"/>
        </w:rPr>
      </w:pPr>
      <w:r w:rsidRPr="007E510E">
        <w:rPr>
          <w:rFonts w:ascii="Times New Roman" w:hAnsi="Times New Roman" w:cs="Times New Roman"/>
          <w:bCs/>
          <w:sz w:val="28"/>
          <w:szCs w:val="28"/>
        </w:rPr>
        <w:t>Положение о территориальном планировании</w:t>
      </w:r>
    </w:p>
    <w:p w14:paraId="28248F32" w14:textId="77777777" w:rsidR="006E7DA1" w:rsidRPr="007E510E" w:rsidRDefault="006E7DA1" w:rsidP="00A85258">
      <w:pPr>
        <w:spacing w:after="0" w:line="240" w:lineRule="auto"/>
        <w:jc w:val="center"/>
        <w:rPr>
          <w:rFonts w:ascii="Times New Roman" w:hAnsi="Times New Roman" w:cs="Times New Roman"/>
          <w:sz w:val="32"/>
          <w:szCs w:val="32"/>
        </w:rPr>
      </w:pPr>
    </w:p>
    <w:sdt>
      <w:sdtPr>
        <w:rPr>
          <w:rFonts w:asciiTheme="minorHAnsi" w:eastAsiaTheme="minorHAnsi" w:hAnsiTheme="minorHAnsi" w:cstheme="minorBidi"/>
          <w:color w:val="auto"/>
          <w:sz w:val="24"/>
          <w:szCs w:val="24"/>
          <w:lang w:eastAsia="en-US"/>
        </w:rPr>
        <w:id w:val="-744331560"/>
        <w:docPartObj>
          <w:docPartGallery w:val="Table of Contents"/>
          <w:docPartUnique/>
        </w:docPartObj>
      </w:sdtPr>
      <w:sdtEndPr>
        <w:rPr>
          <w:bCs/>
        </w:rPr>
      </w:sdtEndPr>
      <w:sdtContent>
        <w:p w14:paraId="19AFE0A0" w14:textId="77777777" w:rsidR="0054234C" w:rsidRPr="007E510E" w:rsidRDefault="0054234C" w:rsidP="00A85258">
          <w:pPr>
            <w:pStyle w:val="af"/>
            <w:spacing w:before="0" w:line="240" w:lineRule="auto"/>
            <w:jc w:val="center"/>
            <w:rPr>
              <w:rFonts w:ascii="Times New Roman" w:hAnsi="Times New Roman" w:cs="Times New Roman"/>
              <w:color w:val="auto"/>
              <w:sz w:val="24"/>
              <w:szCs w:val="24"/>
            </w:rPr>
          </w:pPr>
          <w:r w:rsidRPr="007E510E">
            <w:rPr>
              <w:rFonts w:ascii="Times New Roman" w:hAnsi="Times New Roman" w:cs="Times New Roman"/>
              <w:color w:val="auto"/>
              <w:sz w:val="24"/>
              <w:szCs w:val="24"/>
            </w:rPr>
            <w:t>Содержание</w:t>
          </w:r>
        </w:p>
        <w:p w14:paraId="562F3658" w14:textId="7EA54785" w:rsidR="00CB48D7" w:rsidRPr="007E510E" w:rsidRDefault="00F97CA3">
          <w:pPr>
            <w:pStyle w:val="15"/>
            <w:rPr>
              <w:rFonts w:eastAsiaTheme="minorEastAsia"/>
              <w:noProof/>
              <w:lang w:eastAsia="ru-RU"/>
            </w:rPr>
          </w:pPr>
          <w:r w:rsidRPr="007E510E">
            <w:rPr>
              <w:sz w:val="24"/>
              <w:szCs w:val="24"/>
            </w:rPr>
            <w:fldChar w:fldCharType="begin"/>
          </w:r>
          <w:r w:rsidR="0054234C" w:rsidRPr="007E510E">
            <w:rPr>
              <w:sz w:val="24"/>
              <w:szCs w:val="24"/>
            </w:rPr>
            <w:instrText xml:space="preserve"> TOC \o "1-3" \h \z \u </w:instrText>
          </w:r>
          <w:r w:rsidRPr="007E510E">
            <w:rPr>
              <w:sz w:val="24"/>
              <w:szCs w:val="24"/>
            </w:rPr>
            <w:fldChar w:fldCharType="separate"/>
          </w:r>
          <w:hyperlink w:anchor="_Toc169453038" w:history="1">
            <w:r w:rsidR="00CB48D7" w:rsidRPr="007E510E">
              <w:rPr>
                <w:rStyle w:val="af0"/>
                <w:rFonts w:ascii="Times New Roman" w:hAnsi="Times New Roman" w:cs="Times New Roman"/>
                <w:noProof/>
              </w:rPr>
              <w:t>Введение</w:t>
            </w:r>
            <w:r w:rsidR="00CB48D7" w:rsidRPr="007E510E">
              <w:rPr>
                <w:noProof/>
                <w:webHidden/>
              </w:rPr>
              <w:tab/>
            </w:r>
            <w:r w:rsidR="00CB48D7" w:rsidRPr="007E510E">
              <w:rPr>
                <w:noProof/>
                <w:webHidden/>
              </w:rPr>
              <w:fldChar w:fldCharType="begin"/>
            </w:r>
            <w:r w:rsidR="00CB48D7" w:rsidRPr="007E510E">
              <w:rPr>
                <w:noProof/>
                <w:webHidden/>
              </w:rPr>
              <w:instrText xml:space="preserve"> PAGEREF _Toc169453038 \h </w:instrText>
            </w:r>
            <w:r w:rsidR="00CB48D7" w:rsidRPr="007E510E">
              <w:rPr>
                <w:noProof/>
                <w:webHidden/>
              </w:rPr>
            </w:r>
            <w:r w:rsidR="00CB48D7" w:rsidRPr="007E510E">
              <w:rPr>
                <w:noProof/>
                <w:webHidden/>
              </w:rPr>
              <w:fldChar w:fldCharType="separate"/>
            </w:r>
            <w:r w:rsidR="00CB48D7" w:rsidRPr="007E510E">
              <w:rPr>
                <w:noProof/>
                <w:webHidden/>
              </w:rPr>
              <w:t>2</w:t>
            </w:r>
            <w:r w:rsidR="00CB48D7" w:rsidRPr="007E510E">
              <w:rPr>
                <w:noProof/>
                <w:webHidden/>
              </w:rPr>
              <w:fldChar w:fldCharType="end"/>
            </w:r>
          </w:hyperlink>
        </w:p>
        <w:p w14:paraId="6C44B7FD" w14:textId="22E2F7E4" w:rsidR="00CB48D7" w:rsidRPr="007E510E" w:rsidRDefault="00F51CF7">
          <w:pPr>
            <w:pStyle w:val="15"/>
            <w:rPr>
              <w:rFonts w:eastAsiaTheme="minorEastAsia"/>
              <w:noProof/>
              <w:lang w:eastAsia="ru-RU"/>
            </w:rPr>
          </w:pPr>
          <w:hyperlink w:anchor="_Toc169453039" w:history="1">
            <w:r w:rsidR="00CB48D7" w:rsidRPr="007E510E">
              <w:rPr>
                <w:rStyle w:val="af0"/>
                <w:rFonts w:ascii="Times New Roman" w:hAnsi="Times New Roman" w:cs="Times New Roman"/>
                <w:noProof/>
              </w:rPr>
              <w:t>1. Сведения о видах, назначении и наименованиях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B48D7" w:rsidRPr="007E510E">
              <w:rPr>
                <w:noProof/>
                <w:webHidden/>
              </w:rPr>
              <w:tab/>
            </w:r>
            <w:r w:rsidR="00CB48D7" w:rsidRPr="007E510E">
              <w:rPr>
                <w:noProof/>
                <w:webHidden/>
              </w:rPr>
              <w:fldChar w:fldCharType="begin"/>
            </w:r>
            <w:r w:rsidR="00CB48D7" w:rsidRPr="007E510E">
              <w:rPr>
                <w:noProof/>
                <w:webHidden/>
              </w:rPr>
              <w:instrText xml:space="preserve"> PAGEREF _Toc169453039 \h </w:instrText>
            </w:r>
            <w:r w:rsidR="00CB48D7" w:rsidRPr="007E510E">
              <w:rPr>
                <w:noProof/>
                <w:webHidden/>
              </w:rPr>
            </w:r>
            <w:r w:rsidR="00CB48D7" w:rsidRPr="007E510E">
              <w:rPr>
                <w:noProof/>
                <w:webHidden/>
              </w:rPr>
              <w:fldChar w:fldCharType="separate"/>
            </w:r>
            <w:r w:rsidR="00CB48D7" w:rsidRPr="007E510E">
              <w:rPr>
                <w:noProof/>
                <w:webHidden/>
              </w:rPr>
              <w:t>3</w:t>
            </w:r>
            <w:r w:rsidR="00CB48D7" w:rsidRPr="007E510E">
              <w:rPr>
                <w:noProof/>
                <w:webHidden/>
              </w:rPr>
              <w:fldChar w:fldCharType="end"/>
            </w:r>
          </w:hyperlink>
        </w:p>
        <w:p w14:paraId="235365F0" w14:textId="72951FD0" w:rsidR="00CB48D7" w:rsidRPr="007E510E" w:rsidRDefault="00F51CF7">
          <w:pPr>
            <w:pStyle w:val="15"/>
            <w:rPr>
              <w:rFonts w:eastAsiaTheme="minorEastAsia"/>
              <w:noProof/>
              <w:lang w:eastAsia="ru-RU"/>
            </w:rPr>
          </w:pPr>
          <w:hyperlink w:anchor="_Toc169453040" w:history="1">
            <w:r w:rsidR="00CB48D7" w:rsidRPr="007E510E">
              <w:rPr>
                <w:rStyle w:val="af0"/>
                <w:rFonts w:ascii="Times New Roman" w:hAnsi="Times New Roman" w:cs="Times New Roman"/>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объектов местного значения, за исключением линейных объектов</w:t>
            </w:r>
            <w:r w:rsidR="00CB48D7" w:rsidRPr="007E510E">
              <w:rPr>
                <w:noProof/>
                <w:webHidden/>
              </w:rPr>
              <w:tab/>
            </w:r>
            <w:r w:rsidR="00CB48D7" w:rsidRPr="007E510E">
              <w:rPr>
                <w:noProof/>
                <w:webHidden/>
              </w:rPr>
              <w:fldChar w:fldCharType="begin"/>
            </w:r>
            <w:r w:rsidR="00CB48D7" w:rsidRPr="007E510E">
              <w:rPr>
                <w:noProof/>
                <w:webHidden/>
              </w:rPr>
              <w:instrText xml:space="preserve"> PAGEREF _Toc169453040 \h </w:instrText>
            </w:r>
            <w:r w:rsidR="00CB48D7" w:rsidRPr="007E510E">
              <w:rPr>
                <w:noProof/>
                <w:webHidden/>
              </w:rPr>
            </w:r>
            <w:r w:rsidR="00CB48D7" w:rsidRPr="007E510E">
              <w:rPr>
                <w:noProof/>
                <w:webHidden/>
              </w:rPr>
              <w:fldChar w:fldCharType="separate"/>
            </w:r>
            <w:r w:rsidR="00CB48D7" w:rsidRPr="007E510E">
              <w:rPr>
                <w:noProof/>
                <w:webHidden/>
              </w:rPr>
              <w:t>8</w:t>
            </w:r>
            <w:r w:rsidR="00CB48D7" w:rsidRPr="007E510E">
              <w:rPr>
                <w:noProof/>
                <w:webHidden/>
              </w:rPr>
              <w:fldChar w:fldCharType="end"/>
            </w:r>
          </w:hyperlink>
        </w:p>
        <w:p w14:paraId="76CA5BE4" w14:textId="065DC3DA" w:rsidR="0054234C" w:rsidRPr="007E510E" w:rsidRDefault="00F97CA3" w:rsidP="00A85258">
          <w:pPr>
            <w:spacing w:after="0" w:line="240" w:lineRule="auto"/>
            <w:rPr>
              <w:sz w:val="24"/>
              <w:szCs w:val="24"/>
            </w:rPr>
          </w:pPr>
          <w:r w:rsidRPr="007E510E">
            <w:rPr>
              <w:bCs/>
              <w:sz w:val="24"/>
              <w:szCs w:val="24"/>
            </w:rPr>
            <w:fldChar w:fldCharType="end"/>
          </w:r>
        </w:p>
      </w:sdtContent>
    </w:sdt>
    <w:p w14:paraId="4C344053" w14:textId="77777777" w:rsidR="0054234C" w:rsidRPr="003E2960" w:rsidRDefault="0054234C" w:rsidP="00A85258">
      <w:pPr>
        <w:spacing w:after="0" w:line="240" w:lineRule="auto"/>
        <w:rPr>
          <w:rFonts w:ascii="Times New Roman" w:eastAsiaTheme="majorEastAsia" w:hAnsi="Times New Roman" w:cs="Times New Roman"/>
          <w:sz w:val="24"/>
          <w:szCs w:val="24"/>
          <w:lang w:val="en-US"/>
        </w:rPr>
      </w:pPr>
      <w:r w:rsidRPr="007E510E">
        <w:rPr>
          <w:sz w:val="24"/>
          <w:szCs w:val="24"/>
        </w:rPr>
        <w:br w:type="page"/>
      </w:r>
    </w:p>
    <w:p w14:paraId="0B948BCB" w14:textId="4867C6A0" w:rsidR="00307323" w:rsidRPr="007E510E" w:rsidRDefault="00307323" w:rsidP="00A85258">
      <w:pPr>
        <w:pStyle w:val="13"/>
        <w:spacing w:before="0" w:line="240" w:lineRule="auto"/>
        <w:jc w:val="center"/>
        <w:rPr>
          <w:rFonts w:ascii="Times New Roman" w:hAnsi="Times New Roman" w:cs="Times New Roman"/>
          <w:color w:val="auto"/>
          <w:sz w:val="24"/>
          <w:szCs w:val="24"/>
        </w:rPr>
      </w:pPr>
      <w:bookmarkStart w:id="0" w:name="_Toc169453038"/>
      <w:r w:rsidRPr="007E510E">
        <w:rPr>
          <w:rFonts w:ascii="Times New Roman" w:hAnsi="Times New Roman" w:cs="Times New Roman"/>
          <w:color w:val="auto"/>
          <w:sz w:val="24"/>
          <w:szCs w:val="24"/>
        </w:rPr>
        <w:lastRenderedPageBreak/>
        <w:t>В</w:t>
      </w:r>
      <w:r w:rsidR="005D4527" w:rsidRPr="007E510E">
        <w:rPr>
          <w:rFonts w:ascii="Times New Roman" w:hAnsi="Times New Roman" w:cs="Times New Roman"/>
          <w:color w:val="auto"/>
          <w:sz w:val="24"/>
          <w:szCs w:val="24"/>
        </w:rPr>
        <w:t>ведение</w:t>
      </w:r>
      <w:bookmarkEnd w:id="0"/>
    </w:p>
    <w:p w14:paraId="1C05AD54" w14:textId="77777777" w:rsidR="005D4527" w:rsidRPr="007E510E" w:rsidRDefault="005D4527" w:rsidP="00A85258">
      <w:pPr>
        <w:pStyle w:val="Default"/>
        <w:ind w:firstLine="567"/>
        <w:jc w:val="both"/>
        <w:rPr>
          <w:color w:val="auto"/>
        </w:rPr>
      </w:pPr>
    </w:p>
    <w:p w14:paraId="6B173321" w14:textId="14D03737" w:rsidR="00007E78" w:rsidRPr="007E510E" w:rsidRDefault="00A9735C" w:rsidP="00A9735C">
      <w:pPr>
        <w:pStyle w:val="Default"/>
        <w:ind w:firstLine="567"/>
        <w:jc w:val="both"/>
        <w:rPr>
          <w:color w:val="auto"/>
        </w:rPr>
      </w:pPr>
      <w:r w:rsidRPr="007E510E">
        <w:rPr>
          <w:color w:val="auto"/>
        </w:rPr>
        <w:t xml:space="preserve">1. </w:t>
      </w:r>
      <w:r w:rsidR="00007E78" w:rsidRPr="007E510E">
        <w:rPr>
          <w:color w:val="auto"/>
        </w:rPr>
        <w:t xml:space="preserve">Генеральный план </w:t>
      </w:r>
      <w:r w:rsidR="00722D63" w:rsidRPr="007E510E">
        <w:t xml:space="preserve">Нефтекумского </w:t>
      </w:r>
      <w:r w:rsidR="00C42243" w:rsidRPr="007E510E">
        <w:t>муниципального</w:t>
      </w:r>
      <w:r w:rsidR="00722D63" w:rsidRPr="007E510E">
        <w:t xml:space="preserve"> </w:t>
      </w:r>
      <w:r w:rsidR="00331F49" w:rsidRPr="007E510E">
        <w:rPr>
          <w:color w:val="auto"/>
        </w:rPr>
        <w:t>округа Ставропольского края</w:t>
      </w:r>
      <w:r w:rsidR="00007E78" w:rsidRPr="007E510E">
        <w:rPr>
          <w:color w:val="auto"/>
        </w:rPr>
        <w:t xml:space="preserve"> (далее – генеральный план) разработан в соответствии с Градостроительным кодексом Российской Федерации, Земельным кодексом Российской Федерации. В основу разработки положены документы стратегического и территориального планирования федерального, регионального и местного уровней.</w:t>
      </w:r>
    </w:p>
    <w:p w14:paraId="74117AD6" w14:textId="55EB0040" w:rsidR="00007E78" w:rsidRPr="007E510E" w:rsidRDefault="00A9735C" w:rsidP="00A85258">
      <w:pPr>
        <w:pStyle w:val="Default"/>
        <w:ind w:firstLine="567"/>
        <w:jc w:val="both"/>
        <w:rPr>
          <w:color w:val="auto"/>
        </w:rPr>
      </w:pPr>
      <w:r w:rsidRPr="007E510E">
        <w:rPr>
          <w:color w:val="auto"/>
        </w:rPr>
        <w:t xml:space="preserve">2. </w:t>
      </w:r>
      <w:r w:rsidR="00007E78" w:rsidRPr="007E510E">
        <w:rPr>
          <w:color w:val="auto"/>
        </w:rPr>
        <w:t>В соответствии со статьей 23 Градостроительного кодекса Российской Федерации положение о территориальном планировании, содержащееся в генеральном плане, включает в себя:</w:t>
      </w:r>
    </w:p>
    <w:p w14:paraId="6D67E073" w14:textId="09EDB1FD" w:rsidR="005D622A" w:rsidRPr="007E510E" w:rsidRDefault="005D622A" w:rsidP="00A85258">
      <w:pPr>
        <w:pStyle w:val="Default"/>
        <w:ind w:firstLine="567"/>
        <w:jc w:val="both"/>
        <w:rPr>
          <w:color w:val="auto"/>
        </w:rPr>
      </w:pPr>
      <w:r w:rsidRPr="007E510E">
        <w:rPr>
          <w:color w:val="auto"/>
        </w:rPr>
        <w:t>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76E0FC8" w14:textId="67BABBB5" w:rsidR="00007E78" w:rsidRPr="007E510E" w:rsidRDefault="005D622A" w:rsidP="00A85258">
      <w:pPr>
        <w:pStyle w:val="Default"/>
        <w:ind w:firstLine="567"/>
        <w:jc w:val="both"/>
        <w:rPr>
          <w:color w:val="auto"/>
        </w:rPr>
      </w:pPr>
      <w:r w:rsidRPr="007E510E">
        <w:rPr>
          <w:color w:val="auto"/>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007E78" w:rsidRPr="007E510E">
        <w:rPr>
          <w:color w:val="auto"/>
        </w:rPr>
        <w:t>.</w:t>
      </w:r>
    </w:p>
    <w:p w14:paraId="72F3552D" w14:textId="7AF8C152" w:rsidR="00007E78" w:rsidRPr="007E510E" w:rsidRDefault="00CB48D7" w:rsidP="00A85258">
      <w:pPr>
        <w:pStyle w:val="Default"/>
        <w:ind w:firstLine="567"/>
        <w:jc w:val="both"/>
        <w:rPr>
          <w:color w:val="auto"/>
        </w:rPr>
      </w:pPr>
      <w:r w:rsidRPr="007E510E">
        <w:rPr>
          <w:color w:val="auto"/>
        </w:rPr>
        <w:t>3</w:t>
      </w:r>
      <w:r w:rsidR="00A9735C" w:rsidRPr="007E510E">
        <w:rPr>
          <w:color w:val="auto"/>
        </w:rPr>
        <w:t xml:space="preserve">. </w:t>
      </w:r>
      <w:r w:rsidR="00007E78" w:rsidRPr="007E510E">
        <w:rPr>
          <w:color w:val="auto"/>
        </w:rPr>
        <w:t xml:space="preserve">Генеральным планом приняты следующие проектные периоды: </w:t>
      </w:r>
    </w:p>
    <w:p w14:paraId="7C178F70" w14:textId="7F392C93" w:rsidR="00007E78" w:rsidRPr="007E510E" w:rsidRDefault="00007E78" w:rsidP="00A85258">
      <w:pPr>
        <w:pStyle w:val="Default"/>
        <w:ind w:firstLine="567"/>
        <w:jc w:val="both"/>
        <w:rPr>
          <w:color w:val="auto"/>
        </w:rPr>
      </w:pPr>
      <w:r w:rsidRPr="007E510E">
        <w:rPr>
          <w:color w:val="auto"/>
        </w:rPr>
        <w:t>исходный год подготовки генерального плана – 202</w:t>
      </w:r>
      <w:r w:rsidR="007E510E">
        <w:rPr>
          <w:color w:val="auto"/>
        </w:rPr>
        <w:t>4</w:t>
      </w:r>
      <w:r w:rsidRPr="007E510E">
        <w:rPr>
          <w:color w:val="auto"/>
        </w:rPr>
        <w:t xml:space="preserve"> год;</w:t>
      </w:r>
    </w:p>
    <w:p w14:paraId="2EE6B1B3" w14:textId="1624D032" w:rsidR="00007E78" w:rsidRPr="007E510E" w:rsidRDefault="00007E78" w:rsidP="00A85258">
      <w:pPr>
        <w:pStyle w:val="Default"/>
        <w:ind w:firstLine="567"/>
        <w:jc w:val="both"/>
        <w:rPr>
          <w:color w:val="auto"/>
        </w:rPr>
      </w:pPr>
      <w:r w:rsidRPr="007E510E">
        <w:rPr>
          <w:color w:val="auto"/>
        </w:rPr>
        <w:t>первая очередь реализации генерального плана – 202</w:t>
      </w:r>
      <w:r w:rsidR="007E510E">
        <w:rPr>
          <w:color w:val="auto"/>
        </w:rPr>
        <w:t>9</w:t>
      </w:r>
      <w:r w:rsidRPr="007E510E">
        <w:rPr>
          <w:color w:val="auto"/>
        </w:rPr>
        <w:t xml:space="preserve"> год (включительно);</w:t>
      </w:r>
    </w:p>
    <w:p w14:paraId="2EE91876" w14:textId="326094EE" w:rsidR="005D622A" w:rsidRPr="007E510E" w:rsidRDefault="00007E78" w:rsidP="00A85258">
      <w:pPr>
        <w:pStyle w:val="Default"/>
        <w:ind w:firstLine="567"/>
        <w:jc w:val="both"/>
        <w:rPr>
          <w:color w:val="auto"/>
        </w:rPr>
      </w:pPr>
      <w:r w:rsidRPr="007E510E">
        <w:rPr>
          <w:color w:val="auto"/>
        </w:rPr>
        <w:t>расчетный срок реализации генерального плана – 204</w:t>
      </w:r>
      <w:r w:rsidR="007E510E">
        <w:rPr>
          <w:color w:val="auto"/>
        </w:rPr>
        <w:t>4</w:t>
      </w:r>
      <w:r w:rsidRPr="007E510E">
        <w:rPr>
          <w:color w:val="auto"/>
        </w:rPr>
        <w:t xml:space="preserve"> год (включительно).</w:t>
      </w:r>
    </w:p>
    <w:p w14:paraId="507E2677" w14:textId="50E9A844" w:rsidR="00552E20" w:rsidRPr="007E510E" w:rsidRDefault="00552E20" w:rsidP="00A85258">
      <w:pPr>
        <w:pStyle w:val="Default"/>
        <w:ind w:firstLine="567"/>
        <w:jc w:val="both"/>
        <w:rPr>
          <w:rFonts w:eastAsiaTheme="majorEastAsia"/>
          <w:b/>
          <w:color w:val="auto"/>
        </w:rPr>
      </w:pPr>
      <w:r w:rsidRPr="007E510E">
        <w:rPr>
          <w:b/>
          <w:color w:val="auto"/>
        </w:rPr>
        <w:br w:type="page"/>
      </w:r>
    </w:p>
    <w:p w14:paraId="7F35BA17" w14:textId="77777777" w:rsidR="00A85258" w:rsidRPr="007E510E" w:rsidRDefault="00A85258" w:rsidP="00A85258">
      <w:pPr>
        <w:pStyle w:val="13"/>
        <w:spacing w:before="0" w:line="240" w:lineRule="auto"/>
        <w:jc w:val="center"/>
        <w:rPr>
          <w:rFonts w:ascii="Times New Roman" w:hAnsi="Times New Roman" w:cs="Times New Roman"/>
          <w:color w:val="FF0000"/>
          <w:sz w:val="24"/>
          <w:szCs w:val="24"/>
        </w:rPr>
        <w:sectPr w:rsidR="00A85258" w:rsidRPr="007E510E" w:rsidSect="00ED70A2">
          <w:footerReference w:type="default" r:id="rId8"/>
          <w:pgSz w:w="11906" w:h="16838" w:code="9"/>
          <w:pgMar w:top="1135" w:right="707" w:bottom="1111" w:left="1437" w:header="720" w:footer="720" w:gutter="0"/>
          <w:cols w:space="720"/>
          <w:noEndnote/>
          <w:titlePg/>
          <w:docGrid w:linePitch="299"/>
        </w:sectPr>
      </w:pPr>
      <w:bookmarkStart w:id="1" w:name="_Toc123042906"/>
    </w:p>
    <w:p w14:paraId="12967B33" w14:textId="395962D2" w:rsidR="00552E20" w:rsidRPr="007E510E" w:rsidRDefault="00A85258" w:rsidP="00A85258">
      <w:pPr>
        <w:pStyle w:val="13"/>
        <w:spacing w:before="0" w:line="240" w:lineRule="auto"/>
        <w:jc w:val="center"/>
        <w:rPr>
          <w:rFonts w:ascii="Times New Roman" w:hAnsi="Times New Roman" w:cs="Times New Roman"/>
          <w:color w:val="auto"/>
          <w:sz w:val="24"/>
          <w:szCs w:val="24"/>
        </w:rPr>
      </w:pPr>
      <w:bookmarkStart w:id="2" w:name="_Toc169453039"/>
      <w:bookmarkEnd w:id="1"/>
      <w:r w:rsidRPr="007E510E">
        <w:rPr>
          <w:rFonts w:ascii="Times New Roman" w:hAnsi="Times New Roman" w:cs="Times New Roman"/>
          <w:color w:val="auto"/>
          <w:sz w:val="24"/>
          <w:szCs w:val="24"/>
        </w:rPr>
        <w:lastRenderedPageBreak/>
        <w:t xml:space="preserve">1. </w:t>
      </w:r>
      <w:r w:rsidR="005D4527" w:rsidRPr="007E510E">
        <w:rPr>
          <w:rFonts w:ascii="Times New Roman" w:hAnsi="Times New Roman" w:cs="Times New Roman"/>
          <w:color w:val="auto"/>
          <w:sz w:val="24"/>
          <w:szCs w:val="24"/>
        </w:rPr>
        <w:t>Сведения о видах, назначении и наименованиях для размещения объектов местного значения, их основные характеристики, их местоположение. Характеристики зон с особыми условиями использования территорий в случае, если установление таких зон требуется в св</w:t>
      </w:r>
      <w:r w:rsidRPr="007E510E">
        <w:rPr>
          <w:rFonts w:ascii="Times New Roman" w:hAnsi="Times New Roman" w:cs="Times New Roman"/>
          <w:color w:val="auto"/>
          <w:sz w:val="24"/>
          <w:szCs w:val="24"/>
        </w:rPr>
        <w:t>я</w:t>
      </w:r>
      <w:r w:rsidR="005D4527" w:rsidRPr="007E510E">
        <w:rPr>
          <w:rFonts w:ascii="Times New Roman" w:hAnsi="Times New Roman" w:cs="Times New Roman"/>
          <w:color w:val="auto"/>
          <w:sz w:val="24"/>
          <w:szCs w:val="24"/>
        </w:rPr>
        <w:t>зи с размещением данных объектов</w:t>
      </w:r>
      <w:bookmarkEnd w:id="2"/>
    </w:p>
    <w:p w14:paraId="3B0C5051" w14:textId="77777777" w:rsidR="00944EFB" w:rsidRPr="007E510E" w:rsidRDefault="00944EFB" w:rsidP="00A85258">
      <w:pPr>
        <w:spacing w:after="0" w:line="240" w:lineRule="auto"/>
        <w:jc w:val="right"/>
        <w:rPr>
          <w:rFonts w:ascii="Times New Roman" w:hAnsi="Times New Roman" w:cs="Times New Roman"/>
          <w:sz w:val="24"/>
          <w:szCs w:val="24"/>
        </w:rPr>
      </w:pPr>
    </w:p>
    <w:p w14:paraId="3530D6B3" w14:textId="49B4E043" w:rsidR="00A85258" w:rsidRPr="007E510E" w:rsidRDefault="00944EFB" w:rsidP="00A85258">
      <w:pPr>
        <w:spacing w:after="0" w:line="240" w:lineRule="auto"/>
        <w:jc w:val="right"/>
        <w:rPr>
          <w:rFonts w:ascii="Times New Roman" w:hAnsi="Times New Roman" w:cs="Times New Roman"/>
          <w:sz w:val="24"/>
          <w:szCs w:val="24"/>
        </w:rPr>
      </w:pPr>
      <w:r w:rsidRPr="007E510E">
        <w:rPr>
          <w:rFonts w:ascii="Times New Roman" w:hAnsi="Times New Roman" w:cs="Times New Roman"/>
          <w:sz w:val="24"/>
          <w:szCs w:val="24"/>
        </w:rPr>
        <w:t>Таблица 1</w:t>
      </w:r>
    </w:p>
    <w:p w14:paraId="1F509A7F" w14:textId="77777777" w:rsidR="00944EFB" w:rsidRPr="007E510E" w:rsidRDefault="00944EFB" w:rsidP="00A85258">
      <w:pPr>
        <w:spacing w:after="0" w:line="240" w:lineRule="auto"/>
        <w:jc w:val="right"/>
        <w:rPr>
          <w:rFonts w:ascii="Times New Roman" w:hAnsi="Times New Roman" w:cs="Times New Roman"/>
          <w:sz w:val="24"/>
          <w:szCs w:val="24"/>
        </w:rPr>
      </w:pPr>
    </w:p>
    <w:tbl>
      <w:tblPr>
        <w:tblStyle w:val="af2"/>
        <w:tblW w:w="14883" w:type="dxa"/>
        <w:tblInd w:w="421" w:type="dxa"/>
        <w:tblLayout w:type="fixed"/>
        <w:tblLook w:val="04A0" w:firstRow="1" w:lastRow="0" w:firstColumn="1" w:lastColumn="0" w:noHBand="0" w:noVBand="1"/>
      </w:tblPr>
      <w:tblGrid>
        <w:gridCol w:w="708"/>
        <w:gridCol w:w="1129"/>
        <w:gridCol w:w="1990"/>
        <w:gridCol w:w="1701"/>
        <w:gridCol w:w="2693"/>
        <w:gridCol w:w="1418"/>
        <w:gridCol w:w="1842"/>
        <w:gridCol w:w="1134"/>
        <w:gridCol w:w="1276"/>
        <w:gridCol w:w="992"/>
      </w:tblGrid>
      <w:tr w:rsidR="00C42243" w:rsidRPr="00F51CF7" w14:paraId="2F0672DD" w14:textId="2E59AD30" w:rsidTr="00C42243">
        <w:trPr>
          <w:tblHeader/>
        </w:trPr>
        <w:tc>
          <w:tcPr>
            <w:tcW w:w="708" w:type="dxa"/>
            <w:vAlign w:val="center"/>
          </w:tcPr>
          <w:p w14:paraId="333C6E32" w14:textId="6957A0E8"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w:t>
            </w:r>
          </w:p>
        </w:tc>
        <w:tc>
          <w:tcPr>
            <w:tcW w:w="1129" w:type="dxa"/>
            <w:vAlign w:val="center"/>
          </w:tcPr>
          <w:p w14:paraId="62BE90EC" w14:textId="2BDF5E96"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Индекс</w:t>
            </w:r>
          </w:p>
          <w:p w14:paraId="43CA8FAA"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объекта</w:t>
            </w:r>
          </w:p>
        </w:tc>
        <w:tc>
          <w:tcPr>
            <w:tcW w:w="1990" w:type="dxa"/>
            <w:vAlign w:val="center"/>
          </w:tcPr>
          <w:p w14:paraId="1F8FFE36"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Назначение и наименование </w:t>
            </w:r>
          </w:p>
          <w:p w14:paraId="4CF6561B" w14:textId="3A530FC0"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объекта</w:t>
            </w:r>
          </w:p>
        </w:tc>
        <w:tc>
          <w:tcPr>
            <w:tcW w:w="1701" w:type="dxa"/>
            <w:vAlign w:val="center"/>
          </w:tcPr>
          <w:p w14:paraId="2152327C"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p w14:paraId="69678F5E"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44F3FE90" w14:textId="5BFA884F" w:rsidR="00C42243" w:rsidRPr="00F51CF7" w:rsidRDefault="00C42243" w:rsidP="008147BF">
            <w:pPr>
              <w:jc w:val="center"/>
              <w:rPr>
                <w:rFonts w:ascii="Times New Roman" w:hAnsi="Times New Roman" w:cs="Times New Roman"/>
                <w:bCs/>
                <w:sz w:val="20"/>
                <w:szCs w:val="20"/>
              </w:rPr>
            </w:pPr>
            <w:r w:rsidRPr="00F51CF7">
              <w:rPr>
                <w:rFonts w:ascii="Times New Roman" w:hAnsi="Times New Roman" w:cs="Times New Roman"/>
                <w:bCs/>
                <w:sz w:val="20"/>
                <w:szCs w:val="20"/>
              </w:rPr>
              <w:t>Местоположение (за исключением линейных объектов)</w:t>
            </w:r>
          </w:p>
        </w:tc>
        <w:tc>
          <w:tcPr>
            <w:tcW w:w="1418" w:type="dxa"/>
            <w:vAlign w:val="center"/>
          </w:tcPr>
          <w:p w14:paraId="15EA30F1"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Основные характеристики </w:t>
            </w:r>
          </w:p>
          <w:p w14:paraId="5F79A5FD" w14:textId="480C2B69"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объекта</w:t>
            </w:r>
          </w:p>
          <w:p w14:paraId="58E1C648"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(параметры)</w:t>
            </w:r>
          </w:p>
        </w:tc>
        <w:tc>
          <w:tcPr>
            <w:tcW w:w="1842" w:type="dxa"/>
            <w:vAlign w:val="center"/>
          </w:tcPr>
          <w:p w14:paraId="68809D28"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Характеристики зон с особыми условиями использования территории</w:t>
            </w:r>
          </w:p>
        </w:tc>
        <w:tc>
          <w:tcPr>
            <w:tcW w:w="1134" w:type="dxa"/>
            <w:vAlign w:val="center"/>
          </w:tcPr>
          <w:p w14:paraId="291A020A"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Срок</w:t>
            </w:r>
          </w:p>
          <w:p w14:paraId="65CD12CC" w14:textId="4B848766"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реализации</w:t>
            </w:r>
          </w:p>
        </w:tc>
        <w:tc>
          <w:tcPr>
            <w:tcW w:w="1276" w:type="dxa"/>
            <w:vAlign w:val="center"/>
          </w:tcPr>
          <w:p w14:paraId="0756FBCC"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Индекс функциональной зоны</w:t>
            </w:r>
          </w:p>
        </w:tc>
        <w:tc>
          <w:tcPr>
            <w:tcW w:w="992" w:type="dxa"/>
          </w:tcPr>
          <w:p w14:paraId="4155D61E" w14:textId="2A16E468"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Номер укрупненного элемента планировочной структуры в генплане</w:t>
            </w:r>
          </w:p>
        </w:tc>
      </w:tr>
      <w:tr w:rsidR="00C42243" w:rsidRPr="00F51CF7" w14:paraId="078F512A" w14:textId="150401E9" w:rsidTr="00C42243">
        <w:tc>
          <w:tcPr>
            <w:tcW w:w="13891" w:type="dxa"/>
            <w:gridSpan w:val="9"/>
            <w:vAlign w:val="center"/>
          </w:tcPr>
          <w:p w14:paraId="25715324" w14:textId="305C3581" w:rsidR="00C42243" w:rsidRPr="00F51CF7" w:rsidRDefault="00C42243" w:rsidP="00C96EA7">
            <w:pPr>
              <w:jc w:val="center"/>
              <w:rPr>
                <w:rFonts w:ascii="Times New Roman" w:hAnsi="Times New Roman" w:cs="Times New Roman"/>
                <w:b/>
                <w:sz w:val="20"/>
                <w:szCs w:val="20"/>
              </w:rPr>
            </w:pPr>
            <w:r w:rsidRPr="00F51CF7">
              <w:rPr>
                <w:rFonts w:ascii="Times New Roman" w:hAnsi="Times New Roman" w:cs="Times New Roman"/>
                <w:b/>
                <w:sz w:val="20"/>
                <w:szCs w:val="20"/>
              </w:rPr>
              <w:t>Объекты образования и науки</w:t>
            </w:r>
          </w:p>
        </w:tc>
        <w:tc>
          <w:tcPr>
            <w:tcW w:w="992" w:type="dxa"/>
          </w:tcPr>
          <w:p w14:paraId="55CA0649" w14:textId="77777777" w:rsidR="00C42243" w:rsidRPr="00F51CF7" w:rsidRDefault="00C42243" w:rsidP="00C96EA7">
            <w:pPr>
              <w:jc w:val="center"/>
              <w:rPr>
                <w:rFonts w:ascii="Times New Roman" w:hAnsi="Times New Roman" w:cs="Times New Roman"/>
                <w:b/>
                <w:sz w:val="20"/>
                <w:szCs w:val="20"/>
              </w:rPr>
            </w:pPr>
          </w:p>
        </w:tc>
      </w:tr>
      <w:tr w:rsidR="00C42243" w:rsidRPr="00F51CF7" w14:paraId="2A327B03" w14:textId="425FF2AA" w:rsidTr="00C42243">
        <w:tc>
          <w:tcPr>
            <w:tcW w:w="708" w:type="dxa"/>
            <w:vAlign w:val="center"/>
          </w:tcPr>
          <w:p w14:paraId="05441752" w14:textId="7549D1C6"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1</w:t>
            </w:r>
          </w:p>
        </w:tc>
        <w:tc>
          <w:tcPr>
            <w:tcW w:w="1129" w:type="dxa"/>
            <w:vAlign w:val="center"/>
          </w:tcPr>
          <w:p w14:paraId="20297DDE" w14:textId="4FB24669"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72CE7DAB" w14:textId="0B8BB62D"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76B80905"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08326C0" w14:textId="7777777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Нефтекумск, </w:t>
            </w:r>
          </w:p>
          <w:p w14:paraId="0D3F076B" w14:textId="623042E5" w:rsidR="00C42243" w:rsidRPr="00F51CF7" w:rsidRDefault="00C42243" w:rsidP="00B91619">
            <w:pPr>
              <w:jc w:val="center"/>
              <w:rPr>
                <w:rFonts w:ascii="Times New Roman" w:hAnsi="Times New Roman" w:cs="Times New Roman"/>
                <w:bCs/>
                <w:sz w:val="20"/>
                <w:szCs w:val="20"/>
              </w:rPr>
            </w:pPr>
            <w:r w:rsidRPr="00F51CF7">
              <w:rPr>
                <w:rFonts w:ascii="Times New Roman" w:hAnsi="Times New Roman" w:cs="Times New Roman"/>
                <w:sz w:val="20"/>
                <w:szCs w:val="20"/>
              </w:rPr>
              <w:t>проезд Гагаринский</w:t>
            </w:r>
          </w:p>
        </w:tc>
        <w:tc>
          <w:tcPr>
            <w:tcW w:w="1418" w:type="dxa"/>
            <w:vAlign w:val="center"/>
          </w:tcPr>
          <w:p w14:paraId="460C5E6D" w14:textId="40255E4A"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638F4B2B"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B43AD15" w14:textId="386F3ABD" w:rsidR="00C42243" w:rsidRPr="00F51CF7" w:rsidRDefault="00D87F4B" w:rsidP="00C96EA7">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E53A6CA" w14:textId="77777777" w:rsidR="00C42243" w:rsidRPr="00F51CF7" w:rsidRDefault="00C42243" w:rsidP="00C96EA7">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75ED3CEB" w14:textId="77777777" w:rsidR="00C42243" w:rsidRPr="00F51CF7" w:rsidRDefault="00C42243" w:rsidP="00C96EA7">
            <w:pPr>
              <w:jc w:val="center"/>
              <w:rPr>
                <w:rFonts w:ascii="Times New Roman" w:hAnsi="Times New Roman" w:cs="Times New Roman"/>
                <w:bCs/>
                <w:sz w:val="20"/>
                <w:szCs w:val="20"/>
              </w:rPr>
            </w:pPr>
          </w:p>
        </w:tc>
      </w:tr>
      <w:tr w:rsidR="00C42243" w:rsidRPr="00F51CF7" w14:paraId="0592176D" w14:textId="2947096B" w:rsidTr="00C42243">
        <w:tc>
          <w:tcPr>
            <w:tcW w:w="708" w:type="dxa"/>
            <w:vAlign w:val="center"/>
          </w:tcPr>
          <w:p w14:paraId="37277186" w14:textId="2C019DC7"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2</w:t>
            </w:r>
          </w:p>
        </w:tc>
        <w:tc>
          <w:tcPr>
            <w:tcW w:w="1129" w:type="dxa"/>
            <w:vAlign w:val="center"/>
          </w:tcPr>
          <w:p w14:paraId="70DEF9C0" w14:textId="203F4ADB"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35203BED" w14:textId="61032197"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30A7D2A2" w14:textId="19327465"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1485B08" w14:textId="3B767FE1"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Нефтекумск, ул. Силина</w:t>
            </w:r>
          </w:p>
        </w:tc>
        <w:tc>
          <w:tcPr>
            <w:tcW w:w="1418" w:type="dxa"/>
            <w:vAlign w:val="center"/>
          </w:tcPr>
          <w:p w14:paraId="51593023" w14:textId="27C14100"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9000 </w:t>
            </w:r>
            <w:proofErr w:type="spellStart"/>
            <w:r w:rsidRPr="00F51CF7">
              <w:rPr>
                <w:rFonts w:ascii="Times New Roman" w:hAnsi="Times New Roman" w:cs="Times New Roman"/>
                <w:bCs/>
                <w:sz w:val="20"/>
                <w:szCs w:val="20"/>
              </w:rPr>
              <w:t>кв.м</w:t>
            </w:r>
            <w:proofErr w:type="spellEnd"/>
            <w:r w:rsidRPr="00F51CF7">
              <w:rPr>
                <w:rFonts w:ascii="Times New Roman" w:hAnsi="Times New Roman" w:cs="Times New Roman"/>
                <w:bCs/>
                <w:sz w:val="20"/>
                <w:szCs w:val="20"/>
              </w:rPr>
              <w:t>.</w:t>
            </w:r>
          </w:p>
          <w:p w14:paraId="3FD91501" w14:textId="765FB96B"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(100 мест)</w:t>
            </w:r>
          </w:p>
        </w:tc>
        <w:tc>
          <w:tcPr>
            <w:tcW w:w="1842" w:type="dxa"/>
            <w:vAlign w:val="center"/>
          </w:tcPr>
          <w:p w14:paraId="06078BB4" w14:textId="5E3FB576"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A871EAD" w14:textId="4748173E" w:rsidR="00C42243" w:rsidRPr="00F51CF7" w:rsidRDefault="00D87F4B" w:rsidP="00DE5399">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CB0CC15" w14:textId="7BB000F8" w:rsidR="00C42243" w:rsidRPr="00F51CF7" w:rsidRDefault="00C42243" w:rsidP="00DE5399">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25412610" w14:textId="77777777" w:rsidR="00C42243" w:rsidRPr="00F51CF7" w:rsidRDefault="00C42243" w:rsidP="00DE5399">
            <w:pPr>
              <w:jc w:val="center"/>
              <w:rPr>
                <w:rFonts w:ascii="Times New Roman" w:hAnsi="Times New Roman" w:cs="Times New Roman"/>
                <w:bCs/>
                <w:sz w:val="20"/>
                <w:szCs w:val="20"/>
              </w:rPr>
            </w:pPr>
          </w:p>
        </w:tc>
      </w:tr>
      <w:tr w:rsidR="00C42243" w:rsidRPr="00F51CF7" w14:paraId="4141F1EF" w14:textId="4F5E05A2" w:rsidTr="00C42243">
        <w:tc>
          <w:tcPr>
            <w:tcW w:w="708" w:type="dxa"/>
            <w:vAlign w:val="center"/>
          </w:tcPr>
          <w:p w14:paraId="160F00A3" w14:textId="550EB714"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3</w:t>
            </w:r>
          </w:p>
        </w:tc>
        <w:tc>
          <w:tcPr>
            <w:tcW w:w="1129" w:type="dxa"/>
            <w:vAlign w:val="center"/>
          </w:tcPr>
          <w:p w14:paraId="71DC1ACA" w14:textId="7F3B03D5"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23FC9B44" w14:textId="44C9ED74"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2CDD3820" w14:textId="466D9887"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DBEF4D9" w14:textId="484FC97D"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Нефтекумск, микрорайон 4</w:t>
            </w:r>
          </w:p>
        </w:tc>
        <w:tc>
          <w:tcPr>
            <w:tcW w:w="1418" w:type="dxa"/>
            <w:vAlign w:val="center"/>
          </w:tcPr>
          <w:p w14:paraId="61C3FEC6" w14:textId="4E12CC1A"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3711D8E2" w14:textId="58063033"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2BA1F9B" w14:textId="160A1956" w:rsidR="00C42243" w:rsidRPr="00F51CF7" w:rsidRDefault="00D87F4B" w:rsidP="003B65DE">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95B5E6A" w14:textId="25319DCC" w:rsidR="00C42243" w:rsidRPr="00F51CF7" w:rsidRDefault="00C42243" w:rsidP="003B65DE">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650AFF2D" w14:textId="77777777" w:rsidR="00C42243" w:rsidRPr="00F51CF7" w:rsidRDefault="00C42243" w:rsidP="003B65DE">
            <w:pPr>
              <w:jc w:val="center"/>
              <w:rPr>
                <w:rFonts w:ascii="Times New Roman" w:hAnsi="Times New Roman" w:cs="Times New Roman"/>
                <w:bCs/>
                <w:sz w:val="20"/>
                <w:szCs w:val="20"/>
              </w:rPr>
            </w:pPr>
          </w:p>
        </w:tc>
      </w:tr>
      <w:tr w:rsidR="00C42243" w:rsidRPr="00F51CF7" w14:paraId="54B90B25" w14:textId="71EC4DB1" w:rsidTr="00C42243">
        <w:tc>
          <w:tcPr>
            <w:tcW w:w="708" w:type="dxa"/>
            <w:vAlign w:val="center"/>
          </w:tcPr>
          <w:p w14:paraId="5F8CB393" w14:textId="309267AA"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4</w:t>
            </w:r>
          </w:p>
        </w:tc>
        <w:tc>
          <w:tcPr>
            <w:tcW w:w="1129" w:type="dxa"/>
            <w:vAlign w:val="center"/>
          </w:tcPr>
          <w:p w14:paraId="013BD518" w14:textId="5898233D"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6F6ABD27" w14:textId="54998256"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6CE76D4A" w14:textId="05BC2983"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1F2E5CA" w14:textId="7777777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Нефтекумск, в районе </w:t>
            </w:r>
          </w:p>
          <w:p w14:paraId="05589976" w14:textId="1A6C9092"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ул. Объездная</w:t>
            </w:r>
          </w:p>
        </w:tc>
        <w:tc>
          <w:tcPr>
            <w:tcW w:w="1418" w:type="dxa"/>
            <w:vAlign w:val="center"/>
          </w:tcPr>
          <w:p w14:paraId="3303F4CC" w14:textId="14B7BD8A"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на 150 мест</w:t>
            </w:r>
          </w:p>
        </w:tc>
        <w:tc>
          <w:tcPr>
            <w:tcW w:w="1842" w:type="dxa"/>
            <w:vAlign w:val="center"/>
          </w:tcPr>
          <w:p w14:paraId="39D3010A" w14:textId="1ABB233A"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EDBA8AF" w14:textId="2D6A51DB" w:rsidR="00C42243" w:rsidRPr="00F51CF7" w:rsidRDefault="00D87F4B" w:rsidP="00F0378F">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BE3296C" w14:textId="554A1F38" w:rsidR="00C42243" w:rsidRPr="00F51CF7" w:rsidRDefault="00C42243" w:rsidP="00F0378F">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16D722B" w14:textId="77777777" w:rsidR="00C42243" w:rsidRPr="00F51CF7" w:rsidRDefault="00C42243" w:rsidP="00F0378F">
            <w:pPr>
              <w:jc w:val="center"/>
              <w:rPr>
                <w:rFonts w:ascii="Times New Roman" w:hAnsi="Times New Roman" w:cs="Times New Roman"/>
                <w:bCs/>
                <w:sz w:val="20"/>
                <w:szCs w:val="20"/>
              </w:rPr>
            </w:pPr>
          </w:p>
        </w:tc>
      </w:tr>
      <w:tr w:rsidR="00C42243" w:rsidRPr="00F51CF7" w14:paraId="07B7B572" w14:textId="2EC1A0A2" w:rsidTr="00C42243">
        <w:tc>
          <w:tcPr>
            <w:tcW w:w="708" w:type="dxa"/>
            <w:vAlign w:val="center"/>
          </w:tcPr>
          <w:p w14:paraId="18B5CDF4" w14:textId="7B9F9FB9"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5</w:t>
            </w:r>
          </w:p>
        </w:tc>
        <w:tc>
          <w:tcPr>
            <w:tcW w:w="1129" w:type="dxa"/>
            <w:vAlign w:val="center"/>
          </w:tcPr>
          <w:p w14:paraId="42329F3A" w14:textId="33D1F521"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2B134FEF" w14:textId="3AD2E6EB"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1EEE51D4" w14:textId="4D0E405B"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002E0E1" w14:textId="7F995FED"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Нефтекумск,</w:t>
            </w:r>
          </w:p>
          <w:p w14:paraId="37C5E8DD" w14:textId="414D64F4"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ул. </w:t>
            </w:r>
            <w:r w:rsidRPr="00F51CF7">
              <w:rPr>
                <w:rFonts w:ascii="Times New Roman" w:hAnsi="Times New Roman" w:cs="Times New Roman"/>
                <w:color w:val="000000"/>
                <w:sz w:val="20"/>
                <w:szCs w:val="20"/>
                <w:shd w:val="clear" w:color="auto" w:fill="F8F9FA"/>
              </w:rPr>
              <w:t>Привольная</w:t>
            </w:r>
          </w:p>
        </w:tc>
        <w:tc>
          <w:tcPr>
            <w:tcW w:w="1418" w:type="dxa"/>
            <w:vAlign w:val="center"/>
          </w:tcPr>
          <w:p w14:paraId="3E833EA0" w14:textId="6812FD6D"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на 150 мест</w:t>
            </w:r>
          </w:p>
        </w:tc>
        <w:tc>
          <w:tcPr>
            <w:tcW w:w="1842" w:type="dxa"/>
            <w:vAlign w:val="center"/>
          </w:tcPr>
          <w:p w14:paraId="4C065FE2" w14:textId="0A2C8DF6"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B994030" w14:textId="55DAA40E" w:rsidR="00C42243" w:rsidRPr="00F51CF7" w:rsidRDefault="00D87F4B" w:rsidP="00E903AF">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140382C" w14:textId="6D2CB172" w:rsidR="00C42243" w:rsidRPr="00F51CF7" w:rsidRDefault="00C42243" w:rsidP="00E903AF">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553C257E" w14:textId="77777777" w:rsidR="00C42243" w:rsidRPr="00F51CF7" w:rsidRDefault="00C42243" w:rsidP="00E903AF">
            <w:pPr>
              <w:jc w:val="center"/>
              <w:rPr>
                <w:rFonts w:ascii="Times New Roman" w:hAnsi="Times New Roman" w:cs="Times New Roman"/>
                <w:bCs/>
                <w:sz w:val="20"/>
                <w:szCs w:val="20"/>
              </w:rPr>
            </w:pPr>
          </w:p>
        </w:tc>
      </w:tr>
      <w:tr w:rsidR="00C42243" w:rsidRPr="00F51CF7" w14:paraId="2864985E" w14:textId="7F7726EA" w:rsidTr="00C42243">
        <w:tc>
          <w:tcPr>
            <w:tcW w:w="708" w:type="dxa"/>
            <w:vAlign w:val="center"/>
          </w:tcPr>
          <w:p w14:paraId="611717AF" w14:textId="35BF7A89"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6</w:t>
            </w:r>
          </w:p>
        </w:tc>
        <w:tc>
          <w:tcPr>
            <w:tcW w:w="1129" w:type="dxa"/>
            <w:vAlign w:val="center"/>
          </w:tcPr>
          <w:p w14:paraId="3D6D56CB" w14:textId="11AAD0C0"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26A773DA" w14:textId="2EDCF803" w:rsidR="00C42243" w:rsidRPr="00F51CF7" w:rsidRDefault="00C42243" w:rsidP="00B71C05">
            <w:pPr>
              <w:jc w:val="center"/>
              <w:rPr>
                <w:rFonts w:ascii="Times New Roman" w:hAnsi="Times New Roman" w:cs="Times New Roman"/>
                <w:b/>
                <w:sz w:val="20"/>
                <w:szCs w:val="20"/>
              </w:rPr>
            </w:pPr>
            <w:r w:rsidRPr="00F51CF7">
              <w:rPr>
                <w:rFonts w:ascii="Times New Roman" w:hAnsi="Times New Roman" w:cs="Times New Roman"/>
                <w:bCs/>
                <w:sz w:val="20"/>
                <w:szCs w:val="20"/>
              </w:rPr>
              <w:t>Детский сад</w:t>
            </w:r>
          </w:p>
        </w:tc>
        <w:tc>
          <w:tcPr>
            <w:tcW w:w="1701" w:type="dxa"/>
            <w:vAlign w:val="center"/>
          </w:tcPr>
          <w:p w14:paraId="01143E54" w14:textId="120C86F4"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0A7BE9D" w14:textId="28A1C6D6"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Бияш</w:t>
            </w:r>
            <w:proofErr w:type="spellEnd"/>
          </w:p>
        </w:tc>
        <w:tc>
          <w:tcPr>
            <w:tcW w:w="1418" w:type="dxa"/>
            <w:vAlign w:val="center"/>
          </w:tcPr>
          <w:p w14:paraId="3E4832F3" w14:textId="76D78BA2"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72D7762B" w14:textId="03870BE9"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EDD31B4" w14:textId="597C6A6C" w:rsidR="00C42243" w:rsidRPr="00F51CF7" w:rsidRDefault="00D87F4B" w:rsidP="007C7CE4">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6C89764" w14:textId="393508BA" w:rsidR="00C42243" w:rsidRPr="00F51CF7" w:rsidRDefault="00C42243" w:rsidP="007C7CE4">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91CDE8A" w14:textId="77777777" w:rsidR="00C42243" w:rsidRPr="00F51CF7" w:rsidRDefault="00C42243" w:rsidP="007C7CE4">
            <w:pPr>
              <w:jc w:val="center"/>
              <w:rPr>
                <w:rFonts w:ascii="Times New Roman" w:hAnsi="Times New Roman" w:cs="Times New Roman"/>
                <w:bCs/>
                <w:sz w:val="20"/>
                <w:szCs w:val="20"/>
              </w:rPr>
            </w:pPr>
          </w:p>
        </w:tc>
      </w:tr>
      <w:tr w:rsidR="00C42243" w:rsidRPr="00F51CF7" w14:paraId="396C45CF" w14:textId="03920D9B" w:rsidTr="00C42243">
        <w:tc>
          <w:tcPr>
            <w:tcW w:w="708" w:type="dxa"/>
            <w:vAlign w:val="center"/>
          </w:tcPr>
          <w:p w14:paraId="3A167250" w14:textId="0DCCBD34"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7</w:t>
            </w:r>
          </w:p>
        </w:tc>
        <w:tc>
          <w:tcPr>
            <w:tcW w:w="1129" w:type="dxa"/>
            <w:vAlign w:val="center"/>
          </w:tcPr>
          <w:p w14:paraId="49B2A0EF" w14:textId="4DF48EC8"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64D4BC93" w14:textId="769B1D70"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505345BE" w14:textId="287EA298"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5A76AE8" w14:textId="079F20A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с. Кара-</w:t>
            </w:r>
            <w:proofErr w:type="spellStart"/>
            <w:r w:rsidRPr="00F51CF7">
              <w:rPr>
                <w:rFonts w:ascii="Times New Roman" w:hAnsi="Times New Roman" w:cs="Times New Roman"/>
                <w:sz w:val="20"/>
                <w:szCs w:val="20"/>
              </w:rPr>
              <w:t>Тюбе</w:t>
            </w:r>
            <w:proofErr w:type="spellEnd"/>
          </w:p>
        </w:tc>
        <w:tc>
          <w:tcPr>
            <w:tcW w:w="1418" w:type="dxa"/>
            <w:vAlign w:val="center"/>
          </w:tcPr>
          <w:p w14:paraId="22BD1ACD" w14:textId="62A95D98"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4BBA001E" w14:textId="308CB9A9"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9A349FA" w14:textId="76816DF8" w:rsidR="00C42243" w:rsidRPr="00F51CF7" w:rsidRDefault="00D87F4B" w:rsidP="006C1CA1">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859D5CF" w14:textId="3EC12628"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520B300" w14:textId="77777777" w:rsidR="00C42243" w:rsidRPr="00F51CF7" w:rsidRDefault="00C42243" w:rsidP="006C1CA1">
            <w:pPr>
              <w:jc w:val="center"/>
              <w:rPr>
                <w:rFonts w:ascii="Times New Roman" w:hAnsi="Times New Roman" w:cs="Times New Roman"/>
                <w:bCs/>
                <w:sz w:val="20"/>
                <w:szCs w:val="20"/>
              </w:rPr>
            </w:pPr>
          </w:p>
        </w:tc>
      </w:tr>
      <w:tr w:rsidR="00C42243" w:rsidRPr="00F51CF7" w14:paraId="781F88C7" w14:textId="227FC99D" w:rsidTr="00C42243">
        <w:tc>
          <w:tcPr>
            <w:tcW w:w="708" w:type="dxa"/>
            <w:vAlign w:val="center"/>
          </w:tcPr>
          <w:p w14:paraId="5C5B8B44" w14:textId="028328CB"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8</w:t>
            </w:r>
          </w:p>
        </w:tc>
        <w:tc>
          <w:tcPr>
            <w:tcW w:w="1129" w:type="dxa"/>
            <w:vAlign w:val="center"/>
          </w:tcPr>
          <w:p w14:paraId="11760CD1" w14:textId="0A2C30DF"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78D66658" w14:textId="6CA2C50A"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5421358E" w14:textId="31472CA6"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4B78978A" w14:textId="3A01FF0F"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с. Кара-</w:t>
            </w:r>
            <w:proofErr w:type="spellStart"/>
            <w:r w:rsidRPr="00F51CF7">
              <w:rPr>
                <w:rFonts w:ascii="Times New Roman" w:hAnsi="Times New Roman" w:cs="Times New Roman"/>
                <w:sz w:val="20"/>
                <w:szCs w:val="20"/>
              </w:rPr>
              <w:t>Тюбе</w:t>
            </w:r>
            <w:proofErr w:type="spellEnd"/>
          </w:p>
          <w:p w14:paraId="19105E88" w14:textId="253DB5EA"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ул. Ленина, 50</w:t>
            </w:r>
          </w:p>
        </w:tc>
        <w:tc>
          <w:tcPr>
            <w:tcW w:w="1418" w:type="dxa"/>
            <w:vAlign w:val="center"/>
          </w:tcPr>
          <w:p w14:paraId="46E78AC2" w14:textId="77777777" w:rsidR="00C42243" w:rsidRPr="00F51CF7" w:rsidRDefault="00C42243" w:rsidP="006C1CA1">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7 518 кв. м</w:t>
            </w:r>
          </w:p>
          <w:p w14:paraId="240747FF" w14:textId="5C656272"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(100 мест)</w:t>
            </w:r>
          </w:p>
        </w:tc>
        <w:tc>
          <w:tcPr>
            <w:tcW w:w="1842" w:type="dxa"/>
            <w:vAlign w:val="center"/>
          </w:tcPr>
          <w:p w14:paraId="4661CB24" w14:textId="0C56927F"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0BB0530" w14:textId="58942427" w:rsidR="00C42243" w:rsidRPr="00F51CF7" w:rsidRDefault="00D87F4B" w:rsidP="006C1CA1">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1C2C580" w14:textId="706A2118" w:rsidR="00C42243" w:rsidRPr="00F51CF7" w:rsidRDefault="00C42243" w:rsidP="006C1CA1">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B6651DF" w14:textId="77777777" w:rsidR="00C42243" w:rsidRPr="00F51CF7" w:rsidRDefault="00C42243" w:rsidP="006C1CA1">
            <w:pPr>
              <w:jc w:val="center"/>
              <w:rPr>
                <w:rFonts w:ascii="Times New Roman" w:hAnsi="Times New Roman" w:cs="Times New Roman"/>
                <w:bCs/>
                <w:sz w:val="20"/>
                <w:szCs w:val="20"/>
              </w:rPr>
            </w:pPr>
          </w:p>
        </w:tc>
      </w:tr>
      <w:tr w:rsidR="00C42243" w:rsidRPr="00F51CF7" w14:paraId="35D82699" w14:textId="3F5F9694" w:rsidTr="00C42243">
        <w:tc>
          <w:tcPr>
            <w:tcW w:w="708" w:type="dxa"/>
            <w:vAlign w:val="center"/>
          </w:tcPr>
          <w:p w14:paraId="2C58ECB9" w14:textId="7CC0B05C"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9</w:t>
            </w:r>
          </w:p>
        </w:tc>
        <w:tc>
          <w:tcPr>
            <w:tcW w:w="1129" w:type="dxa"/>
            <w:vAlign w:val="center"/>
          </w:tcPr>
          <w:p w14:paraId="7E78E763" w14:textId="3EFA88A5"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7F51C9B5" w14:textId="065A753B"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7FB4119F" w14:textId="688967CE"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6B76A92" w14:textId="7777777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с. Ачикулак, </w:t>
            </w:r>
          </w:p>
          <w:p w14:paraId="3A14FE1E" w14:textId="1572FD91"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пер. </w:t>
            </w:r>
            <w:r w:rsidR="009E6E5D" w:rsidRPr="00F51CF7">
              <w:rPr>
                <w:rFonts w:ascii="Times New Roman" w:hAnsi="Times New Roman" w:cs="Times New Roman"/>
                <w:sz w:val="20"/>
                <w:szCs w:val="20"/>
              </w:rPr>
              <w:t>Украинский, 17</w:t>
            </w:r>
          </w:p>
        </w:tc>
        <w:tc>
          <w:tcPr>
            <w:tcW w:w="1418" w:type="dxa"/>
            <w:vAlign w:val="center"/>
          </w:tcPr>
          <w:p w14:paraId="52659A64" w14:textId="31F07404"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1EE0D1D6" w14:textId="01236411"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DEBA9C" w14:textId="7DC930AA" w:rsidR="00C42243" w:rsidRPr="00F51CF7" w:rsidRDefault="00D87F4B" w:rsidP="006D168A">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8A9D188" w14:textId="3F44FB45" w:rsidR="00C42243" w:rsidRPr="00F51CF7" w:rsidRDefault="00C42243" w:rsidP="006D168A">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512078F1" w14:textId="77777777" w:rsidR="00C42243" w:rsidRPr="00F51CF7" w:rsidRDefault="00C42243" w:rsidP="006D168A">
            <w:pPr>
              <w:jc w:val="center"/>
              <w:rPr>
                <w:rFonts w:ascii="Times New Roman" w:hAnsi="Times New Roman" w:cs="Times New Roman"/>
                <w:bCs/>
                <w:sz w:val="20"/>
                <w:szCs w:val="20"/>
              </w:rPr>
            </w:pPr>
          </w:p>
        </w:tc>
      </w:tr>
      <w:tr w:rsidR="00C42243" w:rsidRPr="00F51CF7" w14:paraId="1F24523F" w14:textId="65CC92D6" w:rsidTr="00C42243">
        <w:tc>
          <w:tcPr>
            <w:tcW w:w="708" w:type="dxa"/>
            <w:vAlign w:val="center"/>
          </w:tcPr>
          <w:p w14:paraId="0683C0E3" w14:textId="72A27B5D"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10</w:t>
            </w:r>
          </w:p>
        </w:tc>
        <w:tc>
          <w:tcPr>
            <w:tcW w:w="1129" w:type="dxa"/>
            <w:vAlign w:val="center"/>
          </w:tcPr>
          <w:p w14:paraId="4BE93B3C" w14:textId="6A7E3352"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4D925446" w14:textId="0F7EA3BB"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01B7D55A" w14:textId="11B8C53D"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6AF9D0AA" w14:textId="79A2B4F1"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с. </w:t>
            </w:r>
            <w:proofErr w:type="spellStart"/>
            <w:r w:rsidRPr="00F51CF7">
              <w:rPr>
                <w:rFonts w:ascii="Times New Roman" w:hAnsi="Times New Roman" w:cs="Times New Roman"/>
                <w:sz w:val="20"/>
                <w:szCs w:val="20"/>
              </w:rPr>
              <w:t>Новкус</w:t>
            </w:r>
            <w:proofErr w:type="spellEnd"/>
            <w:r w:rsidRPr="00F51CF7">
              <w:rPr>
                <w:rFonts w:ascii="Times New Roman" w:hAnsi="Times New Roman" w:cs="Times New Roman"/>
                <w:sz w:val="20"/>
                <w:szCs w:val="20"/>
              </w:rPr>
              <w:t>-Артезиан,</w:t>
            </w:r>
          </w:p>
          <w:p w14:paraId="0480A1F5" w14:textId="77AAB54A"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ул. Ленина, 35А</w:t>
            </w:r>
          </w:p>
        </w:tc>
        <w:tc>
          <w:tcPr>
            <w:tcW w:w="1418" w:type="dxa"/>
            <w:vAlign w:val="center"/>
          </w:tcPr>
          <w:p w14:paraId="55D1F9B0" w14:textId="49997E51"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на 50 мест</w:t>
            </w:r>
          </w:p>
        </w:tc>
        <w:tc>
          <w:tcPr>
            <w:tcW w:w="1842" w:type="dxa"/>
            <w:vAlign w:val="center"/>
          </w:tcPr>
          <w:p w14:paraId="7364C2EC" w14:textId="1039CCA6"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B96BB29" w14:textId="46D952F3" w:rsidR="00C42243" w:rsidRPr="00F51CF7" w:rsidRDefault="00D87F4B" w:rsidP="002C1E4B">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0971598" w14:textId="1D722713" w:rsidR="00C42243" w:rsidRPr="00F51CF7" w:rsidRDefault="00C42243" w:rsidP="002C1E4B">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7429FB0C" w14:textId="77777777" w:rsidR="00C42243" w:rsidRPr="00F51CF7" w:rsidRDefault="00C42243" w:rsidP="002C1E4B">
            <w:pPr>
              <w:jc w:val="center"/>
              <w:rPr>
                <w:rFonts w:ascii="Times New Roman" w:hAnsi="Times New Roman" w:cs="Times New Roman"/>
                <w:bCs/>
                <w:sz w:val="20"/>
                <w:szCs w:val="20"/>
              </w:rPr>
            </w:pPr>
          </w:p>
        </w:tc>
      </w:tr>
      <w:tr w:rsidR="00C42243" w:rsidRPr="00F51CF7" w14:paraId="7EF8C56C" w14:textId="0990FD5D" w:rsidTr="00C42243">
        <w:tc>
          <w:tcPr>
            <w:tcW w:w="708" w:type="dxa"/>
            <w:vAlign w:val="center"/>
          </w:tcPr>
          <w:p w14:paraId="0AFE3BD1" w14:textId="2DE2CCBA"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11</w:t>
            </w:r>
          </w:p>
        </w:tc>
        <w:tc>
          <w:tcPr>
            <w:tcW w:w="1129" w:type="dxa"/>
            <w:vAlign w:val="center"/>
          </w:tcPr>
          <w:p w14:paraId="2BE1CC6D" w14:textId="078B6DC1"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106C4419" w14:textId="0F2218BC"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247D2609" w14:textId="46F1FB0B"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EF934FE" w14:textId="7777777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Уллуби</w:t>
            </w:r>
            <w:proofErr w:type="spellEnd"/>
            <w:r w:rsidRPr="00F51CF7">
              <w:rPr>
                <w:rFonts w:ascii="Times New Roman" w:hAnsi="Times New Roman" w:cs="Times New Roman"/>
                <w:sz w:val="20"/>
                <w:szCs w:val="20"/>
              </w:rPr>
              <w:t xml:space="preserve">-Юрт, </w:t>
            </w:r>
          </w:p>
          <w:p w14:paraId="7028EE86" w14:textId="0A8E44FC"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ул. 60 лет Октября, 42</w:t>
            </w:r>
          </w:p>
        </w:tc>
        <w:tc>
          <w:tcPr>
            <w:tcW w:w="1418" w:type="dxa"/>
            <w:vAlign w:val="center"/>
          </w:tcPr>
          <w:p w14:paraId="6D5380EA" w14:textId="478E9C30"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37858320" w14:textId="0A99E70C"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8042EAE" w14:textId="0A491CF2" w:rsidR="00C42243" w:rsidRPr="00F51CF7" w:rsidRDefault="00D87F4B" w:rsidP="007C17B9">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37F8AB2" w14:textId="42652244"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A5491F5" w14:textId="77777777" w:rsidR="00C42243" w:rsidRPr="00F51CF7" w:rsidRDefault="00C42243" w:rsidP="007C17B9">
            <w:pPr>
              <w:jc w:val="center"/>
              <w:rPr>
                <w:rFonts w:ascii="Times New Roman" w:hAnsi="Times New Roman" w:cs="Times New Roman"/>
                <w:bCs/>
                <w:sz w:val="20"/>
                <w:szCs w:val="20"/>
              </w:rPr>
            </w:pPr>
          </w:p>
        </w:tc>
      </w:tr>
      <w:tr w:rsidR="00C42243" w:rsidRPr="00F51CF7" w14:paraId="4722FD23" w14:textId="39702E2F" w:rsidTr="00C42243">
        <w:tc>
          <w:tcPr>
            <w:tcW w:w="708" w:type="dxa"/>
            <w:vAlign w:val="center"/>
          </w:tcPr>
          <w:p w14:paraId="58B33FBB" w14:textId="2D123117"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12</w:t>
            </w:r>
          </w:p>
        </w:tc>
        <w:tc>
          <w:tcPr>
            <w:tcW w:w="1129" w:type="dxa"/>
            <w:vAlign w:val="center"/>
          </w:tcPr>
          <w:p w14:paraId="21298E31" w14:textId="564964F7"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602010101</w:t>
            </w:r>
          </w:p>
        </w:tc>
        <w:tc>
          <w:tcPr>
            <w:tcW w:w="1990" w:type="dxa"/>
            <w:vAlign w:val="center"/>
          </w:tcPr>
          <w:p w14:paraId="5240BDD3" w14:textId="1A8E6775"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Детский сад</w:t>
            </w:r>
          </w:p>
        </w:tc>
        <w:tc>
          <w:tcPr>
            <w:tcW w:w="1701" w:type="dxa"/>
            <w:vAlign w:val="center"/>
          </w:tcPr>
          <w:p w14:paraId="18BF2132" w14:textId="4C38C16B"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BC3D3A6" w14:textId="7204813A"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p w14:paraId="776930F6" w14:textId="31DE7BB1"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ул. </w:t>
            </w:r>
            <w:r w:rsidRPr="00F51CF7">
              <w:rPr>
                <w:rFonts w:ascii="Times New Roman" w:hAnsi="Times New Roman" w:cs="Times New Roman"/>
                <w:color w:val="000000"/>
                <w:sz w:val="20"/>
                <w:szCs w:val="20"/>
                <w:shd w:val="clear" w:color="auto" w:fill="F8F9FA"/>
              </w:rPr>
              <w:t>Кирова, 49</w:t>
            </w:r>
          </w:p>
        </w:tc>
        <w:tc>
          <w:tcPr>
            <w:tcW w:w="1418" w:type="dxa"/>
            <w:vAlign w:val="center"/>
          </w:tcPr>
          <w:p w14:paraId="5A47CFB2" w14:textId="77777777" w:rsidR="00C42243" w:rsidRPr="00F51CF7" w:rsidRDefault="00C42243" w:rsidP="007C17B9">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6 536 кв. м</w:t>
            </w:r>
          </w:p>
          <w:p w14:paraId="1988373E" w14:textId="247C9408"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 xml:space="preserve"> (100 мест)</w:t>
            </w:r>
          </w:p>
        </w:tc>
        <w:tc>
          <w:tcPr>
            <w:tcW w:w="1842" w:type="dxa"/>
            <w:vAlign w:val="center"/>
          </w:tcPr>
          <w:p w14:paraId="19BC1254" w14:textId="3DE53FF2"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F17DAF5" w14:textId="34ECBF1C" w:rsidR="00C42243" w:rsidRPr="00F51CF7" w:rsidRDefault="00D87F4B" w:rsidP="007C17B9">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137DCEB" w14:textId="001C06A9"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FA8942C" w14:textId="77777777" w:rsidR="00C42243" w:rsidRPr="00F51CF7" w:rsidRDefault="00C42243" w:rsidP="007C17B9">
            <w:pPr>
              <w:jc w:val="center"/>
              <w:rPr>
                <w:rFonts w:ascii="Times New Roman" w:hAnsi="Times New Roman" w:cs="Times New Roman"/>
                <w:bCs/>
                <w:sz w:val="20"/>
                <w:szCs w:val="20"/>
              </w:rPr>
            </w:pPr>
          </w:p>
        </w:tc>
      </w:tr>
      <w:tr w:rsidR="00C42243" w:rsidRPr="00F51CF7" w14:paraId="78B350E8" w14:textId="21492052" w:rsidTr="00C42243">
        <w:tc>
          <w:tcPr>
            <w:tcW w:w="708" w:type="dxa"/>
            <w:vAlign w:val="center"/>
          </w:tcPr>
          <w:p w14:paraId="06096FD9" w14:textId="66EDB135"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13</w:t>
            </w:r>
          </w:p>
        </w:tc>
        <w:tc>
          <w:tcPr>
            <w:tcW w:w="1129" w:type="dxa"/>
            <w:vAlign w:val="center"/>
          </w:tcPr>
          <w:p w14:paraId="5309E5CD" w14:textId="6FA0C744"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602010102</w:t>
            </w:r>
          </w:p>
        </w:tc>
        <w:tc>
          <w:tcPr>
            <w:tcW w:w="1990" w:type="dxa"/>
            <w:vAlign w:val="center"/>
          </w:tcPr>
          <w:p w14:paraId="3DC1BBF8" w14:textId="602FD634"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Школа</w:t>
            </w:r>
          </w:p>
        </w:tc>
        <w:tc>
          <w:tcPr>
            <w:tcW w:w="1701" w:type="dxa"/>
            <w:vAlign w:val="center"/>
          </w:tcPr>
          <w:p w14:paraId="4C54F268" w14:textId="6F87DBFB"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21B028F" w14:textId="77777777"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sz w:val="20"/>
                <w:szCs w:val="20"/>
              </w:rPr>
              <w:t xml:space="preserve">Нефтекумск, </w:t>
            </w:r>
          </w:p>
          <w:p w14:paraId="71E46D66" w14:textId="413E0DC7" w:rsidR="00C42243" w:rsidRPr="00F51CF7" w:rsidRDefault="00C42243" w:rsidP="006C14CB">
            <w:pPr>
              <w:jc w:val="center"/>
              <w:rPr>
                <w:rFonts w:ascii="Times New Roman" w:hAnsi="Times New Roman" w:cs="Times New Roman"/>
                <w:sz w:val="20"/>
                <w:szCs w:val="20"/>
              </w:rPr>
            </w:pPr>
            <w:r w:rsidRPr="00F51CF7">
              <w:rPr>
                <w:rFonts w:ascii="Times New Roman" w:hAnsi="Times New Roman" w:cs="Times New Roman"/>
                <w:sz w:val="20"/>
                <w:szCs w:val="20"/>
              </w:rPr>
              <w:t>проезд Гагаринский</w:t>
            </w:r>
          </w:p>
        </w:tc>
        <w:tc>
          <w:tcPr>
            <w:tcW w:w="1418" w:type="dxa"/>
            <w:vAlign w:val="center"/>
          </w:tcPr>
          <w:p w14:paraId="6345D84A" w14:textId="1AE17FA4"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на 300 мест</w:t>
            </w:r>
          </w:p>
        </w:tc>
        <w:tc>
          <w:tcPr>
            <w:tcW w:w="1842" w:type="dxa"/>
            <w:vAlign w:val="center"/>
          </w:tcPr>
          <w:p w14:paraId="09878101" w14:textId="4F3BD3B4"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E6CA8FB" w14:textId="4D1FD7F7" w:rsidR="00C42243" w:rsidRPr="00F51CF7" w:rsidRDefault="00D87F4B" w:rsidP="007C17B9">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99B5FB5" w14:textId="09C7DD2C" w:rsidR="00C42243" w:rsidRPr="00F51CF7" w:rsidRDefault="00C42243" w:rsidP="007C17B9">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0D69B672" w14:textId="77777777" w:rsidR="00C42243" w:rsidRPr="00F51CF7" w:rsidRDefault="00C42243" w:rsidP="007C17B9">
            <w:pPr>
              <w:jc w:val="center"/>
              <w:rPr>
                <w:rFonts w:ascii="Times New Roman" w:hAnsi="Times New Roman" w:cs="Times New Roman"/>
                <w:bCs/>
                <w:sz w:val="20"/>
                <w:szCs w:val="20"/>
              </w:rPr>
            </w:pPr>
          </w:p>
        </w:tc>
      </w:tr>
      <w:tr w:rsidR="00C42243" w:rsidRPr="00F51CF7" w14:paraId="5927BBF2" w14:textId="2B88DFEC" w:rsidTr="00C42243">
        <w:tc>
          <w:tcPr>
            <w:tcW w:w="708" w:type="dxa"/>
            <w:vAlign w:val="center"/>
          </w:tcPr>
          <w:p w14:paraId="33964560" w14:textId="63ED584D"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14</w:t>
            </w:r>
          </w:p>
        </w:tc>
        <w:tc>
          <w:tcPr>
            <w:tcW w:w="1129" w:type="dxa"/>
            <w:vAlign w:val="center"/>
          </w:tcPr>
          <w:p w14:paraId="4C9A5865" w14:textId="331479ED"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602010102</w:t>
            </w:r>
          </w:p>
        </w:tc>
        <w:tc>
          <w:tcPr>
            <w:tcW w:w="1990" w:type="dxa"/>
            <w:vAlign w:val="center"/>
          </w:tcPr>
          <w:p w14:paraId="583DF906" w14:textId="28F85B74"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Школа</w:t>
            </w:r>
          </w:p>
        </w:tc>
        <w:tc>
          <w:tcPr>
            <w:tcW w:w="1701" w:type="dxa"/>
            <w:vAlign w:val="center"/>
          </w:tcPr>
          <w:p w14:paraId="5C874F51" w14:textId="4A0F2711"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DFAC518" w14:textId="37F188F1" w:rsidR="00C42243" w:rsidRPr="00F51CF7" w:rsidRDefault="00C42243" w:rsidP="00B91619">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Нефтекумск, микрорайон 4</w:t>
            </w:r>
          </w:p>
        </w:tc>
        <w:tc>
          <w:tcPr>
            <w:tcW w:w="1418" w:type="dxa"/>
            <w:vAlign w:val="center"/>
          </w:tcPr>
          <w:p w14:paraId="28680E6D" w14:textId="1EC86A20"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на 500 мест</w:t>
            </w:r>
          </w:p>
        </w:tc>
        <w:tc>
          <w:tcPr>
            <w:tcW w:w="1842" w:type="dxa"/>
            <w:vAlign w:val="center"/>
          </w:tcPr>
          <w:p w14:paraId="3AFE23DF" w14:textId="257C9093"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2B2E54C" w14:textId="5A479C0A" w:rsidR="00C42243" w:rsidRPr="00F51CF7" w:rsidRDefault="00D87F4B" w:rsidP="00F6307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41372CB" w14:textId="26677051"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D033687" w14:textId="77777777" w:rsidR="00C42243" w:rsidRPr="00F51CF7" w:rsidRDefault="00C42243" w:rsidP="00F63070">
            <w:pPr>
              <w:jc w:val="center"/>
              <w:rPr>
                <w:rFonts w:ascii="Times New Roman" w:hAnsi="Times New Roman" w:cs="Times New Roman"/>
                <w:bCs/>
                <w:sz w:val="20"/>
                <w:szCs w:val="20"/>
              </w:rPr>
            </w:pPr>
          </w:p>
        </w:tc>
      </w:tr>
      <w:tr w:rsidR="00C42243" w:rsidRPr="00F51CF7" w14:paraId="4D4DD0C3" w14:textId="3F4FB20F" w:rsidTr="00C42243">
        <w:tc>
          <w:tcPr>
            <w:tcW w:w="708" w:type="dxa"/>
            <w:vAlign w:val="center"/>
          </w:tcPr>
          <w:p w14:paraId="6B5DFD19" w14:textId="6C8CE3E2"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15</w:t>
            </w:r>
          </w:p>
        </w:tc>
        <w:tc>
          <w:tcPr>
            <w:tcW w:w="1129" w:type="dxa"/>
            <w:vAlign w:val="center"/>
          </w:tcPr>
          <w:p w14:paraId="08A93B91" w14:textId="26F04A45"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602010102</w:t>
            </w:r>
          </w:p>
        </w:tc>
        <w:tc>
          <w:tcPr>
            <w:tcW w:w="1990" w:type="dxa"/>
            <w:vAlign w:val="center"/>
          </w:tcPr>
          <w:p w14:paraId="5F5EE6BE" w14:textId="5AD944E9"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Школа</w:t>
            </w:r>
          </w:p>
        </w:tc>
        <w:tc>
          <w:tcPr>
            <w:tcW w:w="1701" w:type="dxa"/>
            <w:vAlign w:val="center"/>
          </w:tcPr>
          <w:p w14:paraId="56C6E249" w14:textId="425A8CD2"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C19B88D" w14:textId="533AA672" w:rsidR="00C42243" w:rsidRPr="00F51CF7" w:rsidRDefault="00C42243" w:rsidP="00202B08">
            <w:pPr>
              <w:jc w:val="center"/>
              <w:rPr>
                <w:rFonts w:ascii="Times New Roman" w:hAnsi="Times New Roman" w:cs="Times New Roman"/>
                <w:sz w:val="20"/>
                <w:szCs w:val="20"/>
              </w:rPr>
            </w:pPr>
            <w:r w:rsidRPr="00F51CF7">
              <w:rPr>
                <w:rFonts w:ascii="Times New Roman" w:hAnsi="Times New Roman" w:cs="Times New Roman"/>
                <w:sz w:val="20"/>
                <w:szCs w:val="20"/>
              </w:rPr>
              <w:t xml:space="preserve">Нефтекумск, в районе </w:t>
            </w:r>
          </w:p>
          <w:p w14:paraId="26E3ED80" w14:textId="21C9BBE9" w:rsidR="00C42243" w:rsidRPr="00F51CF7" w:rsidRDefault="00C42243" w:rsidP="00202B08">
            <w:pPr>
              <w:jc w:val="center"/>
              <w:rPr>
                <w:rFonts w:ascii="Times New Roman" w:hAnsi="Times New Roman" w:cs="Times New Roman"/>
                <w:sz w:val="20"/>
                <w:szCs w:val="20"/>
              </w:rPr>
            </w:pPr>
            <w:r w:rsidRPr="00F51CF7">
              <w:rPr>
                <w:rFonts w:ascii="Times New Roman" w:hAnsi="Times New Roman" w:cs="Times New Roman"/>
                <w:sz w:val="20"/>
                <w:szCs w:val="20"/>
              </w:rPr>
              <w:t>ул. Объездная</w:t>
            </w:r>
          </w:p>
        </w:tc>
        <w:tc>
          <w:tcPr>
            <w:tcW w:w="1418" w:type="dxa"/>
            <w:vAlign w:val="center"/>
          </w:tcPr>
          <w:p w14:paraId="111B1F52" w14:textId="5FC49603"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на 300 мест</w:t>
            </w:r>
          </w:p>
        </w:tc>
        <w:tc>
          <w:tcPr>
            <w:tcW w:w="1842" w:type="dxa"/>
            <w:vAlign w:val="center"/>
          </w:tcPr>
          <w:p w14:paraId="588D3BC5" w14:textId="1560FD49"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D3ACA23" w14:textId="37242B48" w:rsidR="00C42243" w:rsidRPr="00F51CF7" w:rsidRDefault="00D87F4B" w:rsidP="00F6307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36964D4" w14:textId="08D112D5"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6F6EBB32" w14:textId="77777777" w:rsidR="00C42243" w:rsidRPr="00F51CF7" w:rsidRDefault="00C42243" w:rsidP="00F63070">
            <w:pPr>
              <w:jc w:val="center"/>
              <w:rPr>
                <w:rFonts w:ascii="Times New Roman" w:hAnsi="Times New Roman" w:cs="Times New Roman"/>
                <w:bCs/>
                <w:sz w:val="20"/>
                <w:szCs w:val="20"/>
              </w:rPr>
            </w:pPr>
          </w:p>
        </w:tc>
      </w:tr>
      <w:tr w:rsidR="00C42243" w:rsidRPr="00F51CF7" w14:paraId="4D60A365" w14:textId="06104D87" w:rsidTr="00C42243">
        <w:tc>
          <w:tcPr>
            <w:tcW w:w="708" w:type="dxa"/>
            <w:vAlign w:val="center"/>
          </w:tcPr>
          <w:p w14:paraId="5FB44EEC" w14:textId="08404601"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16</w:t>
            </w:r>
          </w:p>
        </w:tc>
        <w:tc>
          <w:tcPr>
            <w:tcW w:w="1129" w:type="dxa"/>
            <w:vAlign w:val="center"/>
          </w:tcPr>
          <w:p w14:paraId="0E3A46BB" w14:textId="0FC3A597"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602010102</w:t>
            </w:r>
          </w:p>
        </w:tc>
        <w:tc>
          <w:tcPr>
            <w:tcW w:w="1990" w:type="dxa"/>
            <w:vAlign w:val="center"/>
          </w:tcPr>
          <w:p w14:paraId="6CB82349" w14:textId="6488C914"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Школа</w:t>
            </w:r>
          </w:p>
        </w:tc>
        <w:tc>
          <w:tcPr>
            <w:tcW w:w="1701" w:type="dxa"/>
            <w:vAlign w:val="center"/>
          </w:tcPr>
          <w:p w14:paraId="6F2E9FED" w14:textId="26D91F5E"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6214A4C" w14:textId="04A35F5E" w:rsidR="00C42243" w:rsidRPr="00F51CF7" w:rsidRDefault="00C42243" w:rsidP="006C14CB">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Новкус</w:t>
            </w:r>
            <w:proofErr w:type="spellEnd"/>
            <w:r w:rsidRPr="00F51CF7">
              <w:rPr>
                <w:rFonts w:ascii="Times New Roman" w:hAnsi="Times New Roman" w:cs="Times New Roman"/>
                <w:sz w:val="20"/>
                <w:szCs w:val="20"/>
              </w:rPr>
              <w:t>-Артезиан,</w:t>
            </w:r>
          </w:p>
          <w:p w14:paraId="6ABA4367" w14:textId="3F3C0540" w:rsidR="00C42243" w:rsidRPr="00F51CF7" w:rsidRDefault="00C42243" w:rsidP="00B91619">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Кирова</w:t>
            </w:r>
          </w:p>
        </w:tc>
        <w:tc>
          <w:tcPr>
            <w:tcW w:w="1418" w:type="dxa"/>
            <w:vAlign w:val="center"/>
          </w:tcPr>
          <w:p w14:paraId="06B8AD73" w14:textId="0CFF2D8A"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на 350 мест</w:t>
            </w:r>
          </w:p>
        </w:tc>
        <w:tc>
          <w:tcPr>
            <w:tcW w:w="1842" w:type="dxa"/>
            <w:vAlign w:val="center"/>
          </w:tcPr>
          <w:p w14:paraId="75E2BEE2" w14:textId="205492DC"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6C1E774" w14:textId="08BE46B6" w:rsidR="00C42243" w:rsidRPr="00F51CF7" w:rsidRDefault="00D87F4B" w:rsidP="00F6307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7D910A7" w14:textId="4FCA534E"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A7AD7EF" w14:textId="77777777" w:rsidR="00C42243" w:rsidRPr="00F51CF7" w:rsidRDefault="00C42243" w:rsidP="00F63070">
            <w:pPr>
              <w:jc w:val="center"/>
              <w:rPr>
                <w:rFonts w:ascii="Times New Roman" w:hAnsi="Times New Roman" w:cs="Times New Roman"/>
                <w:bCs/>
                <w:sz w:val="20"/>
                <w:szCs w:val="20"/>
              </w:rPr>
            </w:pPr>
          </w:p>
        </w:tc>
      </w:tr>
      <w:tr w:rsidR="00C42243" w:rsidRPr="00F51CF7" w14:paraId="397E3AE9" w14:textId="15BAC5E4" w:rsidTr="00C42243">
        <w:trPr>
          <w:trHeight w:val="661"/>
        </w:trPr>
        <w:tc>
          <w:tcPr>
            <w:tcW w:w="708" w:type="dxa"/>
            <w:vAlign w:val="center"/>
          </w:tcPr>
          <w:p w14:paraId="182EAF9F" w14:textId="00358924"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17</w:t>
            </w:r>
          </w:p>
        </w:tc>
        <w:tc>
          <w:tcPr>
            <w:tcW w:w="1129" w:type="dxa"/>
            <w:vAlign w:val="center"/>
          </w:tcPr>
          <w:p w14:paraId="2186A09C" w14:textId="23448F00"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602010102</w:t>
            </w:r>
          </w:p>
        </w:tc>
        <w:tc>
          <w:tcPr>
            <w:tcW w:w="1990" w:type="dxa"/>
            <w:vAlign w:val="center"/>
          </w:tcPr>
          <w:p w14:paraId="44CC4861" w14:textId="6E96F900" w:rsidR="00C42243" w:rsidRPr="00F51CF7" w:rsidRDefault="00C42243" w:rsidP="00B71C05">
            <w:pPr>
              <w:jc w:val="center"/>
              <w:rPr>
                <w:rFonts w:ascii="Times New Roman" w:hAnsi="Times New Roman" w:cs="Times New Roman"/>
                <w:bCs/>
                <w:sz w:val="20"/>
                <w:szCs w:val="20"/>
              </w:rPr>
            </w:pPr>
            <w:r w:rsidRPr="00F51CF7">
              <w:rPr>
                <w:rFonts w:ascii="Times New Roman" w:hAnsi="Times New Roman" w:cs="Times New Roman"/>
                <w:bCs/>
                <w:sz w:val="20"/>
                <w:szCs w:val="20"/>
              </w:rPr>
              <w:t>Школа</w:t>
            </w:r>
          </w:p>
        </w:tc>
        <w:tc>
          <w:tcPr>
            <w:tcW w:w="1701" w:type="dxa"/>
            <w:vAlign w:val="center"/>
          </w:tcPr>
          <w:p w14:paraId="6C01848E" w14:textId="72953322"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3FF8383" w14:textId="1E030928" w:rsidR="00C42243" w:rsidRPr="00F51CF7" w:rsidRDefault="00C42243" w:rsidP="00E77988">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Новкус</w:t>
            </w:r>
            <w:proofErr w:type="spellEnd"/>
            <w:r w:rsidRPr="00F51CF7">
              <w:rPr>
                <w:rFonts w:ascii="Times New Roman" w:hAnsi="Times New Roman" w:cs="Times New Roman"/>
                <w:sz w:val="20"/>
                <w:szCs w:val="20"/>
              </w:rPr>
              <w:t>-Артезиан,</w:t>
            </w:r>
          </w:p>
          <w:p w14:paraId="11473B31" w14:textId="75830850" w:rsidR="00C42243" w:rsidRPr="00F51CF7" w:rsidRDefault="00C42243" w:rsidP="00E77988">
            <w:pPr>
              <w:jc w:val="center"/>
              <w:rPr>
                <w:rFonts w:ascii="Times New Roman" w:hAnsi="Times New Roman" w:cs="Times New Roman"/>
                <w:sz w:val="20"/>
                <w:szCs w:val="20"/>
              </w:rPr>
            </w:pPr>
            <w:r w:rsidRPr="00F51CF7">
              <w:rPr>
                <w:rFonts w:ascii="Times New Roman" w:hAnsi="Times New Roman" w:cs="Times New Roman"/>
                <w:sz w:val="20"/>
                <w:szCs w:val="20"/>
              </w:rPr>
              <w:t>ул. Комсомольская</w:t>
            </w:r>
          </w:p>
        </w:tc>
        <w:tc>
          <w:tcPr>
            <w:tcW w:w="1418" w:type="dxa"/>
            <w:vAlign w:val="center"/>
          </w:tcPr>
          <w:p w14:paraId="74B68729" w14:textId="71E71CB2"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на 300 мест</w:t>
            </w:r>
          </w:p>
        </w:tc>
        <w:tc>
          <w:tcPr>
            <w:tcW w:w="1842" w:type="dxa"/>
            <w:vAlign w:val="center"/>
          </w:tcPr>
          <w:p w14:paraId="196C3139" w14:textId="74321C36"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6A91EF6" w14:textId="76A1272F" w:rsidR="00C42243" w:rsidRPr="00F51CF7" w:rsidRDefault="00D87F4B" w:rsidP="00F6307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115B99C" w14:textId="1FEAA557" w:rsidR="00C42243" w:rsidRPr="00F51CF7" w:rsidRDefault="00C42243" w:rsidP="00F6307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9467C0B" w14:textId="77777777" w:rsidR="00C42243" w:rsidRPr="00F51CF7" w:rsidRDefault="00C42243" w:rsidP="00F63070">
            <w:pPr>
              <w:jc w:val="center"/>
              <w:rPr>
                <w:rFonts w:ascii="Times New Roman" w:hAnsi="Times New Roman" w:cs="Times New Roman"/>
                <w:bCs/>
                <w:sz w:val="20"/>
                <w:szCs w:val="20"/>
              </w:rPr>
            </w:pPr>
          </w:p>
        </w:tc>
      </w:tr>
      <w:tr w:rsidR="00C42243" w:rsidRPr="00F51CF7" w14:paraId="0F327F83" w14:textId="60117F05" w:rsidTr="00C42243">
        <w:tc>
          <w:tcPr>
            <w:tcW w:w="13891" w:type="dxa"/>
            <w:gridSpan w:val="9"/>
            <w:vAlign w:val="center"/>
          </w:tcPr>
          <w:p w14:paraId="6DA5DD95" w14:textId="52141837" w:rsidR="00C42243" w:rsidRPr="00F51CF7" w:rsidRDefault="00C42243" w:rsidP="00E77988">
            <w:pPr>
              <w:jc w:val="center"/>
              <w:rPr>
                <w:rFonts w:ascii="Times New Roman" w:hAnsi="Times New Roman" w:cs="Times New Roman"/>
                <w:b/>
                <w:color w:val="FF0000"/>
                <w:sz w:val="20"/>
                <w:szCs w:val="20"/>
              </w:rPr>
            </w:pPr>
            <w:r w:rsidRPr="00F51CF7">
              <w:rPr>
                <w:rFonts w:ascii="Times New Roman" w:hAnsi="Times New Roman" w:cs="Times New Roman"/>
                <w:b/>
                <w:sz w:val="20"/>
                <w:szCs w:val="20"/>
              </w:rPr>
              <w:t>Объекты культуры и искусства</w:t>
            </w:r>
          </w:p>
        </w:tc>
        <w:tc>
          <w:tcPr>
            <w:tcW w:w="992" w:type="dxa"/>
          </w:tcPr>
          <w:p w14:paraId="1A42D888" w14:textId="77777777" w:rsidR="00C42243" w:rsidRPr="00F51CF7" w:rsidRDefault="00C42243" w:rsidP="00E77988">
            <w:pPr>
              <w:jc w:val="center"/>
              <w:rPr>
                <w:rFonts w:ascii="Times New Roman" w:hAnsi="Times New Roman" w:cs="Times New Roman"/>
                <w:b/>
                <w:sz w:val="20"/>
                <w:szCs w:val="20"/>
              </w:rPr>
            </w:pPr>
          </w:p>
        </w:tc>
      </w:tr>
      <w:tr w:rsidR="00C42243" w:rsidRPr="00F51CF7" w14:paraId="2F4B9FC4" w14:textId="11799A99" w:rsidTr="00C42243">
        <w:tc>
          <w:tcPr>
            <w:tcW w:w="708" w:type="dxa"/>
            <w:vAlign w:val="center"/>
          </w:tcPr>
          <w:p w14:paraId="484BF151" w14:textId="0949CD0E" w:rsidR="00C42243" w:rsidRPr="00F51CF7" w:rsidRDefault="00C42243" w:rsidP="00BD711D">
            <w:pPr>
              <w:jc w:val="center"/>
              <w:rPr>
                <w:rFonts w:ascii="Times New Roman" w:hAnsi="Times New Roman" w:cs="Times New Roman"/>
                <w:sz w:val="20"/>
                <w:szCs w:val="20"/>
              </w:rPr>
            </w:pPr>
            <w:r w:rsidRPr="00F51CF7">
              <w:rPr>
                <w:rFonts w:ascii="Times New Roman" w:hAnsi="Times New Roman" w:cs="Times New Roman"/>
                <w:sz w:val="20"/>
                <w:szCs w:val="20"/>
              </w:rPr>
              <w:t>18</w:t>
            </w:r>
          </w:p>
        </w:tc>
        <w:tc>
          <w:tcPr>
            <w:tcW w:w="1129" w:type="dxa"/>
            <w:vAlign w:val="center"/>
          </w:tcPr>
          <w:p w14:paraId="1F528B1A" w14:textId="421204B8" w:rsidR="00C42243" w:rsidRPr="00F51CF7" w:rsidRDefault="00C42243" w:rsidP="00BD711D">
            <w:pPr>
              <w:jc w:val="center"/>
              <w:rPr>
                <w:rFonts w:ascii="Times New Roman" w:hAnsi="Times New Roman" w:cs="Times New Roman"/>
                <w:bCs/>
                <w:sz w:val="20"/>
                <w:szCs w:val="20"/>
              </w:rPr>
            </w:pPr>
            <w:r w:rsidRPr="00F51CF7">
              <w:rPr>
                <w:rFonts w:ascii="Times New Roman" w:hAnsi="Times New Roman" w:cs="Times New Roman"/>
                <w:sz w:val="20"/>
                <w:szCs w:val="20"/>
              </w:rPr>
              <w:t>602010202</w:t>
            </w:r>
          </w:p>
        </w:tc>
        <w:tc>
          <w:tcPr>
            <w:tcW w:w="1990" w:type="dxa"/>
            <w:vAlign w:val="center"/>
          </w:tcPr>
          <w:p w14:paraId="3CAF1500" w14:textId="792FA3F1"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Дом Культуры</w:t>
            </w:r>
          </w:p>
        </w:tc>
        <w:tc>
          <w:tcPr>
            <w:tcW w:w="1701" w:type="dxa"/>
            <w:vAlign w:val="center"/>
          </w:tcPr>
          <w:p w14:paraId="23C56F74" w14:textId="6AD093EB" w:rsidR="00C42243" w:rsidRPr="00F51CF7" w:rsidRDefault="00C42243" w:rsidP="003B1183">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C0BF52A" w14:textId="5DD6B224" w:rsidR="00C42243" w:rsidRPr="00F51CF7" w:rsidRDefault="00C42243" w:rsidP="003B1183">
            <w:pPr>
              <w:jc w:val="center"/>
              <w:rPr>
                <w:rFonts w:ascii="Times New Roman" w:hAnsi="Times New Roman" w:cs="Times New Roman"/>
                <w:sz w:val="20"/>
                <w:szCs w:val="20"/>
              </w:rPr>
            </w:pPr>
            <w:r w:rsidRPr="00F51CF7">
              <w:rPr>
                <w:rFonts w:ascii="Times New Roman" w:hAnsi="Times New Roman" w:cs="Times New Roman"/>
                <w:sz w:val="20"/>
                <w:szCs w:val="20"/>
              </w:rPr>
              <w:t>с. Кара-</w:t>
            </w:r>
            <w:proofErr w:type="spellStart"/>
            <w:r w:rsidRPr="00F51CF7">
              <w:rPr>
                <w:rFonts w:ascii="Times New Roman" w:hAnsi="Times New Roman" w:cs="Times New Roman"/>
                <w:sz w:val="20"/>
                <w:szCs w:val="20"/>
              </w:rPr>
              <w:t>Тюбе</w:t>
            </w:r>
            <w:proofErr w:type="spellEnd"/>
            <w:r w:rsidRPr="00F51CF7">
              <w:rPr>
                <w:rFonts w:ascii="Times New Roman" w:hAnsi="Times New Roman" w:cs="Times New Roman"/>
                <w:sz w:val="20"/>
                <w:szCs w:val="20"/>
              </w:rPr>
              <w:t>,</w:t>
            </w:r>
          </w:p>
          <w:p w14:paraId="68516F6F" w14:textId="443FAB02" w:rsidR="00C42243" w:rsidRPr="00F51CF7" w:rsidRDefault="00C42243" w:rsidP="003B1183">
            <w:pPr>
              <w:jc w:val="center"/>
              <w:rPr>
                <w:rFonts w:ascii="Times New Roman" w:hAnsi="Times New Roman" w:cs="Times New Roman"/>
                <w:sz w:val="20"/>
                <w:szCs w:val="20"/>
              </w:rPr>
            </w:pPr>
            <w:r w:rsidRPr="00F51CF7">
              <w:rPr>
                <w:rFonts w:ascii="Times New Roman" w:hAnsi="Times New Roman" w:cs="Times New Roman"/>
                <w:sz w:val="20"/>
                <w:szCs w:val="20"/>
              </w:rPr>
              <w:t>ул. Ленина, 47</w:t>
            </w:r>
          </w:p>
        </w:tc>
        <w:tc>
          <w:tcPr>
            <w:tcW w:w="1418" w:type="dxa"/>
            <w:vAlign w:val="center"/>
          </w:tcPr>
          <w:p w14:paraId="0D329021" w14:textId="77777777" w:rsidR="00C42243" w:rsidRPr="00F51CF7" w:rsidRDefault="00C42243" w:rsidP="00E77988">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8 440 кв. м</w:t>
            </w:r>
          </w:p>
          <w:p w14:paraId="172CDB4E" w14:textId="67CFEF78"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2EE5FAFB" w14:textId="7109315B" w:rsidR="00C42243" w:rsidRPr="00F51CF7" w:rsidRDefault="00C42243" w:rsidP="003B1183">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7DA3923" w14:textId="231BDA97" w:rsidR="00C42243" w:rsidRPr="00F51CF7" w:rsidRDefault="00D87F4B" w:rsidP="00BD711D">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9CED845" w14:textId="2DBD8359" w:rsidR="00C42243" w:rsidRPr="00F51CF7" w:rsidRDefault="00C42243" w:rsidP="00BD711D">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012C941C" w14:textId="77777777" w:rsidR="00C42243" w:rsidRPr="00F51CF7" w:rsidRDefault="00C42243" w:rsidP="00BD711D">
            <w:pPr>
              <w:jc w:val="center"/>
              <w:rPr>
                <w:rFonts w:ascii="Times New Roman" w:hAnsi="Times New Roman" w:cs="Times New Roman"/>
                <w:bCs/>
                <w:sz w:val="20"/>
                <w:szCs w:val="20"/>
              </w:rPr>
            </w:pPr>
          </w:p>
        </w:tc>
      </w:tr>
      <w:tr w:rsidR="00C42243" w:rsidRPr="00F51CF7" w14:paraId="6C781282" w14:textId="263AB650" w:rsidTr="00C42243">
        <w:tc>
          <w:tcPr>
            <w:tcW w:w="708" w:type="dxa"/>
            <w:vAlign w:val="center"/>
          </w:tcPr>
          <w:p w14:paraId="4CE9FD01" w14:textId="5A9FC7CC" w:rsidR="00C42243" w:rsidRPr="00F51CF7" w:rsidRDefault="00C42243" w:rsidP="00BE7D5E">
            <w:pPr>
              <w:jc w:val="center"/>
              <w:rPr>
                <w:rFonts w:ascii="Times New Roman" w:hAnsi="Times New Roman" w:cs="Times New Roman"/>
                <w:sz w:val="20"/>
                <w:szCs w:val="20"/>
              </w:rPr>
            </w:pPr>
            <w:r w:rsidRPr="00F51CF7">
              <w:rPr>
                <w:rFonts w:ascii="Times New Roman" w:hAnsi="Times New Roman" w:cs="Times New Roman"/>
                <w:sz w:val="20"/>
                <w:szCs w:val="20"/>
              </w:rPr>
              <w:t>19</w:t>
            </w:r>
          </w:p>
        </w:tc>
        <w:tc>
          <w:tcPr>
            <w:tcW w:w="1129" w:type="dxa"/>
            <w:vAlign w:val="center"/>
          </w:tcPr>
          <w:p w14:paraId="63768F65" w14:textId="24758E8A" w:rsidR="00C42243" w:rsidRPr="00F51CF7" w:rsidRDefault="00C42243" w:rsidP="00BE7D5E">
            <w:pPr>
              <w:jc w:val="center"/>
              <w:rPr>
                <w:rFonts w:ascii="Times New Roman" w:hAnsi="Times New Roman" w:cs="Times New Roman"/>
                <w:bCs/>
                <w:sz w:val="20"/>
                <w:szCs w:val="20"/>
              </w:rPr>
            </w:pPr>
            <w:r w:rsidRPr="00F51CF7">
              <w:rPr>
                <w:rFonts w:ascii="Times New Roman" w:hAnsi="Times New Roman" w:cs="Times New Roman"/>
                <w:sz w:val="20"/>
                <w:szCs w:val="20"/>
              </w:rPr>
              <w:t>602010202</w:t>
            </w:r>
          </w:p>
        </w:tc>
        <w:tc>
          <w:tcPr>
            <w:tcW w:w="1990" w:type="dxa"/>
            <w:vAlign w:val="center"/>
          </w:tcPr>
          <w:p w14:paraId="56680017" w14:textId="3E88BB5F"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Дом Культуры</w:t>
            </w:r>
          </w:p>
        </w:tc>
        <w:tc>
          <w:tcPr>
            <w:tcW w:w="1701" w:type="dxa"/>
            <w:vAlign w:val="center"/>
          </w:tcPr>
          <w:p w14:paraId="6ED8497F" w14:textId="31C3B820" w:rsidR="00C42243" w:rsidRPr="00F51CF7" w:rsidRDefault="00C42243" w:rsidP="003B1183">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A88707D" w14:textId="3E64F809" w:rsidR="00C42243" w:rsidRPr="00F51CF7" w:rsidRDefault="00C42243" w:rsidP="003B1183">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Бияш</w:t>
            </w:r>
            <w:proofErr w:type="spellEnd"/>
          </w:p>
        </w:tc>
        <w:tc>
          <w:tcPr>
            <w:tcW w:w="1418" w:type="dxa"/>
            <w:vAlign w:val="center"/>
          </w:tcPr>
          <w:p w14:paraId="5F506637" w14:textId="482A86B4"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2A6E4118" w14:textId="4BED8FB6" w:rsidR="00C42243" w:rsidRPr="00F51CF7" w:rsidRDefault="00C42243" w:rsidP="003B1183">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2C40BE2" w14:textId="00C927EB" w:rsidR="00C42243" w:rsidRPr="00F51CF7" w:rsidRDefault="00D87F4B" w:rsidP="00BE7D5E">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608D8F6" w14:textId="70BBF278" w:rsidR="00C42243" w:rsidRPr="00F51CF7" w:rsidRDefault="00C42243" w:rsidP="00BE7D5E">
            <w:pPr>
              <w:jc w:val="center"/>
              <w:rPr>
                <w:rFonts w:ascii="Times New Roman" w:hAnsi="Times New Roman" w:cs="Times New Roman"/>
                <w:b/>
                <w:sz w:val="20"/>
                <w:szCs w:val="20"/>
              </w:rPr>
            </w:pPr>
            <w:r w:rsidRPr="00F51CF7">
              <w:rPr>
                <w:rFonts w:ascii="Times New Roman" w:hAnsi="Times New Roman" w:cs="Times New Roman"/>
                <w:bCs/>
                <w:sz w:val="20"/>
                <w:szCs w:val="20"/>
              </w:rPr>
              <w:t>701010302</w:t>
            </w:r>
          </w:p>
        </w:tc>
        <w:tc>
          <w:tcPr>
            <w:tcW w:w="992" w:type="dxa"/>
          </w:tcPr>
          <w:p w14:paraId="3570E11F" w14:textId="77777777" w:rsidR="00C42243" w:rsidRPr="00F51CF7" w:rsidRDefault="00C42243" w:rsidP="00BE7D5E">
            <w:pPr>
              <w:jc w:val="center"/>
              <w:rPr>
                <w:rFonts w:ascii="Times New Roman" w:hAnsi="Times New Roman" w:cs="Times New Roman"/>
                <w:bCs/>
                <w:sz w:val="20"/>
                <w:szCs w:val="20"/>
              </w:rPr>
            </w:pPr>
          </w:p>
        </w:tc>
      </w:tr>
      <w:tr w:rsidR="00C42243" w:rsidRPr="00F51CF7" w14:paraId="583553DA" w14:textId="4679413C" w:rsidTr="00C42243">
        <w:tc>
          <w:tcPr>
            <w:tcW w:w="708" w:type="dxa"/>
            <w:vAlign w:val="center"/>
          </w:tcPr>
          <w:p w14:paraId="4287EA7C" w14:textId="01F25D0F" w:rsidR="00C42243" w:rsidRPr="00F51CF7" w:rsidRDefault="00C42243" w:rsidP="00BE7D5E">
            <w:pPr>
              <w:jc w:val="center"/>
              <w:rPr>
                <w:rFonts w:ascii="Times New Roman" w:hAnsi="Times New Roman" w:cs="Times New Roman"/>
                <w:sz w:val="20"/>
                <w:szCs w:val="20"/>
              </w:rPr>
            </w:pPr>
            <w:r w:rsidRPr="00F51CF7">
              <w:rPr>
                <w:rFonts w:ascii="Times New Roman" w:hAnsi="Times New Roman" w:cs="Times New Roman"/>
                <w:sz w:val="20"/>
                <w:szCs w:val="20"/>
              </w:rPr>
              <w:t>20</w:t>
            </w:r>
          </w:p>
        </w:tc>
        <w:tc>
          <w:tcPr>
            <w:tcW w:w="1129" w:type="dxa"/>
            <w:vAlign w:val="center"/>
          </w:tcPr>
          <w:p w14:paraId="556AE775" w14:textId="479BE408" w:rsidR="00C42243" w:rsidRPr="00F51CF7" w:rsidRDefault="00C42243" w:rsidP="00BE7D5E">
            <w:pPr>
              <w:jc w:val="center"/>
              <w:rPr>
                <w:rFonts w:ascii="Times New Roman" w:hAnsi="Times New Roman" w:cs="Times New Roman"/>
                <w:bCs/>
                <w:sz w:val="20"/>
                <w:szCs w:val="20"/>
              </w:rPr>
            </w:pPr>
            <w:r w:rsidRPr="00F51CF7">
              <w:rPr>
                <w:rFonts w:ascii="Times New Roman" w:hAnsi="Times New Roman" w:cs="Times New Roman"/>
                <w:sz w:val="20"/>
                <w:szCs w:val="20"/>
              </w:rPr>
              <w:t>602010202</w:t>
            </w:r>
          </w:p>
        </w:tc>
        <w:tc>
          <w:tcPr>
            <w:tcW w:w="1990" w:type="dxa"/>
            <w:vAlign w:val="center"/>
          </w:tcPr>
          <w:p w14:paraId="013E5271" w14:textId="48C5401C"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МКУК "</w:t>
            </w:r>
            <w:proofErr w:type="spellStart"/>
            <w:r w:rsidRPr="00F51CF7">
              <w:rPr>
                <w:rFonts w:ascii="Times New Roman" w:hAnsi="Times New Roman" w:cs="Times New Roman"/>
                <w:bCs/>
                <w:sz w:val="20"/>
                <w:szCs w:val="20"/>
              </w:rPr>
              <w:t>Каясулинское</w:t>
            </w:r>
            <w:proofErr w:type="spellEnd"/>
            <w:r w:rsidRPr="00F51CF7">
              <w:rPr>
                <w:rFonts w:ascii="Times New Roman" w:hAnsi="Times New Roman" w:cs="Times New Roman"/>
                <w:bCs/>
                <w:sz w:val="20"/>
                <w:szCs w:val="20"/>
              </w:rPr>
              <w:t xml:space="preserve"> социально-культурное объединение"</w:t>
            </w:r>
          </w:p>
        </w:tc>
        <w:tc>
          <w:tcPr>
            <w:tcW w:w="1701" w:type="dxa"/>
            <w:vAlign w:val="center"/>
          </w:tcPr>
          <w:p w14:paraId="4EED71D9" w14:textId="5E939FF8" w:rsidR="00C42243" w:rsidRPr="00F51CF7" w:rsidRDefault="00C42243" w:rsidP="00206722">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06355F8A" w14:textId="76F4E40E" w:rsidR="00C42243" w:rsidRPr="00F51CF7" w:rsidRDefault="00C42243" w:rsidP="00206722">
            <w:pPr>
              <w:jc w:val="center"/>
              <w:rPr>
                <w:rFonts w:ascii="Times New Roman" w:hAnsi="Times New Roman" w:cs="Times New Roman"/>
                <w:sz w:val="20"/>
                <w:szCs w:val="20"/>
              </w:rPr>
            </w:pPr>
            <w:r w:rsidRPr="00F51CF7">
              <w:rPr>
                <w:rFonts w:ascii="Times New Roman" w:hAnsi="Times New Roman" w:cs="Times New Roman"/>
                <w:sz w:val="20"/>
                <w:szCs w:val="20"/>
              </w:rPr>
              <w:t xml:space="preserve">с. </w:t>
            </w:r>
            <w:proofErr w:type="spellStart"/>
            <w:r w:rsidRPr="00F51CF7">
              <w:rPr>
                <w:rFonts w:ascii="Times New Roman" w:hAnsi="Times New Roman" w:cs="Times New Roman"/>
                <w:sz w:val="20"/>
                <w:szCs w:val="20"/>
              </w:rPr>
              <w:t>Каясула</w:t>
            </w:r>
            <w:proofErr w:type="spellEnd"/>
            <w:r w:rsidRPr="00F51CF7">
              <w:rPr>
                <w:rFonts w:ascii="Times New Roman" w:hAnsi="Times New Roman" w:cs="Times New Roman"/>
                <w:sz w:val="20"/>
                <w:szCs w:val="20"/>
              </w:rPr>
              <w:t>, ул. Советская, № 43в</w:t>
            </w:r>
          </w:p>
        </w:tc>
        <w:tc>
          <w:tcPr>
            <w:tcW w:w="1418" w:type="dxa"/>
            <w:vAlign w:val="center"/>
          </w:tcPr>
          <w:p w14:paraId="611D0B0D" w14:textId="77777777" w:rsidR="00C42243" w:rsidRPr="00F51CF7" w:rsidRDefault="00C42243" w:rsidP="00E77988">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5 016 кв. м</w:t>
            </w:r>
          </w:p>
          <w:p w14:paraId="489ED792" w14:textId="323DEEB4"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10C0DCDA" w14:textId="39BFFC0A" w:rsidR="00C42243" w:rsidRPr="00F51CF7" w:rsidRDefault="00C42243" w:rsidP="00206722">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1E53E62" w14:textId="5298A5A8" w:rsidR="00C42243" w:rsidRPr="00F51CF7" w:rsidRDefault="00D87F4B" w:rsidP="00BE7D5E">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2970F5D" w14:textId="26DEB7F5" w:rsidR="00C42243" w:rsidRPr="00F51CF7" w:rsidRDefault="00C42243" w:rsidP="00BE7D5E">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4C86A39" w14:textId="77777777" w:rsidR="00C42243" w:rsidRPr="00F51CF7" w:rsidRDefault="00C42243" w:rsidP="00BE7D5E">
            <w:pPr>
              <w:jc w:val="center"/>
              <w:rPr>
                <w:rFonts w:ascii="Times New Roman" w:hAnsi="Times New Roman" w:cs="Times New Roman"/>
                <w:bCs/>
                <w:sz w:val="20"/>
                <w:szCs w:val="20"/>
              </w:rPr>
            </w:pPr>
          </w:p>
        </w:tc>
      </w:tr>
      <w:tr w:rsidR="00C42243" w:rsidRPr="00F51CF7" w14:paraId="7B258A2D" w14:textId="079FD4DE" w:rsidTr="00C42243">
        <w:tc>
          <w:tcPr>
            <w:tcW w:w="708" w:type="dxa"/>
            <w:vAlign w:val="center"/>
          </w:tcPr>
          <w:p w14:paraId="4CB3CBA0" w14:textId="7E00217B" w:rsidR="00C42243" w:rsidRPr="00F51CF7" w:rsidRDefault="00C42243" w:rsidP="00BE7D5E">
            <w:pPr>
              <w:jc w:val="center"/>
              <w:rPr>
                <w:rFonts w:ascii="Times New Roman" w:hAnsi="Times New Roman" w:cs="Times New Roman"/>
                <w:sz w:val="20"/>
                <w:szCs w:val="20"/>
              </w:rPr>
            </w:pPr>
            <w:r w:rsidRPr="00F51CF7">
              <w:rPr>
                <w:rFonts w:ascii="Times New Roman" w:hAnsi="Times New Roman" w:cs="Times New Roman"/>
                <w:sz w:val="20"/>
                <w:szCs w:val="20"/>
              </w:rPr>
              <w:t>21</w:t>
            </w:r>
          </w:p>
        </w:tc>
        <w:tc>
          <w:tcPr>
            <w:tcW w:w="1129" w:type="dxa"/>
            <w:vAlign w:val="center"/>
          </w:tcPr>
          <w:p w14:paraId="10DEAFB6" w14:textId="733B803E" w:rsidR="00C42243" w:rsidRPr="00F51CF7" w:rsidRDefault="00C42243" w:rsidP="00BE7D5E">
            <w:pPr>
              <w:jc w:val="center"/>
              <w:rPr>
                <w:rFonts w:ascii="Times New Roman" w:hAnsi="Times New Roman" w:cs="Times New Roman"/>
                <w:bCs/>
                <w:sz w:val="20"/>
                <w:szCs w:val="20"/>
              </w:rPr>
            </w:pPr>
            <w:r w:rsidRPr="00F51CF7">
              <w:rPr>
                <w:rFonts w:ascii="Times New Roman" w:hAnsi="Times New Roman" w:cs="Times New Roman"/>
                <w:sz w:val="20"/>
                <w:szCs w:val="20"/>
              </w:rPr>
              <w:t>602010202</w:t>
            </w:r>
          </w:p>
        </w:tc>
        <w:tc>
          <w:tcPr>
            <w:tcW w:w="1990" w:type="dxa"/>
            <w:vAlign w:val="center"/>
          </w:tcPr>
          <w:p w14:paraId="7594E211" w14:textId="77777777"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МКУК "Махмуд-</w:t>
            </w:r>
            <w:proofErr w:type="spellStart"/>
            <w:r w:rsidRPr="00F51CF7">
              <w:rPr>
                <w:rFonts w:ascii="Times New Roman" w:hAnsi="Times New Roman" w:cs="Times New Roman"/>
                <w:bCs/>
                <w:sz w:val="20"/>
                <w:szCs w:val="20"/>
              </w:rPr>
              <w:t>Мектебское</w:t>
            </w:r>
            <w:proofErr w:type="spellEnd"/>
            <w:r w:rsidRPr="00F51CF7">
              <w:rPr>
                <w:rFonts w:ascii="Times New Roman" w:hAnsi="Times New Roman" w:cs="Times New Roman"/>
                <w:bCs/>
                <w:sz w:val="20"/>
                <w:szCs w:val="20"/>
              </w:rPr>
              <w:t xml:space="preserve"> </w:t>
            </w:r>
          </w:p>
          <w:p w14:paraId="07F55AB5" w14:textId="354D67D3"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социально-культурное</w:t>
            </w:r>
          </w:p>
          <w:p w14:paraId="4A07809B" w14:textId="242058A4"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объединение"</w:t>
            </w:r>
          </w:p>
        </w:tc>
        <w:tc>
          <w:tcPr>
            <w:tcW w:w="1701" w:type="dxa"/>
            <w:vAlign w:val="center"/>
          </w:tcPr>
          <w:p w14:paraId="1CDD8996" w14:textId="275347B4" w:rsidR="00C42243" w:rsidRPr="00F51CF7" w:rsidRDefault="00C42243" w:rsidP="00206722">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157754F5" w14:textId="77777777" w:rsidR="00C42243" w:rsidRPr="00F51CF7" w:rsidRDefault="00C42243" w:rsidP="00206722">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Махмуд-Мектеб, </w:t>
            </w:r>
          </w:p>
          <w:p w14:paraId="79F3F9B5" w14:textId="6BB18CE6" w:rsidR="00C42243" w:rsidRPr="00F51CF7" w:rsidRDefault="00C42243" w:rsidP="00206722">
            <w:pPr>
              <w:jc w:val="center"/>
              <w:rPr>
                <w:rFonts w:ascii="Times New Roman" w:hAnsi="Times New Roman" w:cs="Times New Roman"/>
                <w:sz w:val="20"/>
                <w:szCs w:val="20"/>
              </w:rPr>
            </w:pPr>
            <w:r w:rsidRPr="00F51CF7">
              <w:rPr>
                <w:rFonts w:ascii="Times New Roman" w:hAnsi="Times New Roman" w:cs="Times New Roman"/>
                <w:sz w:val="20"/>
                <w:szCs w:val="20"/>
              </w:rPr>
              <w:t>ул. Советская, 63Б</w:t>
            </w:r>
          </w:p>
        </w:tc>
        <w:tc>
          <w:tcPr>
            <w:tcW w:w="1418" w:type="dxa"/>
            <w:vAlign w:val="center"/>
          </w:tcPr>
          <w:p w14:paraId="1F12AFA9" w14:textId="77777777" w:rsidR="00C42243" w:rsidRPr="00F51CF7" w:rsidRDefault="00C42243" w:rsidP="00E77988">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3 973 кв. м</w:t>
            </w:r>
          </w:p>
          <w:p w14:paraId="1FBF9A21" w14:textId="2AE9A483" w:rsidR="00C42243" w:rsidRPr="00F51CF7" w:rsidRDefault="00C42243" w:rsidP="00E77988">
            <w:pPr>
              <w:jc w:val="center"/>
              <w:rPr>
                <w:rFonts w:ascii="Times New Roman" w:hAnsi="Times New Roman" w:cs="Times New Roman"/>
                <w:bCs/>
                <w:sz w:val="20"/>
                <w:szCs w:val="20"/>
              </w:rPr>
            </w:pPr>
            <w:r w:rsidRPr="00F51CF7">
              <w:rPr>
                <w:rFonts w:ascii="Times New Roman" w:hAnsi="Times New Roman" w:cs="Times New Roman"/>
                <w:bCs/>
                <w:sz w:val="20"/>
                <w:szCs w:val="20"/>
              </w:rPr>
              <w:t>на 100 мест</w:t>
            </w:r>
          </w:p>
        </w:tc>
        <w:tc>
          <w:tcPr>
            <w:tcW w:w="1842" w:type="dxa"/>
            <w:vAlign w:val="center"/>
          </w:tcPr>
          <w:p w14:paraId="1488A3C1" w14:textId="72414D84" w:rsidR="00C42243" w:rsidRPr="00F51CF7" w:rsidRDefault="00C42243" w:rsidP="00206722">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8FEECB1" w14:textId="46363909" w:rsidR="00C42243" w:rsidRPr="00F51CF7" w:rsidRDefault="00D87F4B" w:rsidP="00BE7D5E">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6CB2A60" w14:textId="4943F01F" w:rsidR="00C42243" w:rsidRPr="00F51CF7" w:rsidRDefault="00C42243" w:rsidP="00BE7D5E">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9B5F90E" w14:textId="77777777" w:rsidR="00C42243" w:rsidRPr="00F51CF7" w:rsidRDefault="00C42243" w:rsidP="00BE7D5E">
            <w:pPr>
              <w:jc w:val="center"/>
              <w:rPr>
                <w:rFonts w:ascii="Times New Roman" w:hAnsi="Times New Roman" w:cs="Times New Roman"/>
                <w:bCs/>
                <w:sz w:val="20"/>
                <w:szCs w:val="20"/>
              </w:rPr>
            </w:pPr>
          </w:p>
        </w:tc>
      </w:tr>
      <w:tr w:rsidR="00C42243" w:rsidRPr="00F51CF7" w14:paraId="0633BDB2" w14:textId="75204E99" w:rsidTr="00C42243">
        <w:tc>
          <w:tcPr>
            <w:tcW w:w="13891" w:type="dxa"/>
            <w:gridSpan w:val="9"/>
            <w:vAlign w:val="center"/>
          </w:tcPr>
          <w:p w14:paraId="44C2F4BD" w14:textId="289791C4" w:rsidR="00C42243" w:rsidRPr="00F51CF7" w:rsidRDefault="00C42243" w:rsidP="00E77988">
            <w:pPr>
              <w:jc w:val="center"/>
              <w:rPr>
                <w:rFonts w:ascii="Times New Roman" w:hAnsi="Times New Roman" w:cs="Times New Roman"/>
                <w:b/>
                <w:sz w:val="20"/>
                <w:szCs w:val="20"/>
              </w:rPr>
            </w:pPr>
            <w:r w:rsidRPr="00F51CF7">
              <w:rPr>
                <w:rFonts w:ascii="Times New Roman" w:hAnsi="Times New Roman" w:cs="Times New Roman"/>
                <w:b/>
                <w:sz w:val="20"/>
                <w:szCs w:val="20"/>
              </w:rPr>
              <w:t>Объекты физической культуры и массового спорта</w:t>
            </w:r>
          </w:p>
        </w:tc>
        <w:tc>
          <w:tcPr>
            <w:tcW w:w="992" w:type="dxa"/>
          </w:tcPr>
          <w:p w14:paraId="73742C7B" w14:textId="77777777" w:rsidR="00C42243" w:rsidRPr="00F51CF7" w:rsidRDefault="00C42243" w:rsidP="00E77988">
            <w:pPr>
              <w:jc w:val="center"/>
              <w:rPr>
                <w:rFonts w:ascii="Times New Roman" w:hAnsi="Times New Roman" w:cs="Times New Roman"/>
                <w:b/>
                <w:sz w:val="20"/>
                <w:szCs w:val="20"/>
              </w:rPr>
            </w:pPr>
          </w:p>
        </w:tc>
      </w:tr>
      <w:tr w:rsidR="00C42243" w:rsidRPr="00F51CF7" w14:paraId="2635A7DA" w14:textId="4ADB4FE9" w:rsidTr="00C42243">
        <w:tc>
          <w:tcPr>
            <w:tcW w:w="708" w:type="dxa"/>
            <w:vAlign w:val="center"/>
          </w:tcPr>
          <w:p w14:paraId="0CC40F2F" w14:textId="4225FAA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22</w:t>
            </w:r>
          </w:p>
        </w:tc>
        <w:tc>
          <w:tcPr>
            <w:tcW w:w="1129" w:type="dxa"/>
            <w:vAlign w:val="center"/>
          </w:tcPr>
          <w:p w14:paraId="0A0110A3" w14:textId="3139AD8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602010301</w:t>
            </w:r>
          </w:p>
        </w:tc>
        <w:tc>
          <w:tcPr>
            <w:tcW w:w="1990" w:type="dxa"/>
            <w:vAlign w:val="center"/>
          </w:tcPr>
          <w:p w14:paraId="65E7EED1" w14:textId="766284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 спорта</w:t>
            </w:r>
          </w:p>
        </w:tc>
        <w:tc>
          <w:tcPr>
            <w:tcW w:w="1701" w:type="dxa"/>
            <w:vAlign w:val="center"/>
          </w:tcPr>
          <w:p w14:paraId="0DC1AB36" w14:textId="255EEA5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2088A7AC"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с. </w:t>
            </w:r>
            <w:proofErr w:type="spellStart"/>
            <w:r w:rsidRPr="00F51CF7">
              <w:rPr>
                <w:rFonts w:ascii="Times New Roman" w:hAnsi="Times New Roman" w:cs="Times New Roman"/>
                <w:sz w:val="20"/>
                <w:szCs w:val="20"/>
              </w:rPr>
              <w:t>Озек-Суат</w:t>
            </w:r>
            <w:proofErr w:type="spellEnd"/>
            <w:r w:rsidRPr="00F51CF7">
              <w:rPr>
                <w:rFonts w:ascii="Times New Roman" w:hAnsi="Times New Roman" w:cs="Times New Roman"/>
                <w:sz w:val="20"/>
                <w:szCs w:val="20"/>
              </w:rPr>
              <w:t xml:space="preserve">, </w:t>
            </w:r>
          </w:p>
          <w:p w14:paraId="59D1DD94" w14:textId="274BC31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О. Сеитова, 92 "А"</w:t>
            </w:r>
          </w:p>
        </w:tc>
        <w:tc>
          <w:tcPr>
            <w:tcW w:w="1418" w:type="dxa"/>
            <w:vAlign w:val="center"/>
          </w:tcPr>
          <w:p w14:paraId="632E61FC" w14:textId="4521CE22"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1 150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0571FDFB" w14:textId="0FEC235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1293C36" w14:textId="37BE8B0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5F795AC" w14:textId="1B5324E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5A9586C5" w14:textId="77777777" w:rsidR="00C42243" w:rsidRPr="00F51CF7" w:rsidRDefault="00C42243" w:rsidP="006528A0">
            <w:pPr>
              <w:jc w:val="center"/>
              <w:rPr>
                <w:rFonts w:ascii="Times New Roman" w:hAnsi="Times New Roman" w:cs="Times New Roman"/>
                <w:bCs/>
                <w:sz w:val="20"/>
                <w:szCs w:val="20"/>
              </w:rPr>
            </w:pPr>
          </w:p>
        </w:tc>
      </w:tr>
      <w:tr w:rsidR="00C42243" w:rsidRPr="00F51CF7" w14:paraId="0F581CCE" w14:textId="35600756" w:rsidTr="00C42243">
        <w:tc>
          <w:tcPr>
            <w:tcW w:w="708" w:type="dxa"/>
            <w:vAlign w:val="center"/>
          </w:tcPr>
          <w:p w14:paraId="561A392B" w14:textId="244CF83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23</w:t>
            </w:r>
          </w:p>
        </w:tc>
        <w:tc>
          <w:tcPr>
            <w:tcW w:w="1129" w:type="dxa"/>
            <w:vAlign w:val="center"/>
          </w:tcPr>
          <w:p w14:paraId="4A123405" w14:textId="5887357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602010301</w:t>
            </w:r>
          </w:p>
        </w:tc>
        <w:tc>
          <w:tcPr>
            <w:tcW w:w="1990" w:type="dxa"/>
            <w:vAlign w:val="center"/>
          </w:tcPr>
          <w:p w14:paraId="37627351" w14:textId="1F4C415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 спорта</w:t>
            </w:r>
          </w:p>
        </w:tc>
        <w:tc>
          <w:tcPr>
            <w:tcW w:w="1701" w:type="dxa"/>
            <w:vAlign w:val="center"/>
          </w:tcPr>
          <w:p w14:paraId="56EEB98D" w14:textId="0C9E1D8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3E04F69" w14:textId="107CF97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п. Затеречный,</w:t>
            </w:r>
          </w:p>
          <w:p w14:paraId="1F5128DF" w14:textId="047EE9E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Шоссейная</w:t>
            </w:r>
          </w:p>
        </w:tc>
        <w:tc>
          <w:tcPr>
            <w:tcW w:w="1418" w:type="dxa"/>
            <w:vAlign w:val="center"/>
          </w:tcPr>
          <w:p w14:paraId="005A027B"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11 023 кв. м</w:t>
            </w:r>
          </w:p>
          <w:p w14:paraId="0799B3E7" w14:textId="181DC7B5"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2E9763EF" w14:textId="59EF99B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0E19874" w14:textId="0DD2234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9A23856" w14:textId="148C762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40064AEE" w14:textId="77777777" w:rsidR="00C42243" w:rsidRPr="00F51CF7" w:rsidRDefault="00C42243" w:rsidP="006528A0">
            <w:pPr>
              <w:jc w:val="center"/>
              <w:rPr>
                <w:rFonts w:ascii="Times New Roman" w:hAnsi="Times New Roman" w:cs="Times New Roman"/>
                <w:bCs/>
                <w:sz w:val="20"/>
                <w:szCs w:val="20"/>
              </w:rPr>
            </w:pPr>
          </w:p>
        </w:tc>
      </w:tr>
      <w:tr w:rsidR="00C42243" w:rsidRPr="00F51CF7" w14:paraId="45E2E89F" w14:textId="4C755A63" w:rsidTr="00C42243">
        <w:tc>
          <w:tcPr>
            <w:tcW w:w="708" w:type="dxa"/>
            <w:vAlign w:val="center"/>
          </w:tcPr>
          <w:p w14:paraId="4E3EA5E6" w14:textId="6FD1B0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24</w:t>
            </w:r>
          </w:p>
        </w:tc>
        <w:tc>
          <w:tcPr>
            <w:tcW w:w="1129" w:type="dxa"/>
            <w:vAlign w:val="center"/>
          </w:tcPr>
          <w:p w14:paraId="5DB32C69" w14:textId="47100FE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3DBBA012" w14:textId="6614121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61F8A9E7" w14:textId="5F5AA9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863C23E" w14:textId="257B94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п. Затеречный,</w:t>
            </w:r>
          </w:p>
          <w:p w14:paraId="1B9AFB2E" w14:textId="1829D88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Шоссейная</w:t>
            </w:r>
          </w:p>
        </w:tc>
        <w:tc>
          <w:tcPr>
            <w:tcW w:w="1418" w:type="dxa"/>
            <w:vAlign w:val="center"/>
          </w:tcPr>
          <w:p w14:paraId="23A2DBA5" w14:textId="4DA267F0"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 xml:space="preserve">4 321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39D10ACE" w14:textId="66C3C9E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3984DB7" w14:textId="0E686A7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4EA26E5" w14:textId="6B9D09F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4D195E35" w14:textId="77777777" w:rsidR="00C42243" w:rsidRPr="00F51CF7" w:rsidRDefault="00C42243" w:rsidP="006528A0">
            <w:pPr>
              <w:jc w:val="center"/>
              <w:rPr>
                <w:rFonts w:ascii="Times New Roman" w:hAnsi="Times New Roman" w:cs="Times New Roman"/>
                <w:bCs/>
                <w:sz w:val="20"/>
                <w:szCs w:val="20"/>
              </w:rPr>
            </w:pPr>
          </w:p>
        </w:tc>
      </w:tr>
      <w:tr w:rsidR="00C42243" w:rsidRPr="00F51CF7" w14:paraId="7AA9A2F5" w14:textId="613FF3B7" w:rsidTr="00C42243">
        <w:tc>
          <w:tcPr>
            <w:tcW w:w="708" w:type="dxa"/>
            <w:vAlign w:val="center"/>
          </w:tcPr>
          <w:p w14:paraId="4A83F7AD" w14:textId="1FA05DB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25</w:t>
            </w:r>
          </w:p>
        </w:tc>
        <w:tc>
          <w:tcPr>
            <w:tcW w:w="1129" w:type="dxa"/>
            <w:vAlign w:val="center"/>
          </w:tcPr>
          <w:p w14:paraId="14F49DCD" w14:textId="546F3CF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075684E9" w14:textId="12CCC8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Детская площадка (Спортивное сооружение)</w:t>
            </w:r>
          </w:p>
        </w:tc>
        <w:tc>
          <w:tcPr>
            <w:tcW w:w="1701" w:type="dxa"/>
            <w:vAlign w:val="center"/>
          </w:tcPr>
          <w:p w14:paraId="1D35A468" w14:textId="38BB5FE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3A988B7"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п. Затеречный,</w:t>
            </w:r>
          </w:p>
          <w:p w14:paraId="2DF0E161" w14:textId="59FA65C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 Октябрьская</w:t>
            </w:r>
          </w:p>
        </w:tc>
        <w:tc>
          <w:tcPr>
            <w:tcW w:w="1418" w:type="dxa"/>
            <w:vAlign w:val="center"/>
          </w:tcPr>
          <w:p w14:paraId="0D03178A" w14:textId="4750D04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4AAABFAE" w14:textId="32A0749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388590B" w14:textId="0D50113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0CCC4DF" w14:textId="4CB2EB9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701010101</w:t>
            </w:r>
          </w:p>
        </w:tc>
        <w:tc>
          <w:tcPr>
            <w:tcW w:w="992" w:type="dxa"/>
          </w:tcPr>
          <w:p w14:paraId="6D7592DD" w14:textId="77777777" w:rsidR="00C42243" w:rsidRPr="00F51CF7" w:rsidRDefault="00C42243" w:rsidP="006528A0">
            <w:pPr>
              <w:jc w:val="center"/>
              <w:rPr>
                <w:rFonts w:ascii="Times New Roman" w:hAnsi="Times New Roman" w:cs="Times New Roman"/>
                <w:sz w:val="20"/>
                <w:szCs w:val="20"/>
              </w:rPr>
            </w:pPr>
          </w:p>
        </w:tc>
      </w:tr>
      <w:tr w:rsidR="00C42243" w:rsidRPr="00F51CF7" w14:paraId="2F47FF7E" w14:textId="52900AE4" w:rsidTr="00C42243">
        <w:tc>
          <w:tcPr>
            <w:tcW w:w="708" w:type="dxa"/>
            <w:vAlign w:val="center"/>
          </w:tcPr>
          <w:p w14:paraId="7000E0F9" w14:textId="06D4948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26</w:t>
            </w:r>
          </w:p>
        </w:tc>
        <w:tc>
          <w:tcPr>
            <w:tcW w:w="1129" w:type="dxa"/>
            <w:vAlign w:val="center"/>
          </w:tcPr>
          <w:p w14:paraId="3409DD6E" w14:textId="43C1770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798090B6" w14:textId="52B9E89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543C8875" w14:textId="399D98C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20F32ED"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 xml:space="preserve">-Мектеб, </w:t>
            </w:r>
          </w:p>
          <w:p w14:paraId="7FCB4833" w14:textId="349DBAAC"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в районе ул. Кооперативная </w:t>
            </w:r>
          </w:p>
          <w:p w14:paraId="314BD18A" w14:textId="54A2ACC8"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и </w:t>
            </w:r>
            <w:proofErr w:type="spellStart"/>
            <w:r w:rsidRPr="00F51CF7">
              <w:rPr>
                <w:rFonts w:ascii="Times New Roman" w:hAnsi="Times New Roman" w:cs="Times New Roman"/>
                <w:color w:val="000000"/>
                <w:sz w:val="20"/>
                <w:szCs w:val="20"/>
                <w:shd w:val="clear" w:color="auto" w:fill="F8F9FA"/>
              </w:rPr>
              <w:t>Темирбулатовой</w:t>
            </w:r>
            <w:proofErr w:type="spellEnd"/>
          </w:p>
        </w:tc>
        <w:tc>
          <w:tcPr>
            <w:tcW w:w="1418" w:type="dxa"/>
            <w:vAlign w:val="center"/>
          </w:tcPr>
          <w:p w14:paraId="6D976A24"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26 340 кв. м</w:t>
            </w:r>
          </w:p>
          <w:p w14:paraId="44B2573A" w14:textId="64CFC736" w:rsidR="00C42243" w:rsidRPr="00F51CF7" w:rsidRDefault="00C42243" w:rsidP="006528A0">
            <w:pPr>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08C9197A" w14:textId="747F386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5E302C9" w14:textId="7006CBC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0EEABF8" w14:textId="5B9639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7AFEA82A" w14:textId="77777777" w:rsidR="00C42243" w:rsidRPr="00F51CF7" w:rsidRDefault="00C42243" w:rsidP="006528A0">
            <w:pPr>
              <w:jc w:val="center"/>
              <w:rPr>
                <w:rFonts w:ascii="Times New Roman" w:hAnsi="Times New Roman" w:cs="Times New Roman"/>
                <w:bCs/>
                <w:sz w:val="20"/>
                <w:szCs w:val="20"/>
              </w:rPr>
            </w:pPr>
          </w:p>
        </w:tc>
      </w:tr>
      <w:tr w:rsidR="00C42243" w:rsidRPr="00F51CF7" w14:paraId="0BF6656A" w14:textId="16863D36" w:rsidTr="00C42243">
        <w:tc>
          <w:tcPr>
            <w:tcW w:w="708" w:type="dxa"/>
            <w:vAlign w:val="center"/>
          </w:tcPr>
          <w:p w14:paraId="2601C752" w14:textId="6FA0683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27</w:t>
            </w:r>
          </w:p>
        </w:tc>
        <w:tc>
          <w:tcPr>
            <w:tcW w:w="1129" w:type="dxa"/>
            <w:vAlign w:val="center"/>
          </w:tcPr>
          <w:p w14:paraId="427D7E82" w14:textId="6CC3939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636B07F5" w14:textId="19FE222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1C1D2DD4" w14:textId="649763D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C1E35D0"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аул Абрам -</w:t>
            </w:r>
            <w:proofErr w:type="spellStart"/>
            <w:r w:rsidRPr="00F51CF7">
              <w:rPr>
                <w:rFonts w:ascii="Times New Roman" w:hAnsi="Times New Roman" w:cs="Times New Roman"/>
                <w:color w:val="000000"/>
                <w:sz w:val="20"/>
                <w:szCs w:val="20"/>
                <w:shd w:val="clear" w:color="auto" w:fill="F8F9FA"/>
              </w:rPr>
              <w:t>Тюбе</w:t>
            </w:r>
            <w:proofErr w:type="spellEnd"/>
            <w:r w:rsidRPr="00F51CF7">
              <w:rPr>
                <w:rFonts w:ascii="Times New Roman" w:hAnsi="Times New Roman" w:cs="Times New Roman"/>
                <w:color w:val="000000"/>
                <w:sz w:val="20"/>
                <w:szCs w:val="20"/>
                <w:shd w:val="clear" w:color="auto" w:fill="F8F9FA"/>
              </w:rPr>
              <w:t xml:space="preserve"> </w:t>
            </w:r>
          </w:p>
          <w:p w14:paraId="2673E01B" w14:textId="4CB6CE8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ул. </w:t>
            </w:r>
            <w:proofErr w:type="spellStart"/>
            <w:r w:rsidRPr="00F51CF7">
              <w:rPr>
                <w:rFonts w:ascii="Times New Roman" w:hAnsi="Times New Roman" w:cs="Times New Roman"/>
                <w:color w:val="000000"/>
                <w:sz w:val="20"/>
                <w:szCs w:val="20"/>
                <w:shd w:val="clear" w:color="auto" w:fill="F8F9FA"/>
              </w:rPr>
              <w:t>Курманалиева</w:t>
            </w:r>
            <w:proofErr w:type="spellEnd"/>
            <w:r w:rsidRPr="00F51CF7">
              <w:rPr>
                <w:rFonts w:ascii="Times New Roman" w:hAnsi="Times New Roman" w:cs="Times New Roman"/>
                <w:color w:val="000000"/>
                <w:sz w:val="20"/>
                <w:szCs w:val="20"/>
                <w:shd w:val="clear" w:color="auto" w:fill="F8F9FA"/>
              </w:rPr>
              <w:t>, 32 А</w:t>
            </w:r>
          </w:p>
        </w:tc>
        <w:tc>
          <w:tcPr>
            <w:tcW w:w="1418" w:type="dxa"/>
            <w:vAlign w:val="center"/>
          </w:tcPr>
          <w:p w14:paraId="5D6170F8" w14:textId="13D32313"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13 393 кв. м вместимость до 100 чел</w:t>
            </w:r>
          </w:p>
          <w:p w14:paraId="4669273A" w14:textId="77777777" w:rsidR="00C42243" w:rsidRPr="00F51CF7" w:rsidRDefault="00C42243" w:rsidP="006528A0">
            <w:pPr>
              <w:jc w:val="center"/>
              <w:rPr>
                <w:rFonts w:ascii="Times New Roman" w:hAnsi="Times New Roman" w:cs="Times New Roman"/>
                <w:bCs/>
                <w:sz w:val="20"/>
                <w:szCs w:val="20"/>
              </w:rPr>
            </w:pPr>
          </w:p>
        </w:tc>
        <w:tc>
          <w:tcPr>
            <w:tcW w:w="1842" w:type="dxa"/>
            <w:vAlign w:val="center"/>
          </w:tcPr>
          <w:p w14:paraId="4B12B77C" w14:textId="7DA955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815DA9A" w14:textId="3804E5F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9701584" w14:textId="392B332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6E6EE19" w14:textId="77777777" w:rsidR="00C42243" w:rsidRPr="00F51CF7" w:rsidRDefault="00C42243" w:rsidP="006528A0">
            <w:pPr>
              <w:jc w:val="center"/>
              <w:rPr>
                <w:rFonts w:ascii="Times New Roman" w:hAnsi="Times New Roman" w:cs="Times New Roman"/>
                <w:bCs/>
                <w:sz w:val="20"/>
                <w:szCs w:val="20"/>
              </w:rPr>
            </w:pPr>
          </w:p>
        </w:tc>
      </w:tr>
      <w:tr w:rsidR="00C42243" w:rsidRPr="00F51CF7" w14:paraId="45D3598A" w14:textId="544918BC" w:rsidTr="00C42243">
        <w:tc>
          <w:tcPr>
            <w:tcW w:w="708" w:type="dxa"/>
            <w:vAlign w:val="center"/>
          </w:tcPr>
          <w:p w14:paraId="4DEE71FD" w14:textId="59837C7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28</w:t>
            </w:r>
          </w:p>
        </w:tc>
        <w:tc>
          <w:tcPr>
            <w:tcW w:w="1129" w:type="dxa"/>
            <w:vAlign w:val="center"/>
          </w:tcPr>
          <w:p w14:paraId="244A54CF" w14:textId="2D4868E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52A444D7" w14:textId="1287AB6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02F1DC6D" w14:textId="3E54A71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B6674FB"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аул Абрам -</w:t>
            </w:r>
            <w:proofErr w:type="spellStart"/>
            <w:r w:rsidRPr="00F51CF7">
              <w:rPr>
                <w:rFonts w:ascii="Times New Roman" w:hAnsi="Times New Roman" w:cs="Times New Roman"/>
                <w:color w:val="000000"/>
                <w:sz w:val="20"/>
                <w:szCs w:val="20"/>
                <w:shd w:val="clear" w:color="auto" w:fill="F8F9FA"/>
              </w:rPr>
              <w:t>Тюбе</w:t>
            </w:r>
            <w:proofErr w:type="spellEnd"/>
            <w:r w:rsidRPr="00F51CF7">
              <w:rPr>
                <w:rFonts w:ascii="Times New Roman" w:hAnsi="Times New Roman" w:cs="Times New Roman"/>
                <w:color w:val="000000"/>
                <w:sz w:val="20"/>
                <w:szCs w:val="20"/>
                <w:shd w:val="clear" w:color="auto" w:fill="F8F9FA"/>
              </w:rPr>
              <w:t xml:space="preserve"> </w:t>
            </w:r>
          </w:p>
          <w:p w14:paraId="13A1FFCB" w14:textId="4E033072"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ул. </w:t>
            </w:r>
            <w:proofErr w:type="spellStart"/>
            <w:r w:rsidRPr="00F51CF7">
              <w:rPr>
                <w:rFonts w:ascii="Times New Roman" w:hAnsi="Times New Roman" w:cs="Times New Roman"/>
                <w:color w:val="000000"/>
                <w:sz w:val="20"/>
                <w:szCs w:val="20"/>
                <w:shd w:val="clear" w:color="auto" w:fill="F8F9FA"/>
              </w:rPr>
              <w:t>Курманалиева</w:t>
            </w:r>
            <w:proofErr w:type="spellEnd"/>
            <w:r w:rsidRPr="00F51CF7">
              <w:rPr>
                <w:rFonts w:ascii="Times New Roman" w:hAnsi="Times New Roman" w:cs="Times New Roman"/>
                <w:color w:val="000000"/>
                <w:sz w:val="20"/>
                <w:szCs w:val="20"/>
                <w:shd w:val="clear" w:color="auto" w:fill="F8F9FA"/>
              </w:rPr>
              <w:t>, 32 Б</w:t>
            </w:r>
          </w:p>
        </w:tc>
        <w:tc>
          <w:tcPr>
            <w:tcW w:w="1418" w:type="dxa"/>
            <w:vAlign w:val="center"/>
          </w:tcPr>
          <w:p w14:paraId="48DEB915" w14:textId="2BF98449"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5 866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236F3D29" w14:textId="4226D12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D8A2243" w14:textId="2C5453C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7515269" w14:textId="6632331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1346D478" w14:textId="77777777" w:rsidR="00C42243" w:rsidRPr="00F51CF7" w:rsidRDefault="00C42243" w:rsidP="006528A0">
            <w:pPr>
              <w:jc w:val="center"/>
              <w:rPr>
                <w:rFonts w:ascii="Times New Roman" w:hAnsi="Times New Roman" w:cs="Times New Roman"/>
                <w:bCs/>
                <w:sz w:val="20"/>
                <w:szCs w:val="20"/>
              </w:rPr>
            </w:pPr>
          </w:p>
        </w:tc>
      </w:tr>
      <w:tr w:rsidR="00C42243" w:rsidRPr="00F51CF7" w14:paraId="1D1F825D" w14:textId="1F51AFDA" w:rsidTr="00C42243">
        <w:tc>
          <w:tcPr>
            <w:tcW w:w="708" w:type="dxa"/>
            <w:vAlign w:val="center"/>
          </w:tcPr>
          <w:p w14:paraId="0F105D56" w14:textId="54BD4B8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29</w:t>
            </w:r>
          </w:p>
        </w:tc>
        <w:tc>
          <w:tcPr>
            <w:tcW w:w="1129" w:type="dxa"/>
            <w:vAlign w:val="center"/>
          </w:tcPr>
          <w:p w14:paraId="744F21E9" w14:textId="4F97D6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1AD4D68A" w14:textId="7C37E79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72373F60" w14:textId="328F09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C873E82" w14:textId="4C9DCA7D"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 xml:space="preserve">г. Нефтекумск, </w:t>
            </w:r>
            <w:r w:rsidRPr="00F51CF7">
              <w:rPr>
                <w:rFonts w:ascii="Times New Roman" w:hAnsi="Times New Roman" w:cs="Times New Roman"/>
                <w:color w:val="000000"/>
                <w:sz w:val="20"/>
                <w:szCs w:val="20"/>
                <w:shd w:val="clear" w:color="auto" w:fill="F8F9FA"/>
              </w:rPr>
              <w:t>улица Ленина, 29Б</w:t>
            </w:r>
          </w:p>
        </w:tc>
        <w:tc>
          <w:tcPr>
            <w:tcW w:w="1418" w:type="dxa"/>
            <w:vAlign w:val="center"/>
          </w:tcPr>
          <w:p w14:paraId="7B75EC25" w14:textId="461C108B"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1 720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75F14F5C" w14:textId="359948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57E6971" w14:textId="33D7028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D9FF8FB" w14:textId="709735C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7010106</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1</w:t>
            </w:r>
          </w:p>
        </w:tc>
        <w:tc>
          <w:tcPr>
            <w:tcW w:w="992" w:type="dxa"/>
          </w:tcPr>
          <w:p w14:paraId="1BD3F0C6" w14:textId="77777777" w:rsidR="00C42243" w:rsidRPr="00F51CF7" w:rsidRDefault="00C42243" w:rsidP="006528A0">
            <w:pPr>
              <w:jc w:val="center"/>
              <w:rPr>
                <w:rFonts w:ascii="Times New Roman" w:hAnsi="Times New Roman" w:cs="Times New Roman"/>
                <w:sz w:val="20"/>
                <w:szCs w:val="20"/>
              </w:rPr>
            </w:pPr>
          </w:p>
        </w:tc>
      </w:tr>
      <w:tr w:rsidR="00C42243" w:rsidRPr="00F51CF7" w14:paraId="586204BA" w14:textId="2CC8A6B6" w:rsidTr="00C42243">
        <w:tc>
          <w:tcPr>
            <w:tcW w:w="708" w:type="dxa"/>
            <w:vAlign w:val="center"/>
          </w:tcPr>
          <w:p w14:paraId="0EBABF2B" w14:textId="4875E41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30</w:t>
            </w:r>
          </w:p>
        </w:tc>
        <w:tc>
          <w:tcPr>
            <w:tcW w:w="1129" w:type="dxa"/>
            <w:vAlign w:val="center"/>
          </w:tcPr>
          <w:p w14:paraId="371D9E22" w14:textId="01D9771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06484E27" w14:textId="4A18BDF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1EEAF2CE" w14:textId="2BBEF01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DB8F327"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Махмуд-Мектеб, </w:t>
            </w:r>
          </w:p>
          <w:p w14:paraId="0FFDBFBC" w14:textId="1B550273"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в районе дома 32А по улице</w:t>
            </w:r>
          </w:p>
          <w:p w14:paraId="36718B00" w14:textId="197DF3C6"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Молодежная</w:t>
            </w:r>
          </w:p>
        </w:tc>
        <w:tc>
          <w:tcPr>
            <w:tcW w:w="1418" w:type="dxa"/>
            <w:vAlign w:val="center"/>
          </w:tcPr>
          <w:p w14:paraId="3CEE4163" w14:textId="3BE13A3D"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 xml:space="preserve">24 856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1B4F4A42" w14:textId="16F1EA5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BE090E8" w14:textId="6B454E6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123E056" w14:textId="561066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701010600</w:t>
            </w:r>
          </w:p>
        </w:tc>
        <w:tc>
          <w:tcPr>
            <w:tcW w:w="992" w:type="dxa"/>
          </w:tcPr>
          <w:p w14:paraId="28B0523C"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67E912E" w14:textId="0F4F9188" w:rsidTr="00C42243">
        <w:tc>
          <w:tcPr>
            <w:tcW w:w="708" w:type="dxa"/>
            <w:vAlign w:val="center"/>
          </w:tcPr>
          <w:p w14:paraId="3BDDB076" w14:textId="699E3C9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31</w:t>
            </w:r>
          </w:p>
        </w:tc>
        <w:tc>
          <w:tcPr>
            <w:tcW w:w="1129" w:type="dxa"/>
            <w:vAlign w:val="center"/>
          </w:tcPr>
          <w:p w14:paraId="30E69A07" w14:textId="2D449A3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19AFC26E" w14:textId="50AB49C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06C2BF2B" w14:textId="06706F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2BA1258"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село </w:t>
            </w:r>
            <w:proofErr w:type="spellStart"/>
            <w:r w:rsidRPr="00F51CF7">
              <w:rPr>
                <w:rFonts w:ascii="Times New Roman" w:hAnsi="Times New Roman" w:cs="Times New Roman"/>
                <w:color w:val="000000"/>
                <w:sz w:val="20"/>
                <w:szCs w:val="20"/>
                <w:shd w:val="clear" w:color="auto" w:fill="F8F9FA"/>
              </w:rPr>
              <w:t>Озек-Суат</w:t>
            </w:r>
            <w:proofErr w:type="spellEnd"/>
            <w:r w:rsidRPr="00F51CF7">
              <w:rPr>
                <w:rFonts w:ascii="Times New Roman" w:hAnsi="Times New Roman" w:cs="Times New Roman"/>
                <w:color w:val="000000"/>
                <w:sz w:val="20"/>
                <w:szCs w:val="20"/>
                <w:shd w:val="clear" w:color="auto" w:fill="F8F9FA"/>
              </w:rPr>
              <w:t xml:space="preserve">, </w:t>
            </w:r>
          </w:p>
          <w:p w14:paraId="782C99DA" w14:textId="79F763BC"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улица Почтовая, 4а</w:t>
            </w:r>
          </w:p>
        </w:tc>
        <w:tc>
          <w:tcPr>
            <w:tcW w:w="1418" w:type="dxa"/>
            <w:vAlign w:val="center"/>
          </w:tcPr>
          <w:p w14:paraId="62173A1A" w14:textId="7EA5D67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2 500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301CE5AB" w14:textId="0859593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FA38C03" w14:textId="4D33A05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03F4674" w14:textId="0AF3342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7A8EB7B0" w14:textId="77777777" w:rsidR="00C42243" w:rsidRPr="00F51CF7" w:rsidRDefault="00C42243" w:rsidP="006528A0">
            <w:pPr>
              <w:jc w:val="center"/>
              <w:rPr>
                <w:rFonts w:ascii="Times New Roman" w:hAnsi="Times New Roman" w:cs="Times New Roman"/>
                <w:bCs/>
                <w:sz w:val="20"/>
                <w:szCs w:val="20"/>
              </w:rPr>
            </w:pPr>
          </w:p>
        </w:tc>
      </w:tr>
      <w:tr w:rsidR="00C42243" w:rsidRPr="00F51CF7" w14:paraId="13127FC6" w14:textId="5029DE5C" w:rsidTr="00C42243">
        <w:tc>
          <w:tcPr>
            <w:tcW w:w="708" w:type="dxa"/>
            <w:vAlign w:val="center"/>
          </w:tcPr>
          <w:p w14:paraId="78073997" w14:textId="6F48BC9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w:t>
            </w:r>
          </w:p>
        </w:tc>
        <w:tc>
          <w:tcPr>
            <w:tcW w:w="1129" w:type="dxa"/>
            <w:vAlign w:val="center"/>
          </w:tcPr>
          <w:p w14:paraId="2B48CEA8" w14:textId="42C76F5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602010301</w:t>
            </w:r>
          </w:p>
        </w:tc>
        <w:tc>
          <w:tcPr>
            <w:tcW w:w="1990" w:type="dxa"/>
            <w:vAlign w:val="center"/>
          </w:tcPr>
          <w:p w14:paraId="232CCF29" w14:textId="26538BC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Объект спорта</w:t>
            </w:r>
          </w:p>
        </w:tc>
        <w:tc>
          <w:tcPr>
            <w:tcW w:w="1701" w:type="dxa"/>
            <w:vAlign w:val="center"/>
          </w:tcPr>
          <w:p w14:paraId="0914205B" w14:textId="650FBCF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6D2A339"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Новкус</w:t>
            </w:r>
            <w:proofErr w:type="spellEnd"/>
            <w:r w:rsidRPr="00F51CF7">
              <w:rPr>
                <w:rFonts w:ascii="Times New Roman" w:hAnsi="Times New Roman" w:cs="Times New Roman"/>
                <w:sz w:val="20"/>
                <w:szCs w:val="20"/>
              </w:rPr>
              <w:t>-</w:t>
            </w:r>
          </w:p>
          <w:p w14:paraId="6429E8F8" w14:textId="2620F2E3"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 xml:space="preserve">Артезиан, </w:t>
            </w:r>
            <w:r w:rsidRPr="00F51CF7">
              <w:rPr>
                <w:rFonts w:ascii="Times New Roman" w:hAnsi="Times New Roman" w:cs="Times New Roman"/>
                <w:color w:val="000000"/>
                <w:sz w:val="20"/>
                <w:szCs w:val="20"/>
                <w:shd w:val="clear" w:color="auto" w:fill="F8F9FA"/>
              </w:rPr>
              <w:t>ул. Комсомольская, 32А</w:t>
            </w:r>
          </w:p>
        </w:tc>
        <w:tc>
          <w:tcPr>
            <w:tcW w:w="1418" w:type="dxa"/>
            <w:vAlign w:val="center"/>
          </w:tcPr>
          <w:p w14:paraId="36DB6EDA" w14:textId="565312A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1B38653C" w14:textId="22FEC8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D905F93" w14:textId="021D58D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6AF6DC3" w14:textId="47EB070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71446056"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CEC4B3F" w14:textId="6730B92D" w:rsidTr="00C42243">
        <w:tc>
          <w:tcPr>
            <w:tcW w:w="708" w:type="dxa"/>
            <w:vAlign w:val="center"/>
          </w:tcPr>
          <w:p w14:paraId="574BD5CA" w14:textId="34F45A7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33</w:t>
            </w:r>
          </w:p>
        </w:tc>
        <w:tc>
          <w:tcPr>
            <w:tcW w:w="1129" w:type="dxa"/>
            <w:vAlign w:val="center"/>
          </w:tcPr>
          <w:p w14:paraId="60036A0B" w14:textId="48393FA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7E08219A" w14:textId="11C2180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18FE0995" w14:textId="7CDA7E9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D846473"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аул Артезиан-</w:t>
            </w:r>
          </w:p>
          <w:p w14:paraId="64C25DB0" w14:textId="321AE9B4" w:rsidR="00C42243" w:rsidRPr="00F51CF7" w:rsidRDefault="00C42243" w:rsidP="006528A0">
            <w:pPr>
              <w:jc w:val="center"/>
              <w:rPr>
                <w:rFonts w:ascii="Times New Roman" w:hAnsi="Times New Roman" w:cs="Times New Roman"/>
                <w:color w:val="000000"/>
                <w:sz w:val="20"/>
                <w:szCs w:val="20"/>
                <w:shd w:val="clear" w:color="auto" w:fill="F8F9FA"/>
              </w:rPr>
            </w:pPr>
            <w:proofErr w:type="spellStart"/>
            <w:r w:rsidRPr="00F51CF7">
              <w:rPr>
                <w:rFonts w:ascii="Times New Roman" w:hAnsi="Times New Roman" w:cs="Times New Roman"/>
                <w:color w:val="000000"/>
                <w:sz w:val="20"/>
                <w:szCs w:val="20"/>
                <w:shd w:val="clear" w:color="auto" w:fill="F8F9FA"/>
              </w:rPr>
              <w:t>Мангит</w:t>
            </w:r>
            <w:proofErr w:type="spellEnd"/>
          </w:p>
        </w:tc>
        <w:tc>
          <w:tcPr>
            <w:tcW w:w="1418" w:type="dxa"/>
            <w:vAlign w:val="center"/>
          </w:tcPr>
          <w:p w14:paraId="0F910A7F" w14:textId="4051003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4A4C70A5" w14:textId="5BFC621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18A40DB" w14:textId="19934AC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FE7065F" w14:textId="23B2EF3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533CEFF4" w14:textId="77777777" w:rsidR="00C42243" w:rsidRPr="00F51CF7" w:rsidRDefault="00C42243" w:rsidP="006528A0">
            <w:pPr>
              <w:jc w:val="center"/>
              <w:rPr>
                <w:rFonts w:ascii="Times New Roman" w:hAnsi="Times New Roman" w:cs="Times New Roman"/>
                <w:bCs/>
                <w:sz w:val="20"/>
                <w:szCs w:val="20"/>
              </w:rPr>
            </w:pPr>
          </w:p>
        </w:tc>
      </w:tr>
      <w:tr w:rsidR="00C42243" w:rsidRPr="00F51CF7" w14:paraId="29026CB0" w14:textId="63CE401A" w:rsidTr="00C42243">
        <w:tc>
          <w:tcPr>
            <w:tcW w:w="708" w:type="dxa"/>
            <w:vAlign w:val="center"/>
          </w:tcPr>
          <w:p w14:paraId="52C2F544" w14:textId="25394D2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34</w:t>
            </w:r>
          </w:p>
        </w:tc>
        <w:tc>
          <w:tcPr>
            <w:tcW w:w="1129" w:type="dxa"/>
            <w:vAlign w:val="center"/>
          </w:tcPr>
          <w:p w14:paraId="5D0540C3" w14:textId="1355845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2D926D0E" w14:textId="27D59FD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656E815C" w14:textId="279EDC1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B658701" w14:textId="0D64823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Ямангой</w:t>
            </w:r>
            <w:proofErr w:type="spellEnd"/>
          </w:p>
        </w:tc>
        <w:tc>
          <w:tcPr>
            <w:tcW w:w="1418" w:type="dxa"/>
            <w:vAlign w:val="center"/>
          </w:tcPr>
          <w:p w14:paraId="60F9105F" w14:textId="617EC70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4DF5F2A3" w14:textId="1D3DF5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F6A4728" w14:textId="64F7A38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B38B19B" w14:textId="0B995FC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701010101</w:t>
            </w:r>
          </w:p>
        </w:tc>
        <w:tc>
          <w:tcPr>
            <w:tcW w:w="992" w:type="dxa"/>
          </w:tcPr>
          <w:p w14:paraId="7A7E04D3" w14:textId="77777777" w:rsidR="00C42243" w:rsidRPr="00F51CF7" w:rsidRDefault="00C42243" w:rsidP="006528A0">
            <w:pPr>
              <w:jc w:val="center"/>
              <w:rPr>
                <w:rFonts w:ascii="Times New Roman" w:hAnsi="Times New Roman" w:cs="Times New Roman"/>
                <w:sz w:val="20"/>
                <w:szCs w:val="20"/>
              </w:rPr>
            </w:pPr>
          </w:p>
        </w:tc>
      </w:tr>
      <w:tr w:rsidR="00C42243" w:rsidRPr="00F51CF7" w14:paraId="14214C4B" w14:textId="4F8C1B9F" w:rsidTr="00C42243">
        <w:tc>
          <w:tcPr>
            <w:tcW w:w="708" w:type="dxa"/>
            <w:vAlign w:val="center"/>
          </w:tcPr>
          <w:p w14:paraId="13657FDE" w14:textId="454AC06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35</w:t>
            </w:r>
          </w:p>
        </w:tc>
        <w:tc>
          <w:tcPr>
            <w:tcW w:w="1129" w:type="dxa"/>
            <w:vAlign w:val="center"/>
          </w:tcPr>
          <w:p w14:paraId="2F515572" w14:textId="1C480E9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5E47C05E" w14:textId="2B8FA24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bCs/>
                <w:sz w:val="20"/>
                <w:szCs w:val="20"/>
              </w:rPr>
              <w:t>Спортивное сооружение</w:t>
            </w:r>
          </w:p>
        </w:tc>
        <w:tc>
          <w:tcPr>
            <w:tcW w:w="1701" w:type="dxa"/>
            <w:vAlign w:val="center"/>
          </w:tcPr>
          <w:p w14:paraId="01ABBAB5" w14:textId="738F444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4265C17" w14:textId="22318D9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Бияш</w:t>
            </w:r>
            <w:proofErr w:type="spellEnd"/>
          </w:p>
        </w:tc>
        <w:tc>
          <w:tcPr>
            <w:tcW w:w="1418" w:type="dxa"/>
            <w:vAlign w:val="center"/>
          </w:tcPr>
          <w:p w14:paraId="3EA7A9E3" w14:textId="6FB7743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350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412D378A" w14:textId="7F1D42E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EB88D4F" w14:textId="273BA79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9120A49" w14:textId="2880A25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4D0C7E19" w14:textId="77777777" w:rsidR="00C42243" w:rsidRPr="00F51CF7" w:rsidRDefault="00C42243" w:rsidP="006528A0">
            <w:pPr>
              <w:jc w:val="center"/>
              <w:rPr>
                <w:rFonts w:ascii="Times New Roman" w:hAnsi="Times New Roman" w:cs="Times New Roman"/>
                <w:bCs/>
                <w:sz w:val="20"/>
                <w:szCs w:val="20"/>
              </w:rPr>
            </w:pPr>
          </w:p>
        </w:tc>
      </w:tr>
      <w:tr w:rsidR="00C42243" w:rsidRPr="00F51CF7" w14:paraId="70C0C0A2" w14:textId="734E6F07" w:rsidTr="00C42243">
        <w:tc>
          <w:tcPr>
            <w:tcW w:w="708" w:type="dxa"/>
            <w:vAlign w:val="center"/>
          </w:tcPr>
          <w:p w14:paraId="3B63E5A1" w14:textId="5E788D2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36</w:t>
            </w:r>
          </w:p>
        </w:tc>
        <w:tc>
          <w:tcPr>
            <w:tcW w:w="1129" w:type="dxa"/>
            <w:vAlign w:val="center"/>
          </w:tcPr>
          <w:p w14:paraId="56E1D97D" w14:textId="37E731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316184DA" w14:textId="62550EEC" w:rsidR="00C42243" w:rsidRPr="00F51CF7" w:rsidRDefault="00C42243" w:rsidP="006528A0">
            <w:pPr>
              <w:jc w:val="center"/>
              <w:rPr>
                <w:b/>
              </w:rPr>
            </w:pPr>
            <w:r w:rsidRPr="00F51CF7">
              <w:rPr>
                <w:rFonts w:ascii="Times New Roman" w:hAnsi="Times New Roman" w:cs="Times New Roman"/>
                <w:bCs/>
                <w:sz w:val="20"/>
                <w:szCs w:val="20"/>
              </w:rPr>
              <w:t>Спортивное сооружение</w:t>
            </w:r>
          </w:p>
        </w:tc>
        <w:tc>
          <w:tcPr>
            <w:tcW w:w="1701" w:type="dxa"/>
            <w:vAlign w:val="center"/>
          </w:tcPr>
          <w:p w14:paraId="05325D04" w14:textId="7B9FB1D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85571DF" w14:textId="40FE523A"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аул Кок-Бас,</w:t>
            </w:r>
          </w:p>
          <w:p w14:paraId="7827104E" w14:textId="116DB21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 Ленина, 34</w:t>
            </w:r>
          </w:p>
        </w:tc>
        <w:tc>
          <w:tcPr>
            <w:tcW w:w="1418" w:type="dxa"/>
            <w:vAlign w:val="center"/>
          </w:tcPr>
          <w:p w14:paraId="0DA986D6" w14:textId="7A281F13"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 xml:space="preserve">1 082 кв. м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3BA67504" w14:textId="6BC94AA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BE3F9E9" w14:textId="4C3CBF4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3F74937" w14:textId="6D15951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701010301</w:t>
            </w:r>
          </w:p>
        </w:tc>
        <w:tc>
          <w:tcPr>
            <w:tcW w:w="992" w:type="dxa"/>
          </w:tcPr>
          <w:p w14:paraId="2306599A" w14:textId="77777777" w:rsidR="00C42243" w:rsidRPr="00F51CF7" w:rsidRDefault="00C42243" w:rsidP="006528A0">
            <w:pPr>
              <w:jc w:val="center"/>
              <w:rPr>
                <w:rFonts w:ascii="Times New Roman" w:hAnsi="Times New Roman" w:cs="Times New Roman"/>
                <w:bCs/>
                <w:sz w:val="20"/>
                <w:szCs w:val="20"/>
              </w:rPr>
            </w:pPr>
          </w:p>
        </w:tc>
      </w:tr>
      <w:tr w:rsidR="00C42243" w:rsidRPr="00F51CF7" w14:paraId="237AA1DC" w14:textId="45A83EBD" w:rsidTr="00C42243">
        <w:tc>
          <w:tcPr>
            <w:tcW w:w="708" w:type="dxa"/>
            <w:vAlign w:val="center"/>
          </w:tcPr>
          <w:p w14:paraId="30636FDB" w14:textId="2C9564F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37</w:t>
            </w:r>
          </w:p>
        </w:tc>
        <w:tc>
          <w:tcPr>
            <w:tcW w:w="1129" w:type="dxa"/>
            <w:vAlign w:val="center"/>
          </w:tcPr>
          <w:p w14:paraId="2F3DBA54" w14:textId="026D265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602010302</w:t>
            </w:r>
          </w:p>
        </w:tc>
        <w:tc>
          <w:tcPr>
            <w:tcW w:w="1990" w:type="dxa"/>
            <w:vAlign w:val="center"/>
          </w:tcPr>
          <w:p w14:paraId="6E2200B4" w14:textId="1AF0D866" w:rsidR="00C42243" w:rsidRPr="00F51CF7" w:rsidRDefault="00C42243" w:rsidP="006528A0">
            <w:pPr>
              <w:jc w:val="center"/>
            </w:pPr>
            <w:r w:rsidRPr="00F51CF7">
              <w:rPr>
                <w:rFonts w:ascii="Times New Roman" w:hAnsi="Times New Roman" w:cs="Times New Roman"/>
                <w:bCs/>
                <w:sz w:val="20"/>
                <w:szCs w:val="20"/>
              </w:rPr>
              <w:t>Спортивное сооружение</w:t>
            </w:r>
          </w:p>
        </w:tc>
        <w:tc>
          <w:tcPr>
            <w:tcW w:w="1701" w:type="dxa"/>
            <w:vAlign w:val="center"/>
          </w:tcPr>
          <w:p w14:paraId="2981F194" w14:textId="03ED748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91D7BBA" w14:textId="4873315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 xml:space="preserve">с. Ачикулак, </w:t>
            </w:r>
            <w:r w:rsidRPr="00F51CF7">
              <w:rPr>
                <w:rFonts w:ascii="Times New Roman" w:hAnsi="Times New Roman" w:cs="Times New Roman"/>
                <w:color w:val="000000"/>
                <w:sz w:val="20"/>
                <w:szCs w:val="20"/>
                <w:shd w:val="clear" w:color="auto" w:fill="F8F9FA"/>
              </w:rPr>
              <w:t>пер. Украинский</w:t>
            </w:r>
          </w:p>
        </w:tc>
        <w:tc>
          <w:tcPr>
            <w:tcW w:w="1418" w:type="dxa"/>
            <w:vAlign w:val="center"/>
          </w:tcPr>
          <w:p w14:paraId="7B207AEA" w14:textId="4F8256C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500 кв. м</w:t>
            </w:r>
            <w:r w:rsidRPr="00F51CF7">
              <w:rPr>
                <w:rFonts w:ascii="Times New Roman" w:eastAsia="Times New Roman" w:hAnsi="Times New Roman" w:cs="Times New Roman"/>
                <w:color w:val="000000"/>
                <w:sz w:val="20"/>
                <w:szCs w:val="20"/>
                <w:lang w:eastAsia="ru-RU"/>
              </w:rPr>
              <w:t xml:space="preserve"> вместимость до 100 </w:t>
            </w:r>
            <w:proofErr w:type="gramStart"/>
            <w:r w:rsidRPr="00F51CF7">
              <w:rPr>
                <w:rFonts w:ascii="Times New Roman" w:eastAsia="Times New Roman" w:hAnsi="Times New Roman" w:cs="Times New Roman"/>
                <w:color w:val="000000"/>
                <w:sz w:val="20"/>
                <w:szCs w:val="20"/>
                <w:lang w:eastAsia="ru-RU"/>
              </w:rPr>
              <w:t>чел</w:t>
            </w:r>
            <w:proofErr w:type="gramEnd"/>
          </w:p>
        </w:tc>
        <w:tc>
          <w:tcPr>
            <w:tcW w:w="1842" w:type="dxa"/>
            <w:vAlign w:val="center"/>
          </w:tcPr>
          <w:p w14:paraId="28185606" w14:textId="04D3390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8A8F720" w14:textId="20B7A92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51D6364" w14:textId="01ED675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701010101</w:t>
            </w:r>
          </w:p>
        </w:tc>
        <w:tc>
          <w:tcPr>
            <w:tcW w:w="992" w:type="dxa"/>
          </w:tcPr>
          <w:p w14:paraId="627BB1AC" w14:textId="77777777" w:rsidR="00C42243" w:rsidRPr="00F51CF7" w:rsidRDefault="00C42243" w:rsidP="006528A0">
            <w:pPr>
              <w:jc w:val="center"/>
              <w:rPr>
                <w:rFonts w:ascii="Times New Roman" w:hAnsi="Times New Roman" w:cs="Times New Roman"/>
                <w:sz w:val="20"/>
                <w:szCs w:val="20"/>
              </w:rPr>
            </w:pPr>
          </w:p>
        </w:tc>
      </w:tr>
      <w:tr w:rsidR="00C42243" w:rsidRPr="00F51CF7" w14:paraId="6DE5375D" w14:textId="3E5C0B98" w:rsidTr="00C42243">
        <w:tc>
          <w:tcPr>
            <w:tcW w:w="13891" w:type="dxa"/>
            <w:gridSpan w:val="9"/>
            <w:vAlign w:val="center"/>
          </w:tcPr>
          <w:p w14:paraId="7375164B" w14:textId="71C6DF27" w:rsidR="00C42243" w:rsidRPr="00F51CF7" w:rsidRDefault="00C42243" w:rsidP="006528A0">
            <w:pPr>
              <w:jc w:val="center"/>
              <w:rPr>
                <w:rFonts w:ascii="Times New Roman" w:hAnsi="Times New Roman" w:cs="Times New Roman"/>
                <w:b/>
                <w:color w:val="FF0000"/>
                <w:sz w:val="20"/>
                <w:szCs w:val="20"/>
              </w:rPr>
            </w:pPr>
            <w:r w:rsidRPr="00F51CF7">
              <w:rPr>
                <w:rFonts w:ascii="Times New Roman" w:hAnsi="Times New Roman" w:cs="Times New Roman"/>
                <w:b/>
                <w:sz w:val="20"/>
                <w:szCs w:val="20"/>
              </w:rPr>
              <w:t>Предприятия и объекты добывающей и обрабатывающей промышленности</w:t>
            </w:r>
          </w:p>
        </w:tc>
        <w:tc>
          <w:tcPr>
            <w:tcW w:w="992" w:type="dxa"/>
          </w:tcPr>
          <w:p w14:paraId="6C35A693" w14:textId="77777777" w:rsidR="00C42243" w:rsidRPr="00F51CF7" w:rsidRDefault="00C42243" w:rsidP="006528A0">
            <w:pPr>
              <w:jc w:val="center"/>
              <w:rPr>
                <w:rFonts w:ascii="Times New Roman" w:hAnsi="Times New Roman" w:cs="Times New Roman"/>
                <w:b/>
                <w:sz w:val="20"/>
                <w:szCs w:val="20"/>
              </w:rPr>
            </w:pPr>
          </w:p>
        </w:tc>
      </w:tr>
      <w:tr w:rsidR="00C42243" w:rsidRPr="00F51CF7" w14:paraId="4FA6275A" w14:textId="614445DE" w:rsidTr="00C42243">
        <w:tc>
          <w:tcPr>
            <w:tcW w:w="708" w:type="dxa"/>
            <w:vAlign w:val="center"/>
          </w:tcPr>
          <w:p w14:paraId="5B043B8C" w14:textId="490E382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38</w:t>
            </w:r>
          </w:p>
        </w:tc>
        <w:tc>
          <w:tcPr>
            <w:tcW w:w="1129" w:type="dxa"/>
            <w:vAlign w:val="center"/>
          </w:tcPr>
          <w:p w14:paraId="0D89D39D" w14:textId="43BD94D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602020109</w:t>
            </w:r>
          </w:p>
        </w:tc>
        <w:tc>
          <w:tcPr>
            <w:tcW w:w="1990" w:type="dxa"/>
            <w:vAlign w:val="center"/>
          </w:tcPr>
          <w:p w14:paraId="7B87E601" w14:textId="6E1DA15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Предприятие микробиологической, пищевой, пищевкусовой промышленности</w:t>
            </w:r>
          </w:p>
        </w:tc>
        <w:tc>
          <w:tcPr>
            <w:tcW w:w="1701" w:type="dxa"/>
            <w:vAlign w:val="center"/>
          </w:tcPr>
          <w:p w14:paraId="278FA881" w14:textId="64A4CA4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D402552" w14:textId="61E2CCE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 xml:space="preserve">аул Махмуд- Мектеб, улица </w:t>
            </w:r>
            <w:proofErr w:type="spellStart"/>
            <w:r w:rsidRPr="00F51CF7">
              <w:rPr>
                <w:rFonts w:ascii="Times New Roman" w:hAnsi="Times New Roman" w:cs="Times New Roman"/>
                <w:color w:val="000000"/>
                <w:sz w:val="20"/>
                <w:szCs w:val="20"/>
                <w:shd w:val="clear" w:color="auto" w:fill="F8F9FA"/>
              </w:rPr>
              <w:t>М.Горького</w:t>
            </w:r>
            <w:proofErr w:type="spellEnd"/>
            <w:r w:rsidRPr="00F51CF7">
              <w:rPr>
                <w:rFonts w:ascii="Times New Roman" w:hAnsi="Times New Roman" w:cs="Times New Roman"/>
                <w:color w:val="000000"/>
                <w:sz w:val="20"/>
                <w:szCs w:val="20"/>
                <w:shd w:val="clear" w:color="auto" w:fill="F8F9FA"/>
              </w:rPr>
              <w:t>, 4</w:t>
            </w:r>
          </w:p>
        </w:tc>
        <w:tc>
          <w:tcPr>
            <w:tcW w:w="1418" w:type="dxa"/>
            <w:vAlign w:val="center"/>
          </w:tcPr>
          <w:p w14:paraId="30E48711" w14:textId="087760B9"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1 200 кв. м, выпуск готовой продукции</w:t>
            </w:r>
          </w:p>
        </w:tc>
        <w:tc>
          <w:tcPr>
            <w:tcW w:w="1842" w:type="dxa"/>
            <w:vAlign w:val="center"/>
          </w:tcPr>
          <w:p w14:paraId="4A1E6D91" w14:textId="3A0A5D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C5E3E14" w14:textId="12AA628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680360C" w14:textId="1DF746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701010301</w:t>
            </w:r>
          </w:p>
        </w:tc>
        <w:tc>
          <w:tcPr>
            <w:tcW w:w="992" w:type="dxa"/>
          </w:tcPr>
          <w:p w14:paraId="13394838" w14:textId="77777777" w:rsidR="00C42243" w:rsidRPr="00F51CF7" w:rsidRDefault="00C42243" w:rsidP="006528A0">
            <w:pPr>
              <w:jc w:val="center"/>
              <w:rPr>
                <w:rFonts w:ascii="Times New Roman" w:hAnsi="Times New Roman" w:cs="Times New Roman"/>
                <w:bCs/>
                <w:sz w:val="20"/>
                <w:szCs w:val="20"/>
              </w:rPr>
            </w:pPr>
          </w:p>
        </w:tc>
      </w:tr>
      <w:tr w:rsidR="00C42243" w:rsidRPr="00F51CF7" w14:paraId="0A47BD7F" w14:textId="17943568" w:rsidTr="00C42243">
        <w:tc>
          <w:tcPr>
            <w:tcW w:w="13891" w:type="dxa"/>
            <w:gridSpan w:val="9"/>
            <w:vAlign w:val="center"/>
          </w:tcPr>
          <w:p w14:paraId="7393DB0F" w14:textId="34618739" w:rsidR="00C42243" w:rsidRPr="00F51CF7" w:rsidRDefault="00C42243" w:rsidP="006528A0">
            <w:pPr>
              <w:jc w:val="center"/>
              <w:rPr>
                <w:rFonts w:ascii="Times New Roman" w:hAnsi="Times New Roman" w:cs="Times New Roman"/>
                <w:b/>
                <w:sz w:val="20"/>
                <w:szCs w:val="20"/>
              </w:rPr>
            </w:pPr>
            <w:r w:rsidRPr="00F51CF7">
              <w:rPr>
                <w:rFonts w:ascii="Times New Roman" w:hAnsi="Times New Roman" w:cs="Times New Roman"/>
                <w:b/>
                <w:sz w:val="20"/>
                <w:szCs w:val="20"/>
              </w:rPr>
              <w:t>Автомобильные дороги</w:t>
            </w:r>
            <w:r w:rsidR="00BD2558" w:rsidRPr="00F51CF7">
              <w:rPr>
                <w:rFonts w:ascii="Times New Roman" w:hAnsi="Times New Roman" w:cs="Times New Roman"/>
                <w:b/>
                <w:sz w:val="20"/>
                <w:szCs w:val="20"/>
              </w:rPr>
              <w:t xml:space="preserve"> и улично-дорожная сеть</w:t>
            </w:r>
          </w:p>
        </w:tc>
        <w:tc>
          <w:tcPr>
            <w:tcW w:w="992" w:type="dxa"/>
          </w:tcPr>
          <w:p w14:paraId="2BD19EF0" w14:textId="77777777" w:rsidR="00C42243" w:rsidRPr="00F51CF7" w:rsidRDefault="00C42243" w:rsidP="006528A0">
            <w:pPr>
              <w:jc w:val="center"/>
              <w:rPr>
                <w:rFonts w:ascii="Times New Roman" w:hAnsi="Times New Roman" w:cs="Times New Roman"/>
                <w:b/>
                <w:sz w:val="20"/>
                <w:szCs w:val="20"/>
              </w:rPr>
            </w:pPr>
          </w:p>
        </w:tc>
      </w:tr>
      <w:tr w:rsidR="00C42243" w:rsidRPr="00F51CF7" w14:paraId="51D25531" w14:textId="23CB33F5" w:rsidTr="00C42243">
        <w:tc>
          <w:tcPr>
            <w:tcW w:w="708" w:type="dxa"/>
            <w:vAlign w:val="center"/>
          </w:tcPr>
          <w:p w14:paraId="7CBF1F9F" w14:textId="5C74ED0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39</w:t>
            </w:r>
          </w:p>
        </w:tc>
        <w:tc>
          <w:tcPr>
            <w:tcW w:w="1129" w:type="dxa"/>
            <w:vAlign w:val="center"/>
          </w:tcPr>
          <w:p w14:paraId="5EEDD038" w14:textId="43144C4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602030405</w:t>
            </w:r>
          </w:p>
        </w:tc>
        <w:tc>
          <w:tcPr>
            <w:tcW w:w="1990" w:type="dxa"/>
            <w:vAlign w:val="center"/>
          </w:tcPr>
          <w:p w14:paraId="06AA701C"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Магистральная улица </w:t>
            </w:r>
          </w:p>
          <w:p w14:paraId="6459DFCA" w14:textId="3E1354D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lastRenderedPageBreak/>
              <w:t>районного значения</w:t>
            </w:r>
          </w:p>
        </w:tc>
        <w:tc>
          <w:tcPr>
            <w:tcW w:w="1701" w:type="dxa"/>
            <w:vAlign w:val="center"/>
          </w:tcPr>
          <w:p w14:paraId="66EB345A" w14:textId="67FFE24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Строительство</w:t>
            </w:r>
          </w:p>
        </w:tc>
        <w:tc>
          <w:tcPr>
            <w:tcW w:w="2693" w:type="dxa"/>
            <w:vAlign w:val="center"/>
          </w:tcPr>
          <w:p w14:paraId="552A323B"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r w:rsidRPr="00F51CF7">
              <w:rPr>
                <w:rFonts w:ascii="Times New Roman" w:hAnsi="Times New Roman" w:cs="Times New Roman"/>
                <w:color w:val="000000"/>
                <w:sz w:val="20"/>
                <w:szCs w:val="20"/>
                <w:shd w:val="clear" w:color="auto" w:fill="F8F9FA"/>
              </w:rPr>
              <w:t>,</w:t>
            </w:r>
          </w:p>
          <w:p w14:paraId="68445714" w14:textId="3649B1D3"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 Кубасова</w:t>
            </w:r>
          </w:p>
        </w:tc>
        <w:tc>
          <w:tcPr>
            <w:tcW w:w="1418" w:type="dxa"/>
            <w:vAlign w:val="center"/>
          </w:tcPr>
          <w:p w14:paraId="20CD9A2C" w14:textId="13A7722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704 м.</w:t>
            </w:r>
          </w:p>
        </w:tc>
        <w:tc>
          <w:tcPr>
            <w:tcW w:w="1842" w:type="dxa"/>
            <w:vAlign w:val="center"/>
          </w:tcPr>
          <w:p w14:paraId="0AA03FC9" w14:textId="4B6BDB6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0BBC588" w14:textId="6A669E2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E95BF21" w14:textId="2C7D200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4594FE8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30F1981" w14:textId="7FF4F6D9" w:rsidTr="00C42243">
        <w:tc>
          <w:tcPr>
            <w:tcW w:w="708" w:type="dxa"/>
            <w:vAlign w:val="center"/>
          </w:tcPr>
          <w:p w14:paraId="1DAB5E79" w14:textId="141CFC0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40</w:t>
            </w:r>
          </w:p>
        </w:tc>
        <w:tc>
          <w:tcPr>
            <w:tcW w:w="1129" w:type="dxa"/>
            <w:vAlign w:val="center"/>
          </w:tcPr>
          <w:p w14:paraId="4BB501B1" w14:textId="4B2D232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602030405</w:t>
            </w:r>
          </w:p>
        </w:tc>
        <w:tc>
          <w:tcPr>
            <w:tcW w:w="1990" w:type="dxa"/>
            <w:vAlign w:val="center"/>
          </w:tcPr>
          <w:p w14:paraId="131F0F1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Магистральная улица</w:t>
            </w:r>
          </w:p>
          <w:p w14:paraId="7A0ECE72" w14:textId="539B97E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районного значения</w:t>
            </w:r>
          </w:p>
        </w:tc>
        <w:tc>
          <w:tcPr>
            <w:tcW w:w="1701" w:type="dxa"/>
            <w:vAlign w:val="center"/>
          </w:tcPr>
          <w:p w14:paraId="2512E1E1" w14:textId="5E986B2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E273424" w14:textId="4437C0D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 Нефтекумск,</w:t>
            </w:r>
          </w:p>
          <w:p w14:paraId="60702EF5" w14:textId="4ED5E10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ул. Феоктистова</w:t>
            </w:r>
          </w:p>
        </w:tc>
        <w:tc>
          <w:tcPr>
            <w:tcW w:w="1418" w:type="dxa"/>
            <w:vAlign w:val="center"/>
          </w:tcPr>
          <w:p w14:paraId="4AC64C03" w14:textId="1FAF22D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597 м.</w:t>
            </w:r>
          </w:p>
        </w:tc>
        <w:tc>
          <w:tcPr>
            <w:tcW w:w="1842" w:type="dxa"/>
            <w:vAlign w:val="center"/>
          </w:tcPr>
          <w:p w14:paraId="345EF538" w14:textId="2F5E822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9F22EED" w14:textId="70F89D9B"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AFEFBD0" w14:textId="2D3AF3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3AEEE6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B2D9EA9" w14:textId="18FD8E5D" w:rsidTr="00C42243">
        <w:tc>
          <w:tcPr>
            <w:tcW w:w="708" w:type="dxa"/>
            <w:vAlign w:val="center"/>
          </w:tcPr>
          <w:p w14:paraId="7FB88B41" w14:textId="5B8EE4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41</w:t>
            </w:r>
          </w:p>
        </w:tc>
        <w:tc>
          <w:tcPr>
            <w:tcW w:w="1129" w:type="dxa"/>
            <w:vAlign w:val="center"/>
          </w:tcPr>
          <w:p w14:paraId="141E1C63" w14:textId="52541B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7E43DE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6233BCA2" w14:textId="299302E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75D8754E" w14:textId="3A19EB4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44F53BA" w14:textId="29EE0C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 Нефтекумск,</w:t>
            </w:r>
          </w:p>
          <w:p w14:paraId="0C19251B" w14:textId="41083E6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ул. Елисеева</w:t>
            </w:r>
          </w:p>
        </w:tc>
        <w:tc>
          <w:tcPr>
            <w:tcW w:w="1418" w:type="dxa"/>
            <w:vAlign w:val="center"/>
          </w:tcPr>
          <w:p w14:paraId="3BB12259" w14:textId="0CEC88A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527 м.</w:t>
            </w:r>
          </w:p>
        </w:tc>
        <w:tc>
          <w:tcPr>
            <w:tcW w:w="1842" w:type="dxa"/>
            <w:vAlign w:val="center"/>
          </w:tcPr>
          <w:p w14:paraId="157F8A40" w14:textId="1D38A17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8E76B87" w14:textId="3807E11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114EF50" w14:textId="4194F8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24B334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EB3CE60" w14:textId="29FA9B5C" w:rsidTr="00C42243">
        <w:tc>
          <w:tcPr>
            <w:tcW w:w="708" w:type="dxa"/>
            <w:vAlign w:val="center"/>
          </w:tcPr>
          <w:p w14:paraId="0C37E42A" w14:textId="0EC7F00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42</w:t>
            </w:r>
          </w:p>
        </w:tc>
        <w:tc>
          <w:tcPr>
            <w:tcW w:w="1129" w:type="dxa"/>
            <w:vAlign w:val="center"/>
          </w:tcPr>
          <w:p w14:paraId="26F315EB" w14:textId="65C330E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5F1B3EE0"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569C9E5B" w14:textId="5A28824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5173E110" w14:textId="6452994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B1A3A47"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г. Нефтекумск, </w:t>
            </w:r>
          </w:p>
          <w:p w14:paraId="658DF66E" w14:textId="562957CD"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ул. Объездная</w:t>
            </w:r>
          </w:p>
        </w:tc>
        <w:tc>
          <w:tcPr>
            <w:tcW w:w="1418" w:type="dxa"/>
            <w:vAlign w:val="center"/>
          </w:tcPr>
          <w:p w14:paraId="1233CF14" w14:textId="7FB5E93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1412 м.</w:t>
            </w:r>
          </w:p>
        </w:tc>
        <w:tc>
          <w:tcPr>
            <w:tcW w:w="1842" w:type="dxa"/>
            <w:vAlign w:val="center"/>
          </w:tcPr>
          <w:p w14:paraId="689BE211" w14:textId="62AEEF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F3CA208" w14:textId="15842B5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420F06A" w14:textId="7B8F1D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E26E23B"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826C1FE" w14:textId="04C1A1B1" w:rsidTr="00C42243">
        <w:tc>
          <w:tcPr>
            <w:tcW w:w="708" w:type="dxa"/>
            <w:vAlign w:val="center"/>
          </w:tcPr>
          <w:p w14:paraId="3A5DE371" w14:textId="524D36F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43</w:t>
            </w:r>
          </w:p>
        </w:tc>
        <w:tc>
          <w:tcPr>
            <w:tcW w:w="1129" w:type="dxa"/>
            <w:vAlign w:val="center"/>
          </w:tcPr>
          <w:p w14:paraId="6E32B9F6" w14:textId="5738D5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6DB7F1B7"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2B150742" w14:textId="33480A1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60C4303D" w14:textId="48296BB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498D13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 Нефтекумск,</w:t>
            </w:r>
          </w:p>
          <w:p w14:paraId="617B7604" w14:textId="46DC609A"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 Егорова</w:t>
            </w:r>
          </w:p>
        </w:tc>
        <w:tc>
          <w:tcPr>
            <w:tcW w:w="1418" w:type="dxa"/>
            <w:vAlign w:val="center"/>
          </w:tcPr>
          <w:p w14:paraId="586B59D5" w14:textId="3802A49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655 м.</w:t>
            </w:r>
          </w:p>
        </w:tc>
        <w:tc>
          <w:tcPr>
            <w:tcW w:w="1842" w:type="dxa"/>
            <w:vAlign w:val="center"/>
          </w:tcPr>
          <w:p w14:paraId="29622D2D" w14:textId="41F3D94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66BE74C" w14:textId="7A12811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495212E" w14:textId="5C88349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364B5E1"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564EB6E" w14:textId="19A24385" w:rsidTr="00C42243">
        <w:tc>
          <w:tcPr>
            <w:tcW w:w="708" w:type="dxa"/>
            <w:vAlign w:val="center"/>
          </w:tcPr>
          <w:p w14:paraId="634F305E" w14:textId="4B32713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44</w:t>
            </w:r>
          </w:p>
        </w:tc>
        <w:tc>
          <w:tcPr>
            <w:tcW w:w="1129" w:type="dxa"/>
            <w:vAlign w:val="center"/>
          </w:tcPr>
          <w:p w14:paraId="614BB024" w14:textId="3EEB48A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654ED12"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FB14266" w14:textId="44C0DFC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3E4D1D6B" w14:textId="7815101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0AD0774"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г. Нефтекумск, </w:t>
            </w:r>
          </w:p>
          <w:p w14:paraId="2F6E6DF6" w14:textId="5A8CA544" w:rsidR="00C42243" w:rsidRPr="00F51CF7" w:rsidRDefault="00C42243" w:rsidP="006528A0">
            <w:pPr>
              <w:jc w:val="center"/>
              <w:rPr>
                <w:rFonts w:ascii="Times New Roman" w:hAnsi="Times New Roman" w:cs="Times New Roman"/>
                <w:color w:val="000000"/>
                <w:sz w:val="20"/>
                <w:szCs w:val="20"/>
                <w:shd w:val="clear" w:color="auto" w:fill="F8F9FA"/>
              </w:rPr>
            </w:pPr>
            <w:proofErr w:type="spellStart"/>
            <w:r w:rsidRPr="00F51CF7">
              <w:rPr>
                <w:rFonts w:ascii="Times New Roman" w:hAnsi="Times New Roman" w:cs="Times New Roman"/>
                <w:sz w:val="20"/>
                <w:szCs w:val="20"/>
              </w:rPr>
              <w:t>пр</w:t>
            </w:r>
            <w:proofErr w:type="spellEnd"/>
            <w:r w:rsidRPr="00F51CF7">
              <w:rPr>
                <w:rFonts w:ascii="Times New Roman" w:hAnsi="Times New Roman" w:cs="Times New Roman"/>
                <w:sz w:val="20"/>
                <w:szCs w:val="20"/>
              </w:rPr>
              <w:t>-д Гагаринский</w:t>
            </w:r>
          </w:p>
        </w:tc>
        <w:tc>
          <w:tcPr>
            <w:tcW w:w="1418" w:type="dxa"/>
            <w:vAlign w:val="center"/>
          </w:tcPr>
          <w:p w14:paraId="3A7D32E9" w14:textId="67A9618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322 м.</w:t>
            </w:r>
          </w:p>
        </w:tc>
        <w:tc>
          <w:tcPr>
            <w:tcW w:w="1842" w:type="dxa"/>
            <w:vAlign w:val="center"/>
          </w:tcPr>
          <w:p w14:paraId="7016E57D" w14:textId="0282708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96EEC3D" w14:textId="449801F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F69B580" w14:textId="67CC2CD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1050370"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986A5F8" w14:textId="3861830E" w:rsidTr="00C42243">
        <w:tc>
          <w:tcPr>
            <w:tcW w:w="708" w:type="dxa"/>
            <w:vAlign w:val="center"/>
          </w:tcPr>
          <w:p w14:paraId="357C42C7" w14:textId="4099DCD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45</w:t>
            </w:r>
          </w:p>
        </w:tc>
        <w:tc>
          <w:tcPr>
            <w:tcW w:w="1129" w:type="dxa"/>
            <w:vAlign w:val="center"/>
          </w:tcPr>
          <w:p w14:paraId="12095169" w14:textId="6FFF701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6961D7C0"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0A84F533" w14:textId="73178BF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29BF6704" w14:textId="5B16EAF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EDFD4DA" w14:textId="3313C0C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BF58536" w14:textId="20DD54C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396 м.</w:t>
            </w:r>
          </w:p>
        </w:tc>
        <w:tc>
          <w:tcPr>
            <w:tcW w:w="1842" w:type="dxa"/>
            <w:vAlign w:val="center"/>
          </w:tcPr>
          <w:p w14:paraId="75045689" w14:textId="74A48E4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278B184" w14:textId="5B3A398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B3EF696" w14:textId="03F1B16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FED7FBD"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E1B070D" w14:textId="254A37D3" w:rsidTr="00C42243">
        <w:tc>
          <w:tcPr>
            <w:tcW w:w="708" w:type="dxa"/>
            <w:vAlign w:val="center"/>
          </w:tcPr>
          <w:p w14:paraId="47C8FF02" w14:textId="3E8CD6C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46</w:t>
            </w:r>
          </w:p>
        </w:tc>
        <w:tc>
          <w:tcPr>
            <w:tcW w:w="1129" w:type="dxa"/>
            <w:vAlign w:val="center"/>
          </w:tcPr>
          <w:p w14:paraId="288215BD" w14:textId="7B1AA21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BBEE9A2"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2188C0B0" w14:textId="699ECA2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1654EF4A" w14:textId="1940F0F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36CAB12" w14:textId="17D7F73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0AEBAC6E" w14:textId="1E11E80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437 м.</w:t>
            </w:r>
          </w:p>
        </w:tc>
        <w:tc>
          <w:tcPr>
            <w:tcW w:w="1842" w:type="dxa"/>
            <w:vAlign w:val="center"/>
          </w:tcPr>
          <w:p w14:paraId="0E42B81A" w14:textId="46B656B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09D8381" w14:textId="20B53E3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5CABF56" w14:textId="77DB40B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B4C5C0A"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03945F8" w14:textId="2B73C2ED" w:rsidTr="00C42243">
        <w:tc>
          <w:tcPr>
            <w:tcW w:w="708" w:type="dxa"/>
            <w:vAlign w:val="center"/>
          </w:tcPr>
          <w:p w14:paraId="636A1F50" w14:textId="32F9D56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47</w:t>
            </w:r>
          </w:p>
        </w:tc>
        <w:tc>
          <w:tcPr>
            <w:tcW w:w="1129" w:type="dxa"/>
            <w:vAlign w:val="center"/>
          </w:tcPr>
          <w:p w14:paraId="19530037" w14:textId="04EBC1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748302B9"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03BECAA" w14:textId="361591B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35F2EF74" w14:textId="2690D72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3D909BC" w14:textId="533335FE"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78574DE8" w14:textId="02B2A4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461 м.</w:t>
            </w:r>
          </w:p>
        </w:tc>
        <w:tc>
          <w:tcPr>
            <w:tcW w:w="1842" w:type="dxa"/>
            <w:vAlign w:val="center"/>
          </w:tcPr>
          <w:p w14:paraId="4854AA9A" w14:textId="6FE6CF6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321B062" w14:textId="2C8AA62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E7882A7" w14:textId="48BD08B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309C90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54B465F" w14:textId="7971DD98" w:rsidTr="00C42243">
        <w:tc>
          <w:tcPr>
            <w:tcW w:w="708" w:type="dxa"/>
            <w:vAlign w:val="center"/>
          </w:tcPr>
          <w:p w14:paraId="2E929D89" w14:textId="2A042E6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48</w:t>
            </w:r>
          </w:p>
        </w:tc>
        <w:tc>
          <w:tcPr>
            <w:tcW w:w="1129" w:type="dxa"/>
            <w:vAlign w:val="center"/>
          </w:tcPr>
          <w:p w14:paraId="4360D132" w14:textId="794030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2CF7EA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74463650" w14:textId="364EA9A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449EA262" w14:textId="1D9A589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4C8653E" w14:textId="6EAB42A3"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66E0B49E" w14:textId="1CC887D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403 м.</w:t>
            </w:r>
          </w:p>
        </w:tc>
        <w:tc>
          <w:tcPr>
            <w:tcW w:w="1842" w:type="dxa"/>
            <w:vAlign w:val="center"/>
          </w:tcPr>
          <w:p w14:paraId="557DFAF9" w14:textId="72F55EF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D11F9AC" w14:textId="5818266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5A425CF" w14:textId="27DC786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04EF81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8BE122D" w14:textId="108F9B17" w:rsidTr="00C42243">
        <w:tc>
          <w:tcPr>
            <w:tcW w:w="708" w:type="dxa"/>
            <w:vAlign w:val="center"/>
          </w:tcPr>
          <w:p w14:paraId="5A15D259" w14:textId="61D1C39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49</w:t>
            </w:r>
          </w:p>
        </w:tc>
        <w:tc>
          <w:tcPr>
            <w:tcW w:w="1129" w:type="dxa"/>
            <w:vAlign w:val="center"/>
          </w:tcPr>
          <w:p w14:paraId="431F5D5F" w14:textId="49B2593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2BEB486"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54DEEA3" w14:textId="6D3B9B3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lastRenderedPageBreak/>
              <w:t>значения</w:t>
            </w:r>
          </w:p>
        </w:tc>
        <w:tc>
          <w:tcPr>
            <w:tcW w:w="1701" w:type="dxa"/>
            <w:vAlign w:val="center"/>
          </w:tcPr>
          <w:p w14:paraId="39C8B6FC" w14:textId="0EB60DA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Строительство</w:t>
            </w:r>
          </w:p>
        </w:tc>
        <w:tc>
          <w:tcPr>
            <w:tcW w:w="2693" w:type="dxa"/>
            <w:vAlign w:val="center"/>
          </w:tcPr>
          <w:p w14:paraId="6420BE3B" w14:textId="3B28609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72ED1B9" w14:textId="1AB456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1200 м.</w:t>
            </w:r>
          </w:p>
        </w:tc>
        <w:tc>
          <w:tcPr>
            <w:tcW w:w="1842" w:type="dxa"/>
            <w:vAlign w:val="center"/>
          </w:tcPr>
          <w:p w14:paraId="3A307C73" w14:textId="12A2381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123243C" w14:textId="7202D43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C32178B" w14:textId="4CDFD8F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03D7EF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E55B3F2" w14:textId="023BEF99" w:rsidTr="00C42243">
        <w:tc>
          <w:tcPr>
            <w:tcW w:w="708" w:type="dxa"/>
            <w:vAlign w:val="center"/>
          </w:tcPr>
          <w:p w14:paraId="5B5E819B" w14:textId="44B845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50</w:t>
            </w:r>
          </w:p>
        </w:tc>
        <w:tc>
          <w:tcPr>
            <w:tcW w:w="1129" w:type="dxa"/>
            <w:vAlign w:val="center"/>
          </w:tcPr>
          <w:p w14:paraId="248B97BF" w14:textId="123376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69A9A8B"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1A493B81" w14:textId="092048E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067C716C" w14:textId="79371D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F18007E" w14:textId="29B51AD6"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06D7CDD3" w14:textId="4637742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570 м.</w:t>
            </w:r>
          </w:p>
        </w:tc>
        <w:tc>
          <w:tcPr>
            <w:tcW w:w="1842" w:type="dxa"/>
            <w:vAlign w:val="center"/>
          </w:tcPr>
          <w:p w14:paraId="1FFFC86F" w14:textId="5CDDF2C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2B90751" w14:textId="0744EF6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F5A82B7" w14:textId="2D1B0B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063606D"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AF43B0C" w14:textId="0F771703" w:rsidTr="00C42243">
        <w:tc>
          <w:tcPr>
            <w:tcW w:w="708" w:type="dxa"/>
            <w:vAlign w:val="center"/>
          </w:tcPr>
          <w:p w14:paraId="132E9523" w14:textId="293D44A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51</w:t>
            </w:r>
          </w:p>
        </w:tc>
        <w:tc>
          <w:tcPr>
            <w:tcW w:w="1129" w:type="dxa"/>
            <w:vAlign w:val="center"/>
          </w:tcPr>
          <w:p w14:paraId="37A60046" w14:textId="539EEE7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5DBDA63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76654FC6" w14:textId="6427964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27B250AC" w14:textId="52803D8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ECDA621" w14:textId="23D3563E"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26B436A" w14:textId="2156030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504 м.</w:t>
            </w:r>
          </w:p>
        </w:tc>
        <w:tc>
          <w:tcPr>
            <w:tcW w:w="1842" w:type="dxa"/>
            <w:vAlign w:val="center"/>
          </w:tcPr>
          <w:p w14:paraId="5806040F" w14:textId="6B70307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9D6A962" w14:textId="7F22385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B2D110F" w14:textId="36A9399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6BA774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BCAC661" w14:textId="1A7F9B11" w:rsidTr="00C42243">
        <w:tc>
          <w:tcPr>
            <w:tcW w:w="708" w:type="dxa"/>
            <w:vAlign w:val="center"/>
          </w:tcPr>
          <w:p w14:paraId="38445A0B" w14:textId="7EAAE1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52</w:t>
            </w:r>
          </w:p>
        </w:tc>
        <w:tc>
          <w:tcPr>
            <w:tcW w:w="1129" w:type="dxa"/>
            <w:vAlign w:val="center"/>
          </w:tcPr>
          <w:p w14:paraId="0504C780" w14:textId="7D1C0DA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526921C"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3663645" w14:textId="4F9F810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233CB475" w14:textId="1CC488D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AE3B99A" w14:textId="7DA03B7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D5445A0" w14:textId="41DADAB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528 м.</w:t>
            </w:r>
          </w:p>
        </w:tc>
        <w:tc>
          <w:tcPr>
            <w:tcW w:w="1842" w:type="dxa"/>
            <w:vAlign w:val="center"/>
          </w:tcPr>
          <w:p w14:paraId="64FFEE8E" w14:textId="755099E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96F98D9" w14:textId="18FA081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9479FD0" w14:textId="58EE4A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C6CA9B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4C6C105" w14:textId="5FB71FA7" w:rsidTr="00C42243">
        <w:tc>
          <w:tcPr>
            <w:tcW w:w="708" w:type="dxa"/>
            <w:vAlign w:val="center"/>
          </w:tcPr>
          <w:p w14:paraId="600BB48D" w14:textId="620F852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53</w:t>
            </w:r>
          </w:p>
        </w:tc>
        <w:tc>
          <w:tcPr>
            <w:tcW w:w="1129" w:type="dxa"/>
            <w:vAlign w:val="center"/>
          </w:tcPr>
          <w:p w14:paraId="07A0A602" w14:textId="313F2F7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1AB78729"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390D48CF" w14:textId="23C013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4DAEFBE0" w14:textId="3AC3113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D018F93" w14:textId="07167E9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4FEDD404" w14:textId="7B0143A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282 м.</w:t>
            </w:r>
          </w:p>
        </w:tc>
        <w:tc>
          <w:tcPr>
            <w:tcW w:w="1842" w:type="dxa"/>
            <w:vAlign w:val="center"/>
          </w:tcPr>
          <w:p w14:paraId="71EB8095" w14:textId="6851F1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2B0B9E1" w14:textId="29E4C7B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0D7E05B" w14:textId="38035DD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F462B8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2A5ADE5" w14:textId="12009610" w:rsidTr="00C42243">
        <w:tc>
          <w:tcPr>
            <w:tcW w:w="708" w:type="dxa"/>
            <w:vAlign w:val="center"/>
          </w:tcPr>
          <w:p w14:paraId="5D305E4A" w14:textId="78D7983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54</w:t>
            </w:r>
          </w:p>
        </w:tc>
        <w:tc>
          <w:tcPr>
            <w:tcW w:w="1129" w:type="dxa"/>
            <w:vAlign w:val="center"/>
          </w:tcPr>
          <w:p w14:paraId="5DCD583F" w14:textId="3C1A6F6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72765AC3"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9BF3F95" w14:textId="0DC8FBF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28F6F0AD" w14:textId="6878A5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47BE382" w14:textId="0502C3B8"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FD3B0B8" w14:textId="56949CC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292 м.</w:t>
            </w:r>
          </w:p>
        </w:tc>
        <w:tc>
          <w:tcPr>
            <w:tcW w:w="1842" w:type="dxa"/>
            <w:vAlign w:val="center"/>
          </w:tcPr>
          <w:p w14:paraId="372F490D" w14:textId="0FB0D28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C125922" w14:textId="31A7EDA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6F225EC" w14:textId="120515D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B89AA3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32FE491" w14:textId="2B5502D6" w:rsidTr="00C42243">
        <w:tc>
          <w:tcPr>
            <w:tcW w:w="708" w:type="dxa"/>
            <w:vAlign w:val="center"/>
          </w:tcPr>
          <w:p w14:paraId="0621E31F" w14:textId="3D30957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55</w:t>
            </w:r>
          </w:p>
        </w:tc>
        <w:tc>
          <w:tcPr>
            <w:tcW w:w="1129" w:type="dxa"/>
            <w:vAlign w:val="center"/>
          </w:tcPr>
          <w:p w14:paraId="4E9FB949" w14:textId="239E2C9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1CFA70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6093FFBB" w14:textId="4184E19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28C69D73" w14:textId="7771172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693098F" w14:textId="561B160D"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1E2A969" w14:textId="54F680C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415 м.</w:t>
            </w:r>
          </w:p>
        </w:tc>
        <w:tc>
          <w:tcPr>
            <w:tcW w:w="1842" w:type="dxa"/>
            <w:vAlign w:val="center"/>
          </w:tcPr>
          <w:p w14:paraId="5F8A01A7" w14:textId="35CBA4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C6E3BB5" w14:textId="5DD885B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BF57901" w14:textId="328A8D6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75A9E4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40013A6" w14:textId="6A784358" w:rsidTr="00C42243">
        <w:tc>
          <w:tcPr>
            <w:tcW w:w="708" w:type="dxa"/>
            <w:vAlign w:val="center"/>
          </w:tcPr>
          <w:p w14:paraId="338AB06C" w14:textId="79ADA0C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56</w:t>
            </w:r>
          </w:p>
        </w:tc>
        <w:tc>
          <w:tcPr>
            <w:tcW w:w="1129" w:type="dxa"/>
            <w:vAlign w:val="center"/>
          </w:tcPr>
          <w:p w14:paraId="2CD55DAE" w14:textId="5D12C13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22E5B29"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1077B6BA" w14:textId="3647F92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5BA9C13B" w14:textId="489136B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A66CF19" w14:textId="6829D101"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7523C3AD" w14:textId="41080B0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334 м. </w:t>
            </w:r>
          </w:p>
        </w:tc>
        <w:tc>
          <w:tcPr>
            <w:tcW w:w="1842" w:type="dxa"/>
            <w:vAlign w:val="center"/>
          </w:tcPr>
          <w:p w14:paraId="7816BCA1" w14:textId="506838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B4F6533" w14:textId="4156E2F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FEA20FB" w14:textId="32C5385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2BC708B"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D382628" w14:textId="32365BB7" w:rsidTr="00C42243">
        <w:tc>
          <w:tcPr>
            <w:tcW w:w="708" w:type="dxa"/>
            <w:vAlign w:val="center"/>
          </w:tcPr>
          <w:p w14:paraId="6EC92AF4" w14:textId="5328F0F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57</w:t>
            </w:r>
          </w:p>
        </w:tc>
        <w:tc>
          <w:tcPr>
            <w:tcW w:w="1129" w:type="dxa"/>
            <w:vAlign w:val="center"/>
          </w:tcPr>
          <w:p w14:paraId="59F43136" w14:textId="6A9EF2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12CB8B5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0810C906" w14:textId="476BEF6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06FCADF2" w14:textId="05ECC95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6A9CA53" w14:textId="2743FCDD"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AC38879" w14:textId="717068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328 м.</w:t>
            </w:r>
          </w:p>
        </w:tc>
        <w:tc>
          <w:tcPr>
            <w:tcW w:w="1842" w:type="dxa"/>
            <w:vAlign w:val="center"/>
          </w:tcPr>
          <w:p w14:paraId="1A577E40" w14:textId="787AB88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9930D22" w14:textId="7EF8054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96B8774" w14:textId="2C73D94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A693F70"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D6D584D" w14:textId="62B3A239" w:rsidTr="00C42243">
        <w:tc>
          <w:tcPr>
            <w:tcW w:w="708" w:type="dxa"/>
            <w:vAlign w:val="center"/>
          </w:tcPr>
          <w:p w14:paraId="2A4C5F34" w14:textId="679041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58</w:t>
            </w:r>
          </w:p>
        </w:tc>
        <w:tc>
          <w:tcPr>
            <w:tcW w:w="1129" w:type="dxa"/>
            <w:vAlign w:val="center"/>
          </w:tcPr>
          <w:p w14:paraId="09CECD09" w14:textId="3681BD6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13AFF674"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5D9C76E8" w14:textId="25ADB2C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568A9BAA" w14:textId="67F51E0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E82AC7D" w14:textId="76487A88"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16200830" w14:textId="5F945FA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1567 м. </w:t>
            </w:r>
          </w:p>
        </w:tc>
        <w:tc>
          <w:tcPr>
            <w:tcW w:w="1842" w:type="dxa"/>
            <w:vAlign w:val="center"/>
          </w:tcPr>
          <w:p w14:paraId="65E6C591" w14:textId="679E0AB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1364B5A" w14:textId="6EF1A75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AF5A950" w14:textId="5AAA900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0634C2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1A83EF7" w14:textId="1C6E7AFF" w:rsidTr="00C42243">
        <w:tc>
          <w:tcPr>
            <w:tcW w:w="708" w:type="dxa"/>
            <w:vAlign w:val="center"/>
          </w:tcPr>
          <w:p w14:paraId="7A7BE9B7" w14:textId="008D21C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59</w:t>
            </w:r>
          </w:p>
        </w:tc>
        <w:tc>
          <w:tcPr>
            <w:tcW w:w="1129" w:type="dxa"/>
            <w:vAlign w:val="center"/>
          </w:tcPr>
          <w:p w14:paraId="3E54403F" w14:textId="4EED239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41317FDD" w14:textId="0A3C888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230305FF" w14:textId="418D729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609D0C4" w14:textId="5591A1D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019AD3D6" w14:textId="55FD32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185 м.</w:t>
            </w:r>
          </w:p>
        </w:tc>
        <w:tc>
          <w:tcPr>
            <w:tcW w:w="1842" w:type="dxa"/>
            <w:vAlign w:val="center"/>
          </w:tcPr>
          <w:p w14:paraId="2BBD6A0C" w14:textId="0A4D5F5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C9A15C5" w14:textId="1503199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E41E983" w14:textId="3AA7EBF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5714CE5"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7413F9B" w14:textId="769FD93C" w:rsidTr="00C42243">
        <w:tc>
          <w:tcPr>
            <w:tcW w:w="708" w:type="dxa"/>
            <w:vAlign w:val="center"/>
          </w:tcPr>
          <w:p w14:paraId="7594DF3F" w14:textId="6BA27DF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60</w:t>
            </w:r>
          </w:p>
        </w:tc>
        <w:tc>
          <w:tcPr>
            <w:tcW w:w="1129" w:type="dxa"/>
            <w:vAlign w:val="center"/>
          </w:tcPr>
          <w:p w14:paraId="0CE0C063" w14:textId="7EC20DB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541591A" w14:textId="438C851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57040AB1" w14:textId="6A72F83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11B16BF" w14:textId="4EFAF82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17446D30" w14:textId="331010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671 м.</w:t>
            </w:r>
          </w:p>
        </w:tc>
        <w:tc>
          <w:tcPr>
            <w:tcW w:w="1842" w:type="dxa"/>
            <w:vAlign w:val="center"/>
          </w:tcPr>
          <w:p w14:paraId="371D8F13" w14:textId="15FC49C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4068E11" w14:textId="4DE2000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A84E491" w14:textId="760D1AD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D5DD026"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B58ADED" w14:textId="43073DA9" w:rsidTr="00C42243">
        <w:tc>
          <w:tcPr>
            <w:tcW w:w="708" w:type="dxa"/>
            <w:vAlign w:val="center"/>
          </w:tcPr>
          <w:p w14:paraId="62C864FF" w14:textId="4B17640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61</w:t>
            </w:r>
          </w:p>
        </w:tc>
        <w:tc>
          <w:tcPr>
            <w:tcW w:w="1129" w:type="dxa"/>
            <w:vAlign w:val="center"/>
          </w:tcPr>
          <w:p w14:paraId="7876D6C0" w14:textId="6B4575E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2196D7A" w14:textId="5C5E8FF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2489A030" w14:textId="57A8D6C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ED31420" w14:textId="7ED2315F"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12B7F36F" w14:textId="7A3759E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273 м.</w:t>
            </w:r>
          </w:p>
        </w:tc>
        <w:tc>
          <w:tcPr>
            <w:tcW w:w="1842" w:type="dxa"/>
            <w:vAlign w:val="center"/>
          </w:tcPr>
          <w:p w14:paraId="36029AB4" w14:textId="1D39C02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CF5B9C5" w14:textId="0F063F4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9E46DE5" w14:textId="46E1D58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7D55FFA"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A6B70D5" w14:textId="1FCFBCA9" w:rsidTr="00C42243">
        <w:tc>
          <w:tcPr>
            <w:tcW w:w="708" w:type="dxa"/>
            <w:vAlign w:val="center"/>
          </w:tcPr>
          <w:p w14:paraId="31A046AE" w14:textId="4788940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62</w:t>
            </w:r>
          </w:p>
        </w:tc>
        <w:tc>
          <w:tcPr>
            <w:tcW w:w="1129" w:type="dxa"/>
            <w:vAlign w:val="center"/>
          </w:tcPr>
          <w:p w14:paraId="17673672" w14:textId="3CD77B4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6DA06264" w14:textId="3FCED76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3CEB9243" w14:textId="034576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456D89A" w14:textId="60BCF302"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02C051A2" w14:textId="232EF27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535 м.</w:t>
            </w:r>
          </w:p>
        </w:tc>
        <w:tc>
          <w:tcPr>
            <w:tcW w:w="1842" w:type="dxa"/>
            <w:vAlign w:val="center"/>
          </w:tcPr>
          <w:p w14:paraId="2708647B" w14:textId="3142704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803981C" w14:textId="40708F5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CEF10FD" w14:textId="0C9BEC9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F8553C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6713E81" w14:textId="38EB8522" w:rsidTr="00C42243">
        <w:tc>
          <w:tcPr>
            <w:tcW w:w="708" w:type="dxa"/>
            <w:vAlign w:val="center"/>
          </w:tcPr>
          <w:p w14:paraId="400EBFA0" w14:textId="6800837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63</w:t>
            </w:r>
          </w:p>
        </w:tc>
        <w:tc>
          <w:tcPr>
            <w:tcW w:w="1129" w:type="dxa"/>
            <w:vAlign w:val="center"/>
          </w:tcPr>
          <w:p w14:paraId="1EF029D9" w14:textId="6CC4416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7E82228D" w14:textId="7D925C8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61746851" w14:textId="1AE3BCA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9D2D73F" w14:textId="4BC38A56"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8987456" w14:textId="5A1583B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222 м.</w:t>
            </w:r>
          </w:p>
        </w:tc>
        <w:tc>
          <w:tcPr>
            <w:tcW w:w="1842" w:type="dxa"/>
            <w:vAlign w:val="center"/>
          </w:tcPr>
          <w:p w14:paraId="4BB3E906" w14:textId="3C7B6D3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FFF6697" w14:textId="3D13F95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40F9FC7" w14:textId="03F2176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E5F37CD"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6FD3BAE" w14:textId="65EC9421" w:rsidTr="00C42243">
        <w:tc>
          <w:tcPr>
            <w:tcW w:w="708" w:type="dxa"/>
            <w:vAlign w:val="center"/>
          </w:tcPr>
          <w:p w14:paraId="1CE90583" w14:textId="59081D0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64</w:t>
            </w:r>
          </w:p>
        </w:tc>
        <w:tc>
          <w:tcPr>
            <w:tcW w:w="1129" w:type="dxa"/>
            <w:vAlign w:val="center"/>
          </w:tcPr>
          <w:p w14:paraId="673D479B" w14:textId="10DA2C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4F0EAB0" w14:textId="2F1BB1F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19683290" w14:textId="2DC909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D6882DF" w14:textId="279EF3B0"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D718692" w14:textId="63050DA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455 м.</w:t>
            </w:r>
          </w:p>
        </w:tc>
        <w:tc>
          <w:tcPr>
            <w:tcW w:w="1842" w:type="dxa"/>
            <w:vAlign w:val="center"/>
          </w:tcPr>
          <w:p w14:paraId="4744558C" w14:textId="45BBE10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392B2C7" w14:textId="47A3891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DE14ABE" w14:textId="51C7A3D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FFB9BF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8340188" w14:textId="329B34BD" w:rsidTr="00C42243">
        <w:tc>
          <w:tcPr>
            <w:tcW w:w="708" w:type="dxa"/>
            <w:vAlign w:val="center"/>
          </w:tcPr>
          <w:p w14:paraId="393A6A0A" w14:textId="042875E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65</w:t>
            </w:r>
          </w:p>
        </w:tc>
        <w:tc>
          <w:tcPr>
            <w:tcW w:w="1129" w:type="dxa"/>
            <w:vAlign w:val="center"/>
          </w:tcPr>
          <w:p w14:paraId="38EF8EA3" w14:textId="3285271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593FCAEC" w14:textId="43F97AD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7F58930D" w14:textId="3984D0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40E5954" w14:textId="1F38EA4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 Нефтекумск</w:t>
            </w:r>
          </w:p>
        </w:tc>
        <w:tc>
          <w:tcPr>
            <w:tcW w:w="1418" w:type="dxa"/>
            <w:vAlign w:val="center"/>
          </w:tcPr>
          <w:p w14:paraId="3585ABE1" w14:textId="14689FA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564 м.</w:t>
            </w:r>
          </w:p>
        </w:tc>
        <w:tc>
          <w:tcPr>
            <w:tcW w:w="1842" w:type="dxa"/>
            <w:vAlign w:val="center"/>
          </w:tcPr>
          <w:p w14:paraId="641FB1B3" w14:textId="5B65773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EF10D80" w14:textId="1D80484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09FA96F" w14:textId="49470FA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743009E"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9C6FB48" w14:textId="307B6B97" w:rsidTr="00C42243">
        <w:tc>
          <w:tcPr>
            <w:tcW w:w="708" w:type="dxa"/>
            <w:vAlign w:val="center"/>
          </w:tcPr>
          <w:p w14:paraId="32B3A4C6" w14:textId="6DFE83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66</w:t>
            </w:r>
          </w:p>
        </w:tc>
        <w:tc>
          <w:tcPr>
            <w:tcW w:w="1129" w:type="dxa"/>
            <w:vAlign w:val="center"/>
          </w:tcPr>
          <w:p w14:paraId="700965AD" w14:textId="1102C7B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38E8D91" w14:textId="6AF3FE1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7ED9C6EB" w14:textId="6283E13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3B11E02" w14:textId="3224637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 Нефтекумск</w:t>
            </w:r>
          </w:p>
        </w:tc>
        <w:tc>
          <w:tcPr>
            <w:tcW w:w="1418" w:type="dxa"/>
            <w:vAlign w:val="center"/>
          </w:tcPr>
          <w:p w14:paraId="3CD8F749" w14:textId="306F64E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457 м.</w:t>
            </w:r>
          </w:p>
        </w:tc>
        <w:tc>
          <w:tcPr>
            <w:tcW w:w="1842" w:type="dxa"/>
            <w:vAlign w:val="center"/>
          </w:tcPr>
          <w:p w14:paraId="6A938D13" w14:textId="55CFB46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997FEC6" w14:textId="2302FCA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715C8D9" w14:textId="5407584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9DB508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F518D13" w14:textId="3DAE231D" w:rsidTr="00C42243">
        <w:tc>
          <w:tcPr>
            <w:tcW w:w="708" w:type="dxa"/>
            <w:vAlign w:val="center"/>
          </w:tcPr>
          <w:p w14:paraId="10BA5770" w14:textId="6985172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67</w:t>
            </w:r>
          </w:p>
        </w:tc>
        <w:tc>
          <w:tcPr>
            <w:tcW w:w="1129" w:type="dxa"/>
            <w:vAlign w:val="center"/>
          </w:tcPr>
          <w:p w14:paraId="6BC6BA95" w14:textId="30C500B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41F0E9DA" w14:textId="6A31A39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 значения</w:t>
            </w:r>
          </w:p>
        </w:tc>
        <w:tc>
          <w:tcPr>
            <w:tcW w:w="1701" w:type="dxa"/>
            <w:vAlign w:val="center"/>
          </w:tcPr>
          <w:p w14:paraId="5248369F" w14:textId="148A7BC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7645737" w14:textId="17F776BD"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1F72B093" w14:textId="5E9F2D0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650 м.</w:t>
            </w:r>
          </w:p>
        </w:tc>
        <w:tc>
          <w:tcPr>
            <w:tcW w:w="1842" w:type="dxa"/>
            <w:vAlign w:val="center"/>
          </w:tcPr>
          <w:p w14:paraId="0DECB7D8" w14:textId="64E8F8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D559509" w14:textId="385071B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743639E" w14:textId="1335E0B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C85ECF8"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F2E3537" w14:textId="18E0D358" w:rsidTr="00C42243">
        <w:tc>
          <w:tcPr>
            <w:tcW w:w="708" w:type="dxa"/>
            <w:vAlign w:val="center"/>
          </w:tcPr>
          <w:p w14:paraId="71F700B9" w14:textId="5D19585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68</w:t>
            </w:r>
          </w:p>
        </w:tc>
        <w:tc>
          <w:tcPr>
            <w:tcW w:w="1129" w:type="dxa"/>
            <w:vAlign w:val="center"/>
          </w:tcPr>
          <w:p w14:paraId="3582C07C" w14:textId="57B9121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C9F9726"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741F3745" w14:textId="176C9BB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6C98442E" w14:textId="1FBB6DD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87C8B21" w14:textId="0B92F54C"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4CF2328D" w14:textId="16C85D0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1406 м.</w:t>
            </w:r>
          </w:p>
        </w:tc>
        <w:tc>
          <w:tcPr>
            <w:tcW w:w="1842" w:type="dxa"/>
            <w:vAlign w:val="center"/>
          </w:tcPr>
          <w:p w14:paraId="028A2298" w14:textId="22C315B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85DCCC1" w14:textId="30B5FD2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184D00D" w14:textId="26CA4B3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4188401"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F64C9B7" w14:textId="3B8CD435" w:rsidTr="00C42243">
        <w:tc>
          <w:tcPr>
            <w:tcW w:w="708" w:type="dxa"/>
            <w:vAlign w:val="center"/>
          </w:tcPr>
          <w:p w14:paraId="563C31B5" w14:textId="31A8134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69</w:t>
            </w:r>
          </w:p>
        </w:tc>
        <w:tc>
          <w:tcPr>
            <w:tcW w:w="1129" w:type="dxa"/>
            <w:vAlign w:val="center"/>
          </w:tcPr>
          <w:p w14:paraId="38CE1A4F" w14:textId="2BE39E4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4538A607"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55D40BB9" w14:textId="51765F7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42D29139" w14:textId="747298B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31A0975" w14:textId="1FD926C6"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38E98780" w14:textId="0580CFD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160 м.</w:t>
            </w:r>
          </w:p>
        </w:tc>
        <w:tc>
          <w:tcPr>
            <w:tcW w:w="1842" w:type="dxa"/>
            <w:vAlign w:val="center"/>
          </w:tcPr>
          <w:p w14:paraId="7200039A" w14:textId="101A188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5971D71" w14:textId="1FAC7D4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1511A25" w14:textId="7529F30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4B5D7C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23F91B4" w14:textId="6F240E63" w:rsidTr="00C42243">
        <w:tc>
          <w:tcPr>
            <w:tcW w:w="708" w:type="dxa"/>
            <w:vAlign w:val="center"/>
          </w:tcPr>
          <w:p w14:paraId="1C61E325" w14:textId="41503C2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w:t>
            </w:r>
          </w:p>
        </w:tc>
        <w:tc>
          <w:tcPr>
            <w:tcW w:w="1129" w:type="dxa"/>
            <w:vAlign w:val="center"/>
          </w:tcPr>
          <w:p w14:paraId="0F34B79A" w14:textId="5E4BC8C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070F115C"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74743741" w14:textId="29463FE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2978AE2D" w14:textId="6B589D3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5BECE0A" w14:textId="68B13C50"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3F3195E" w14:textId="0C933D5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516 м.</w:t>
            </w:r>
          </w:p>
        </w:tc>
        <w:tc>
          <w:tcPr>
            <w:tcW w:w="1842" w:type="dxa"/>
            <w:vAlign w:val="center"/>
          </w:tcPr>
          <w:p w14:paraId="30210CC8" w14:textId="7BDB680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EF42221" w14:textId="55D362C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6CE4525" w14:textId="2786FA4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548DA0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B280D3C" w14:textId="66E15EAA" w:rsidTr="00C42243">
        <w:tc>
          <w:tcPr>
            <w:tcW w:w="708" w:type="dxa"/>
            <w:vAlign w:val="center"/>
          </w:tcPr>
          <w:p w14:paraId="0FBBF274" w14:textId="2768796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71</w:t>
            </w:r>
          </w:p>
        </w:tc>
        <w:tc>
          <w:tcPr>
            <w:tcW w:w="1129" w:type="dxa"/>
            <w:vAlign w:val="center"/>
          </w:tcPr>
          <w:p w14:paraId="050911C9" w14:textId="7253B10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E2710B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47FBF2D5" w14:textId="6819BAF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279FB2AB" w14:textId="4194E60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4960311" w14:textId="7263C6B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7A007ECF" w14:textId="1600D7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979 м.</w:t>
            </w:r>
          </w:p>
        </w:tc>
        <w:tc>
          <w:tcPr>
            <w:tcW w:w="1842" w:type="dxa"/>
            <w:vAlign w:val="center"/>
          </w:tcPr>
          <w:p w14:paraId="000DD106" w14:textId="46CA630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D18968B" w14:textId="4DC2C37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354114A" w14:textId="4251F06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EF97FF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68C381A" w14:textId="74AF0942" w:rsidTr="00C42243">
        <w:tc>
          <w:tcPr>
            <w:tcW w:w="708" w:type="dxa"/>
            <w:vAlign w:val="center"/>
          </w:tcPr>
          <w:p w14:paraId="1642E3E2" w14:textId="1BDB214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72</w:t>
            </w:r>
          </w:p>
        </w:tc>
        <w:tc>
          <w:tcPr>
            <w:tcW w:w="1129" w:type="dxa"/>
            <w:vAlign w:val="center"/>
          </w:tcPr>
          <w:p w14:paraId="555E116B" w14:textId="3850FE9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BF2AB53"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14CF11E3" w14:textId="7BBA0F8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lastRenderedPageBreak/>
              <w:t>значения</w:t>
            </w:r>
          </w:p>
        </w:tc>
        <w:tc>
          <w:tcPr>
            <w:tcW w:w="1701" w:type="dxa"/>
            <w:vAlign w:val="center"/>
          </w:tcPr>
          <w:p w14:paraId="66EDE709" w14:textId="084995A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Строительство</w:t>
            </w:r>
          </w:p>
        </w:tc>
        <w:tc>
          <w:tcPr>
            <w:tcW w:w="2693" w:type="dxa"/>
            <w:vAlign w:val="center"/>
          </w:tcPr>
          <w:p w14:paraId="4FC53F9A" w14:textId="78CB4BC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D25D009" w14:textId="0E1683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674 м.</w:t>
            </w:r>
          </w:p>
        </w:tc>
        <w:tc>
          <w:tcPr>
            <w:tcW w:w="1842" w:type="dxa"/>
            <w:vAlign w:val="center"/>
          </w:tcPr>
          <w:p w14:paraId="0EAAC1FD" w14:textId="2C9051E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7E0BCC9" w14:textId="469B5B5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3B73580" w14:textId="5583728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A0323C8"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5169F72" w14:textId="6580A4C4" w:rsidTr="00C42243">
        <w:tc>
          <w:tcPr>
            <w:tcW w:w="708" w:type="dxa"/>
            <w:vAlign w:val="center"/>
          </w:tcPr>
          <w:p w14:paraId="208346D9" w14:textId="17067FB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73</w:t>
            </w:r>
          </w:p>
        </w:tc>
        <w:tc>
          <w:tcPr>
            <w:tcW w:w="1129" w:type="dxa"/>
            <w:vAlign w:val="center"/>
          </w:tcPr>
          <w:p w14:paraId="26C1D6F8" w14:textId="1F2D1B7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714ABD9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7560AA07" w14:textId="17A35D9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1867C8C1" w14:textId="09FEEBD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08D517A" w14:textId="2A26B6FC"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287BAC75" w14:textId="4BF8C8F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1485 м.</w:t>
            </w:r>
          </w:p>
        </w:tc>
        <w:tc>
          <w:tcPr>
            <w:tcW w:w="1842" w:type="dxa"/>
            <w:vAlign w:val="center"/>
          </w:tcPr>
          <w:p w14:paraId="2B93D700" w14:textId="7AFAC75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1ABF450" w14:textId="2A4DBEA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CC88EAF" w14:textId="5D26B29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33DEFD0"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1D59B9E" w14:textId="4A25B4A9" w:rsidTr="00C42243">
        <w:tc>
          <w:tcPr>
            <w:tcW w:w="708" w:type="dxa"/>
            <w:vAlign w:val="center"/>
          </w:tcPr>
          <w:p w14:paraId="61DCF996" w14:textId="6819B9D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74</w:t>
            </w:r>
          </w:p>
        </w:tc>
        <w:tc>
          <w:tcPr>
            <w:tcW w:w="1129" w:type="dxa"/>
            <w:vAlign w:val="center"/>
          </w:tcPr>
          <w:p w14:paraId="7EA5A213" w14:textId="6741C98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306E1C7"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3347A864" w14:textId="0CF1604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5F13D6F9" w14:textId="13AAEF4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72AF5B6" w14:textId="2A46A31C"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66210621" w14:textId="5D65D3F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1367 м.</w:t>
            </w:r>
          </w:p>
        </w:tc>
        <w:tc>
          <w:tcPr>
            <w:tcW w:w="1842" w:type="dxa"/>
            <w:vAlign w:val="center"/>
          </w:tcPr>
          <w:p w14:paraId="1BF516FA" w14:textId="6E70411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47F3962" w14:textId="71DDE42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FC91FCC" w14:textId="55C59F4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39096C8"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9977D6A" w14:textId="7CF532E5" w:rsidTr="00C42243">
        <w:tc>
          <w:tcPr>
            <w:tcW w:w="708" w:type="dxa"/>
            <w:vAlign w:val="center"/>
          </w:tcPr>
          <w:p w14:paraId="799B7271" w14:textId="12F0C18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75</w:t>
            </w:r>
          </w:p>
        </w:tc>
        <w:tc>
          <w:tcPr>
            <w:tcW w:w="1129" w:type="dxa"/>
            <w:vAlign w:val="center"/>
          </w:tcPr>
          <w:p w14:paraId="4581F6AC" w14:textId="755FDC8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3FF1EDCE"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5E101EC" w14:textId="5A10574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4413819E" w14:textId="1FAA2B8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B605DCB" w14:textId="72EC408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7AFB14F3" w14:textId="7D141C0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1137 м.</w:t>
            </w:r>
          </w:p>
        </w:tc>
        <w:tc>
          <w:tcPr>
            <w:tcW w:w="1842" w:type="dxa"/>
            <w:vAlign w:val="center"/>
          </w:tcPr>
          <w:p w14:paraId="0D5FB72D" w14:textId="330CEDA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C02E76E" w14:textId="0D485B9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67535A4" w14:textId="226E3BA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5AE7CE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FF0372E" w14:textId="71FA20D9" w:rsidTr="00C42243">
        <w:tc>
          <w:tcPr>
            <w:tcW w:w="708" w:type="dxa"/>
            <w:vAlign w:val="center"/>
          </w:tcPr>
          <w:p w14:paraId="2FBB85FC" w14:textId="1FAFDD7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76</w:t>
            </w:r>
          </w:p>
        </w:tc>
        <w:tc>
          <w:tcPr>
            <w:tcW w:w="1129" w:type="dxa"/>
            <w:vAlign w:val="center"/>
          </w:tcPr>
          <w:p w14:paraId="09B37F60" w14:textId="5B8245C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18B54902"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462A469D" w14:textId="3F3CC09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5EE3CC7A" w14:textId="5E55488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4283D2F" w14:textId="6C74C00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76C01E3F" w14:textId="71D9B93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1086 м.</w:t>
            </w:r>
          </w:p>
        </w:tc>
        <w:tc>
          <w:tcPr>
            <w:tcW w:w="1842" w:type="dxa"/>
            <w:vAlign w:val="center"/>
          </w:tcPr>
          <w:p w14:paraId="43553F7D" w14:textId="0A3847C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87167C4" w14:textId="11BF47F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1A69D5F" w14:textId="01765AC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3CB25D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3B598F8" w14:textId="43783AAB" w:rsidTr="00C42243">
        <w:tc>
          <w:tcPr>
            <w:tcW w:w="708" w:type="dxa"/>
            <w:vAlign w:val="center"/>
          </w:tcPr>
          <w:p w14:paraId="26CBB70B" w14:textId="15FDB1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77</w:t>
            </w:r>
          </w:p>
        </w:tc>
        <w:tc>
          <w:tcPr>
            <w:tcW w:w="1129" w:type="dxa"/>
            <w:vAlign w:val="center"/>
          </w:tcPr>
          <w:p w14:paraId="62BDF899" w14:textId="480FF23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6F85EEEC"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Улицы и дороги местного</w:t>
            </w:r>
          </w:p>
          <w:p w14:paraId="2CF6F141" w14:textId="0827878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 значения</w:t>
            </w:r>
          </w:p>
        </w:tc>
        <w:tc>
          <w:tcPr>
            <w:tcW w:w="1701" w:type="dxa"/>
            <w:vAlign w:val="center"/>
          </w:tcPr>
          <w:p w14:paraId="18922521" w14:textId="08CCB63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9A726A6" w14:textId="55F7BAE9"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C8288F7" w14:textId="04F55D2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1596 м.</w:t>
            </w:r>
          </w:p>
        </w:tc>
        <w:tc>
          <w:tcPr>
            <w:tcW w:w="1842" w:type="dxa"/>
            <w:vAlign w:val="center"/>
          </w:tcPr>
          <w:p w14:paraId="16CD63B2" w14:textId="5B6F4BB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0764FB8" w14:textId="1D41685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5DD3E8E" w14:textId="777046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66F927A"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C53CF87" w14:textId="315342CA" w:rsidTr="00C42243">
        <w:tc>
          <w:tcPr>
            <w:tcW w:w="708" w:type="dxa"/>
            <w:vAlign w:val="center"/>
          </w:tcPr>
          <w:p w14:paraId="788735DF" w14:textId="3389BDB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78</w:t>
            </w:r>
          </w:p>
        </w:tc>
        <w:tc>
          <w:tcPr>
            <w:tcW w:w="1129" w:type="dxa"/>
            <w:vAlign w:val="center"/>
          </w:tcPr>
          <w:p w14:paraId="663553E1" w14:textId="7039E8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299CF052"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26DFD92C" w14:textId="002BC12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749B3F2E" w14:textId="30764A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2D3AB85" w14:textId="1BCA6BEA"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0D67BEB3" w14:textId="1A8CB47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671 м.</w:t>
            </w:r>
          </w:p>
        </w:tc>
        <w:tc>
          <w:tcPr>
            <w:tcW w:w="1842" w:type="dxa"/>
            <w:vAlign w:val="center"/>
          </w:tcPr>
          <w:p w14:paraId="600B810A" w14:textId="19FA2F0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4624D53" w14:textId="2285A6A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A3D4A2F" w14:textId="76764A6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2360B95"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74B2F53" w14:textId="4E6748EA" w:rsidTr="00C42243">
        <w:tc>
          <w:tcPr>
            <w:tcW w:w="708" w:type="dxa"/>
            <w:vAlign w:val="center"/>
          </w:tcPr>
          <w:p w14:paraId="5DD88ED4" w14:textId="25DCD1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79</w:t>
            </w:r>
          </w:p>
        </w:tc>
        <w:tc>
          <w:tcPr>
            <w:tcW w:w="1129" w:type="dxa"/>
            <w:vAlign w:val="center"/>
          </w:tcPr>
          <w:p w14:paraId="7140A86F" w14:textId="762AAA6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602030406</w:t>
            </w:r>
          </w:p>
        </w:tc>
        <w:tc>
          <w:tcPr>
            <w:tcW w:w="1990" w:type="dxa"/>
            <w:vAlign w:val="center"/>
          </w:tcPr>
          <w:p w14:paraId="47994AC8"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Улицы и дороги местного </w:t>
            </w:r>
          </w:p>
          <w:p w14:paraId="588AA7E7" w14:textId="04BC51C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значения</w:t>
            </w:r>
          </w:p>
        </w:tc>
        <w:tc>
          <w:tcPr>
            <w:tcW w:w="1701" w:type="dxa"/>
            <w:vAlign w:val="center"/>
          </w:tcPr>
          <w:p w14:paraId="5A58333D" w14:textId="4510E14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4B2A1B3" w14:textId="3F9ABFB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г. Нефтекумск</w:t>
            </w:r>
          </w:p>
        </w:tc>
        <w:tc>
          <w:tcPr>
            <w:tcW w:w="1418" w:type="dxa"/>
            <w:vAlign w:val="center"/>
          </w:tcPr>
          <w:p w14:paraId="53F21124" w14:textId="6FC0876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293 м.</w:t>
            </w:r>
          </w:p>
        </w:tc>
        <w:tc>
          <w:tcPr>
            <w:tcW w:w="1842" w:type="dxa"/>
            <w:vAlign w:val="center"/>
          </w:tcPr>
          <w:p w14:paraId="08886600" w14:textId="5B9EDEC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3BDD242" w14:textId="5A7A717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4381A06" w14:textId="59CA527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B652786"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5E119B5" w14:textId="22AA3CD0" w:rsidTr="00C42243">
        <w:tc>
          <w:tcPr>
            <w:tcW w:w="708" w:type="dxa"/>
            <w:vAlign w:val="center"/>
          </w:tcPr>
          <w:p w14:paraId="20045592" w14:textId="0103E9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80</w:t>
            </w:r>
          </w:p>
        </w:tc>
        <w:tc>
          <w:tcPr>
            <w:tcW w:w="1129" w:type="dxa"/>
            <w:vAlign w:val="center"/>
          </w:tcPr>
          <w:p w14:paraId="176C9760" w14:textId="57EC51A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BF7F180" w14:textId="24E1A92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1F89B1C" w14:textId="152A302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83E80B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п. Затеречный, </w:t>
            </w:r>
          </w:p>
          <w:p w14:paraId="29635252" w14:textId="6F242C3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ул. Южная </w:t>
            </w:r>
          </w:p>
        </w:tc>
        <w:tc>
          <w:tcPr>
            <w:tcW w:w="1418" w:type="dxa"/>
            <w:vAlign w:val="center"/>
          </w:tcPr>
          <w:p w14:paraId="6259E2C3" w14:textId="1BE1BED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321 м.</w:t>
            </w:r>
          </w:p>
        </w:tc>
        <w:tc>
          <w:tcPr>
            <w:tcW w:w="1842" w:type="dxa"/>
            <w:vAlign w:val="center"/>
          </w:tcPr>
          <w:p w14:paraId="2D5D3DEA" w14:textId="1BE5FBF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D1D0323" w14:textId="4AAEE94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D0E3A59" w14:textId="0F101C4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7EBB83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786B56C" w14:textId="2907598C" w:rsidTr="00C42243">
        <w:tc>
          <w:tcPr>
            <w:tcW w:w="708" w:type="dxa"/>
            <w:vAlign w:val="center"/>
          </w:tcPr>
          <w:p w14:paraId="5E0EA9BD" w14:textId="64D862B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81</w:t>
            </w:r>
          </w:p>
        </w:tc>
        <w:tc>
          <w:tcPr>
            <w:tcW w:w="1129" w:type="dxa"/>
            <w:vAlign w:val="center"/>
          </w:tcPr>
          <w:p w14:paraId="40151EDD" w14:textId="615391D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054DE77E" w14:textId="6C2B7ACE"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18B69322" w14:textId="0E86A3A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F374855" w14:textId="23157B7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76DEBB91" w14:textId="2B21671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726 м.</w:t>
            </w:r>
          </w:p>
        </w:tc>
        <w:tc>
          <w:tcPr>
            <w:tcW w:w="1842" w:type="dxa"/>
            <w:vAlign w:val="center"/>
          </w:tcPr>
          <w:p w14:paraId="59CEAFF2" w14:textId="4E97309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940C3EF" w14:textId="7D19595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4A98CAD" w14:textId="380FF2A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A0306A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2955C66" w14:textId="0122463A" w:rsidTr="00C42243">
        <w:tc>
          <w:tcPr>
            <w:tcW w:w="708" w:type="dxa"/>
            <w:vAlign w:val="center"/>
          </w:tcPr>
          <w:p w14:paraId="5B1813D3" w14:textId="2AB9581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82</w:t>
            </w:r>
          </w:p>
        </w:tc>
        <w:tc>
          <w:tcPr>
            <w:tcW w:w="1129" w:type="dxa"/>
            <w:vAlign w:val="center"/>
          </w:tcPr>
          <w:p w14:paraId="3A06D96A" w14:textId="7392A02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3CF8CC7" w14:textId="5E218363"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3C587CE5" w14:textId="5E4058A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9BC256D" w14:textId="3D55817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1F47DF9" w14:textId="7C724C7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474 м.</w:t>
            </w:r>
          </w:p>
        </w:tc>
        <w:tc>
          <w:tcPr>
            <w:tcW w:w="1842" w:type="dxa"/>
            <w:vAlign w:val="center"/>
          </w:tcPr>
          <w:p w14:paraId="0B9175DA" w14:textId="6CC14F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662EF1B" w14:textId="364E534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C7BC083" w14:textId="5CE2533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AECDC9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E9EEF89" w14:textId="0BD74535" w:rsidTr="00C42243">
        <w:tc>
          <w:tcPr>
            <w:tcW w:w="708" w:type="dxa"/>
            <w:vAlign w:val="center"/>
          </w:tcPr>
          <w:p w14:paraId="0CA93A96" w14:textId="7D51A92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83</w:t>
            </w:r>
          </w:p>
        </w:tc>
        <w:tc>
          <w:tcPr>
            <w:tcW w:w="1129" w:type="dxa"/>
            <w:vAlign w:val="center"/>
          </w:tcPr>
          <w:p w14:paraId="54A4005D" w14:textId="45BD5D1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2AEDC22" w14:textId="787BFFA5"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793FD0DA" w14:textId="6596514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03C267F" w14:textId="21EBD54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E9D8DCF" w14:textId="69E4C48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379 м.</w:t>
            </w:r>
          </w:p>
        </w:tc>
        <w:tc>
          <w:tcPr>
            <w:tcW w:w="1842" w:type="dxa"/>
            <w:vAlign w:val="center"/>
          </w:tcPr>
          <w:p w14:paraId="3D561677" w14:textId="557E0AD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AA8AC06" w14:textId="48D8419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3DC1F06" w14:textId="3D0228E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C86B1A5"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86F8913" w14:textId="3659EFA8" w:rsidTr="00C42243">
        <w:tc>
          <w:tcPr>
            <w:tcW w:w="708" w:type="dxa"/>
            <w:vAlign w:val="center"/>
          </w:tcPr>
          <w:p w14:paraId="58CA8292" w14:textId="5B997BE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84</w:t>
            </w:r>
          </w:p>
        </w:tc>
        <w:tc>
          <w:tcPr>
            <w:tcW w:w="1129" w:type="dxa"/>
            <w:vAlign w:val="center"/>
          </w:tcPr>
          <w:p w14:paraId="18E9F1E2" w14:textId="5339504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1F12445" w14:textId="54B9E6E7"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7B095B9B" w14:textId="52B9746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10C42C5" w14:textId="13FDC89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E6A43FA" w14:textId="25B2D03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681 м.</w:t>
            </w:r>
          </w:p>
        </w:tc>
        <w:tc>
          <w:tcPr>
            <w:tcW w:w="1842" w:type="dxa"/>
            <w:vAlign w:val="center"/>
          </w:tcPr>
          <w:p w14:paraId="0DBEA172" w14:textId="5EDEA5E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5443ACC" w14:textId="6CE15B2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590A0A5" w14:textId="4F76CB3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34BC09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A114CAD" w14:textId="7C295D43" w:rsidTr="00C42243">
        <w:tc>
          <w:tcPr>
            <w:tcW w:w="708" w:type="dxa"/>
            <w:vAlign w:val="center"/>
          </w:tcPr>
          <w:p w14:paraId="58A987A5" w14:textId="0815A4C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85</w:t>
            </w:r>
          </w:p>
        </w:tc>
        <w:tc>
          <w:tcPr>
            <w:tcW w:w="1129" w:type="dxa"/>
            <w:vAlign w:val="center"/>
          </w:tcPr>
          <w:p w14:paraId="40671C29" w14:textId="6C000AC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EB032AD" w14:textId="5FD8B21C"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5894F242" w14:textId="2FB44CB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51EBEE4" w14:textId="6BCECFD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678E26C3" w14:textId="2B1F043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327 м.</w:t>
            </w:r>
          </w:p>
        </w:tc>
        <w:tc>
          <w:tcPr>
            <w:tcW w:w="1842" w:type="dxa"/>
            <w:vAlign w:val="center"/>
          </w:tcPr>
          <w:p w14:paraId="5372034B" w14:textId="188AB61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7F54922" w14:textId="5A5A20E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80384F9" w14:textId="5A48CBB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9EBDAC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66FB1DD" w14:textId="483620A0" w:rsidTr="00C42243">
        <w:tc>
          <w:tcPr>
            <w:tcW w:w="708" w:type="dxa"/>
            <w:vAlign w:val="center"/>
          </w:tcPr>
          <w:p w14:paraId="0E0106F2" w14:textId="05EB90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86</w:t>
            </w:r>
          </w:p>
        </w:tc>
        <w:tc>
          <w:tcPr>
            <w:tcW w:w="1129" w:type="dxa"/>
            <w:vAlign w:val="center"/>
          </w:tcPr>
          <w:p w14:paraId="09EC75AA" w14:textId="7AC5B6C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F6AABC3" w14:textId="5C307E99" w:rsidR="00C42243" w:rsidRPr="00F51CF7" w:rsidRDefault="00C42243" w:rsidP="006528A0">
            <w:pPr>
              <w:jc w:val="center"/>
            </w:pPr>
            <w:r w:rsidRPr="00F51CF7">
              <w:rPr>
                <w:rFonts w:ascii="Times New Roman" w:hAnsi="Times New Roman" w:cs="Times New Roman"/>
                <w:sz w:val="20"/>
                <w:szCs w:val="20"/>
              </w:rPr>
              <w:t>Улица в жилой застройке</w:t>
            </w:r>
          </w:p>
        </w:tc>
        <w:tc>
          <w:tcPr>
            <w:tcW w:w="1701" w:type="dxa"/>
            <w:vAlign w:val="center"/>
          </w:tcPr>
          <w:p w14:paraId="4A4C29BC" w14:textId="32EF0D0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6E9FF97" w14:textId="635C6D0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9FF2C15" w14:textId="0F23895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399 м.</w:t>
            </w:r>
          </w:p>
        </w:tc>
        <w:tc>
          <w:tcPr>
            <w:tcW w:w="1842" w:type="dxa"/>
            <w:vAlign w:val="center"/>
          </w:tcPr>
          <w:p w14:paraId="0D4AEE82" w14:textId="0E9237B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EACB2A4" w14:textId="0A2F0A1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24E0703" w14:textId="683E504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F8E636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33319DC" w14:textId="748858FB" w:rsidTr="00C42243">
        <w:tc>
          <w:tcPr>
            <w:tcW w:w="708" w:type="dxa"/>
            <w:vAlign w:val="center"/>
          </w:tcPr>
          <w:p w14:paraId="7E579621" w14:textId="5EDA382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87</w:t>
            </w:r>
          </w:p>
        </w:tc>
        <w:tc>
          <w:tcPr>
            <w:tcW w:w="1129" w:type="dxa"/>
            <w:vAlign w:val="center"/>
          </w:tcPr>
          <w:p w14:paraId="612129BF" w14:textId="58743D1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04B693D" w14:textId="194A28B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81135BA" w14:textId="17D285A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7472857" w14:textId="004B1ED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0FE3708B" w14:textId="6D4FC8C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254 м.</w:t>
            </w:r>
          </w:p>
        </w:tc>
        <w:tc>
          <w:tcPr>
            <w:tcW w:w="1842" w:type="dxa"/>
            <w:vAlign w:val="center"/>
          </w:tcPr>
          <w:p w14:paraId="23613D4B" w14:textId="46D422D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47933F2" w14:textId="013891D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8CAB29E" w14:textId="084CF2B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DCA8AF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BB1BD8E" w14:textId="4E423A9D" w:rsidTr="00C42243">
        <w:tc>
          <w:tcPr>
            <w:tcW w:w="708" w:type="dxa"/>
            <w:vAlign w:val="center"/>
          </w:tcPr>
          <w:p w14:paraId="614716B3" w14:textId="325FA1E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88</w:t>
            </w:r>
          </w:p>
        </w:tc>
        <w:tc>
          <w:tcPr>
            <w:tcW w:w="1129" w:type="dxa"/>
            <w:vAlign w:val="center"/>
          </w:tcPr>
          <w:p w14:paraId="0675C349" w14:textId="012771D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ED16C9B" w14:textId="2551D63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3407323" w14:textId="025E2A8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A8DF73C" w14:textId="4CBBC34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03527378" w14:textId="436CC24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265 м.</w:t>
            </w:r>
          </w:p>
        </w:tc>
        <w:tc>
          <w:tcPr>
            <w:tcW w:w="1842" w:type="dxa"/>
            <w:vAlign w:val="center"/>
          </w:tcPr>
          <w:p w14:paraId="0D247EB1" w14:textId="2B15E3A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C1CF357" w14:textId="79BF594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DB0336E" w14:textId="69662A8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DCF6FCD"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6A09E68" w14:textId="7A00F259" w:rsidTr="00C42243">
        <w:tc>
          <w:tcPr>
            <w:tcW w:w="708" w:type="dxa"/>
            <w:vAlign w:val="center"/>
          </w:tcPr>
          <w:p w14:paraId="26D10E60" w14:textId="6ECB032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89</w:t>
            </w:r>
          </w:p>
        </w:tc>
        <w:tc>
          <w:tcPr>
            <w:tcW w:w="1129" w:type="dxa"/>
            <w:vAlign w:val="center"/>
          </w:tcPr>
          <w:p w14:paraId="4197CA87" w14:textId="7F3EC9C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741766E" w14:textId="262A276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5694E8D" w14:textId="7192C5E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3F742F9" w14:textId="01FA993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4FD13CCC" w14:textId="71D0A87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282 м.</w:t>
            </w:r>
          </w:p>
        </w:tc>
        <w:tc>
          <w:tcPr>
            <w:tcW w:w="1842" w:type="dxa"/>
            <w:vAlign w:val="center"/>
          </w:tcPr>
          <w:p w14:paraId="29163EFE" w14:textId="5FC0848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57B6ACB" w14:textId="244C827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ABCC363" w14:textId="04D00EA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15E293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DE7B1C3" w14:textId="6460A1A9" w:rsidTr="00C42243">
        <w:tc>
          <w:tcPr>
            <w:tcW w:w="708" w:type="dxa"/>
            <w:vAlign w:val="center"/>
          </w:tcPr>
          <w:p w14:paraId="3F10AEF3" w14:textId="3B17F5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90</w:t>
            </w:r>
          </w:p>
        </w:tc>
        <w:tc>
          <w:tcPr>
            <w:tcW w:w="1129" w:type="dxa"/>
            <w:vAlign w:val="center"/>
          </w:tcPr>
          <w:p w14:paraId="3E12DC9D" w14:textId="3D213C3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4A63D36" w14:textId="03875CB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8873A14" w14:textId="26BFEE1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6CBD5AC" w14:textId="68D15F3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4D12178" w14:textId="1DCDF07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270 м.</w:t>
            </w:r>
          </w:p>
        </w:tc>
        <w:tc>
          <w:tcPr>
            <w:tcW w:w="1842" w:type="dxa"/>
            <w:vAlign w:val="center"/>
          </w:tcPr>
          <w:p w14:paraId="55FDC758" w14:textId="73E125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3D55124" w14:textId="6029180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9968136" w14:textId="0B00681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A26B971"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6D8F2E0" w14:textId="6AA51737" w:rsidTr="00C42243">
        <w:tc>
          <w:tcPr>
            <w:tcW w:w="708" w:type="dxa"/>
            <w:vAlign w:val="center"/>
          </w:tcPr>
          <w:p w14:paraId="73D9D457" w14:textId="6F1E74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91</w:t>
            </w:r>
          </w:p>
        </w:tc>
        <w:tc>
          <w:tcPr>
            <w:tcW w:w="1129" w:type="dxa"/>
            <w:vAlign w:val="center"/>
          </w:tcPr>
          <w:p w14:paraId="38D3B1B9" w14:textId="7E1482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C55DE79" w14:textId="44D7E70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544A0BE" w14:textId="2C1EB75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4D7A297" w14:textId="118CC50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3F856794" w14:textId="0758350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299 м.</w:t>
            </w:r>
          </w:p>
        </w:tc>
        <w:tc>
          <w:tcPr>
            <w:tcW w:w="1842" w:type="dxa"/>
            <w:vAlign w:val="center"/>
          </w:tcPr>
          <w:p w14:paraId="7BE361BE" w14:textId="678D5ED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D29B314" w14:textId="4A5FBBF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3C7E640" w14:textId="502B317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A7879C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B171AB7" w14:textId="5AE507EF" w:rsidTr="00C42243">
        <w:tc>
          <w:tcPr>
            <w:tcW w:w="708" w:type="dxa"/>
            <w:vAlign w:val="center"/>
          </w:tcPr>
          <w:p w14:paraId="457F8491" w14:textId="06E31FA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92</w:t>
            </w:r>
          </w:p>
        </w:tc>
        <w:tc>
          <w:tcPr>
            <w:tcW w:w="1129" w:type="dxa"/>
            <w:vAlign w:val="center"/>
          </w:tcPr>
          <w:p w14:paraId="0B5F2D33" w14:textId="06B4146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D55B4AC" w14:textId="23CB7FE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C011EB3" w14:textId="316D22A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203884E" w14:textId="4446252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2C90D28F" w14:textId="091BAD0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245 м.</w:t>
            </w:r>
          </w:p>
        </w:tc>
        <w:tc>
          <w:tcPr>
            <w:tcW w:w="1842" w:type="dxa"/>
            <w:vAlign w:val="center"/>
          </w:tcPr>
          <w:p w14:paraId="4AEA7098" w14:textId="1C57A7B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EEE5D59" w14:textId="1E774DE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97FE8EA" w14:textId="4BD7AD2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F6E359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2946EF5" w14:textId="620AAC8F" w:rsidTr="00C42243">
        <w:tc>
          <w:tcPr>
            <w:tcW w:w="708" w:type="dxa"/>
            <w:vAlign w:val="center"/>
          </w:tcPr>
          <w:p w14:paraId="489A3461" w14:textId="5BAFEA4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93</w:t>
            </w:r>
          </w:p>
        </w:tc>
        <w:tc>
          <w:tcPr>
            <w:tcW w:w="1129" w:type="dxa"/>
            <w:vAlign w:val="center"/>
          </w:tcPr>
          <w:p w14:paraId="05853972" w14:textId="480D7D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2F97D10" w14:textId="7158642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183FC6ED" w14:textId="42D85A6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1BF2C17" w14:textId="49C3EC6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7E0B5ED2" w14:textId="7990FDE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256 м.</w:t>
            </w:r>
          </w:p>
        </w:tc>
        <w:tc>
          <w:tcPr>
            <w:tcW w:w="1842" w:type="dxa"/>
            <w:vAlign w:val="center"/>
          </w:tcPr>
          <w:p w14:paraId="154190C8" w14:textId="27B5CFE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F5C111D" w14:textId="6CC107F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A0951D0" w14:textId="407543B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4E8AC776"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0FE1CAF" w14:textId="3D12C7B8" w:rsidTr="00C42243">
        <w:tc>
          <w:tcPr>
            <w:tcW w:w="708" w:type="dxa"/>
            <w:vAlign w:val="center"/>
          </w:tcPr>
          <w:p w14:paraId="27AA98C7" w14:textId="477FAE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94</w:t>
            </w:r>
          </w:p>
        </w:tc>
        <w:tc>
          <w:tcPr>
            <w:tcW w:w="1129" w:type="dxa"/>
            <w:vAlign w:val="center"/>
          </w:tcPr>
          <w:p w14:paraId="39B59B1A" w14:textId="5ED8365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070BFDCE" w14:textId="0DC3874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21474A4" w14:textId="64C2A6D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5CBA93F" w14:textId="30BB4D1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41289E7E" w14:textId="25C199F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233 м.</w:t>
            </w:r>
          </w:p>
        </w:tc>
        <w:tc>
          <w:tcPr>
            <w:tcW w:w="1842" w:type="dxa"/>
            <w:vAlign w:val="center"/>
          </w:tcPr>
          <w:p w14:paraId="4E5521FD" w14:textId="74DE82B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305B510" w14:textId="0636E7C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CFFEB98" w14:textId="3FCC0F6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484AD1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C326AB4" w14:textId="40F2387B" w:rsidTr="00C42243">
        <w:tc>
          <w:tcPr>
            <w:tcW w:w="708" w:type="dxa"/>
            <w:vAlign w:val="center"/>
          </w:tcPr>
          <w:p w14:paraId="4DF061C6" w14:textId="3594C93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95</w:t>
            </w:r>
          </w:p>
        </w:tc>
        <w:tc>
          <w:tcPr>
            <w:tcW w:w="1129" w:type="dxa"/>
            <w:vAlign w:val="center"/>
          </w:tcPr>
          <w:p w14:paraId="47A3B3E9" w14:textId="56B3E1F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E39C7A9" w14:textId="03D7091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9AD8C51" w14:textId="1A889B2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1ECC4E2" w14:textId="5151AB1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0349FA8E" w14:textId="27FB7FD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379 м. </w:t>
            </w:r>
          </w:p>
        </w:tc>
        <w:tc>
          <w:tcPr>
            <w:tcW w:w="1842" w:type="dxa"/>
            <w:vAlign w:val="center"/>
          </w:tcPr>
          <w:p w14:paraId="481DD501" w14:textId="7EAC613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B8162C7" w14:textId="114AEA5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DB74DD9" w14:textId="1808D6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76DA5B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B266E6D" w14:textId="347A5D6E" w:rsidTr="00C42243">
        <w:tc>
          <w:tcPr>
            <w:tcW w:w="708" w:type="dxa"/>
            <w:vAlign w:val="center"/>
          </w:tcPr>
          <w:p w14:paraId="524C2A62" w14:textId="6A10ADB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96</w:t>
            </w:r>
          </w:p>
        </w:tc>
        <w:tc>
          <w:tcPr>
            <w:tcW w:w="1129" w:type="dxa"/>
            <w:vAlign w:val="center"/>
          </w:tcPr>
          <w:p w14:paraId="27E35A6B" w14:textId="19E3C6B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81077C9" w14:textId="267727F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AD04DB6" w14:textId="05B5A3F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44203F9" w14:textId="76B0CB9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239F64E4" w14:textId="5FEF151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355 м.</w:t>
            </w:r>
          </w:p>
        </w:tc>
        <w:tc>
          <w:tcPr>
            <w:tcW w:w="1842" w:type="dxa"/>
            <w:vAlign w:val="center"/>
          </w:tcPr>
          <w:p w14:paraId="34EE3501" w14:textId="5F0697B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74275A" w14:textId="2F0DE6F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016862E" w14:textId="0AEBE48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55F0E8A"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8B8497C" w14:textId="3ABDAC35" w:rsidTr="00C42243">
        <w:tc>
          <w:tcPr>
            <w:tcW w:w="708" w:type="dxa"/>
            <w:vAlign w:val="center"/>
          </w:tcPr>
          <w:p w14:paraId="3AF58C32" w14:textId="1F95BFF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97</w:t>
            </w:r>
          </w:p>
        </w:tc>
        <w:tc>
          <w:tcPr>
            <w:tcW w:w="1129" w:type="dxa"/>
            <w:vAlign w:val="center"/>
          </w:tcPr>
          <w:p w14:paraId="38A21FAF" w14:textId="4F02D6C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EA65BE2" w14:textId="5A900A2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F1FC8BE" w14:textId="2460821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164DA1E" w14:textId="44BC80A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25109A79" w14:textId="0E8C6A8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307 м.</w:t>
            </w:r>
          </w:p>
        </w:tc>
        <w:tc>
          <w:tcPr>
            <w:tcW w:w="1842" w:type="dxa"/>
            <w:vAlign w:val="center"/>
          </w:tcPr>
          <w:p w14:paraId="0902EB2D" w14:textId="6B92C1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004E14F" w14:textId="1D0E375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64463DF" w14:textId="2FD2FAB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984528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716B8B1" w14:textId="0460019C" w:rsidTr="00C42243">
        <w:tc>
          <w:tcPr>
            <w:tcW w:w="708" w:type="dxa"/>
            <w:vAlign w:val="center"/>
          </w:tcPr>
          <w:p w14:paraId="7C51CB6C" w14:textId="1A0ED80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98</w:t>
            </w:r>
          </w:p>
        </w:tc>
        <w:tc>
          <w:tcPr>
            <w:tcW w:w="1129" w:type="dxa"/>
            <w:vAlign w:val="center"/>
          </w:tcPr>
          <w:p w14:paraId="76DC597A" w14:textId="79102B1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E61A3BD" w14:textId="63D8024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2D384C5" w14:textId="256C79A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7993DD4" w14:textId="627EB93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1CE5B3B4" w14:textId="3F4A1E3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257 м.</w:t>
            </w:r>
          </w:p>
        </w:tc>
        <w:tc>
          <w:tcPr>
            <w:tcW w:w="1842" w:type="dxa"/>
            <w:vAlign w:val="center"/>
          </w:tcPr>
          <w:p w14:paraId="332BC804" w14:textId="1DC3C36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A4FE8F" w14:textId="05EC5BC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1C67F84" w14:textId="0CBC89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22A5FF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1951217" w14:textId="5EB14E17" w:rsidTr="00C42243">
        <w:tc>
          <w:tcPr>
            <w:tcW w:w="708" w:type="dxa"/>
            <w:vAlign w:val="center"/>
          </w:tcPr>
          <w:p w14:paraId="3C7B9F70" w14:textId="3A7BD9D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99</w:t>
            </w:r>
          </w:p>
        </w:tc>
        <w:tc>
          <w:tcPr>
            <w:tcW w:w="1129" w:type="dxa"/>
            <w:vAlign w:val="center"/>
          </w:tcPr>
          <w:p w14:paraId="02B89BC3" w14:textId="68F5E5B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F3C36BE" w14:textId="24DA73F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440D0BFD" w14:textId="4D8339A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391C825" w14:textId="12183D7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4AB8081C" w14:textId="4F8F3B3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718 м.</w:t>
            </w:r>
          </w:p>
        </w:tc>
        <w:tc>
          <w:tcPr>
            <w:tcW w:w="1842" w:type="dxa"/>
            <w:vAlign w:val="center"/>
          </w:tcPr>
          <w:p w14:paraId="111BFDC1" w14:textId="6408BC0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9E297F2" w14:textId="5F96D71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4EC2005" w14:textId="201AC42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30DB8D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F35DF96" w14:textId="507842C7" w:rsidTr="00C42243">
        <w:tc>
          <w:tcPr>
            <w:tcW w:w="708" w:type="dxa"/>
            <w:vAlign w:val="center"/>
          </w:tcPr>
          <w:p w14:paraId="3B447628" w14:textId="33B67F4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100</w:t>
            </w:r>
          </w:p>
        </w:tc>
        <w:tc>
          <w:tcPr>
            <w:tcW w:w="1129" w:type="dxa"/>
            <w:vAlign w:val="center"/>
          </w:tcPr>
          <w:p w14:paraId="7A4D9AB0" w14:textId="6DA0575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0E344E06" w14:textId="524C8FA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7A1E7DE" w14:textId="60D9CD5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3848224"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Уллуби</w:t>
            </w:r>
            <w:proofErr w:type="spellEnd"/>
            <w:r w:rsidRPr="00F51CF7">
              <w:rPr>
                <w:rFonts w:ascii="Times New Roman" w:hAnsi="Times New Roman" w:cs="Times New Roman"/>
                <w:sz w:val="20"/>
                <w:szCs w:val="20"/>
              </w:rPr>
              <w:t xml:space="preserve">-Юрт, </w:t>
            </w:r>
          </w:p>
          <w:p w14:paraId="6948DF27" w14:textId="24926E8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 Восточная</w:t>
            </w:r>
          </w:p>
        </w:tc>
        <w:tc>
          <w:tcPr>
            <w:tcW w:w="1418" w:type="dxa"/>
            <w:vAlign w:val="center"/>
          </w:tcPr>
          <w:p w14:paraId="2BA5BB27" w14:textId="21855A9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364 м.</w:t>
            </w:r>
          </w:p>
        </w:tc>
        <w:tc>
          <w:tcPr>
            <w:tcW w:w="1842" w:type="dxa"/>
            <w:vAlign w:val="center"/>
          </w:tcPr>
          <w:p w14:paraId="100994CC" w14:textId="0B1F3DC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A9E107A" w14:textId="0D1E3AA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CEB0543" w14:textId="4B9576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0A6BB1D"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06A92BD" w14:textId="076513D1" w:rsidTr="00C42243">
        <w:tc>
          <w:tcPr>
            <w:tcW w:w="708" w:type="dxa"/>
            <w:vAlign w:val="center"/>
          </w:tcPr>
          <w:p w14:paraId="5C9158C9" w14:textId="5982B11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101</w:t>
            </w:r>
          </w:p>
        </w:tc>
        <w:tc>
          <w:tcPr>
            <w:tcW w:w="1129" w:type="dxa"/>
            <w:vAlign w:val="center"/>
          </w:tcPr>
          <w:p w14:paraId="58B81704" w14:textId="4C75C19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957DAA8" w14:textId="72CFE0D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A6C2F95" w14:textId="57BDEE4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36A24B9" w14:textId="5D978BC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Зимняя Ставка</w:t>
            </w:r>
          </w:p>
        </w:tc>
        <w:tc>
          <w:tcPr>
            <w:tcW w:w="1418" w:type="dxa"/>
            <w:vAlign w:val="center"/>
          </w:tcPr>
          <w:p w14:paraId="6A0F8C85" w14:textId="2C52161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243 м.</w:t>
            </w:r>
          </w:p>
        </w:tc>
        <w:tc>
          <w:tcPr>
            <w:tcW w:w="1842" w:type="dxa"/>
            <w:vAlign w:val="center"/>
          </w:tcPr>
          <w:p w14:paraId="718EB6CF" w14:textId="3BA7A27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B082401" w14:textId="1C2075C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259F721" w14:textId="5F96E8A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4BB5E8F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5B15DC3" w14:textId="1CB6C30B" w:rsidTr="00C42243">
        <w:tc>
          <w:tcPr>
            <w:tcW w:w="708" w:type="dxa"/>
            <w:vAlign w:val="center"/>
          </w:tcPr>
          <w:p w14:paraId="7DF801DE" w14:textId="4A8A704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102</w:t>
            </w:r>
          </w:p>
        </w:tc>
        <w:tc>
          <w:tcPr>
            <w:tcW w:w="1129" w:type="dxa"/>
            <w:vAlign w:val="center"/>
          </w:tcPr>
          <w:p w14:paraId="691C59FB" w14:textId="4F07EC1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FB4F322" w14:textId="0E6598A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BE05058" w14:textId="2C6AAC7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7771683" w14:textId="6B91B38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Зимняя Ставка</w:t>
            </w:r>
          </w:p>
        </w:tc>
        <w:tc>
          <w:tcPr>
            <w:tcW w:w="1418" w:type="dxa"/>
            <w:vAlign w:val="center"/>
          </w:tcPr>
          <w:p w14:paraId="3EA77190" w14:textId="28AEF7A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230 м.</w:t>
            </w:r>
          </w:p>
        </w:tc>
        <w:tc>
          <w:tcPr>
            <w:tcW w:w="1842" w:type="dxa"/>
            <w:vAlign w:val="center"/>
          </w:tcPr>
          <w:p w14:paraId="38BC7036" w14:textId="5EE6336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029ABB9" w14:textId="153683FB"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9ADA575" w14:textId="485021E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A652DC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0BB9028" w14:textId="0699E84A" w:rsidTr="00C42243">
        <w:tc>
          <w:tcPr>
            <w:tcW w:w="708" w:type="dxa"/>
            <w:vAlign w:val="center"/>
          </w:tcPr>
          <w:p w14:paraId="17C0C2FF" w14:textId="01284AD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103</w:t>
            </w:r>
          </w:p>
        </w:tc>
        <w:tc>
          <w:tcPr>
            <w:tcW w:w="1129" w:type="dxa"/>
            <w:vAlign w:val="center"/>
          </w:tcPr>
          <w:p w14:paraId="06504CBB" w14:textId="2E6C9C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19C55C9" w14:textId="3B83EDC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593CE2B" w14:textId="13669A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25932C5" w14:textId="7B83E5B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Зимняя Ставка</w:t>
            </w:r>
          </w:p>
        </w:tc>
        <w:tc>
          <w:tcPr>
            <w:tcW w:w="1418" w:type="dxa"/>
            <w:vAlign w:val="center"/>
          </w:tcPr>
          <w:p w14:paraId="72FD7FD0" w14:textId="5A5298B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474 м.</w:t>
            </w:r>
          </w:p>
        </w:tc>
        <w:tc>
          <w:tcPr>
            <w:tcW w:w="1842" w:type="dxa"/>
            <w:vAlign w:val="center"/>
          </w:tcPr>
          <w:p w14:paraId="021D3D03" w14:textId="7A35838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6BA45AD" w14:textId="19523EB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30FD06C" w14:textId="44558B2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9710CD0"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3132C63" w14:textId="61056EAA" w:rsidTr="00C42243">
        <w:tc>
          <w:tcPr>
            <w:tcW w:w="708" w:type="dxa"/>
            <w:vAlign w:val="center"/>
          </w:tcPr>
          <w:p w14:paraId="42D5308E" w14:textId="4F9F55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104</w:t>
            </w:r>
          </w:p>
        </w:tc>
        <w:tc>
          <w:tcPr>
            <w:tcW w:w="1129" w:type="dxa"/>
            <w:vAlign w:val="center"/>
          </w:tcPr>
          <w:p w14:paraId="2B0D2250" w14:textId="59057E9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1EA1D0C" w14:textId="7EF49A2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D6921DC" w14:textId="623D7C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544E038" w14:textId="09E79EA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Зимняя Ставка</w:t>
            </w:r>
          </w:p>
        </w:tc>
        <w:tc>
          <w:tcPr>
            <w:tcW w:w="1418" w:type="dxa"/>
            <w:vAlign w:val="center"/>
          </w:tcPr>
          <w:p w14:paraId="7E5AA260" w14:textId="5AAA7CD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169 м.</w:t>
            </w:r>
          </w:p>
        </w:tc>
        <w:tc>
          <w:tcPr>
            <w:tcW w:w="1842" w:type="dxa"/>
            <w:vAlign w:val="center"/>
          </w:tcPr>
          <w:p w14:paraId="76143B80" w14:textId="625A414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13B9CCF" w14:textId="6E9FC51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6FB55B0" w14:textId="2FB782A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8734733"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FD354BF" w14:textId="697F4864" w:rsidTr="00C42243">
        <w:tc>
          <w:tcPr>
            <w:tcW w:w="708" w:type="dxa"/>
            <w:vAlign w:val="center"/>
          </w:tcPr>
          <w:p w14:paraId="35A06FBE" w14:textId="7DF1362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105</w:t>
            </w:r>
          </w:p>
        </w:tc>
        <w:tc>
          <w:tcPr>
            <w:tcW w:w="1129" w:type="dxa"/>
            <w:vAlign w:val="center"/>
          </w:tcPr>
          <w:p w14:paraId="09B60487" w14:textId="07B4940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6D864EB" w14:textId="22A68FB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6A455D9" w14:textId="6BEEED2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97E54CC" w14:textId="05ADA22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Зимняя Ставка</w:t>
            </w:r>
          </w:p>
        </w:tc>
        <w:tc>
          <w:tcPr>
            <w:tcW w:w="1418" w:type="dxa"/>
            <w:vAlign w:val="center"/>
          </w:tcPr>
          <w:p w14:paraId="7E8816AF" w14:textId="533ACAB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109 м.</w:t>
            </w:r>
          </w:p>
        </w:tc>
        <w:tc>
          <w:tcPr>
            <w:tcW w:w="1842" w:type="dxa"/>
            <w:vAlign w:val="center"/>
          </w:tcPr>
          <w:p w14:paraId="45DB2C16" w14:textId="4567AF8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4373338" w14:textId="0B54A4E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4B49C0C" w14:textId="6ABCAB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53090E80"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2103180" w14:textId="1D7E2D1A" w:rsidTr="00C42243">
        <w:tc>
          <w:tcPr>
            <w:tcW w:w="708" w:type="dxa"/>
            <w:vAlign w:val="center"/>
          </w:tcPr>
          <w:p w14:paraId="7A9731D3" w14:textId="29F8D67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106</w:t>
            </w:r>
          </w:p>
        </w:tc>
        <w:tc>
          <w:tcPr>
            <w:tcW w:w="1129" w:type="dxa"/>
            <w:vAlign w:val="center"/>
          </w:tcPr>
          <w:p w14:paraId="545EBF1C" w14:textId="66EBAEA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1D67FDE" w14:textId="3D28B12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CF45AAA" w14:textId="7F24247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546FEA1" w14:textId="09CF81E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х. Андрей-Курган</w:t>
            </w:r>
          </w:p>
        </w:tc>
        <w:tc>
          <w:tcPr>
            <w:tcW w:w="1418" w:type="dxa"/>
            <w:vAlign w:val="center"/>
          </w:tcPr>
          <w:p w14:paraId="7FA33C47" w14:textId="5FD52E2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645 м.</w:t>
            </w:r>
          </w:p>
        </w:tc>
        <w:tc>
          <w:tcPr>
            <w:tcW w:w="1842" w:type="dxa"/>
            <w:vAlign w:val="center"/>
          </w:tcPr>
          <w:p w14:paraId="344C6F2C" w14:textId="608BD7B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351BCBA" w14:textId="6AEAEC6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1C2324B" w14:textId="456F70E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C9507CE"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A9AA44A" w14:textId="4C5916A5" w:rsidTr="00C42243">
        <w:tc>
          <w:tcPr>
            <w:tcW w:w="708" w:type="dxa"/>
            <w:vAlign w:val="center"/>
          </w:tcPr>
          <w:p w14:paraId="0563C8CB" w14:textId="77FA8A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107</w:t>
            </w:r>
          </w:p>
        </w:tc>
        <w:tc>
          <w:tcPr>
            <w:tcW w:w="1129" w:type="dxa"/>
            <w:vAlign w:val="center"/>
          </w:tcPr>
          <w:p w14:paraId="1B1337C9" w14:textId="155F559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B4FD3DD" w14:textId="123DA5E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07FA7D1" w14:textId="06B8009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C55D14B" w14:textId="25CDE32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х. Андрей-Курган</w:t>
            </w:r>
          </w:p>
        </w:tc>
        <w:tc>
          <w:tcPr>
            <w:tcW w:w="1418" w:type="dxa"/>
            <w:vAlign w:val="center"/>
          </w:tcPr>
          <w:p w14:paraId="134B1852" w14:textId="328495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380 м.</w:t>
            </w:r>
          </w:p>
        </w:tc>
        <w:tc>
          <w:tcPr>
            <w:tcW w:w="1842" w:type="dxa"/>
            <w:vAlign w:val="center"/>
          </w:tcPr>
          <w:p w14:paraId="42F0AEBF" w14:textId="68F62AC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66CAEA1" w14:textId="0EE2338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27416C7" w14:textId="5469B5F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0C6833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9486336" w14:textId="2AA5D06B" w:rsidTr="00C42243">
        <w:tc>
          <w:tcPr>
            <w:tcW w:w="708" w:type="dxa"/>
            <w:vAlign w:val="center"/>
          </w:tcPr>
          <w:p w14:paraId="7FD2366F" w14:textId="3495CA6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108</w:t>
            </w:r>
          </w:p>
        </w:tc>
        <w:tc>
          <w:tcPr>
            <w:tcW w:w="1129" w:type="dxa"/>
            <w:vAlign w:val="center"/>
          </w:tcPr>
          <w:p w14:paraId="6F71D001" w14:textId="601AD10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C45BA9C" w14:textId="1C0262B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1A14E371" w14:textId="183B499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E6627C4" w14:textId="493CED0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Махмуд- Мектеб</w:t>
            </w:r>
          </w:p>
        </w:tc>
        <w:tc>
          <w:tcPr>
            <w:tcW w:w="1418" w:type="dxa"/>
            <w:vAlign w:val="center"/>
          </w:tcPr>
          <w:p w14:paraId="20104925" w14:textId="690687B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166 м.</w:t>
            </w:r>
          </w:p>
        </w:tc>
        <w:tc>
          <w:tcPr>
            <w:tcW w:w="1842" w:type="dxa"/>
            <w:vAlign w:val="center"/>
          </w:tcPr>
          <w:p w14:paraId="2BD2DA19" w14:textId="7C26889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305B9C3" w14:textId="771EC0E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DB44F06" w14:textId="1517A91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6396C1E"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C302571" w14:textId="53F58D2B" w:rsidTr="00C42243">
        <w:tc>
          <w:tcPr>
            <w:tcW w:w="708" w:type="dxa"/>
            <w:vAlign w:val="center"/>
          </w:tcPr>
          <w:p w14:paraId="325FB247" w14:textId="44CDC99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109</w:t>
            </w:r>
          </w:p>
        </w:tc>
        <w:tc>
          <w:tcPr>
            <w:tcW w:w="1129" w:type="dxa"/>
            <w:vAlign w:val="center"/>
          </w:tcPr>
          <w:p w14:paraId="1E96EDCF" w14:textId="3E7F3D4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1F2DDA98" w14:textId="0126055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D27BC21" w14:textId="35827D7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8691FB2" w14:textId="415DCE2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Махмуд- Мектеб</w:t>
            </w:r>
          </w:p>
        </w:tc>
        <w:tc>
          <w:tcPr>
            <w:tcW w:w="1418" w:type="dxa"/>
            <w:vAlign w:val="center"/>
          </w:tcPr>
          <w:p w14:paraId="33F1C41C" w14:textId="7DA30B6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713 м.</w:t>
            </w:r>
          </w:p>
        </w:tc>
        <w:tc>
          <w:tcPr>
            <w:tcW w:w="1842" w:type="dxa"/>
            <w:vAlign w:val="center"/>
          </w:tcPr>
          <w:p w14:paraId="5CFD34D8" w14:textId="2414F96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8E13807" w14:textId="66D8F77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32F6485" w14:textId="6D1D9AF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E359566"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C2AAC37" w14:textId="38B11750" w:rsidTr="00C42243">
        <w:tc>
          <w:tcPr>
            <w:tcW w:w="708" w:type="dxa"/>
            <w:vAlign w:val="center"/>
          </w:tcPr>
          <w:p w14:paraId="6E867D84" w14:textId="6678AFF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110</w:t>
            </w:r>
          </w:p>
        </w:tc>
        <w:tc>
          <w:tcPr>
            <w:tcW w:w="1129" w:type="dxa"/>
            <w:vAlign w:val="center"/>
          </w:tcPr>
          <w:p w14:paraId="66904965" w14:textId="1C47189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85CA0ED" w14:textId="05415AC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49679E4" w14:textId="6A14421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BCEF8D8" w14:textId="46BA993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Махмуд- Мектеб</w:t>
            </w:r>
          </w:p>
        </w:tc>
        <w:tc>
          <w:tcPr>
            <w:tcW w:w="1418" w:type="dxa"/>
            <w:vAlign w:val="center"/>
          </w:tcPr>
          <w:p w14:paraId="0E2D4838" w14:textId="6365059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278 м.</w:t>
            </w:r>
          </w:p>
        </w:tc>
        <w:tc>
          <w:tcPr>
            <w:tcW w:w="1842" w:type="dxa"/>
            <w:vAlign w:val="center"/>
          </w:tcPr>
          <w:p w14:paraId="7A384656" w14:textId="4BF7F7B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BEF41B5" w14:textId="4305289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4B8AF53" w14:textId="628DB5D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CD826C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F80C946" w14:textId="0B55CFBC" w:rsidTr="00C42243">
        <w:tc>
          <w:tcPr>
            <w:tcW w:w="708" w:type="dxa"/>
            <w:vAlign w:val="center"/>
          </w:tcPr>
          <w:p w14:paraId="26229903" w14:textId="30ED64F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111</w:t>
            </w:r>
          </w:p>
        </w:tc>
        <w:tc>
          <w:tcPr>
            <w:tcW w:w="1129" w:type="dxa"/>
            <w:vAlign w:val="center"/>
          </w:tcPr>
          <w:p w14:paraId="24793278" w14:textId="388A210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891EC2D" w14:textId="1672745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11E583B" w14:textId="2638D3A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42BC020" w14:textId="7F95A8A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Махмуд- Мектеб</w:t>
            </w:r>
          </w:p>
        </w:tc>
        <w:tc>
          <w:tcPr>
            <w:tcW w:w="1418" w:type="dxa"/>
            <w:vAlign w:val="center"/>
          </w:tcPr>
          <w:p w14:paraId="0D766CA9" w14:textId="641A975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184 м.</w:t>
            </w:r>
          </w:p>
        </w:tc>
        <w:tc>
          <w:tcPr>
            <w:tcW w:w="1842" w:type="dxa"/>
            <w:vAlign w:val="center"/>
          </w:tcPr>
          <w:p w14:paraId="13334B7D" w14:textId="5EE639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E3C7D0" w14:textId="70B830C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A754265" w14:textId="46D0AF8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60F0E93"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1459290" w14:textId="3AAF0ED8" w:rsidTr="00C42243">
        <w:tc>
          <w:tcPr>
            <w:tcW w:w="708" w:type="dxa"/>
            <w:vAlign w:val="center"/>
          </w:tcPr>
          <w:p w14:paraId="062815CA" w14:textId="310A167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112</w:t>
            </w:r>
          </w:p>
        </w:tc>
        <w:tc>
          <w:tcPr>
            <w:tcW w:w="1129" w:type="dxa"/>
            <w:vAlign w:val="center"/>
          </w:tcPr>
          <w:p w14:paraId="20E6B116" w14:textId="1854BEC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D24644B" w14:textId="646AE81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8288025" w14:textId="6D1CC9A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4C8B854" w14:textId="2B73F34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Махмуд- Мектеб</w:t>
            </w:r>
          </w:p>
        </w:tc>
        <w:tc>
          <w:tcPr>
            <w:tcW w:w="1418" w:type="dxa"/>
            <w:vAlign w:val="center"/>
          </w:tcPr>
          <w:p w14:paraId="73541A6C" w14:textId="4C32A3C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397 м. </w:t>
            </w:r>
          </w:p>
        </w:tc>
        <w:tc>
          <w:tcPr>
            <w:tcW w:w="1842" w:type="dxa"/>
            <w:vAlign w:val="center"/>
          </w:tcPr>
          <w:p w14:paraId="7C868C01" w14:textId="4BBF93E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0B5FC6C" w14:textId="79A6980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0A19106" w14:textId="760121B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8D94E9B"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6E347AD" w14:textId="73A97DDA" w:rsidTr="00C42243">
        <w:tc>
          <w:tcPr>
            <w:tcW w:w="708" w:type="dxa"/>
            <w:vAlign w:val="center"/>
          </w:tcPr>
          <w:p w14:paraId="74B2A626" w14:textId="3BF9F83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113</w:t>
            </w:r>
          </w:p>
        </w:tc>
        <w:tc>
          <w:tcPr>
            <w:tcW w:w="1129" w:type="dxa"/>
            <w:vAlign w:val="center"/>
          </w:tcPr>
          <w:p w14:paraId="408AF3D2" w14:textId="4AD8A8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DB89A67" w14:textId="13FED81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1E083677" w14:textId="047185B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C1E2CED" w14:textId="416FDD3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6CAE54B0" w14:textId="082F709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285 м.</w:t>
            </w:r>
          </w:p>
        </w:tc>
        <w:tc>
          <w:tcPr>
            <w:tcW w:w="1842" w:type="dxa"/>
            <w:vAlign w:val="center"/>
          </w:tcPr>
          <w:p w14:paraId="76F3E6E9" w14:textId="1FE8791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5EE65F8" w14:textId="4AF1E54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5CA8F2C" w14:textId="6E6B41C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484E037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56C017D" w14:textId="73E7BC07" w:rsidTr="00C42243">
        <w:tc>
          <w:tcPr>
            <w:tcW w:w="708" w:type="dxa"/>
            <w:vAlign w:val="center"/>
          </w:tcPr>
          <w:p w14:paraId="1447535F" w14:textId="2DE2FE2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114</w:t>
            </w:r>
          </w:p>
        </w:tc>
        <w:tc>
          <w:tcPr>
            <w:tcW w:w="1129" w:type="dxa"/>
            <w:vAlign w:val="center"/>
          </w:tcPr>
          <w:p w14:paraId="6D9BB173" w14:textId="049CF3F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08F37E91" w14:textId="747A803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04B48D6" w14:textId="122329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335EA25" w14:textId="7B86E42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26647452" w14:textId="3F12BB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323 м.</w:t>
            </w:r>
          </w:p>
        </w:tc>
        <w:tc>
          <w:tcPr>
            <w:tcW w:w="1842" w:type="dxa"/>
            <w:vAlign w:val="center"/>
          </w:tcPr>
          <w:p w14:paraId="76CF3EB5" w14:textId="71F8635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7A5AC8E" w14:textId="0F90C2D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9D96E5E" w14:textId="019650D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C25438B"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E48D5A4" w14:textId="5C9CEDA8" w:rsidTr="00C42243">
        <w:tc>
          <w:tcPr>
            <w:tcW w:w="708" w:type="dxa"/>
            <w:vAlign w:val="center"/>
          </w:tcPr>
          <w:p w14:paraId="78742EC6" w14:textId="5FDE23A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115</w:t>
            </w:r>
          </w:p>
        </w:tc>
        <w:tc>
          <w:tcPr>
            <w:tcW w:w="1129" w:type="dxa"/>
            <w:vAlign w:val="center"/>
          </w:tcPr>
          <w:p w14:paraId="0827E471" w14:textId="0F562F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D7389DB" w14:textId="640F3D1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47C8959" w14:textId="69FAF40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8ADFFA9" w14:textId="00EC274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5635D88D" w14:textId="51EE4A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293 м.</w:t>
            </w:r>
          </w:p>
        </w:tc>
        <w:tc>
          <w:tcPr>
            <w:tcW w:w="1842" w:type="dxa"/>
            <w:vAlign w:val="center"/>
          </w:tcPr>
          <w:p w14:paraId="6AC1711C" w14:textId="13F6373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A1D41D9" w14:textId="5883C68C"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F73F347" w14:textId="4DA0432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B562EC9"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F7C5B85" w14:textId="044D85F4" w:rsidTr="00C42243">
        <w:tc>
          <w:tcPr>
            <w:tcW w:w="708" w:type="dxa"/>
            <w:vAlign w:val="center"/>
          </w:tcPr>
          <w:p w14:paraId="770409A7" w14:textId="7117969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116</w:t>
            </w:r>
          </w:p>
        </w:tc>
        <w:tc>
          <w:tcPr>
            <w:tcW w:w="1129" w:type="dxa"/>
            <w:vAlign w:val="center"/>
          </w:tcPr>
          <w:p w14:paraId="177CA34C" w14:textId="1C334C5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39153A2" w14:textId="4806FC3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19422A19" w14:textId="5B71828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A55B60F" w14:textId="7EAAB62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65362108" w14:textId="4FA4A35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272 м.</w:t>
            </w:r>
          </w:p>
        </w:tc>
        <w:tc>
          <w:tcPr>
            <w:tcW w:w="1842" w:type="dxa"/>
            <w:vAlign w:val="center"/>
          </w:tcPr>
          <w:p w14:paraId="689E29F6" w14:textId="334EB87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6BCBE74" w14:textId="7EB93CC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1E313D2" w14:textId="64EDDB2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D188635"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0E73396" w14:textId="20E16B4F" w:rsidTr="00C42243">
        <w:tc>
          <w:tcPr>
            <w:tcW w:w="708" w:type="dxa"/>
            <w:vAlign w:val="center"/>
          </w:tcPr>
          <w:p w14:paraId="421F8B69" w14:textId="44508E7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117</w:t>
            </w:r>
          </w:p>
        </w:tc>
        <w:tc>
          <w:tcPr>
            <w:tcW w:w="1129" w:type="dxa"/>
            <w:vAlign w:val="center"/>
          </w:tcPr>
          <w:p w14:paraId="7A879FC1" w14:textId="70F3556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0089B4F" w14:textId="283333C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53B0AA1" w14:textId="2CA9F6F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5138FAA" w14:textId="761B430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3A7B4A0B" w14:textId="037842A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252 м. </w:t>
            </w:r>
          </w:p>
        </w:tc>
        <w:tc>
          <w:tcPr>
            <w:tcW w:w="1842" w:type="dxa"/>
            <w:vAlign w:val="center"/>
          </w:tcPr>
          <w:p w14:paraId="26D4674F" w14:textId="707F3DA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D8BF6F9" w14:textId="3942942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D8E8DEB" w14:textId="326DBB8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2DE7731"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D9B51F5" w14:textId="2B8F3CD6" w:rsidTr="00C42243">
        <w:tc>
          <w:tcPr>
            <w:tcW w:w="708" w:type="dxa"/>
            <w:vAlign w:val="center"/>
          </w:tcPr>
          <w:p w14:paraId="1A6C6C5D" w14:textId="5FD69C9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118</w:t>
            </w:r>
          </w:p>
        </w:tc>
        <w:tc>
          <w:tcPr>
            <w:tcW w:w="1129" w:type="dxa"/>
            <w:vAlign w:val="center"/>
          </w:tcPr>
          <w:p w14:paraId="2B4540D7" w14:textId="4F3409E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1AD5400A" w14:textId="47C41D5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2068180" w14:textId="0F7383B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EA2B203" w14:textId="0EE7136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529404DE" w14:textId="324C2B5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239 м.</w:t>
            </w:r>
          </w:p>
        </w:tc>
        <w:tc>
          <w:tcPr>
            <w:tcW w:w="1842" w:type="dxa"/>
            <w:vAlign w:val="center"/>
          </w:tcPr>
          <w:p w14:paraId="138B9916" w14:textId="2707529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D7C8BB3" w14:textId="2A47945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E084065" w14:textId="0C5B415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11DB3C3"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50B7EA28" w14:textId="5B861E66" w:rsidTr="00C42243">
        <w:tc>
          <w:tcPr>
            <w:tcW w:w="708" w:type="dxa"/>
            <w:vAlign w:val="center"/>
          </w:tcPr>
          <w:p w14:paraId="462C2683" w14:textId="6C8607D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119</w:t>
            </w:r>
          </w:p>
        </w:tc>
        <w:tc>
          <w:tcPr>
            <w:tcW w:w="1129" w:type="dxa"/>
            <w:vAlign w:val="center"/>
          </w:tcPr>
          <w:p w14:paraId="06421321" w14:textId="4C85DAE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FE4863F" w14:textId="795FBD8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6CFEEDA2" w14:textId="5D901F1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AEF5C63" w14:textId="51E0F2C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1BB7F13F" w14:textId="653C2C8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261 м.</w:t>
            </w:r>
          </w:p>
        </w:tc>
        <w:tc>
          <w:tcPr>
            <w:tcW w:w="1842" w:type="dxa"/>
            <w:vAlign w:val="center"/>
          </w:tcPr>
          <w:p w14:paraId="7AAEC8F6" w14:textId="0CC38D8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E6085B9" w14:textId="1EB484F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7F6C386" w14:textId="611E27E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434911B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F970A62" w14:textId="653A3B9A" w:rsidTr="00C42243">
        <w:tc>
          <w:tcPr>
            <w:tcW w:w="708" w:type="dxa"/>
            <w:vAlign w:val="center"/>
          </w:tcPr>
          <w:p w14:paraId="5425C426" w14:textId="505457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120</w:t>
            </w:r>
          </w:p>
        </w:tc>
        <w:tc>
          <w:tcPr>
            <w:tcW w:w="1129" w:type="dxa"/>
            <w:vAlign w:val="center"/>
          </w:tcPr>
          <w:p w14:paraId="39D7A180" w14:textId="26CE51D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205B8DB2" w14:textId="5EA0E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7357ADE4" w14:textId="7D050CD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5B707EE" w14:textId="3DCE55E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59B7F1ED" w14:textId="677C404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312 м.</w:t>
            </w:r>
          </w:p>
        </w:tc>
        <w:tc>
          <w:tcPr>
            <w:tcW w:w="1842" w:type="dxa"/>
            <w:vAlign w:val="center"/>
          </w:tcPr>
          <w:p w14:paraId="00C90158" w14:textId="07EA30C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A454431" w14:textId="15BDA93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E55E0A0" w14:textId="1F963A0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60D68C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035575B" w14:textId="4B794800" w:rsidTr="00C42243">
        <w:tc>
          <w:tcPr>
            <w:tcW w:w="708" w:type="dxa"/>
            <w:vAlign w:val="center"/>
          </w:tcPr>
          <w:p w14:paraId="609FB175" w14:textId="093AA36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121</w:t>
            </w:r>
          </w:p>
        </w:tc>
        <w:tc>
          <w:tcPr>
            <w:tcW w:w="1129" w:type="dxa"/>
            <w:vAlign w:val="center"/>
          </w:tcPr>
          <w:p w14:paraId="0B7260A3" w14:textId="47E2BDF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3DF1F11B" w14:textId="2D1138F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5BB72E0" w14:textId="45C9A3D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332BB98" w14:textId="2FC2F6D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4C535CE2" w14:textId="1865A88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332 м.</w:t>
            </w:r>
          </w:p>
        </w:tc>
        <w:tc>
          <w:tcPr>
            <w:tcW w:w="1842" w:type="dxa"/>
            <w:vAlign w:val="center"/>
          </w:tcPr>
          <w:p w14:paraId="351F1974" w14:textId="2C2F6D3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5204F56" w14:textId="39C493FB"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39041B3" w14:textId="3912BE7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06CBFA33"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FCFD54F" w14:textId="5A4A33F8" w:rsidTr="00C42243">
        <w:tc>
          <w:tcPr>
            <w:tcW w:w="708" w:type="dxa"/>
            <w:vAlign w:val="center"/>
          </w:tcPr>
          <w:p w14:paraId="4BC3FD5D" w14:textId="0C43CA0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122</w:t>
            </w:r>
          </w:p>
        </w:tc>
        <w:tc>
          <w:tcPr>
            <w:tcW w:w="1129" w:type="dxa"/>
            <w:vAlign w:val="center"/>
          </w:tcPr>
          <w:p w14:paraId="687405F1" w14:textId="6967BC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614E4F0" w14:textId="34DA858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2A9FA4BA" w14:textId="63A02B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97F4FBB" w14:textId="65850B4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3422A2CF" w14:textId="543721B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348 м.</w:t>
            </w:r>
          </w:p>
        </w:tc>
        <w:tc>
          <w:tcPr>
            <w:tcW w:w="1842" w:type="dxa"/>
            <w:vAlign w:val="center"/>
          </w:tcPr>
          <w:p w14:paraId="2FCCABED" w14:textId="48645D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9EC7CEF" w14:textId="2366F84B"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081D4DC" w14:textId="553131E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BB888D5"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BFA9592" w14:textId="2166481F" w:rsidTr="00C42243">
        <w:tc>
          <w:tcPr>
            <w:tcW w:w="708" w:type="dxa"/>
            <w:vAlign w:val="center"/>
          </w:tcPr>
          <w:p w14:paraId="5D60CCD1" w14:textId="02FB036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123</w:t>
            </w:r>
          </w:p>
        </w:tc>
        <w:tc>
          <w:tcPr>
            <w:tcW w:w="1129" w:type="dxa"/>
            <w:vAlign w:val="center"/>
          </w:tcPr>
          <w:p w14:paraId="42FFB20A" w14:textId="38DBA54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65E11DB" w14:textId="194B1AA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41DFF1CC" w14:textId="12B2B68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74C06E3" w14:textId="3C0E3C7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4AB0FBE5" w14:textId="361F50E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348 м.</w:t>
            </w:r>
          </w:p>
        </w:tc>
        <w:tc>
          <w:tcPr>
            <w:tcW w:w="1842" w:type="dxa"/>
            <w:vAlign w:val="center"/>
          </w:tcPr>
          <w:p w14:paraId="02BC5A56" w14:textId="5F6AB99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EE23610" w14:textId="5B8ABA6F"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740CCB9" w14:textId="14350F0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BE980BC"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37053A4D" w14:textId="77FCA454" w:rsidTr="00C42243">
        <w:tc>
          <w:tcPr>
            <w:tcW w:w="708" w:type="dxa"/>
            <w:vAlign w:val="center"/>
          </w:tcPr>
          <w:p w14:paraId="04D4F4A3" w14:textId="5D7C331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124</w:t>
            </w:r>
          </w:p>
        </w:tc>
        <w:tc>
          <w:tcPr>
            <w:tcW w:w="1129" w:type="dxa"/>
            <w:vAlign w:val="center"/>
          </w:tcPr>
          <w:p w14:paraId="534982D3" w14:textId="659E4BF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462CCB84" w14:textId="7BEA9D2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F887240" w14:textId="6D10523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093DF48" w14:textId="0933933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73E9CBC8" w14:textId="4B5371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326 м.</w:t>
            </w:r>
          </w:p>
        </w:tc>
        <w:tc>
          <w:tcPr>
            <w:tcW w:w="1842" w:type="dxa"/>
            <w:vAlign w:val="center"/>
          </w:tcPr>
          <w:p w14:paraId="6B3BB6F5" w14:textId="01CB227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CE6C638" w14:textId="6A60258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6C4F3DDD" w14:textId="6E254AD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2392A6B"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06FEA177" w14:textId="561D271B" w:rsidTr="00C42243">
        <w:tc>
          <w:tcPr>
            <w:tcW w:w="708" w:type="dxa"/>
            <w:vAlign w:val="center"/>
          </w:tcPr>
          <w:p w14:paraId="09934DC9" w14:textId="5BA7159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125</w:t>
            </w:r>
          </w:p>
        </w:tc>
        <w:tc>
          <w:tcPr>
            <w:tcW w:w="1129" w:type="dxa"/>
            <w:vAlign w:val="center"/>
          </w:tcPr>
          <w:p w14:paraId="2483C6D7" w14:textId="78B9C3A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E6FDF7F" w14:textId="4F5CEAA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4DE1095" w14:textId="26301D7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62F114C" w14:textId="1AA3EFA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36B78367" w14:textId="00A3BF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247 м.</w:t>
            </w:r>
          </w:p>
        </w:tc>
        <w:tc>
          <w:tcPr>
            <w:tcW w:w="1842" w:type="dxa"/>
            <w:vAlign w:val="center"/>
          </w:tcPr>
          <w:p w14:paraId="3938C462" w14:textId="28366EC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1D2C5C2" w14:textId="081C297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DF97B5F" w14:textId="77773D8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77227A7"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7DD65283" w14:textId="3167FA46" w:rsidTr="00C42243">
        <w:tc>
          <w:tcPr>
            <w:tcW w:w="708" w:type="dxa"/>
            <w:vAlign w:val="center"/>
          </w:tcPr>
          <w:p w14:paraId="0F2EF839" w14:textId="4CD518B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126</w:t>
            </w:r>
          </w:p>
        </w:tc>
        <w:tc>
          <w:tcPr>
            <w:tcW w:w="1129" w:type="dxa"/>
            <w:vAlign w:val="center"/>
          </w:tcPr>
          <w:p w14:paraId="43F60A35" w14:textId="731BDE6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0F27AA7" w14:textId="17D58DA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1584BFD" w14:textId="1EE8461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367CAEE" w14:textId="1E2E0D3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2FE0D1C6" w14:textId="3D69185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 xml:space="preserve">312 м.  </w:t>
            </w:r>
          </w:p>
        </w:tc>
        <w:tc>
          <w:tcPr>
            <w:tcW w:w="1842" w:type="dxa"/>
            <w:vAlign w:val="center"/>
          </w:tcPr>
          <w:p w14:paraId="5EDC5894" w14:textId="7047A70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63F1E70" w14:textId="3E90F640"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E7F89CC" w14:textId="5C66805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CF929A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F0043DA" w14:textId="7DBF6D17" w:rsidTr="00C42243">
        <w:tc>
          <w:tcPr>
            <w:tcW w:w="708" w:type="dxa"/>
            <w:vAlign w:val="center"/>
          </w:tcPr>
          <w:p w14:paraId="39851FEB" w14:textId="5E0E0FC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127</w:t>
            </w:r>
          </w:p>
        </w:tc>
        <w:tc>
          <w:tcPr>
            <w:tcW w:w="1129" w:type="dxa"/>
            <w:vAlign w:val="center"/>
          </w:tcPr>
          <w:p w14:paraId="5C87EB08" w14:textId="17F5533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5507C87" w14:textId="16426B5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5BC63317" w14:textId="4FD68A1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DA2D059" w14:textId="67BD191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4A1FBBC0" w14:textId="27438DC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254 м.</w:t>
            </w:r>
          </w:p>
        </w:tc>
        <w:tc>
          <w:tcPr>
            <w:tcW w:w="1842" w:type="dxa"/>
            <w:vAlign w:val="center"/>
          </w:tcPr>
          <w:p w14:paraId="3E729149" w14:textId="071E0C3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C3C83DF" w14:textId="77BFA7C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89BE07F" w14:textId="026DA3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3C8F69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1DBCDCE3" w14:textId="3FA862E8" w:rsidTr="00C42243">
        <w:tc>
          <w:tcPr>
            <w:tcW w:w="708" w:type="dxa"/>
            <w:vAlign w:val="center"/>
          </w:tcPr>
          <w:p w14:paraId="321D1A69" w14:textId="2B06B05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128</w:t>
            </w:r>
          </w:p>
        </w:tc>
        <w:tc>
          <w:tcPr>
            <w:tcW w:w="1129" w:type="dxa"/>
            <w:vAlign w:val="center"/>
          </w:tcPr>
          <w:p w14:paraId="7422D380" w14:textId="43265F2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7718C36B" w14:textId="6BF7BA4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0C0DCBB2" w14:textId="747D9AF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84C2DD4" w14:textId="5C78971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6D86E066" w14:textId="427E929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315 м.</w:t>
            </w:r>
          </w:p>
        </w:tc>
        <w:tc>
          <w:tcPr>
            <w:tcW w:w="1842" w:type="dxa"/>
            <w:vAlign w:val="center"/>
          </w:tcPr>
          <w:p w14:paraId="6A5BA6B5" w14:textId="357C407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9175F1F" w14:textId="5C6C370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0A8FB48" w14:textId="0004240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9E741A3"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64A6AD16" w14:textId="77CDDE82" w:rsidTr="00C42243">
        <w:tc>
          <w:tcPr>
            <w:tcW w:w="708" w:type="dxa"/>
            <w:vAlign w:val="center"/>
          </w:tcPr>
          <w:p w14:paraId="69BECE42" w14:textId="0405D69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lastRenderedPageBreak/>
              <w:t>129</w:t>
            </w:r>
          </w:p>
        </w:tc>
        <w:tc>
          <w:tcPr>
            <w:tcW w:w="1129" w:type="dxa"/>
            <w:vAlign w:val="center"/>
          </w:tcPr>
          <w:p w14:paraId="5D781AB7" w14:textId="218AED5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63A5D384" w14:textId="32E38CC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6BB06483" w14:textId="11AE7EB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90CF591" w14:textId="19484FD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31359ECF" w14:textId="44C6B55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454 м.</w:t>
            </w:r>
          </w:p>
        </w:tc>
        <w:tc>
          <w:tcPr>
            <w:tcW w:w="1842" w:type="dxa"/>
            <w:vAlign w:val="center"/>
          </w:tcPr>
          <w:p w14:paraId="711A2A96" w14:textId="47A2F23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3E0AFF6" w14:textId="2042D22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DCB2066" w14:textId="562D9F5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FDE0854"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4C1C8271" w14:textId="73F255F4" w:rsidTr="00C42243">
        <w:tc>
          <w:tcPr>
            <w:tcW w:w="708" w:type="dxa"/>
            <w:vAlign w:val="center"/>
          </w:tcPr>
          <w:p w14:paraId="6AB5BB56" w14:textId="61B866A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130</w:t>
            </w:r>
          </w:p>
        </w:tc>
        <w:tc>
          <w:tcPr>
            <w:tcW w:w="1129" w:type="dxa"/>
            <w:vAlign w:val="center"/>
          </w:tcPr>
          <w:p w14:paraId="5E46A62E" w14:textId="57FB9CA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57621E9B" w14:textId="4259F8C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6A3D0FBA" w14:textId="6E40514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391303B" w14:textId="2184ED1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Тукуй</w:t>
            </w:r>
            <w:proofErr w:type="spellEnd"/>
            <w:r w:rsidRPr="00F51CF7">
              <w:rPr>
                <w:rFonts w:ascii="Times New Roman" w:hAnsi="Times New Roman" w:cs="Times New Roman"/>
                <w:sz w:val="20"/>
                <w:szCs w:val="20"/>
              </w:rPr>
              <w:t>-Мектеб</w:t>
            </w:r>
          </w:p>
        </w:tc>
        <w:tc>
          <w:tcPr>
            <w:tcW w:w="1418" w:type="dxa"/>
            <w:vAlign w:val="center"/>
          </w:tcPr>
          <w:p w14:paraId="33F42339" w14:textId="458D388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3014 м.</w:t>
            </w:r>
          </w:p>
        </w:tc>
        <w:tc>
          <w:tcPr>
            <w:tcW w:w="1842" w:type="dxa"/>
            <w:vAlign w:val="center"/>
          </w:tcPr>
          <w:p w14:paraId="37F808BD" w14:textId="709212C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1741BFE" w14:textId="08C2CF9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E62B73E" w14:textId="5B8C122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2D870DF"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8215349" w14:textId="346EDEF9" w:rsidTr="00C42243">
        <w:tc>
          <w:tcPr>
            <w:tcW w:w="708" w:type="dxa"/>
            <w:vAlign w:val="center"/>
          </w:tcPr>
          <w:p w14:paraId="40025E9C" w14:textId="35A3A2B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131</w:t>
            </w:r>
          </w:p>
        </w:tc>
        <w:tc>
          <w:tcPr>
            <w:tcW w:w="1129" w:type="dxa"/>
            <w:vAlign w:val="center"/>
          </w:tcPr>
          <w:p w14:paraId="61627C78" w14:textId="58E0B81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602030503</w:t>
            </w:r>
          </w:p>
        </w:tc>
        <w:tc>
          <w:tcPr>
            <w:tcW w:w="1990" w:type="dxa"/>
            <w:vAlign w:val="center"/>
          </w:tcPr>
          <w:p w14:paraId="1A4DED59" w14:textId="21555DC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Улица в жилой застройке</w:t>
            </w:r>
          </w:p>
        </w:tc>
        <w:tc>
          <w:tcPr>
            <w:tcW w:w="1701" w:type="dxa"/>
            <w:vAlign w:val="center"/>
          </w:tcPr>
          <w:p w14:paraId="3A973C6F" w14:textId="347A007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6F644A4" w14:textId="06401E4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аул Абрам-</w:t>
            </w:r>
            <w:proofErr w:type="spellStart"/>
            <w:r w:rsidRPr="00F51CF7">
              <w:rPr>
                <w:rFonts w:ascii="Times New Roman" w:hAnsi="Times New Roman" w:cs="Times New Roman"/>
                <w:sz w:val="20"/>
                <w:szCs w:val="20"/>
              </w:rPr>
              <w:t>Тюбе</w:t>
            </w:r>
            <w:proofErr w:type="spellEnd"/>
          </w:p>
        </w:tc>
        <w:tc>
          <w:tcPr>
            <w:tcW w:w="1418" w:type="dxa"/>
            <w:vAlign w:val="center"/>
          </w:tcPr>
          <w:p w14:paraId="40B42B02" w14:textId="0EDE140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703 м.</w:t>
            </w:r>
          </w:p>
        </w:tc>
        <w:tc>
          <w:tcPr>
            <w:tcW w:w="1842" w:type="dxa"/>
            <w:vAlign w:val="center"/>
          </w:tcPr>
          <w:p w14:paraId="5AE2C6FD" w14:textId="0C2DAA8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8F8BAE4" w14:textId="5CD21B2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92694A6" w14:textId="612E314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C6CC6A2" w14:textId="77777777" w:rsidR="00C42243" w:rsidRPr="00F51CF7" w:rsidRDefault="00C42243" w:rsidP="00C008E0">
            <w:pPr>
              <w:ind w:left="360"/>
              <w:jc w:val="center"/>
              <w:rPr>
                <w:rFonts w:ascii="Times New Roman" w:hAnsi="Times New Roman" w:cs="Times New Roman"/>
                <w:bCs/>
                <w:sz w:val="20"/>
                <w:szCs w:val="20"/>
              </w:rPr>
            </w:pPr>
          </w:p>
        </w:tc>
      </w:tr>
      <w:tr w:rsidR="00C42243" w:rsidRPr="00F51CF7" w14:paraId="28E18003" w14:textId="140CF5F8" w:rsidTr="00C42243">
        <w:tc>
          <w:tcPr>
            <w:tcW w:w="708" w:type="dxa"/>
            <w:vAlign w:val="center"/>
          </w:tcPr>
          <w:p w14:paraId="7A022073" w14:textId="77777777" w:rsidR="00C42243" w:rsidRPr="00F51CF7" w:rsidRDefault="00C42243" w:rsidP="006528A0">
            <w:pPr>
              <w:jc w:val="center"/>
              <w:rPr>
                <w:rFonts w:ascii="Times New Roman" w:hAnsi="Times New Roman" w:cs="Times New Roman"/>
                <w:sz w:val="20"/>
                <w:szCs w:val="20"/>
              </w:rPr>
            </w:pPr>
          </w:p>
        </w:tc>
        <w:tc>
          <w:tcPr>
            <w:tcW w:w="13183" w:type="dxa"/>
            <w:gridSpan w:val="8"/>
            <w:vAlign w:val="center"/>
          </w:tcPr>
          <w:p w14:paraId="34407BFE" w14:textId="35F458DF" w:rsidR="00C42243" w:rsidRPr="00F51CF7" w:rsidRDefault="00C42243" w:rsidP="006528A0">
            <w:pPr>
              <w:jc w:val="center"/>
              <w:rPr>
                <w:rFonts w:ascii="Times New Roman" w:hAnsi="Times New Roman" w:cs="Times New Roman"/>
                <w:b/>
                <w:bCs/>
                <w:color w:val="FF0000"/>
                <w:sz w:val="20"/>
                <w:szCs w:val="20"/>
              </w:rPr>
            </w:pPr>
            <w:r w:rsidRPr="00F51CF7">
              <w:rPr>
                <w:rFonts w:ascii="Times New Roman" w:hAnsi="Times New Roman" w:cs="Times New Roman"/>
                <w:b/>
                <w:bCs/>
                <w:sz w:val="20"/>
                <w:szCs w:val="20"/>
              </w:rPr>
              <w:t>Объекты обслуживания и хранения автомобильного транспорта</w:t>
            </w:r>
          </w:p>
        </w:tc>
        <w:tc>
          <w:tcPr>
            <w:tcW w:w="992" w:type="dxa"/>
          </w:tcPr>
          <w:p w14:paraId="5044D8A6"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068E933B" w14:textId="7C3842ED" w:rsidTr="00C42243">
        <w:tc>
          <w:tcPr>
            <w:tcW w:w="708" w:type="dxa"/>
            <w:vAlign w:val="center"/>
          </w:tcPr>
          <w:p w14:paraId="2EEA818E" w14:textId="26FE427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132</w:t>
            </w:r>
          </w:p>
        </w:tc>
        <w:tc>
          <w:tcPr>
            <w:tcW w:w="1129" w:type="dxa"/>
            <w:vAlign w:val="center"/>
          </w:tcPr>
          <w:p w14:paraId="6DF8CA87" w14:textId="3EA3D9E2"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60203090</w:t>
            </w:r>
            <w:r w:rsidRPr="00F51CF7">
              <w:rPr>
                <w:rFonts w:ascii="Times New Roman" w:hAnsi="Times New Roman" w:cs="Times New Roman"/>
                <w:sz w:val="20"/>
                <w:szCs w:val="20"/>
                <w:lang w:val="en-US"/>
              </w:rPr>
              <w:t>1</w:t>
            </w:r>
          </w:p>
        </w:tc>
        <w:tc>
          <w:tcPr>
            <w:tcW w:w="1990" w:type="dxa"/>
            <w:vAlign w:val="center"/>
          </w:tcPr>
          <w:p w14:paraId="7C7E9C45" w14:textId="3037909E"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Станция автозаправочная</w:t>
            </w:r>
          </w:p>
        </w:tc>
        <w:tc>
          <w:tcPr>
            <w:tcW w:w="1701" w:type="dxa"/>
            <w:vAlign w:val="center"/>
          </w:tcPr>
          <w:p w14:paraId="203DED64" w14:textId="0B586C66"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Строительство</w:t>
            </w:r>
          </w:p>
        </w:tc>
        <w:tc>
          <w:tcPr>
            <w:tcW w:w="2693" w:type="dxa"/>
            <w:vAlign w:val="center"/>
          </w:tcPr>
          <w:p w14:paraId="6A916551" w14:textId="2DE36FBE"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Нефтекумск, ул. </w:t>
            </w:r>
          </w:p>
          <w:p w14:paraId="02C8E595" w14:textId="13562335" w:rsidR="00C42243" w:rsidRPr="00F51CF7" w:rsidRDefault="00C42243" w:rsidP="006528A0">
            <w:pPr>
              <w:jc w:val="center"/>
              <w:rPr>
                <w:rFonts w:ascii="Times New Roman" w:hAnsi="Times New Roman" w:cs="Times New Roman"/>
                <w:color w:val="FF0000"/>
                <w:sz w:val="20"/>
                <w:szCs w:val="20"/>
              </w:rPr>
            </w:pPr>
            <w:r w:rsidRPr="00F51CF7">
              <w:rPr>
                <w:rFonts w:ascii="Times New Roman" w:hAnsi="Times New Roman" w:cs="Times New Roman"/>
                <w:color w:val="000000"/>
                <w:sz w:val="20"/>
                <w:szCs w:val="20"/>
                <w:shd w:val="clear" w:color="auto" w:fill="F8F9FA"/>
              </w:rPr>
              <w:t>Шоссейная, 1в</w:t>
            </w:r>
          </w:p>
        </w:tc>
        <w:tc>
          <w:tcPr>
            <w:tcW w:w="1418" w:type="dxa"/>
            <w:vAlign w:val="center"/>
          </w:tcPr>
          <w:p w14:paraId="626FB09D"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26 349 кв. м</w:t>
            </w:r>
          </w:p>
          <w:p w14:paraId="701C26D8" w14:textId="3B1ACF44"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color w:val="000000"/>
                <w:sz w:val="20"/>
                <w:szCs w:val="20"/>
                <w:shd w:val="clear" w:color="auto" w:fill="FFFFFF"/>
              </w:rPr>
              <w:t>4 ед. (колонки)</w:t>
            </w:r>
          </w:p>
        </w:tc>
        <w:tc>
          <w:tcPr>
            <w:tcW w:w="1842" w:type="dxa"/>
            <w:vAlign w:val="center"/>
          </w:tcPr>
          <w:p w14:paraId="030B22A3" w14:textId="60050E0A"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D3C7C7D" w14:textId="6530E7E9" w:rsidR="00C42243" w:rsidRPr="00F51CF7" w:rsidRDefault="00D87F4B"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2044</w:t>
            </w:r>
          </w:p>
        </w:tc>
        <w:tc>
          <w:tcPr>
            <w:tcW w:w="1276" w:type="dxa"/>
            <w:vAlign w:val="center"/>
          </w:tcPr>
          <w:p w14:paraId="7480A6DE" w14:textId="1E6C8BB8"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5</w:t>
            </w:r>
          </w:p>
        </w:tc>
        <w:tc>
          <w:tcPr>
            <w:tcW w:w="992" w:type="dxa"/>
          </w:tcPr>
          <w:p w14:paraId="156C6A26" w14:textId="77777777" w:rsidR="00C42243" w:rsidRPr="00F51CF7" w:rsidRDefault="00C42243" w:rsidP="006528A0">
            <w:pPr>
              <w:jc w:val="center"/>
              <w:rPr>
                <w:rFonts w:ascii="Times New Roman" w:hAnsi="Times New Roman" w:cs="Times New Roman"/>
                <w:sz w:val="20"/>
                <w:szCs w:val="20"/>
              </w:rPr>
            </w:pPr>
          </w:p>
        </w:tc>
      </w:tr>
      <w:tr w:rsidR="00C42243" w:rsidRPr="00F51CF7" w14:paraId="39167780" w14:textId="7B30E494" w:rsidTr="00C42243">
        <w:tc>
          <w:tcPr>
            <w:tcW w:w="708" w:type="dxa"/>
            <w:vAlign w:val="center"/>
          </w:tcPr>
          <w:p w14:paraId="390B43B7" w14:textId="74E2C9C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133</w:t>
            </w:r>
          </w:p>
        </w:tc>
        <w:tc>
          <w:tcPr>
            <w:tcW w:w="1129" w:type="dxa"/>
            <w:vAlign w:val="center"/>
          </w:tcPr>
          <w:p w14:paraId="26B2E639" w14:textId="7578DEE1"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60203090</w:t>
            </w:r>
            <w:r w:rsidRPr="00F51CF7">
              <w:rPr>
                <w:rFonts w:ascii="Times New Roman" w:hAnsi="Times New Roman" w:cs="Times New Roman"/>
                <w:sz w:val="20"/>
                <w:szCs w:val="20"/>
                <w:lang w:val="en-US"/>
              </w:rPr>
              <w:t>1</w:t>
            </w:r>
          </w:p>
        </w:tc>
        <w:tc>
          <w:tcPr>
            <w:tcW w:w="1990" w:type="dxa"/>
            <w:vAlign w:val="center"/>
          </w:tcPr>
          <w:p w14:paraId="3836DD7E" w14:textId="5C56B9E5"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Станция автозаправочная</w:t>
            </w:r>
          </w:p>
        </w:tc>
        <w:tc>
          <w:tcPr>
            <w:tcW w:w="1701" w:type="dxa"/>
            <w:vAlign w:val="center"/>
          </w:tcPr>
          <w:p w14:paraId="2BDBFAE0" w14:textId="5A4334B5"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Строительство</w:t>
            </w:r>
          </w:p>
        </w:tc>
        <w:tc>
          <w:tcPr>
            <w:tcW w:w="2693" w:type="dxa"/>
            <w:vAlign w:val="center"/>
          </w:tcPr>
          <w:p w14:paraId="31341D85" w14:textId="01393FA1" w:rsidR="00C42243" w:rsidRPr="00F51CF7" w:rsidRDefault="00C42243" w:rsidP="006528A0">
            <w:pPr>
              <w:jc w:val="center"/>
              <w:rPr>
                <w:rFonts w:ascii="Times New Roman" w:hAnsi="Times New Roman" w:cs="Times New Roman"/>
                <w:color w:val="FF0000"/>
                <w:sz w:val="20"/>
                <w:szCs w:val="20"/>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Тукуй</w:t>
            </w:r>
            <w:proofErr w:type="spellEnd"/>
            <w:r w:rsidRPr="00F51CF7">
              <w:rPr>
                <w:rFonts w:ascii="Times New Roman" w:hAnsi="Times New Roman" w:cs="Times New Roman"/>
                <w:color w:val="000000"/>
                <w:sz w:val="20"/>
                <w:szCs w:val="20"/>
                <w:shd w:val="clear" w:color="auto" w:fill="F8F9FA"/>
              </w:rPr>
              <w:t>-Мектеб, ул. Эдиге, 1 ж</w:t>
            </w:r>
          </w:p>
        </w:tc>
        <w:tc>
          <w:tcPr>
            <w:tcW w:w="1418" w:type="dxa"/>
            <w:vAlign w:val="center"/>
          </w:tcPr>
          <w:p w14:paraId="375D4F5C" w14:textId="7081487A"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color w:val="000000"/>
                <w:sz w:val="20"/>
                <w:szCs w:val="20"/>
                <w:shd w:val="clear" w:color="auto" w:fill="FFFFFF"/>
              </w:rPr>
              <w:t>2 000 кв. м 4 ед. (колонки)</w:t>
            </w:r>
          </w:p>
        </w:tc>
        <w:tc>
          <w:tcPr>
            <w:tcW w:w="1842" w:type="dxa"/>
            <w:vAlign w:val="center"/>
          </w:tcPr>
          <w:p w14:paraId="11BA404F" w14:textId="3F118B0F"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41DFE8" w14:textId="79DB15B5" w:rsidR="00C42243" w:rsidRPr="00F51CF7" w:rsidRDefault="00D87F4B"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2044</w:t>
            </w:r>
          </w:p>
        </w:tc>
        <w:tc>
          <w:tcPr>
            <w:tcW w:w="1276" w:type="dxa"/>
            <w:vAlign w:val="center"/>
          </w:tcPr>
          <w:p w14:paraId="47378C84" w14:textId="59A1E83D"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5</w:t>
            </w:r>
          </w:p>
        </w:tc>
        <w:tc>
          <w:tcPr>
            <w:tcW w:w="992" w:type="dxa"/>
          </w:tcPr>
          <w:p w14:paraId="1DBE0B7C" w14:textId="77777777" w:rsidR="00C42243" w:rsidRPr="00F51CF7" w:rsidRDefault="00C42243" w:rsidP="006528A0">
            <w:pPr>
              <w:jc w:val="center"/>
              <w:rPr>
                <w:rFonts w:ascii="Times New Roman" w:hAnsi="Times New Roman" w:cs="Times New Roman"/>
                <w:sz w:val="20"/>
                <w:szCs w:val="20"/>
              </w:rPr>
            </w:pPr>
          </w:p>
        </w:tc>
      </w:tr>
      <w:tr w:rsidR="00C42243" w:rsidRPr="00F51CF7" w14:paraId="65B67171" w14:textId="1ECB687E" w:rsidTr="00C42243">
        <w:tc>
          <w:tcPr>
            <w:tcW w:w="13891" w:type="dxa"/>
            <w:gridSpan w:val="9"/>
            <w:vAlign w:val="center"/>
          </w:tcPr>
          <w:p w14:paraId="2DF33148" w14:textId="0031A591" w:rsidR="00C42243" w:rsidRPr="00F51CF7" w:rsidRDefault="00C42243" w:rsidP="006528A0">
            <w:pPr>
              <w:jc w:val="center"/>
              <w:rPr>
                <w:rFonts w:ascii="Times New Roman" w:hAnsi="Times New Roman" w:cs="Times New Roman"/>
                <w:b/>
                <w:bCs/>
                <w:color w:val="FF0000"/>
                <w:sz w:val="20"/>
                <w:szCs w:val="20"/>
              </w:rPr>
            </w:pPr>
            <w:r w:rsidRPr="00F51CF7">
              <w:rPr>
                <w:rFonts w:ascii="Times New Roman" w:hAnsi="Times New Roman" w:cs="Times New Roman"/>
                <w:b/>
                <w:bCs/>
                <w:sz w:val="20"/>
                <w:szCs w:val="20"/>
              </w:rPr>
              <w:t xml:space="preserve">Объекты единой государственной системы предупреждения и ликвидации </w:t>
            </w:r>
            <w:r w:rsidRPr="00F51CF7">
              <w:rPr>
                <w:rFonts w:ascii="Times New Roman" w:hAnsi="Times New Roman" w:cs="Times New Roman"/>
                <w:b/>
                <w:bCs/>
                <w:sz w:val="20"/>
                <w:szCs w:val="20"/>
              </w:rPr>
              <w:br/>
              <w:t>чрезвычайных ситуаций</w:t>
            </w:r>
          </w:p>
        </w:tc>
        <w:tc>
          <w:tcPr>
            <w:tcW w:w="992" w:type="dxa"/>
          </w:tcPr>
          <w:p w14:paraId="7C747872"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0D55C677" w14:textId="1B3DA2FB" w:rsidTr="00C42243">
        <w:tc>
          <w:tcPr>
            <w:tcW w:w="708" w:type="dxa"/>
            <w:vAlign w:val="center"/>
          </w:tcPr>
          <w:p w14:paraId="076DE2E3" w14:textId="3B4B241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134</w:t>
            </w:r>
          </w:p>
        </w:tc>
        <w:tc>
          <w:tcPr>
            <w:tcW w:w="1129" w:type="dxa"/>
            <w:vAlign w:val="center"/>
          </w:tcPr>
          <w:p w14:paraId="232AF789" w14:textId="7A5E1C3A"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60205020</w:t>
            </w:r>
            <w:r w:rsidRPr="00F51CF7">
              <w:rPr>
                <w:rFonts w:ascii="Times New Roman" w:hAnsi="Times New Roman" w:cs="Times New Roman"/>
                <w:sz w:val="20"/>
                <w:szCs w:val="20"/>
                <w:lang w:val="en-US"/>
              </w:rPr>
              <w:t>2</w:t>
            </w:r>
          </w:p>
        </w:tc>
        <w:tc>
          <w:tcPr>
            <w:tcW w:w="1990" w:type="dxa"/>
            <w:vAlign w:val="center"/>
          </w:tcPr>
          <w:p w14:paraId="0C0BAAFA" w14:textId="525B8BE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Объекты обеспечения</w:t>
            </w:r>
          </w:p>
          <w:p w14:paraId="4267036F" w14:textId="407CBA81"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пожарной безопасности</w:t>
            </w:r>
          </w:p>
        </w:tc>
        <w:tc>
          <w:tcPr>
            <w:tcW w:w="1701" w:type="dxa"/>
            <w:vAlign w:val="center"/>
          </w:tcPr>
          <w:p w14:paraId="04FB89CD" w14:textId="2E160342"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Строительство</w:t>
            </w:r>
          </w:p>
        </w:tc>
        <w:tc>
          <w:tcPr>
            <w:tcW w:w="2693" w:type="dxa"/>
            <w:vAlign w:val="center"/>
          </w:tcPr>
          <w:p w14:paraId="40F56685" w14:textId="411CA9F9" w:rsidR="00C42243" w:rsidRPr="00F51CF7" w:rsidRDefault="00C42243" w:rsidP="006528A0">
            <w:pPr>
              <w:jc w:val="center"/>
              <w:rPr>
                <w:rFonts w:ascii="Times New Roman" w:hAnsi="Times New Roman" w:cs="Times New Roman"/>
                <w:color w:val="FF0000"/>
                <w:sz w:val="20"/>
                <w:szCs w:val="20"/>
              </w:rPr>
            </w:pPr>
            <w:r w:rsidRPr="00F51CF7">
              <w:rPr>
                <w:rFonts w:ascii="Times New Roman" w:hAnsi="Times New Roman" w:cs="Times New Roman"/>
                <w:sz w:val="20"/>
                <w:szCs w:val="20"/>
              </w:rPr>
              <w:t xml:space="preserve">с. </w:t>
            </w:r>
            <w:proofErr w:type="spellStart"/>
            <w:r w:rsidRPr="00F51CF7">
              <w:rPr>
                <w:rFonts w:ascii="Times New Roman" w:hAnsi="Times New Roman" w:cs="Times New Roman"/>
                <w:sz w:val="20"/>
                <w:szCs w:val="20"/>
              </w:rPr>
              <w:t>Каясула</w:t>
            </w:r>
            <w:proofErr w:type="spellEnd"/>
            <w:r w:rsidRPr="00F51CF7">
              <w:rPr>
                <w:rFonts w:ascii="Times New Roman" w:hAnsi="Times New Roman" w:cs="Times New Roman"/>
                <w:sz w:val="20"/>
                <w:szCs w:val="20"/>
              </w:rPr>
              <w:t xml:space="preserve">, </w:t>
            </w:r>
            <w:r w:rsidRPr="00F51CF7">
              <w:rPr>
                <w:rFonts w:ascii="Times New Roman" w:hAnsi="Times New Roman" w:cs="Times New Roman"/>
                <w:color w:val="000000"/>
                <w:sz w:val="20"/>
                <w:szCs w:val="20"/>
                <w:shd w:val="clear" w:color="auto" w:fill="F8F9FA"/>
              </w:rPr>
              <w:t>улица Советская, 44 В</w:t>
            </w:r>
          </w:p>
        </w:tc>
        <w:tc>
          <w:tcPr>
            <w:tcW w:w="1418" w:type="dxa"/>
            <w:vAlign w:val="center"/>
          </w:tcPr>
          <w:p w14:paraId="18E3586D"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1 122 кв. м</w:t>
            </w:r>
          </w:p>
          <w:p w14:paraId="216AC214" w14:textId="3A01AC45"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color w:val="000000"/>
                <w:sz w:val="20"/>
                <w:szCs w:val="20"/>
                <w:shd w:val="clear" w:color="auto" w:fill="FFFFFF"/>
              </w:rPr>
              <w:t>Более 2 ед.</w:t>
            </w:r>
          </w:p>
        </w:tc>
        <w:tc>
          <w:tcPr>
            <w:tcW w:w="1842" w:type="dxa"/>
            <w:vAlign w:val="center"/>
          </w:tcPr>
          <w:p w14:paraId="17A430DD" w14:textId="4097E536"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0F35F96" w14:textId="01EC3F50" w:rsidR="00C42243" w:rsidRPr="00F51CF7" w:rsidRDefault="00D87F4B"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2044</w:t>
            </w:r>
          </w:p>
        </w:tc>
        <w:tc>
          <w:tcPr>
            <w:tcW w:w="1276" w:type="dxa"/>
            <w:vAlign w:val="center"/>
          </w:tcPr>
          <w:p w14:paraId="63A6B40A" w14:textId="071E19D7" w:rsidR="00C42243" w:rsidRPr="00F51CF7" w:rsidRDefault="00C42243"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7010108</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0</w:t>
            </w:r>
          </w:p>
        </w:tc>
        <w:tc>
          <w:tcPr>
            <w:tcW w:w="992" w:type="dxa"/>
          </w:tcPr>
          <w:p w14:paraId="26A22A83" w14:textId="77777777" w:rsidR="00C42243" w:rsidRPr="00F51CF7" w:rsidRDefault="00C42243" w:rsidP="006528A0">
            <w:pPr>
              <w:jc w:val="center"/>
              <w:rPr>
                <w:rFonts w:ascii="Times New Roman" w:hAnsi="Times New Roman" w:cs="Times New Roman"/>
                <w:sz w:val="20"/>
                <w:szCs w:val="20"/>
              </w:rPr>
            </w:pPr>
          </w:p>
        </w:tc>
      </w:tr>
      <w:tr w:rsidR="00C42243" w:rsidRPr="00F51CF7" w14:paraId="7EEBCCFB" w14:textId="3645A753" w:rsidTr="00C42243">
        <w:tc>
          <w:tcPr>
            <w:tcW w:w="13891" w:type="dxa"/>
            <w:gridSpan w:val="9"/>
            <w:vAlign w:val="center"/>
          </w:tcPr>
          <w:p w14:paraId="0D869416" w14:textId="1DA5D28B"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Электрические подстанции</w:t>
            </w:r>
          </w:p>
        </w:tc>
        <w:tc>
          <w:tcPr>
            <w:tcW w:w="992" w:type="dxa"/>
          </w:tcPr>
          <w:p w14:paraId="2930FCC9"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7CB85B42" w14:textId="575E787F" w:rsidTr="00C42243">
        <w:tc>
          <w:tcPr>
            <w:tcW w:w="708" w:type="dxa"/>
            <w:vAlign w:val="center"/>
          </w:tcPr>
          <w:p w14:paraId="66741F01" w14:textId="0B66D16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135</w:t>
            </w:r>
          </w:p>
        </w:tc>
        <w:tc>
          <w:tcPr>
            <w:tcW w:w="1129" w:type="dxa"/>
            <w:vAlign w:val="center"/>
          </w:tcPr>
          <w:p w14:paraId="42062E38" w14:textId="53079F3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lang w:val="en-US"/>
              </w:rPr>
              <w:t>60204021</w:t>
            </w:r>
            <w:r w:rsidRPr="00F51CF7">
              <w:rPr>
                <w:rFonts w:ascii="Times New Roman" w:hAnsi="Times New Roman" w:cs="Times New Roman"/>
                <w:sz w:val="20"/>
                <w:szCs w:val="20"/>
              </w:rPr>
              <w:t>7</w:t>
            </w:r>
          </w:p>
        </w:tc>
        <w:tc>
          <w:tcPr>
            <w:tcW w:w="1990" w:type="dxa"/>
            <w:vAlign w:val="center"/>
          </w:tcPr>
          <w:p w14:paraId="1CBCDB8A"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Трансформаторная</w:t>
            </w:r>
          </w:p>
          <w:p w14:paraId="0227FB3B" w14:textId="143F102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подстанция (ТП)</w:t>
            </w:r>
          </w:p>
        </w:tc>
        <w:tc>
          <w:tcPr>
            <w:tcW w:w="1701" w:type="dxa"/>
            <w:vAlign w:val="center"/>
          </w:tcPr>
          <w:p w14:paraId="52DDB497" w14:textId="606776D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687943E8"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Нефтекумский район, рядом с аулом </w:t>
            </w:r>
          </w:p>
          <w:p w14:paraId="1E65DA81" w14:textId="0AA148FA" w:rsidR="00C42243" w:rsidRPr="00F51CF7" w:rsidRDefault="00C42243" w:rsidP="006528A0">
            <w:pPr>
              <w:jc w:val="center"/>
              <w:rPr>
                <w:rFonts w:ascii="Times New Roman" w:hAnsi="Times New Roman" w:cs="Times New Roman"/>
                <w:sz w:val="20"/>
                <w:szCs w:val="20"/>
              </w:rPr>
            </w:pPr>
            <w:proofErr w:type="spellStart"/>
            <w:r w:rsidRPr="00F51CF7">
              <w:rPr>
                <w:rFonts w:ascii="Times New Roman" w:hAnsi="Times New Roman" w:cs="Times New Roman"/>
                <w:color w:val="000000"/>
                <w:sz w:val="20"/>
                <w:szCs w:val="20"/>
                <w:shd w:val="clear" w:color="auto" w:fill="F8F9FA"/>
              </w:rPr>
              <w:t>Уллуби</w:t>
            </w:r>
            <w:proofErr w:type="spellEnd"/>
            <w:r w:rsidRPr="00F51CF7">
              <w:rPr>
                <w:rFonts w:ascii="Times New Roman" w:hAnsi="Times New Roman" w:cs="Times New Roman"/>
                <w:color w:val="000000"/>
                <w:sz w:val="20"/>
                <w:szCs w:val="20"/>
                <w:shd w:val="clear" w:color="auto" w:fill="F8F9FA"/>
              </w:rPr>
              <w:t>-Юрт</w:t>
            </w:r>
          </w:p>
        </w:tc>
        <w:tc>
          <w:tcPr>
            <w:tcW w:w="1418" w:type="dxa"/>
            <w:vAlign w:val="center"/>
          </w:tcPr>
          <w:p w14:paraId="7F1C310B"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1 161 кв. м</w:t>
            </w:r>
          </w:p>
          <w:p w14:paraId="447C4295" w14:textId="66DD1973"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35 Квт</w:t>
            </w:r>
          </w:p>
        </w:tc>
        <w:tc>
          <w:tcPr>
            <w:tcW w:w="1842" w:type="dxa"/>
            <w:vAlign w:val="center"/>
          </w:tcPr>
          <w:p w14:paraId="6E131F0D" w14:textId="273736F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E9B1627" w14:textId="0A0094E8" w:rsidR="00C42243" w:rsidRPr="00F51CF7" w:rsidRDefault="00D87F4B" w:rsidP="006528A0">
            <w:pPr>
              <w:jc w:val="center"/>
              <w:rPr>
                <w:rFonts w:ascii="Times New Roman" w:hAnsi="Times New Roman" w:cs="Times New Roman"/>
                <w:bCs/>
                <w:color w:val="FF0000"/>
                <w:sz w:val="20"/>
                <w:szCs w:val="20"/>
              </w:rPr>
            </w:pPr>
            <w:r w:rsidRPr="00F51CF7">
              <w:rPr>
                <w:rFonts w:ascii="Times New Roman" w:hAnsi="Times New Roman" w:cs="Times New Roman"/>
                <w:sz w:val="20"/>
                <w:szCs w:val="20"/>
              </w:rPr>
              <w:t>2044</w:t>
            </w:r>
          </w:p>
        </w:tc>
        <w:tc>
          <w:tcPr>
            <w:tcW w:w="1276" w:type="dxa"/>
            <w:vAlign w:val="center"/>
          </w:tcPr>
          <w:p w14:paraId="4EADCDAE" w14:textId="081F555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4</w:t>
            </w:r>
          </w:p>
        </w:tc>
        <w:tc>
          <w:tcPr>
            <w:tcW w:w="992" w:type="dxa"/>
          </w:tcPr>
          <w:p w14:paraId="5E4172EE" w14:textId="77777777" w:rsidR="00C42243" w:rsidRPr="00F51CF7" w:rsidRDefault="00C42243" w:rsidP="006528A0">
            <w:pPr>
              <w:jc w:val="center"/>
              <w:rPr>
                <w:rFonts w:ascii="Times New Roman" w:hAnsi="Times New Roman" w:cs="Times New Roman"/>
                <w:sz w:val="20"/>
                <w:szCs w:val="20"/>
              </w:rPr>
            </w:pPr>
          </w:p>
        </w:tc>
      </w:tr>
      <w:tr w:rsidR="00C42243" w:rsidRPr="00F51CF7" w14:paraId="62F47057" w14:textId="0FE309A7" w:rsidTr="00C42243">
        <w:tc>
          <w:tcPr>
            <w:tcW w:w="13891" w:type="dxa"/>
            <w:gridSpan w:val="9"/>
            <w:vAlign w:val="center"/>
          </w:tcPr>
          <w:p w14:paraId="7C8DB20C" w14:textId="0FD64647"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Объекты водоотведения</w:t>
            </w:r>
          </w:p>
        </w:tc>
        <w:tc>
          <w:tcPr>
            <w:tcW w:w="992" w:type="dxa"/>
          </w:tcPr>
          <w:p w14:paraId="13F60272"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1F4CC064" w14:textId="5FC87A6C" w:rsidTr="00C42243">
        <w:tc>
          <w:tcPr>
            <w:tcW w:w="708" w:type="dxa"/>
            <w:vAlign w:val="center"/>
          </w:tcPr>
          <w:p w14:paraId="64F203ED" w14:textId="6B4B3D2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136</w:t>
            </w:r>
          </w:p>
        </w:tc>
        <w:tc>
          <w:tcPr>
            <w:tcW w:w="1129" w:type="dxa"/>
            <w:vAlign w:val="center"/>
          </w:tcPr>
          <w:p w14:paraId="41A35FA0" w14:textId="45BFAA3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602041302</w:t>
            </w:r>
          </w:p>
          <w:p w14:paraId="5686AEB8" w14:textId="2B24E64A" w:rsidR="00C42243" w:rsidRPr="00F51CF7" w:rsidRDefault="00C42243" w:rsidP="006528A0">
            <w:pPr>
              <w:jc w:val="center"/>
              <w:rPr>
                <w:rFonts w:ascii="Times New Roman" w:hAnsi="Times New Roman" w:cs="Times New Roman"/>
                <w:bCs/>
                <w:sz w:val="20"/>
                <w:szCs w:val="20"/>
              </w:rPr>
            </w:pPr>
          </w:p>
        </w:tc>
        <w:tc>
          <w:tcPr>
            <w:tcW w:w="1990" w:type="dxa"/>
            <w:vAlign w:val="center"/>
          </w:tcPr>
          <w:p w14:paraId="7C9D7ACB" w14:textId="1D12C75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Очистные сооружения</w:t>
            </w:r>
          </w:p>
          <w:p w14:paraId="07E99F04" w14:textId="4804D64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дождевой канализации</w:t>
            </w:r>
          </w:p>
        </w:tc>
        <w:tc>
          <w:tcPr>
            <w:tcW w:w="1701" w:type="dxa"/>
            <w:vAlign w:val="center"/>
          </w:tcPr>
          <w:p w14:paraId="28860B96" w14:textId="4E73AEC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E11BB8D"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г. Нефтекумск,</w:t>
            </w:r>
          </w:p>
          <w:p w14:paraId="2D77C716" w14:textId="231B44C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 xml:space="preserve"> ул. Аэродромная</w:t>
            </w:r>
          </w:p>
        </w:tc>
        <w:tc>
          <w:tcPr>
            <w:tcW w:w="1418" w:type="dxa"/>
            <w:vAlign w:val="center"/>
          </w:tcPr>
          <w:p w14:paraId="163A332A" w14:textId="7777777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1200 кв. м</w:t>
            </w:r>
          </w:p>
          <w:p w14:paraId="671D4F7C" w14:textId="696A4E7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1000 куб м/</w:t>
            </w:r>
            <w:proofErr w:type="spellStart"/>
            <w:r w:rsidRPr="00F51CF7">
              <w:rPr>
                <w:rFonts w:ascii="Times New Roman" w:hAnsi="Times New Roman" w:cs="Times New Roman"/>
                <w:bCs/>
                <w:sz w:val="20"/>
                <w:szCs w:val="20"/>
              </w:rPr>
              <w:t>сут</w:t>
            </w:r>
            <w:proofErr w:type="spellEnd"/>
          </w:p>
        </w:tc>
        <w:tc>
          <w:tcPr>
            <w:tcW w:w="1842" w:type="dxa"/>
            <w:vAlign w:val="center"/>
          </w:tcPr>
          <w:p w14:paraId="6A7F4699" w14:textId="68731B2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FC453C5" w14:textId="3C7F3F7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9CE6D88" w14:textId="3E42408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70101100</w:t>
            </w:r>
            <w:r w:rsidRPr="00F51CF7">
              <w:rPr>
                <w:rFonts w:ascii="Times New Roman" w:hAnsi="Times New Roman" w:cs="Times New Roman"/>
                <w:sz w:val="20"/>
                <w:szCs w:val="20"/>
                <w:lang w:val="en-US"/>
              </w:rPr>
              <w:t>0</w:t>
            </w:r>
          </w:p>
        </w:tc>
        <w:tc>
          <w:tcPr>
            <w:tcW w:w="992" w:type="dxa"/>
          </w:tcPr>
          <w:p w14:paraId="290D651E" w14:textId="77777777" w:rsidR="00C42243" w:rsidRPr="00F51CF7" w:rsidRDefault="00C42243" w:rsidP="006528A0">
            <w:pPr>
              <w:jc w:val="center"/>
              <w:rPr>
                <w:rFonts w:ascii="Times New Roman" w:hAnsi="Times New Roman" w:cs="Times New Roman"/>
                <w:sz w:val="20"/>
                <w:szCs w:val="20"/>
              </w:rPr>
            </w:pPr>
          </w:p>
        </w:tc>
      </w:tr>
      <w:tr w:rsidR="00C42243" w:rsidRPr="00F51CF7" w14:paraId="2BAB945D" w14:textId="01ECE840" w:rsidTr="00C42243">
        <w:tc>
          <w:tcPr>
            <w:tcW w:w="708" w:type="dxa"/>
            <w:vAlign w:val="center"/>
          </w:tcPr>
          <w:p w14:paraId="59CB134F" w14:textId="78928FE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137</w:t>
            </w:r>
          </w:p>
        </w:tc>
        <w:tc>
          <w:tcPr>
            <w:tcW w:w="1129" w:type="dxa"/>
            <w:vAlign w:val="center"/>
          </w:tcPr>
          <w:p w14:paraId="5E7D88D4" w14:textId="338D964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602041303</w:t>
            </w:r>
          </w:p>
        </w:tc>
        <w:tc>
          <w:tcPr>
            <w:tcW w:w="1990" w:type="dxa"/>
            <w:vAlign w:val="center"/>
          </w:tcPr>
          <w:p w14:paraId="2921396C" w14:textId="7475B40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Канализационная</w:t>
            </w:r>
          </w:p>
          <w:p w14:paraId="10F71851" w14:textId="62992B5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насосная станция (КНС)</w:t>
            </w:r>
          </w:p>
        </w:tc>
        <w:tc>
          <w:tcPr>
            <w:tcW w:w="1701" w:type="dxa"/>
            <w:vAlign w:val="center"/>
          </w:tcPr>
          <w:p w14:paraId="726C9318" w14:textId="47046C5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E62869F"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г. Нефтекумск, </w:t>
            </w:r>
          </w:p>
          <w:p w14:paraId="13517546" w14:textId="16DD99D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Луговая</w:t>
            </w:r>
          </w:p>
        </w:tc>
        <w:tc>
          <w:tcPr>
            <w:tcW w:w="1418" w:type="dxa"/>
            <w:vAlign w:val="center"/>
          </w:tcPr>
          <w:p w14:paraId="05BB5785" w14:textId="7777777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1500 кв. м</w:t>
            </w:r>
          </w:p>
          <w:p w14:paraId="370CC936" w14:textId="7F19403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1000 куб м/</w:t>
            </w:r>
            <w:proofErr w:type="spellStart"/>
            <w:r w:rsidRPr="00F51CF7">
              <w:rPr>
                <w:rFonts w:ascii="Times New Roman" w:hAnsi="Times New Roman" w:cs="Times New Roman"/>
                <w:bCs/>
                <w:sz w:val="20"/>
                <w:szCs w:val="20"/>
              </w:rPr>
              <w:t>сут</w:t>
            </w:r>
            <w:proofErr w:type="spellEnd"/>
          </w:p>
        </w:tc>
        <w:tc>
          <w:tcPr>
            <w:tcW w:w="1842" w:type="dxa"/>
            <w:vAlign w:val="center"/>
          </w:tcPr>
          <w:p w14:paraId="008FDABD" w14:textId="314DF8F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29C72807" w14:textId="1BE4953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8576431" w14:textId="16ED021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8968323"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A501A07" w14:textId="4131D625" w:rsidTr="00C42243">
        <w:tc>
          <w:tcPr>
            <w:tcW w:w="13891" w:type="dxa"/>
            <w:gridSpan w:val="9"/>
            <w:vAlign w:val="center"/>
          </w:tcPr>
          <w:p w14:paraId="04F4B1A8" w14:textId="5EB09EA8"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lastRenderedPageBreak/>
              <w:t>Сети водоотведения</w:t>
            </w:r>
          </w:p>
        </w:tc>
        <w:tc>
          <w:tcPr>
            <w:tcW w:w="992" w:type="dxa"/>
          </w:tcPr>
          <w:p w14:paraId="2FF120BC"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3C95F7EB" w14:textId="50819739" w:rsidTr="00C42243">
        <w:tc>
          <w:tcPr>
            <w:tcW w:w="708" w:type="dxa"/>
            <w:vAlign w:val="center"/>
          </w:tcPr>
          <w:p w14:paraId="3E13C48F" w14:textId="670FDF0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138</w:t>
            </w:r>
          </w:p>
        </w:tc>
        <w:tc>
          <w:tcPr>
            <w:tcW w:w="1129" w:type="dxa"/>
            <w:vAlign w:val="center"/>
          </w:tcPr>
          <w:p w14:paraId="5F24118B" w14:textId="3C73B5D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60204140</w:t>
            </w:r>
            <w:r w:rsidRPr="00F51CF7">
              <w:rPr>
                <w:rFonts w:ascii="Times New Roman" w:hAnsi="Times New Roman" w:cs="Times New Roman"/>
                <w:sz w:val="20"/>
                <w:szCs w:val="20"/>
                <w:lang w:val="en-US"/>
              </w:rPr>
              <w:t>1</w:t>
            </w:r>
          </w:p>
        </w:tc>
        <w:tc>
          <w:tcPr>
            <w:tcW w:w="1990" w:type="dxa"/>
            <w:vAlign w:val="center"/>
          </w:tcPr>
          <w:p w14:paraId="05C1F590" w14:textId="3CCB467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Канализация самотечная</w:t>
            </w:r>
          </w:p>
        </w:tc>
        <w:tc>
          <w:tcPr>
            <w:tcW w:w="1701" w:type="dxa"/>
            <w:vAlign w:val="center"/>
          </w:tcPr>
          <w:p w14:paraId="7CF656A6" w14:textId="4B011FC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1670722" w14:textId="0A874D0B"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г. Нефтекумск</w:t>
            </w:r>
          </w:p>
        </w:tc>
        <w:tc>
          <w:tcPr>
            <w:tcW w:w="1418" w:type="dxa"/>
            <w:vAlign w:val="center"/>
          </w:tcPr>
          <w:p w14:paraId="38895B53" w14:textId="32555BF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5 664 м.</w:t>
            </w:r>
            <w:r w:rsidR="00D87F4B" w:rsidRPr="00F51CF7">
              <w:rPr>
                <w:rFonts w:ascii="Times New Roman" w:hAnsi="Times New Roman" w:cs="Times New Roman"/>
                <w:bCs/>
                <w:sz w:val="20"/>
                <w:szCs w:val="20"/>
              </w:rPr>
              <w:t xml:space="preserve"> 1000 куб м/</w:t>
            </w:r>
            <w:proofErr w:type="spellStart"/>
            <w:r w:rsidR="00D87F4B" w:rsidRPr="00F51CF7">
              <w:rPr>
                <w:rFonts w:ascii="Times New Roman" w:hAnsi="Times New Roman" w:cs="Times New Roman"/>
                <w:bCs/>
                <w:sz w:val="20"/>
                <w:szCs w:val="20"/>
              </w:rPr>
              <w:t>сут</w:t>
            </w:r>
            <w:proofErr w:type="spellEnd"/>
          </w:p>
        </w:tc>
        <w:tc>
          <w:tcPr>
            <w:tcW w:w="1842" w:type="dxa"/>
            <w:vAlign w:val="center"/>
          </w:tcPr>
          <w:p w14:paraId="08814CEE" w14:textId="5C91243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3710EC4" w14:textId="5F22796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35059E9" w14:textId="71DF265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16935820" w14:textId="77777777" w:rsidR="00C42243" w:rsidRPr="00F51CF7" w:rsidRDefault="00C42243" w:rsidP="006528A0">
            <w:pPr>
              <w:jc w:val="center"/>
              <w:rPr>
                <w:rFonts w:ascii="Times New Roman" w:hAnsi="Times New Roman" w:cs="Times New Roman"/>
                <w:bCs/>
                <w:sz w:val="20"/>
                <w:szCs w:val="20"/>
              </w:rPr>
            </w:pPr>
          </w:p>
        </w:tc>
      </w:tr>
      <w:tr w:rsidR="00C42243" w:rsidRPr="00F51CF7" w14:paraId="0BB4E914" w14:textId="2DA8851D" w:rsidTr="00C42243">
        <w:tc>
          <w:tcPr>
            <w:tcW w:w="708" w:type="dxa"/>
            <w:vAlign w:val="center"/>
          </w:tcPr>
          <w:p w14:paraId="1DE06BE0" w14:textId="49114C8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139</w:t>
            </w:r>
          </w:p>
        </w:tc>
        <w:tc>
          <w:tcPr>
            <w:tcW w:w="1129" w:type="dxa"/>
            <w:vAlign w:val="center"/>
          </w:tcPr>
          <w:p w14:paraId="7704F0A1" w14:textId="1768786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602041402</w:t>
            </w:r>
          </w:p>
        </w:tc>
        <w:tc>
          <w:tcPr>
            <w:tcW w:w="1990" w:type="dxa"/>
            <w:vAlign w:val="center"/>
          </w:tcPr>
          <w:p w14:paraId="139043E2" w14:textId="2DAAC34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Канализация напорная</w:t>
            </w:r>
          </w:p>
        </w:tc>
        <w:tc>
          <w:tcPr>
            <w:tcW w:w="1701" w:type="dxa"/>
            <w:vAlign w:val="center"/>
          </w:tcPr>
          <w:p w14:paraId="2088DE17" w14:textId="4BB58AE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DBCD98B" w14:textId="2A216ED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г. Нефтекумск</w:t>
            </w:r>
          </w:p>
        </w:tc>
        <w:tc>
          <w:tcPr>
            <w:tcW w:w="1418" w:type="dxa"/>
            <w:vAlign w:val="center"/>
          </w:tcPr>
          <w:p w14:paraId="10F28463" w14:textId="7C73B432"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6 526 м.</w:t>
            </w:r>
            <w:r w:rsidR="00D87F4B" w:rsidRPr="00F51CF7">
              <w:rPr>
                <w:rFonts w:ascii="Times New Roman" w:hAnsi="Times New Roman" w:cs="Times New Roman"/>
                <w:color w:val="000000"/>
                <w:sz w:val="20"/>
                <w:szCs w:val="20"/>
                <w:shd w:val="clear" w:color="auto" w:fill="F8F9FA"/>
              </w:rPr>
              <w:t xml:space="preserve"> </w:t>
            </w:r>
            <w:r w:rsidR="00D87F4B" w:rsidRPr="00F51CF7">
              <w:rPr>
                <w:rFonts w:ascii="Times New Roman" w:hAnsi="Times New Roman" w:cs="Times New Roman"/>
                <w:bCs/>
                <w:sz w:val="20"/>
                <w:szCs w:val="20"/>
              </w:rPr>
              <w:t>1000 куб м/</w:t>
            </w:r>
            <w:proofErr w:type="spellStart"/>
            <w:r w:rsidR="00D87F4B" w:rsidRPr="00F51CF7">
              <w:rPr>
                <w:rFonts w:ascii="Times New Roman" w:hAnsi="Times New Roman" w:cs="Times New Roman"/>
                <w:bCs/>
                <w:sz w:val="20"/>
                <w:szCs w:val="20"/>
              </w:rPr>
              <w:t>сут</w:t>
            </w:r>
            <w:proofErr w:type="spellEnd"/>
          </w:p>
        </w:tc>
        <w:tc>
          <w:tcPr>
            <w:tcW w:w="1842" w:type="dxa"/>
            <w:vAlign w:val="center"/>
          </w:tcPr>
          <w:p w14:paraId="42CD8A1B" w14:textId="63DB13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237F3DD" w14:textId="7A559EA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7935F1F" w14:textId="0903556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50779EF"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DD3A57A" w14:textId="7ADD9BD7" w:rsidTr="00C42243">
        <w:trPr>
          <w:trHeight w:val="188"/>
        </w:trPr>
        <w:tc>
          <w:tcPr>
            <w:tcW w:w="708" w:type="dxa"/>
            <w:vAlign w:val="center"/>
          </w:tcPr>
          <w:p w14:paraId="57015D6B" w14:textId="5F92294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140</w:t>
            </w:r>
          </w:p>
        </w:tc>
        <w:tc>
          <w:tcPr>
            <w:tcW w:w="1129" w:type="dxa"/>
            <w:vAlign w:val="center"/>
          </w:tcPr>
          <w:p w14:paraId="74D1E180" w14:textId="4597436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602041402</w:t>
            </w:r>
          </w:p>
        </w:tc>
        <w:tc>
          <w:tcPr>
            <w:tcW w:w="1990" w:type="dxa"/>
            <w:vAlign w:val="center"/>
          </w:tcPr>
          <w:p w14:paraId="32C4E1D0" w14:textId="7A0181C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Канализация напорная</w:t>
            </w:r>
          </w:p>
        </w:tc>
        <w:tc>
          <w:tcPr>
            <w:tcW w:w="1701" w:type="dxa"/>
            <w:vAlign w:val="center"/>
          </w:tcPr>
          <w:p w14:paraId="4617BB35" w14:textId="7CE5696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775C782" w14:textId="25E3FDA6" w:rsidR="00C42243" w:rsidRPr="00F51CF7" w:rsidRDefault="00C42243" w:rsidP="006528A0">
            <w:pPr>
              <w:spacing w:line="259" w:lineRule="auto"/>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г. Нефтекумск</w:t>
            </w:r>
          </w:p>
        </w:tc>
        <w:tc>
          <w:tcPr>
            <w:tcW w:w="1418" w:type="dxa"/>
            <w:vAlign w:val="center"/>
          </w:tcPr>
          <w:p w14:paraId="1C73853E" w14:textId="681D2300"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1 750 м.</w:t>
            </w:r>
            <w:r w:rsidR="00D87F4B" w:rsidRPr="00F51CF7">
              <w:rPr>
                <w:rFonts w:ascii="Times New Roman" w:hAnsi="Times New Roman" w:cs="Times New Roman"/>
                <w:bCs/>
                <w:sz w:val="20"/>
                <w:szCs w:val="20"/>
              </w:rPr>
              <w:t xml:space="preserve"> 1000 куб м/</w:t>
            </w:r>
            <w:proofErr w:type="spellStart"/>
            <w:r w:rsidR="00D87F4B" w:rsidRPr="00F51CF7">
              <w:rPr>
                <w:rFonts w:ascii="Times New Roman" w:hAnsi="Times New Roman" w:cs="Times New Roman"/>
                <w:bCs/>
                <w:sz w:val="20"/>
                <w:szCs w:val="20"/>
              </w:rPr>
              <w:t>сут</w:t>
            </w:r>
            <w:proofErr w:type="spellEnd"/>
          </w:p>
        </w:tc>
        <w:tc>
          <w:tcPr>
            <w:tcW w:w="1842" w:type="dxa"/>
            <w:vAlign w:val="center"/>
          </w:tcPr>
          <w:p w14:paraId="16CB6C26" w14:textId="7C3F9F8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500B25E" w14:textId="1D771AB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6C77B57" w14:textId="7C64630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22B07507"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B435F7F" w14:textId="66865300" w:rsidTr="00C42243">
        <w:tc>
          <w:tcPr>
            <w:tcW w:w="13891" w:type="dxa"/>
            <w:gridSpan w:val="9"/>
            <w:vAlign w:val="center"/>
          </w:tcPr>
          <w:p w14:paraId="0A60B66E" w14:textId="6A69C901"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Объекты теплоснабжения</w:t>
            </w:r>
          </w:p>
        </w:tc>
        <w:tc>
          <w:tcPr>
            <w:tcW w:w="992" w:type="dxa"/>
          </w:tcPr>
          <w:p w14:paraId="4A2B0F73"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6DDC9224" w14:textId="70FC908E" w:rsidTr="00C42243">
        <w:tc>
          <w:tcPr>
            <w:tcW w:w="708" w:type="dxa"/>
            <w:vAlign w:val="center"/>
          </w:tcPr>
          <w:p w14:paraId="10F44571" w14:textId="4BBAEC4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141</w:t>
            </w:r>
          </w:p>
        </w:tc>
        <w:tc>
          <w:tcPr>
            <w:tcW w:w="1129" w:type="dxa"/>
            <w:vAlign w:val="center"/>
          </w:tcPr>
          <w:p w14:paraId="22B35432" w14:textId="7EE778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602040901</w:t>
            </w:r>
          </w:p>
        </w:tc>
        <w:tc>
          <w:tcPr>
            <w:tcW w:w="1990" w:type="dxa"/>
            <w:vAlign w:val="center"/>
          </w:tcPr>
          <w:p w14:paraId="54B1B976" w14:textId="46B1036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Источник тепловой энергии</w:t>
            </w:r>
          </w:p>
        </w:tc>
        <w:tc>
          <w:tcPr>
            <w:tcW w:w="1701" w:type="dxa"/>
            <w:vAlign w:val="center"/>
          </w:tcPr>
          <w:p w14:paraId="4124BFA8" w14:textId="1B856D8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7FC97627" w14:textId="59438131"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г. Нефтекумск, </w:t>
            </w:r>
          </w:p>
          <w:p w14:paraId="61EDE225" w14:textId="076D1BA0"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микрорайон 3, № 17</w:t>
            </w:r>
          </w:p>
        </w:tc>
        <w:tc>
          <w:tcPr>
            <w:tcW w:w="1418" w:type="dxa"/>
            <w:vAlign w:val="center"/>
          </w:tcPr>
          <w:p w14:paraId="65A32E3B"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2 710 кв. м</w:t>
            </w:r>
          </w:p>
          <w:p w14:paraId="7E097D67" w14:textId="19E2D802" w:rsidR="00C42243" w:rsidRPr="00F51CF7" w:rsidRDefault="00C42243" w:rsidP="006528A0">
            <w:pPr>
              <w:shd w:val="clear" w:color="auto" w:fill="FFFFFF"/>
              <w:jc w:val="center"/>
              <w:rPr>
                <w:rFonts w:ascii="Times New Roman" w:hAnsi="Times New Roman" w:cs="Times New Roman"/>
                <w:bCs/>
                <w:sz w:val="20"/>
                <w:szCs w:val="20"/>
              </w:rPr>
            </w:pPr>
            <w:r w:rsidRPr="00F51CF7">
              <w:rPr>
                <w:rFonts w:ascii="Times New Roman" w:eastAsia="Times New Roman" w:hAnsi="Times New Roman" w:cs="Times New Roman"/>
                <w:color w:val="000000"/>
                <w:sz w:val="20"/>
                <w:szCs w:val="20"/>
                <w:lang w:eastAsia="ru-RU"/>
              </w:rPr>
              <w:t>более 1000 кВт</w:t>
            </w:r>
          </w:p>
        </w:tc>
        <w:tc>
          <w:tcPr>
            <w:tcW w:w="1842" w:type="dxa"/>
            <w:vAlign w:val="center"/>
          </w:tcPr>
          <w:p w14:paraId="4D1CE210" w14:textId="150AF75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8194D36" w14:textId="0E606E82"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DB402CF" w14:textId="2625BFE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7010101</w:t>
            </w:r>
            <w:r w:rsidRPr="00F51CF7">
              <w:rPr>
                <w:rFonts w:ascii="Times New Roman" w:hAnsi="Times New Roman" w:cs="Times New Roman"/>
                <w:sz w:val="20"/>
                <w:szCs w:val="20"/>
                <w:lang w:val="en-US"/>
              </w:rPr>
              <w:t>02</w:t>
            </w:r>
          </w:p>
        </w:tc>
        <w:tc>
          <w:tcPr>
            <w:tcW w:w="992" w:type="dxa"/>
          </w:tcPr>
          <w:p w14:paraId="2442995D" w14:textId="77777777" w:rsidR="00C42243" w:rsidRPr="00F51CF7" w:rsidRDefault="00C42243" w:rsidP="006528A0">
            <w:pPr>
              <w:jc w:val="center"/>
              <w:rPr>
                <w:rFonts w:ascii="Times New Roman" w:hAnsi="Times New Roman" w:cs="Times New Roman"/>
                <w:sz w:val="20"/>
                <w:szCs w:val="20"/>
              </w:rPr>
            </w:pPr>
          </w:p>
        </w:tc>
      </w:tr>
      <w:tr w:rsidR="00C42243" w:rsidRPr="00F51CF7" w14:paraId="342D09EF" w14:textId="2A024F57" w:rsidTr="00C42243">
        <w:tc>
          <w:tcPr>
            <w:tcW w:w="13891" w:type="dxa"/>
            <w:gridSpan w:val="9"/>
            <w:vAlign w:val="center"/>
          </w:tcPr>
          <w:p w14:paraId="41DF7234" w14:textId="0618A9A4"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Объекты водоснабжения</w:t>
            </w:r>
          </w:p>
        </w:tc>
        <w:tc>
          <w:tcPr>
            <w:tcW w:w="992" w:type="dxa"/>
          </w:tcPr>
          <w:p w14:paraId="35AA8C2E" w14:textId="77777777" w:rsidR="00C42243" w:rsidRPr="00F51CF7" w:rsidRDefault="00C42243" w:rsidP="006528A0">
            <w:pPr>
              <w:jc w:val="center"/>
              <w:rPr>
                <w:rFonts w:ascii="Times New Roman" w:hAnsi="Times New Roman" w:cs="Times New Roman"/>
                <w:sz w:val="20"/>
                <w:szCs w:val="20"/>
              </w:rPr>
            </w:pPr>
          </w:p>
        </w:tc>
      </w:tr>
      <w:tr w:rsidR="00C42243" w:rsidRPr="00F51CF7" w14:paraId="49CC0FF7" w14:textId="6AD096CD" w:rsidTr="00C42243">
        <w:tc>
          <w:tcPr>
            <w:tcW w:w="708" w:type="dxa"/>
            <w:vAlign w:val="center"/>
          </w:tcPr>
          <w:p w14:paraId="59D5DA8C" w14:textId="54BDD86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142</w:t>
            </w:r>
          </w:p>
        </w:tc>
        <w:tc>
          <w:tcPr>
            <w:tcW w:w="1129" w:type="dxa"/>
            <w:vAlign w:val="center"/>
          </w:tcPr>
          <w:p w14:paraId="3EE2F5E2" w14:textId="142E934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602041106</w:t>
            </w:r>
          </w:p>
        </w:tc>
        <w:tc>
          <w:tcPr>
            <w:tcW w:w="1990" w:type="dxa"/>
            <w:vAlign w:val="center"/>
          </w:tcPr>
          <w:p w14:paraId="23FFB3B3" w14:textId="08A6F01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Артезианская скважина</w:t>
            </w:r>
          </w:p>
        </w:tc>
        <w:tc>
          <w:tcPr>
            <w:tcW w:w="1701" w:type="dxa"/>
            <w:vAlign w:val="center"/>
          </w:tcPr>
          <w:p w14:paraId="239D9047" w14:textId="7EE71A4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674790F"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аул </w:t>
            </w:r>
            <w:proofErr w:type="spellStart"/>
            <w:r w:rsidRPr="00F51CF7">
              <w:rPr>
                <w:rFonts w:ascii="Times New Roman" w:hAnsi="Times New Roman" w:cs="Times New Roman"/>
                <w:sz w:val="20"/>
                <w:szCs w:val="20"/>
              </w:rPr>
              <w:t>Новкус</w:t>
            </w:r>
            <w:proofErr w:type="spellEnd"/>
            <w:r w:rsidRPr="00F51CF7">
              <w:rPr>
                <w:rFonts w:ascii="Times New Roman" w:hAnsi="Times New Roman" w:cs="Times New Roman"/>
                <w:sz w:val="20"/>
                <w:szCs w:val="20"/>
              </w:rPr>
              <w:t>-</w:t>
            </w:r>
          </w:p>
          <w:p w14:paraId="324DBE12" w14:textId="7528A65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Артезиан,</w:t>
            </w:r>
          </w:p>
          <w:p w14:paraId="6EB4BABF" w14:textId="2539B7D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ул. Молодежная</w:t>
            </w:r>
          </w:p>
        </w:tc>
        <w:tc>
          <w:tcPr>
            <w:tcW w:w="1418" w:type="dxa"/>
            <w:vAlign w:val="center"/>
          </w:tcPr>
          <w:p w14:paraId="54E7CBF4"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4 900 кв. м</w:t>
            </w:r>
          </w:p>
          <w:p w14:paraId="266D321E" w14:textId="7FC5297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Более 100 куб м/</w:t>
            </w:r>
            <w:proofErr w:type="spellStart"/>
            <w:r w:rsidRPr="00F51CF7">
              <w:rPr>
                <w:rFonts w:ascii="Times New Roman" w:hAnsi="Times New Roman" w:cs="Times New Roman"/>
                <w:color w:val="000000"/>
                <w:sz w:val="20"/>
                <w:szCs w:val="20"/>
                <w:shd w:val="clear" w:color="auto" w:fill="FFFFFF"/>
              </w:rPr>
              <w:t>сут</w:t>
            </w:r>
            <w:proofErr w:type="spellEnd"/>
          </w:p>
        </w:tc>
        <w:tc>
          <w:tcPr>
            <w:tcW w:w="1842" w:type="dxa"/>
            <w:vAlign w:val="center"/>
          </w:tcPr>
          <w:p w14:paraId="46285EC6" w14:textId="613519A6"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5C89C69" w14:textId="4B81891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4C2530C0" w14:textId="1378195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4</w:t>
            </w:r>
          </w:p>
        </w:tc>
        <w:tc>
          <w:tcPr>
            <w:tcW w:w="992" w:type="dxa"/>
          </w:tcPr>
          <w:p w14:paraId="5F362B5C" w14:textId="77777777" w:rsidR="00C42243" w:rsidRPr="00F51CF7" w:rsidRDefault="00C42243" w:rsidP="006528A0">
            <w:pPr>
              <w:jc w:val="center"/>
              <w:rPr>
                <w:rFonts w:ascii="Times New Roman" w:hAnsi="Times New Roman" w:cs="Times New Roman"/>
                <w:sz w:val="20"/>
                <w:szCs w:val="20"/>
              </w:rPr>
            </w:pPr>
          </w:p>
        </w:tc>
      </w:tr>
      <w:tr w:rsidR="00C42243" w:rsidRPr="00F51CF7" w14:paraId="4D7CAB38" w14:textId="3C2A500C" w:rsidTr="00C42243">
        <w:tc>
          <w:tcPr>
            <w:tcW w:w="708" w:type="dxa"/>
            <w:vAlign w:val="center"/>
          </w:tcPr>
          <w:p w14:paraId="0C5F373B" w14:textId="2718E1F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143</w:t>
            </w:r>
          </w:p>
        </w:tc>
        <w:tc>
          <w:tcPr>
            <w:tcW w:w="1129" w:type="dxa"/>
            <w:vAlign w:val="center"/>
          </w:tcPr>
          <w:p w14:paraId="348D44E2" w14:textId="7C2E041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602041106</w:t>
            </w:r>
          </w:p>
        </w:tc>
        <w:tc>
          <w:tcPr>
            <w:tcW w:w="1990" w:type="dxa"/>
            <w:vAlign w:val="center"/>
          </w:tcPr>
          <w:p w14:paraId="2A9856E3" w14:textId="14FE9DE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Артезианская скважина</w:t>
            </w:r>
          </w:p>
        </w:tc>
        <w:tc>
          <w:tcPr>
            <w:tcW w:w="1701" w:type="dxa"/>
            <w:vAlign w:val="center"/>
          </w:tcPr>
          <w:p w14:paraId="314A1290" w14:textId="212655A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80F0410" w14:textId="2F371661"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Новкус</w:t>
            </w:r>
            <w:proofErr w:type="spellEnd"/>
            <w:r w:rsidRPr="00F51CF7">
              <w:rPr>
                <w:rFonts w:ascii="Times New Roman" w:hAnsi="Times New Roman" w:cs="Times New Roman"/>
                <w:color w:val="000000"/>
                <w:sz w:val="20"/>
                <w:szCs w:val="20"/>
                <w:shd w:val="clear" w:color="auto" w:fill="F8F9FA"/>
              </w:rPr>
              <w:t xml:space="preserve">-Артезиан, </w:t>
            </w:r>
          </w:p>
          <w:p w14:paraId="01B6FED3" w14:textId="0EDA4ED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Заводская</w:t>
            </w:r>
          </w:p>
        </w:tc>
        <w:tc>
          <w:tcPr>
            <w:tcW w:w="1418" w:type="dxa"/>
            <w:vAlign w:val="center"/>
          </w:tcPr>
          <w:p w14:paraId="645A9654" w14:textId="57F555D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 xml:space="preserve">4 900 кв. </w:t>
            </w:r>
            <w:proofErr w:type="gramStart"/>
            <w:r w:rsidRPr="00F51CF7">
              <w:rPr>
                <w:rFonts w:ascii="Times New Roman" w:hAnsi="Times New Roman" w:cs="Times New Roman"/>
                <w:color w:val="000000"/>
                <w:sz w:val="20"/>
                <w:szCs w:val="20"/>
                <w:shd w:val="clear" w:color="auto" w:fill="FFFFFF"/>
              </w:rPr>
              <w:t>м Более</w:t>
            </w:r>
            <w:proofErr w:type="gramEnd"/>
            <w:r w:rsidRPr="00F51CF7">
              <w:rPr>
                <w:rFonts w:ascii="Times New Roman" w:hAnsi="Times New Roman" w:cs="Times New Roman"/>
                <w:color w:val="000000"/>
                <w:sz w:val="20"/>
                <w:szCs w:val="20"/>
                <w:shd w:val="clear" w:color="auto" w:fill="FFFFFF"/>
              </w:rPr>
              <w:t xml:space="preserve"> 100 куб м/</w:t>
            </w:r>
            <w:proofErr w:type="spellStart"/>
            <w:r w:rsidRPr="00F51CF7">
              <w:rPr>
                <w:rFonts w:ascii="Times New Roman" w:hAnsi="Times New Roman" w:cs="Times New Roman"/>
                <w:color w:val="000000"/>
                <w:sz w:val="20"/>
                <w:szCs w:val="20"/>
                <w:shd w:val="clear" w:color="auto" w:fill="FFFFFF"/>
              </w:rPr>
              <w:t>сут</w:t>
            </w:r>
            <w:proofErr w:type="spellEnd"/>
          </w:p>
        </w:tc>
        <w:tc>
          <w:tcPr>
            <w:tcW w:w="1842" w:type="dxa"/>
            <w:vAlign w:val="center"/>
          </w:tcPr>
          <w:p w14:paraId="0245FEC5" w14:textId="6BA3542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24B8569" w14:textId="6A4FD595"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649EFAE" w14:textId="54C21A1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w:t>
            </w:r>
            <w:r w:rsidRPr="00F51CF7">
              <w:rPr>
                <w:rFonts w:ascii="Times New Roman" w:hAnsi="Times New Roman" w:cs="Times New Roman"/>
                <w:sz w:val="20"/>
                <w:szCs w:val="20"/>
              </w:rPr>
              <w:t>4</w:t>
            </w:r>
          </w:p>
        </w:tc>
        <w:tc>
          <w:tcPr>
            <w:tcW w:w="992" w:type="dxa"/>
          </w:tcPr>
          <w:p w14:paraId="3E4DBE37" w14:textId="77777777" w:rsidR="00C42243" w:rsidRPr="00F51CF7" w:rsidRDefault="00C42243" w:rsidP="006528A0">
            <w:pPr>
              <w:jc w:val="center"/>
              <w:rPr>
                <w:rFonts w:ascii="Times New Roman" w:hAnsi="Times New Roman" w:cs="Times New Roman"/>
                <w:sz w:val="20"/>
                <w:szCs w:val="20"/>
              </w:rPr>
            </w:pPr>
          </w:p>
        </w:tc>
      </w:tr>
      <w:tr w:rsidR="00C42243" w:rsidRPr="00F51CF7" w14:paraId="10CCF27B" w14:textId="4787265C" w:rsidTr="00C42243">
        <w:tc>
          <w:tcPr>
            <w:tcW w:w="13891" w:type="dxa"/>
            <w:gridSpan w:val="9"/>
            <w:vAlign w:val="center"/>
          </w:tcPr>
          <w:p w14:paraId="42C16859" w14:textId="3BD67C52"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Объекты санаторно-курортного назначения</w:t>
            </w:r>
          </w:p>
        </w:tc>
        <w:tc>
          <w:tcPr>
            <w:tcW w:w="992" w:type="dxa"/>
          </w:tcPr>
          <w:p w14:paraId="26D78438"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0DD1C567" w14:textId="34F8284B" w:rsidTr="00C42243">
        <w:tc>
          <w:tcPr>
            <w:tcW w:w="708" w:type="dxa"/>
            <w:vAlign w:val="center"/>
          </w:tcPr>
          <w:p w14:paraId="3EDEC732" w14:textId="07F0309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144</w:t>
            </w:r>
          </w:p>
        </w:tc>
        <w:tc>
          <w:tcPr>
            <w:tcW w:w="1129" w:type="dxa"/>
            <w:vAlign w:val="center"/>
          </w:tcPr>
          <w:p w14:paraId="217F0B7D" w14:textId="04C2C3D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602010701</w:t>
            </w:r>
          </w:p>
        </w:tc>
        <w:tc>
          <w:tcPr>
            <w:tcW w:w="1990" w:type="dxa"/>
            <w:vAlign w:val="center"/>
          </w:tcPr>
          <w:p w14:paraId="21E873BC" w14:textId="5012D34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Объект санаторно-курортного назначения</w:t>
            </w:r>
            <w:r w:rsidR="00590CA8" w:rsidRPr="00F51CF7">
              <w:rPr>
                <w:rFonts w:ascii="Times New Roman" w:hAnsi="Times New Roman" w:cs="Times New Roman"/>
                <w:sz w:val="20"/>
                <w:szCs w:val="20"/>
              </w:rPr>
              <w:t xml:space="preserve"> (водолечебница)</w:t>
            </w:r>
          </w:p>
        </w:tc>
        <w:tc>
          <w:tcPr>
            <w:tcW w:w="1701" w:type="dxa"/>
            <w:vAlign w:val="center"/>
          </w:tcPr>
          <w:p w14:paraId="6DACA50C" w14:textId="473472C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344AE94" w14:textId="36ADB34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п. Затеречный</w:t>
            </w:r>
          </w:p>
        </w:tc>
        <w:tc>
          <w:tcPr>
            <w:tcW w:w="1418" w:type="dxa"/>
            <w:vAlign w:val="center"/>
          </w:tcPr>
          <w:p w14:paraId="67181C41" w14:textId="77777777" w:rsidR="00C42243" w:rsidRPr="00F51CF7" w:rsidRDefault="00C42243" w:rsidP="006528A0">
            <w:pPr>
              <w:jc w:val="center"/>
              <w:rPr>
                <w:rFonts w:ascii="Times New Roman" w:hAnsi="Times New Roman" w:cs="Times New Roman"/>
                <w:color w:val="000000"/>
                <w:sz w:val="20"/>
                <w:szCs w:val="20"/>
                <w:shd w:val="clear" w:color="auto" w:fill="FFFFFF"/>
              </w:rPr>
            </w:pPr>
            <w:r w:rsidRPr="00F51CF7">
              <w:rPr>
                <w:rFonts w:ascii="Times New Roman" w:hAnsi="Times New Roman" w:cs="Times New Roman"/>
                <w:color w:val="000000"/>
                <w:sz w:val="20"/>
                <w:szCs w:val="20"/>
                <w:shd w:val="clear" w:color="auto" w:fill="FFFFFF"/>
              </w:rPr>
              <w:t>3 982 кв. м</w:t>
            </w:r>
          </w:p>
          <w:p w14:paraId="4CEA28ED" w14:textId="4DA8765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более 50 мест</w:t>
            </w:r>
          </w:p>
        </w:tc>
        <w:tc>
          <w:tcPr>
            <w:tcW w:w="1842" w:type="dxa"/>
            <w:vAlign w:val="center"/>
          </w:tcPr>
          <w:p w14:paraId="4E30D8AD" w14:textId="41C78DE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2F530C0" w14:textId="097E8DB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35C0FAA" w14:textId="2D02CEF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70101060</w:t>
            </w:r>
            <w:r w:rsidRPr="00F51CF7">
              <w:rPr>
                <w:rFonts w:ascii="Times New Roman" w:hAnsi="Times New Roman" w:cs="Times New Roman"/>
                <w:sz w:val="20"/>
                <w:szCs w:val="20"/>
                <w:lang w:val="en-US"/>
              </w:rPr>
              <w:t>0</w:t>
            </w:r>
          </w:p>
        </w:tc>
        <w:tc>
          <w:tcPr>
            <w:tcW w:w="992" w:type="dxa"/>
          </w:tcPr>
          <w:p w14:paraId="2F2E97D2" w14:textId="77777777" w:rsidR="00C42243" w:rsidRPr="00F51CF7" w:rsidRDefault="00C42243" w:rsidP="006528A0">
            <w:pPr>
              <w:jc w:val="center"/>
              <w:rPr>
                <w:rFonts w:ascii="Times New Roman" w:hAnsi="Times New Roman" w:cs="Times New Roman"/>
                <w:sz w:val="20"/>
                <w:szCs w:val="20"/>
              </w:rPr>
            </w:pPr>
          </w:p>
        </w:tc>
      </w:tr>
      <w:tr w:rsidR="00C42243" w:rsidRPr="00F51CF7" w14:paraId="4A0D5DC7" w14:textId="29830D36" w:rsidTr="00C42243">
        <w:tc>
          <w:tcPr>
            <w:tcW w:w="708" w:type="dxa"/>
            <w:vAlign w:val="center"/>
          </w:tcPr>
          <w:p w14:paraId="478995B0" w14:textId="150F4AA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145</w:t>
            </w:r>
          </w:p>
        </w:tc>
        <w:tc>
          <w:tcPr>
            <w:tcW w:w="1129" w:type="dxa"/>
            <w:vAlign w:val="center"/>
          </w:tcPr>
          <w:p w14:paraId="438EAF53" w14:textId="038CB1B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602010701</w:t>
            </w:r>
          </w:p>
        </w:tc>
        <w:tc>
          <w:tcPr>
            <w:tcW w:w="1990" w:type="dxa"/>
            <w:vAlign w:val="center"/>
          </w:tcPr>
          <w:p w14:paraId="53E8D1C0" w14:textId="151888A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Объект санаторно-курортного назначения</w:t>
            </w:r>
            <w:r w:rsidR="00590CA8" w:rsidRPr="00F51CF7">
              <w:rPr>
                <w:rFonts w:ascii="Times New Roman" w:hAnsi="Times New Roman" w:cs="Times New Roman"/>
                <w:sz w:val="20"/>
                <w:szCs w:val="20"/>
              </w:rPr>
              <w:t xml:space="preserve"> (грязелечебница)</w:t>
            </w:r>
          </w:p>
        </w:tc>
        <w:tc>
          <w:tcPr>
            <w:tcW w:w="1701" w:type="dxa"/>
            <w:vAlign w:val="center"/>
          </w:tcPr>
          <w:p w14:paraId="25C3A159" w14:textId="42242B7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D118AB4" w14:textId="6D49B26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п. Затеречный, </w:t>
            </w:r>
            <w:r w:rsidRPr="00F51CF7">
              <w:rPr>
                <w:rFonts w:ascii="Times New Roman" w:hAnsi="Times New Roman" w:cs="Times New Roman"/>
                <w:color w:val="000000"/>
                <w:sz w:val="20"/>
                <w:szCs w:val="20"/>
                <w:shd w:val="clear" w:color="auto" w:fill="F8F9FA"/>
              </w:rPr>
              <w:t>улица Восточная 22</w:t>
            </w:r>
          </w:p>
        </w:tc>
        <w:tc>
          <w:tcPr>
            <w:tcW w:w="1418" w:type="dxa"/>
            <w:vAlign w:val="center"/>
          </w:tcPr>
          <w:p w14:paraId="0502FE26" w14:textId="0AF8855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color w:val="000000"/>
                <w:sz w:val="20"/>
                <w:szCs w:val="20"/>
                <w:shd w:val="clear" w:color="auto" w:fill="FFFFFF"/>
              </w:rPr>
              <w:t>20 000 кв. м более 50 мест</w:t>
            </w:r>
          </w:p>
        </w:tc>
        <w:tc>
          <w:tcPr>
            <w:tcW w:w="1842" w:type="dxa"/>
            <w:vAlign w:val="center"/>
          </w:tcPr>
          <w:p w14:paraId="5EDCBAB7" w14:textId="746B04E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4F3E030" w14:textId="2DDB911A"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AEC65E2" w14:textId="627E3CC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239E93C1" w14:textId="77777777" w:rsidR="00C42243" w:rsidRPr="00F51CF7" w:rsidRDefault="00C42243" w:rsidP="006528A0">
            <w:pPr>
              <w:jc w:val="center"/>
              <w:rPr>
                <w:rFonts w:ascii="Times New Roman" w:hAnsi="Times New Roman" w:cs="Times New Roman"/>
                <w:bCs/>
                <w:sz w:val="20"/>
                <w:szCs w:val="20"/>
              </w:rPr>
            </w:pPr>
          </w:p>
        </w:tc>
      </w:tr>
      <w:tr w:rsidR="00C42243" w:rsidRPr="00F51CF7" w14:paraId="4E26A7AA" w14:textId="1597235D" w:rsidTr="00C42243">
        <w:tc>
          <w:tcPr>
            <w:tcW w:w="13891" w:type="dxa"/>
            <w:gridSpan w:val="9"/>
            <w:vAlign w:val="center"/>
          </w:tcPr>
          <w:p w14:paraId="4DBC5C1D" w14:textId="0440583C"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Общественные пространства</w:t>
            </w:r>
          </w:p>
        </w:tc>
        <w:tc>
          <w:tcPr>
            <w:tcW w:w="992" w:type="dxa"/>
          </w:tcPr>
          <w:p w14:paraId="62346EDD"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1999B481" w14:textId="108E0A73" w:rsidTr="00C42243">
        <w:tc>
          <w:tcPr>
            <w:tcW w:w="708" w:type="dxa"/>
            <w:vAlign w:val="center"/>
          </w:tcPr>
          <w:p w14:paraId="683CD297" w14:textId="443CC0E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146</w:t>
            </w:r>
          </w:p>
        </w:tc>
        <w:tc>
          <w:tcPr>
            <w:tcW w:w="1129" w:type="dxa"/>
            <w:vAlign w:val="center"/>
          </w:tcPr>
          <w:p w14:paraId="3BFB0A83" w14:textId="277FADD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602010902</w:t>
            </w:r>
          </w:p>
        </w:tc>
        <w:tc>
          <w:tcPr>
            <w:tcW w:w="1990" w:type="dxa"/>
            <w:vAlign w:val="center"/>
          </w:tcPr>
          <w:p w14:paraId="28CF10B1" w14:textId="51CAD0F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Парк культуры и отдыха</w:t>
            </w:r>
          </w:p>
        </w:tc>
        <w:tc>
          <w:tcPr>
            <w:tcW w:w="1701" w:type="dxa"/>
            <w:vAlign w:val="center"/>
          </w:tcPr>
          <w:p w14:paraId="2AC02C9F" w14:textId="4242CAF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297C8CD4" w14:textId="03CC5D7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аул Абрам-</w:t>
            </w:r>
            <w:proofErr w:type="spellStart"/>
            <w:r w:rsidRPr="00F51CF7">
              <w:rPr>
                <w:rFonts w:ascii="Times New Roman" w:hAnsi="Times New Roman" w:cs="Times New Roman"/>
                <w:color w:val="000000"/>
                <w:sz w:val="20"/>
                <w:szCs w:val="20"/>
                <w:shd w:val="clear" w:color="auto" w:fill="F8F9FA"/>
              </w:rPr>
              <w:t>Тюбе</w:t>
            </w:r>
            <w:proofErr w:type="spellEnd"/>
            <w:r w:rsidRPr="00F51CF7">
              <w:rPr>
                <w:rFonts w:ascii="Times New Roman" w:hAnsi="Times New Roman" w:cs="Times New Roman"/>
                <w:color w:val="000000"/>
                <w:sz w:val="20"/>
                <w:szCs w:val="20"/>
                <w:shd w:val="clear" w:color="auto" w:fill="F8F9FA"/>
              </w:rPr>
              <w:t xml:space="preserve">, ул. </w:t>
            </w:r>
            <w:proofErr w:type="spellStart"/>
            <w:r w:rsidRPr="00F51CF7">
              <w:rPr>
                <w:rFonts w:ascii="Times New Roman" w:hAnsi="Times New Roman" w:cs="Times New Roman"/>
                <w:color w:val="000000"/>
                <w:sz w:val="20"/>
                <w:szCs w:val="20"/>
                <w:shd w:val="clear" w:color="auto" w:fill="F8F9FA"/>
              </w:rPr>
              <w:t>Курманалиева</w:t>
            </w:r>
            <w:proofErr w:type="spellEnd"/>
            <w:r w:rsidRPr="00F51CF7">
              <w:rPr>
                <w:rFonts w:ascii="Times New Roman" w:hAnsi="Times New Roman" w:cs="Times New Roman"/>
                <w:color w:val="000000"/>
                <w:sz w:val="20"/>
                <w:szCs w:val="20"/>
                <w:shd w:val="clear" w:color="auto" w:fill="F8F9FA"/>
              </w:rPr>
              <w:t>, 32 Б</w:t>
            </w:r>
          </w:p>
        </w:tc>
        <w:tc>
          <w:tcPr>
            <w:tcW w:w="1418" w:type="dxa"/>
            <w:vAlign w:val="center"/>
          </w:tcPr>
          <w:p w14:paraId="5BE42F96"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5 866 кв. м</w:t>
            </w:r>
          </w:p>
          <w:p w14:paraId="2A337C48" w14:textId="4FB6D442" w:rsidR="00C42243" w:rsidRPr="00F51CF7" w:rsidRDefault="00C42243" w:rsidP="006528A0">
            <w:pPr>
              <w:jc w:val="center"/>
              <w:rPr>
                <w:rFonts w:ascii="Times New Roman" w:hAnsi="Times New Roman" w:cs="Times New Roman"/>
                <w:bCs/>
                <w:sz w:val="20"/>
                <w:szCs w:val="20"/>
              </w:rPr>
            </w:pPr>
          </w:p>
        </w:tc>
        <w:tc>
          <w:tcPr>
            <w:tcW w:w="1842" w:type="dxa"/>
            <w:vAlign w:val="center"/>
          </w:tcPr>
          <w:p w14:paraId="143392C7" w14:textId="6CAF874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9928DC0" w14:textId="3338E96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654ADBB" w14:textId="0AC4BAF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3433A26A" w14:textId="77777777" w:rsidR="00C42243" w:rsidRPr="00F51CF7" w:rsidRDefault="00C42243" w:rsidP="006528A0">
            <w:pPr>
              <w:jc w:val="center"/>
              <w:rPr>
                <w:rFonts w:ascii="Times New Roman" w:hAnsi="Times New Roman" w:cs="Times New Roman"/>
                <w:bCs/>
                <w:sz w:val="20"/>
                <w:szCs w:val="20"/>
              </w:rPr>
            </w:pPr>
          </w:p>
        </w:tc>
      </w:tr>
      <w:tr w:rsidR="00C42243" w:rsidRPr="00F51CF7" w14:paraId="58A43DBD" w14:textId="3BEA7EAC" w:rsidTr="00C42243">
        <w:tc>
          <w:tcPr>
            <w:tcW w:w="13891" w:type="dxa"/>
            <w:gridSpan w:val="9"/>
            <w:vAlign w:val="center"/>
          </w:tcPr>
          <w:p w14:paraId="2AF3738A" w14:textId="0067E19F"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lastRenderedPageBreak/>
              <w:t>Прочие объекты обслуживания</w:t>
            </w:r>
          </w:p>
        </w:tc>
        <w:tc>
          <w:tcPr>
            <w:tcW w:w="992" w:type="dxa"/>
          </w:tcPr>
          <w:p w14:paraId="2E0A4EDF"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7CD737A3" w14:textId="5C80984D" w:rsidTr="00C42243">
        <w:tc>
          <w:tcPr>
            <w:tcW w:w="708" w:type="dxa"/>
            <w:vAlign w:val="center"/>
          </w:tcPr>
          <w:p w14:paraId="59A61FBB" w14:textId="3E082AE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147</w:t>
            </w:r>
          </w:p>
        </w:tc>
        <w:tc>
          <w:tcPr>
            <w:tcW w:w="1129" w:type="dxa"/>
            <w:vAlign w:val="center"/>
          </w:tcPr>
          <w:p w14:paraId="5D48F69E" w14:textId="447F106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602010804</w:t>
            </w:r>
          </w:p>
        </w:tc>
        <w:tc>
          <w:tcPr>
            <w:tcW w:w="1990" w:type="dxa"/>
            <w:vAlign w:val="center"/>
          </w:tcPr>
          <w:p w14:paraId="3D20DE71" w14:textId="2AA44B8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Объекты торговли,</w:t>
            </w:r>
          </w:p>
          <w:p w14:paraId="5329E310" w14:textId="12A41E0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общественного питания</w:t>
            </w:r>
          </w:p>
        </w:tc>
        <w:tc>
          <w:tcPr>
            <w:tcW w:w="1701" w:type="dxa"/>
            <w:vAlign w:val="center"/>
          </w:tcPr>
          <w:p w14:paraId="08F8CA96" w14:textId="3AA53C8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CD511CA"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Бияш</w:t>
            </w:r>
            <w:proofErr w:type="spellEnd"/>
            <w:r w:rsidRPr="00F51CF7">
              <w:rPr>
                <w:rFonts w:ascii="Times New Roman" w:hAnsi="Times New Roman" w:cs="Times New Roman"/>
                <w:color w:val="000000"/>
                <w:sz w:val="20"/>
                <w:szCs w:val="20"/>
                <w:shd w:val="clear" w:color="auto" w:fill="F8F9FA"/>
              </w:rPr>
              <w:t xml:space="preserve">, </w:t>
            </w:r>
          </w:p>
          <w:p w14:paraId="4B8093F0" w14:textId="3E54232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ул. Артезианская</w:t>
            </w:r>
          </w:p>
        </w:tc>
        <w:tc>
          <w:tcPr>
            <w:tcW w:w="1418" w:type="dxa"/>
            <w:vAlign w:val="center"/>
          </w:tcPr>
          <w:p w14:paraId="1EB847EA" w14:textId="293BB1AE"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на 100 мест</w:t>
            </w:r>
          </w:p>
        </w:tc>
        <w:tc>
          <w:tcPr>
            <w:tcW w:w="1842" w:type="dxa"/>
            <w:vAlign w:val="center"/>
          </w:tcPr>
          <w:p w14:paraId="1EAB9ACD" w14:textId="6AF6C3E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85E6631" w14:textId="2224BD4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88336BA" w14:textId="65F7AFE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701010302</w:t>
            </w:r>
          </w:p>
        </w:tc>
        <w:tc>
          <w:tcPr>
            <w:tcW w:w="992" w:type="dxa"/>
          </w:tcPr>
          <w:p w14:paraId="4C5FB344" w14:textId="77777777" w:rsidR="00C42243" w:rsidRPr="00F51CF7" w:rsidRDefault="00C42243" w:rsidP="006528A0">
            <w:pPr>
              <w:jc w:val="center"/>
              <w:rPr>
                <w:rFonts w:ascii="Times New Roman" w:hAnsi="Times New Roman" w:cs="Times New Roman"/>
                <w:bCs/>
                <w:sz w:val="20"/>
                <w:szCs w:val="20"/>
              </w:rPr>
            </w:pPr>
          </w:p>
        </w:tc>
      </w:tr>
      <w:tr w:rsidR="00C42243" w:rsidRPr="00F51CF7" w14:paraId="246119FF" w14:textId="0E6D03C2" w:rsidTr="00C42243">
        <w:tc>
          <w:tcPr>
            <w:tcW w:w="13891" w:type="dxa"/>
            <w:gridSpan w:val="9"/>
            <w:vAlign w:val="center"/>
          </w:tcPr>
          <w:p w14:paraId="3B220D32" w14:textId="551C259E"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Линии электропередачи (ЛЭП)</w:t>
            </w:r>
          </w:p>
        </w:tc>
        <w:tc>
          <w:tcPr>
            <w:tcW w:w="992" w:type="dxa"/>
          </w:tcPr>
          <w:p w14:paraId="0735EAF8"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452A0CB2" w14:textId="3A83D621" w:rsidTr="00C42243">
        <w:tc>
          <w:tcPr>
            <w:tcW w:w="708" w:type="dxa"/>
            <w:vAlign w:val="center"/>
          </w:tcPr>
          <w:p w14:paraId="696A812C" w14:textId="1E3738D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148</w:t>
            </w:r>
          </w:p>
        </w:tc>
        <w:tc>
          <w:tcPr>
            <w:tcW w:w="1129" w:type="dxa"/>
            <w:vAlign w:val="center"/>
          </w:tcPr>
          <w:p w14:paraId="1E0FEA96" w14:textId="1CC5C02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602040311</w:t>
            </w:r>
          </w:p>
        </w:tc>
        <w:tc>
          <w:tcPr>
            <w:tcW w:w="1990" w:type="dxa"/>
            <w:vAlign w:val="center"/>
          </w:tcPr>
          <w:p w14:paraId="3904E4EF" w14:textId="7BF1CE3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Линии электропередачи</w:t>
            </w:r>
          </w:p>
          <w:p w14:paraId="63A732E3" w14:textId="5F32C03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110 </w:t>
            </w:r>
            <w:proofErr w:type="spellStart"/>
            <w:r w:rsidRPr="00F51CF7">
              <w:rPr>
                <w:rFonts w:ascii="Times New Roman" w:hAnsi="Times New Roman" w:cs="Times New Roman"/>
                <w:sz w:val="20"/>
                <w:szCs w:val="20"/>
              </w:rPr>
              <w:t>кВ</w:t>
            </w:r>
            <w:proofErr w:type="spellEnd"/>
          </w:p>
        </w:tc>
        <w:tc>
          <w:tcPr>
            <w:tcW w:w="1701" w:type="dxa"/>
            <w:vAlign w:val="center"/>
          </w:tcPr>
          <w:p w14:paraId="205829B9" w14:textId="5CF2DAC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1C9396F6" w14:textId="7777777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 xml:space="preserve">п. Затеречный – </w:t>
            </w:r>
          </w:p>
          <w:p w14:paraId="71457053" w14:textId="4FFC494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с. Ачикулак</w:t>
            </w:r>
          </w:p>
        </w:tc>
        <w:tc>
          <w:tcPr>
            <w:tcW w:w="1418" w:type="dxa"/>
            <w:vAlign w:val="center"/>
          </w:tcPr>
          <w:p w14:paraId="0FF3235B" w14:textId="2E830E18"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46270 м.</w:t>
            </w:r>
            <w:r w:rsidR="00D87F4B" w:rsidRPr="00F51CF7">
              <w:rPr>
                <w:rFonts w:ascii="Times New Roman" w:eastAsia="Times New Roman" w:hAnsi="Times New Roman" w:cs="Times New Roman"/>
                <w:color w:val="000000"/>
                <w:sz w:val="20"/>
                <w:szCs w:val="20"/>
                <w:lang w:eastAsia="ru-RU"/>
              </w:rPr>
              <w:t xml:space="preserve"> 110 </w:t>
            </w:r>
            <w:proofErr w:type="spellStart"/>
            <w:r w:rsidR="00D87F4B" w:rsidRPr="00F51CF7">
              <w:rPr>
                <w:rFonts w:ascii="Times New Roman" w:eastAsia="Times New Roman" w:hAnsi="Times New Roman" w:cs="Times New Roman"/>
                <w:color w:val="000000"/>
                <w:sz w:val="20"/>
                <w:szCs w:val="20"/>
                <w:lang w:eastAsia="ru-RU"/>
              </w:rPr>
              <w:t>кВ</w:t>
            </w:r>
            <w:proofErr w:type="spellEnd"/>
          </w:p>
        </w:tc>
        <w:tc>
          <w:tcPr>
            <w:tcW w:w="1842" w:type="dxa"/>
            <w:vAlign w:val="center"/>
          </w:tcPr>
          <w:p w14:paraId="7DA00FA1" w14:textId="1F7FDD4C"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00848ED3" w14:textId="04CA85D7"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867E787" w14:textId="0B6EB62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701010501</w:t>
            </w:r>
          </w:p>
        </w:tc>
        <w:tc>
          <w:tcPr>
            <w:tcW w:w="992" w:type="dxa"/>
          </w:tcPr>
          <w:p w14:paraId="6EBA8601" w14:textId="77777777" w:rsidR="00C42243" w:rsidRPr="00F51CF7" w:rsidRDefault="00C42243" w:rsidP="006528A0">
            <w:pPr>
              <w:jc w:val="center"/>
              <w:rPr>
                <w:rFonts w:ascii="Times New Roman" w:hAnsi="Times New Roman" w:cs="Times New Roman"/>
                <w:bCs/>
                <w:sz w:val="20"/>
                <w:szCs w:val="20"/>
              </w:rPr>
            </w:pPr>
          </w:p>
        </w:tc>
      </w:tr>
      <w:tr w:rsidR="00C42243" w:rsidRPr="00F51CF7" w14:paraId="4987F225" w14:textId="04B3C249" w:rsidTr="00C42243">
        <w:tc>
          <w:tcPr>
            <w:tcW w:w="13891" w:type="dxa"/>
            <w:gridSpan w:val="9"/>
            <w:vAlign w:val="center"/>
          </w:tcPr>
          <w:p w14:paraId="67B29841" w14:textId="35EA545E"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Распределительные трубопроводы для транспортировки газа</w:t>
            </w:r>
          </w:p>
        </w:tc>
        <w:tc>
          <w:tcPr>
            <w:tcW w:w="992" w:type="dxa"/>
          </w:tcPr>
          <w:p w14:paraId="7F312FF9"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5736DA3A" w14:textId="1D0A7246" w:rsidTr="00C42243">
        <w:tc>
          <w:tcPr>
            <w:tcW w:w="708" w:type="dxa"/>
            <w:vAlign w:val="center"/>
          </w:tcPr>
          <w:p w14:paraId="414DCCCD" w14:textId="2220B65A"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149</w:t>
            </w:r>
          </w:p>
        </w:tc>
        <w:tc>
          <w:tcPr>
            <w:tcW w:w="1129" w:type="dxa"/>
            <w:vAlign w:val="center"/>
          </w:tcPr>
          <w:p w14:paraId="681E506E" w14:textId="75C5D37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60204060</w:t>
            </w:r>
            <w:r w:rsidRPr="00F51CF7">
              <w:rPr>
                <w:rFonts w:ascii="Times New Roman" w:hAnsi="Times New Roman" w:cs="Times New Roman"/>
                <w:sz w:val="20"/>
                <w:szCs w:val="20"/>
                <w:lang w:val="en-US"/>
              </w:rPr>
              <w:t>2</w:t>
            </w:r>
          </w:p>
        </w:tc>
        <w:tc>
          <w:tcPr>
            <w:tcW w:w="1990" w:type="dxa"/>
            <w:vAlign w:val="center"/>
          </w:tcPr>
          <w:p w14:paraId="6E007755" w14:textId="47A7966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Газопровод распределительный среднего давления</w:t>
            </w:r>
          </w:p>
        </w:tc>
        <w:tc>
          <w:tcPr>
            <w:tcW w:w="1701" w:type="dxa"/>
            <w:vAlign w:val="center"/>
          </w:tcPr>
          <w:p w14:paraId="22EEDCE2" w14:textId="51748A8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36C3184" w14:textId="67950C61"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 г. Нефтекумск, </w:t>
            </w:r>
          </w:p>
          <w:p w14:paraId="409C9E3F" w14:textId="5425EC6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Кубасова</w:t>
            </w:r>
          </w:p>
        </w:tc>
        <w:tc>
          <w:tcPr>
            <w:tcW w:w="1418" w:type="dxa"/>
            <w:vAlign w:val="center"/>
          </w:tcPr>
          <w:p w14:paraId="536FB00D" w14:textId="32745EA6"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1060 м. РД более 0,005 М</w:t>
            </w:r>
            <w:r w:rsidR="00D87F4B" w:rsidRPr="00F51CF7">
              <w:rPr>
                <w:rFonts w:ascii="Times New Roman" w:eastAsia="Times New Roman" w:hAnsi="Times New Roman" w:cs="Times New Roman"/>
                <w:color w:val="000000"/>
                <w:sz w:val="20"/>
                <w:szCs w:val="20"/>
                <w:lang w:eastAsia="ru-RU"/>
              </w:rPr>
              <w:t>п</w:t>
            </w:r>
            <w:r w:rsidRPr="00F51CF7">
              <w:rPr>
                <w:rFonts w:ascii="Times New Roman" w:eastAsia="Times New Roman" w:hAnsi="Times New Roman" w:cs="Times New Roman"/>
                <w:color w:val="000000"/>
                <w:sz w:val="20"/>
                <w:szCs w:val="20"/>
                <w:lang w:eastAsia="ru-RU"/>
              </w:rPr>
              <w:t>а</w:t>
            </w:r>
            <w:r w:rsidR="00D87F4B" w:rsidRPr="00F51CF7">
              <w:rPr>
                <w:rFonts w:ascii="Times New Roman" w:eastAsia="Times New Roman" w:hAnsi="Times New Roman" w:cs="Times New Roman"/>
                <w:color w:val="000000"/>
                <w:sz w:val="20"/>
                <w:szCs w:val="20"/>
                <w:lang w:eastAsia="ru-RU"/>
              </w:rPr>
              <w:t>. Д-100</w:t>
            </w:r>
          </w:p>
        </w:tc>
        <w:tc>
          <w:tcPr>
            <w:tcW w:w="1842" w:type="dxa"/>
            <w:vAlign w:val="center"/>
          </w:tcPr>
          <w:p w14:paraId="7EC1C267" w14:textId="59D9C35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A4BE7E5" w14:textId="26D1FA14"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7D0C2D68" w14:textId="602427A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4CEA300" w14:textId="77777777" w:rsidR="00C42243" w:rsidRPr="00F51CF7" w:rsidRDefault="00C42243" w:rsidP="006528A0">
            <w:pPr>
              <w:jc w:val="center"/>
              <w:rPr>
                <w:rFonts w:ascii="Times New Roman" w:hAnsi="Times New Roman" w:cs="Times New Roman"/>
                <w:bCs/>
                <w:sz w:val="20"/>
                <w:szCs w:val="20"/>
              </w:rPr>
            </w:pPr>
          </w:p>
        </w:tc>
      </w:tr>
      <w:tr w:rsidR="00C42243" w:rsidRPr="00F51CF7" w14:paraId="17765773" w14:textId="764FF9FC" w:rsidTr="00C42243">
        <w:tc>
          <w:tcPr>
            <w:tcW w:w="708" w:type="dxa"/>
            <w:vAlign w:val="center"/>
          </w:tcPr>
          <w:p w14:paraId="5B6C832E" w14:textId="606D774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150</w:t>
            </w:r>
          </w:p>
        </w:tc>
        <w:tc>
          <w:tcPr>
            <w:tcW w:w="1129" w:type="dxa"/>
            <w:vAlign w:val="center"/>
          </w:tcPr>
          <w:p w14:paraId="59B9B1F0" w14:textId="60B6AF36"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60204060</w:t>
            </w:r>
            <w:r w:rsidRPr="00F51CF7">
              <w:rPr>
                <w:rFonts w:ascii="Times New Roman" w:hAnsi="Times New Roman" w:cs="Times New Roman"/>
                <w:sz w:val="20"/>
                <w:szCs w:val="20"/>
                <w:lang w:val="en-US"/>
              </w:rPr>
              <w:t>2</w:t>
            </w:r>
          </w:p>
        </w:tc>
        <w:tc>
          <w:tcPr>
            <w:tcW w:w="1990" w:type="dxa"/>
            <w:vAlign w:val="center"/>
          </w:tcPr>
          <w:p w14:paraId="43EC284B" w14:textId="7AB1ACEE"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Газопровод распределительный среднего давления</w:t>
            </w:r>
          </w:p>
        </w:tc>
        <w:tc>
          <w:tcPr>
            <w:tcW w:w="1701" w:type="dxa"/>
            <w:vAlign w:val="center"/>
          </w:tcPr>
          <w:p w14:paraId="55D2927F" w14:textId="7EF3A3D3"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6E27AA92"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 г. Нефтекумск, </w:t>
            </w:r>
          </w:p>
          <w:p w14:paraId="0A4AF665" w14:textId="2B9E2CC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Промышленная</w:t>
            </w:r>
          </w:p>
        </w:tc>
        <w:tc>
          <w:tcPr>
            <w:tcW w:w="1418" w:type="dxa"/>
            <w:vAlign w:val="center"/>
          </w:tcPr>
          <w:p w14:paraId="2A127380"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696 м.</w:t>
            </w:r>
          </w:p>
          <w:p w14:paraId="78DB3583" w14:textId="6F439788"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РД более 0,005 М</w:t>
            </w:r>
            <w:r w:rsidR="00D87F4B" w:rsidRPr="00F51CF7">
              <w:rPr>
                <w:rFonts w:ascii="Times New Roman" w:eastAsia="Times New Roman" w:hAnsi="Times New Roman" w:cs="Times New Roman"/>
                <w:color w:val="000000"/>
                <w:sz w:val="20"/>
                <w:szCs w:val="20"/>
                <w:lang w:eastAsia="ru-RU"/>
              </w:rPr>
              <w:t>п</w:t>
            </w:r>
            <w:r w:rsidRPr="00F51CF7">
              <w:rPr>
                <w:rFonts w:ascii="Times New Roman" w:eastAsia="Times New Roman" w:hAnsi="Times New Roman" w:cs="Times New Roman"/>
                <w:color w:val="000000"/>
                <w:sz w:val="20"/>
                <w:szCs w:val="20"/>
                <w:lang w:eastAsia="ru-RU"/>
              </w:rPr>
              <w:t>а</w:t>
            </w:r>
            <w:r w:rsidR="00D87F4B" w:rsidRPr="00F51CF7">
              <w:rPr>
                <w:rFonts w:ascii="Times New Roman" w:eastAsia="Times New Roman" w:hAnsi="Times New Roman" w:cs="Times New Roman"/>
                <w:color w:val="000000"/>
                <w:sz w:val="20"/>
                <w:szCs w:val="20"/>
                <w:lang w:eastAsia="ru-RU"/>
              </w:rPr>
              <w:t>. Д-100</w:t>
            </w:r>
          </w:p>
        </w:tc>
        <w:tc>
          <w:tcPr>
            <w:tcW w:w="1842" w:type="dxa"/>
            <w:vAlign w:val="center"/>
          </w:tcPr>
          <w:p w14:paraId="0CA0E4F8" w14:textId="5300D73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37CB3AC" w14:textId="4FAEC588"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2057C17" w14:textId="725649D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75362138" w14:textId="77777777" w:rsidR="00C42243" w:rsidRPr="00F51CF7" w:rsidRDefault="00C42243" w:rsidP="006528A0">
            <w:pPr>
              <w:jc w:val="center"/>
              <w:rPr>
                <w:rFonts w:ascii="Times New Roman" w:hAnsi="Times New Roman" w:cs="Times New Roman"/>
                <w:bCs/>
                <w:sz w:val="20"/>
                <w:szCs w:val="20"/>
              </w:rPr>
            </w:pPr>
          </w:p>
        </w:tc>
      </w:tr>
      <w:tr w:rsidR="00C42243" w:rsidRPr="00F51CF7" w14:paraId="7192DBEC" w14:textId="38A5581B" w:rsidTr="00C42243">
        <w:tc>
          <w:tcPr>
            <w:tcW w:w="708" w:type="dxa"/>
            <w:vAlign w:val="center"/>
          </w:tcPr>
          <w:p w14:paraId="0570E59A" w14:textId="4D962E8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151</w:t>
            </w:r>
          </w:p>
        </w:tc>
        <w:tc>
          <w:tcPr>
            <w:tcW w:w="1129" w:type="dxa"/>
            <w:vAlign w:val="center"/>
          </w:tcPr>
          <w:p w14:paraId="125AD828" w14:textId="6CF1705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60204060</w:t>
            </w:r>
            <w:r w:rsidRPr="00F51CF7">
              <w:rPr>
                <w:rFonts w:ascii="Times New Roman" w:hAnsi="Times New Roman" w:cs="Times New Roman"/>
                <w:sz w:val="20"/>
                <w:szCs w:val="20"/>
                <w:lang w:val="en-US"/>
              </w:rPr>
              <w:t>2</w:t>
            </w:r>
          </w:p>
        </w:tc>
        <w:tc>
          <w:tcPr>
            <w:tcW w:w="1990" w:type="dxa"/>
            <w:vAlign w:val="center"/>
          </w:tcPr>
          <w:p w14:paraId="422326EF" w14:textId="7FA3EF3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Газопровод распределительный среднего давления</w:t>
            </w:r>
          </w:p>
        </w:tc>
        <w:tc>
          <w:tcPr>
            <w:tcW w:w="1701" w:type="dxa"/>
            <w:vAlign w:val="center"/>
          </w:tcPr>
          <w:p w14:paraId="599985B3" w14:textId="63E0D1BB"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3B8FC47D" w14:textId="4DEAA0C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г. Нефтекумск,</w:t>
            </w:r>
          </w:p>
          <w:p w14:paraId="238288F2"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ул. Братская, </w:t>
            </w:r>
          </w:p>
          <w:p w14:paraId="71AB0CED" w14:textId="31624F2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ул. Раздольная</w:t>
            </w:r>
          </w:p>
        </w:tc>
        <w:tc>
          <w:tcPr>
            <w:tcW w:w="1418" w:type="dxa"/>
            <w:vAlign w:val="center"/>
          </w:tcPr>
          <w:p w14:paraId="613C362B"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3134 м.</w:t>
            </w:r>
          </w:p>
          <w:p w14:paraId="4A1BC553" w14:textId="13A7B069"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РД более 0,005 М</w:t>
            </w:r>
            <w:r w:rsidR="00D87F4B" w:rsidRPr="00F51CF7">
              <w:rPr>
                <w:rFonts w:ascii="Times New Roman" w:eastAsia="Times New Roman" w:hAnsi="Times New Roman" w:cs="Times New Roman"/>
                <w:color w:val="000000"/>
                <w:sz w:val="20"/>
                <w:szCs w:val="20"/>
                <w:lang w:eastAsia="ru-RU"/>
              </w:rPr>
              <w:t>п</w:t>
            </w:r>
            <w:r w:rsidRPr="00F51CF7">
              <w:rPr>
                <w:rFonts w:ascii="Times New Roman" w:eastAsia="Times New Roman" w:hAnsi="Times New Roman" w:cs="Times New Roman"/>
                <w:color w:val="000000"/>
                <w:sz w:val="20"/>
                <w:szCs w:val="20"/>
                <w:lang w:eastAsia="ru-RU"/>
              </w:rPr>
              <w:t>а</w:t>
            </w:r>
            <w:r w:rsidR="00D87F4B" w:rsidRPr="00F51CF7">
              <w:rPr>
                <w:rFonts w:ascii="Times New Roman" w:eastAsia="Times New Roman" w:hAnsi="Times New Roman" w:cs="Times New Roman"/>
                <w:color w:val="000000"/>
                <w:sz w:val="20"/>
                <w:szCs w:val="20"/>
                <w:lang w:eastAsia="ru-RU"/>
              </w:rPr>
              <w:t>. Д-100</w:t>
            </w:r>
          </w:p>
        </w:tc>
        <w:tc>
          <w:tcPr>
            <w:tcW w:w="1842" w:type="dxa"/>
            <w:vAlign w:val="center"/>
          </w:tcPr>
          <w:p w14:paraId="266DEA47" w14:textId="08A468D4"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61C17990" w14:textId="7A7FBCEE"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66165FF" w14:textId="53F82D0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3A31D9E7" w14:textId="77777777" w:rsidR="00C42243" w:rsidRPr="00F51CF7" w:rsidRDefault="00C42243" w:rsidP="006528A0">
            <w:pPr>
              <w:jc w:val="center"/>
              <w:rPr>
                <w:rFonts w:ascii="Times New Roman" w:hAnsi="Times New Roman" w:cs="Times New Roman"/>
                <w:bCs/>
                <w:sz w:val="20"/>
                <w:szCs w:val="20"/>
              </w:rPr>
            </w:pPr>
          </w:p>
        </w:tc>
      </w:tr>
      <w:tr w:rsidR="00C42243" w:rsidRPr="00F51CF7" w14:paraId="7C96D7E2" w14:textId="25814172" w:rsidTr="00C42243">
        <w:tc>
          <w:tcPr>
            <w:tcW w:w="708" w:type="dxa"/>
            <w:vAlign w:val="center"/>
          </w:tcPr>
          <w:p w14:paraId="3DA937F2" w14:textId="1B41F2CD"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152</w:t>
            </w:r>
          </w:p>
        </w:tc>
        <w:tc>
          <w:tcPr>
            <w:tcW w:w="1129" w:type="dxa"/>
            <w:vAlign w:val="center"/>
          </w:tcPr>
          <w:p w14:paraId="1F2D954E" w14:textId="5724E67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60204060</w:t>
            </w:r>
            <w:r w:rsidRPr="00F51CF7">
              <w:rPr>
                <w:rFonts w:ascii="Times New Roman" w:hAnsi="Times New Roman" w:cs="Times New Roman"/>
                <w:sz w:val="20"/>
                <w:szCs w:val="20"/>
                <w:lang w:val="en-US"/>
              </w:rPr>
              <w:t>2</w:t>
            </w:r>
          </w:p>
        </w:tc>
        <w:tc>
          <w:tcPr>
            <w:tcW w:w="1990" w:type="dxa"/>
            <w:vAlign w:val="center"/>
          </w:tcPr>
          <w:p w14:paraId="32C5A183" w14:textId="4A1EF411"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Газопровод распределительный среднего давления</w:t>
            </w:r>
          </w:p>
        </w:tc>
        <w:tc>
          <w:tcPr>
            <w:tcW w:w="1701" w:type="dxa"/>
            <w:vAlign w:val="center"/>
          </w:tcPr>
          <w:p w14:paraId="62D1DFB3" w14:textId="42DAEB5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4C4AF2D4" w14:textId="77777777"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 г. Нефтекумск, </w:t>
            </w:r>
          </w:p>
          <w:p w14:paraId="590B82A4" w14:textId="7E722FE4"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рядом с </w:t>
            </w:r>
            <w:proofErr w:type="spellStart"/>
            <w:r w:rsidRPr="00F51CF7">
              <w:rPr>
                <w:rFonts w:ascii="Times New Roman" w:hAnsi="Times New Roman" w:cs="Times New Roman"/>
                <w:color w:val="000000"/>
                <w:sz w:val="20"/>
                <w:szCs w:val="20"/>
                <w:shd w:val="clear" w:color="auto" w:fill="F8F9FA"/>
              </w:rPr>
              <w:t>Сухокумским</w:t>
            </w:r>
            <w:proofErr w:type="spellEnd"/>
            <w:r w:rsidRPr="00F51CF7">
              <w:rPr>
                <w:rFonts w:ascii="Times New Roman" w:hAnsi="Times New Roman" w:cs="Times New Roman"/>
                <w:color w:val="000000"/>
                <w:sz w:val="20"/>
                <w:szCs w:val="20"/>
                <w:shd w:val="clear" w:color="auto" w:fill="F8F9FA"/>
              </w:rPr>
              <w:t xml:space="preserve"> </w:t>
            </w:r>
          </w:p>
          <w:p w14:paraId="287FD050" w14:textId="299FBA0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color w:val="000000"/>
                <w:sz w:val="20"/>
                <w:szCs w:val="20"/>
                <w:shd w:val="clear" w:color="auto" w:fill="F8F9FA"/>
              </w:rPr>
              <w:t>каналом</w:t>
            </w:r>
          </w:p>
        </w:tc>
        <w:tc>
          <w:tcPr>
            <w:tcW w:w="1418" w:type="dxa"/>
            <w:vAlign w:val="center"/>
          </w:tcPr>
          <w:p w14:paraId="1AAF2A7D" w14:textId="7777777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2480 м.</w:t>
            </w:r>
          </w:p>
          <w:p w14:paraId="4A675152" w14:textId="16AEB33B"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РД более 0,005 М</w:t>
            </w:r>
            <w:r w:rsidR="00D87F4B" w:rsidRPr="00F51CF7">
              <w:rPr>
                <w:rFonts w:ascii="Times New Roman" w:eastAsia="Times New Roman" w:hAnsi="Times New Roman" w:cs="Times New Roman"/>
                <w:color w:val="000000"/>
                <w:sz w:val="20"/>
                <w:szCs w:val="20"/>
                <w:lang w:eastAsia="ru-RU"/>
              </w:rPr>
              <w:t>п</w:t>
            </w:r>
            <w:r w:rsidRPr="00F51CF7">
              <w:rPr>
                <w:rFonts w:ascii="Times New Roman" w:eastAsia="Times New Roman" w:hAnsi="Times New Roman" w:cs="Times New Roman"/>
                <w:color w:val="000000"/>
                <w:sz w:val="20"/>
                <w:szCs w:val="20"/>
                <w:lang w:eastAsia="ru-RU"/>
              </w:rPr>
              <w:t>а</w:t>
            </w:r>
            <w:r w:rsidR="00D87F4B" w:rsidRPr="00F51CF7">
              <w:rPr>
                <w:rFonts w:ascii="Times New Roman" w:eastAsia="Times New Roman" w:hAnsi="Times New Roman" w:cs="Times New Roman"/>
                <w:color w:val="000000"/>
                <w:sz w:val="20"/>
                <w:szCs w:val="20"/>
                <w:lang w:eastAsia="ru-RU"/>
              </w:rPr>
              <w:t>. Д-100</w:t>
            </w:r>
          </w:p>
        </w:tc>
        <w:tc>
          <w:tcPr>
            <w:tcW w:w="1842" w:type="dxa"/>
            <w:vAlign w:val="center"/>
          </w:tcPr>
          <w:p w14:paraId="78A7A2D5" w14:textId="1FECAB4F"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521EC2BC" w14:textId="7582A55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01217BCB" w14:textId="7157BA0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701010101</w:t>
            </w:r>
          </w:p>
        </w:tc>
        <w:tc>
          <w:tcPr>
            <w:tcW w:w="992" w:type="dxa"/>
          </w:tcPr>
          <w:p w14:paraId="6AB873AD" w14:textId="77777777" w:rsidR="00C42243" w:rsidRPr="00F51CF7" w:rsidRDefault="00C42243" w:rsidP="006528A0">
            <w:pPr>
              <w:jc w:val="center"/>
              <w:rPr>
                <w:rFonts w:ascii="Times New Roman" w:hAnsi="Times New Roman" w:cs="Times New Roman"/>
                <w:bCs/>
                <w:sz w:val="20"/>
                <w:szCs w:val="20"/>
              </w:rPr>
            </w:pPr>
          </w:p>
        </w:tc>
      </w:tr>
      <w:tr w:rsidR="00C42243" w:rsidRPr="00F51CF7" w14:paraId="1CD066A8" w14:textId="413A95B4" w:rsidTr="00C42243">
        <w:tc>
          <w:tcPr>
            <w:tcW w:w="13891" w:type="dxa"/>
            <w:gridSpan w:val="9"/>
            <w:vAlign w:val="center"/>
          </w:tcPr>
          <w:p w14:paraId="302BD67E" w14:textId="1FD40FEA"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Гидротехнические сооружения</w:t>
            </w:r>
          </w:p>
        </w:tc>
        <w:tc>
          <w:tcPr>
            <w:tcW w:w="992" w:type="dxa"/>
          </w:tcPr>
          <w:p w14:paraId="7F8DFCC5"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224CC007" w14:textId="0526FE5E" w:rsidTr="00C42243">
        <w:tc>
          <w:tcPr>
            <w:tcW w:w="708" w:type="dxa"/>
            <w:vAlign w:val="center"/>
          </w:tcPr>
          <w:p w14:paraId="168E8772" w14:textId="68DC5DA9"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153</w:t>
            </w:r>
          </w:p>
        </w:tc>
        <w:tc>
          <w:tcPr>
            <w:tcW w:w="1129" w:type="dxa"/>
            <w:vAlign w:val="center"/>
          </w:tcPr>
          <w:p w14:paraId="4F071655" w14:textId="522CAA4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602041704</w:t>
            </w:r>
          </w:p>
        </w:tc>
        <w:tc>
          <w:tcPr>
            <w:tcW w:w="1990" w:type="dxa"/>
            <w:vAlign w:val="center"/>
          </w:tcPr>
          <w:p w14:paraId="5DF0AC18" w14:textId="4F252C1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Водопроводящие гидротехнические сооружения</w:t>
            </w:r>
          </w:p>
        </w:tc>
        <w:tc>
          <w:tcPr>
            <w:tcW w:w="1701" w:type="dxa"/>
            <w:vAlign w:val="center"/>
          </w:tcPr>
          <w:p w14:paraId="7507002A" w14:textId="5B8DD38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289E373B" w14:textId="1BBC7045"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 xml:space="preserve">аул </w:t>
            </w:r>
            <w:proofErr w:type="spellStart"/>
            <w:r w:rsidRPr="00F51CF7">
              <w:rPr>
                <w:rFonts w:ascii="Times New Roman" w:hAnsi="Times New Roman" w:cs="Times New Roman"/>
                <w:color w:val="000000"/>
                <w:sz w:val="20"/>
                <w:szCs w:val="20"/>
                <w:shd w:val="clear" w:color="auto" w:fill="F8F9FA"/>
              </w:rPr>
              <w:t>Бияш</w:t>
            </w:r>
            <w:proofErr w:type="spellEnd"/>
          </w:p>
        </w:tc>
        <w:tc>
          <w:tcPr>
            <w:tcW w:w="1418" w:type="dxa"/>
            <w:vAlign w:val="center"/>
          </w:tcPr>
          <w:p w14:paraId="58B9A288" w14:textId="18F4CD2F"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hAnsi="Times New Roman" w:cs="Times New Roman"/>
                <w:color w:val="000000"/>
                <w:sz w:val="20"/>
                <w:szCs w:val="20"/>
                <w:shd w:val="clear" w:color="auto" w:fill="FFFFFF"/>
              </w:rPr>
              <w:t>1 606 358 кв. м</w:t>
            </w:r>
          </w:p>
        </w:tc>
        <w:tc>
          <w:tcPr>
            <w:tcW w:w="1842" w:type="dxa"/>
            <w:vAlign w:val="center"/>
          </w:tcPr>
          <w:p w14:paraId="649D1BE9" w14:textId="4C54BF3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7A44B80C" w14:textId="44504D73"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9558E9C" w14:textId="08D62A1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701010501</w:t>
            </w:r>
          </w:p>
        </w:tc>
        <w:tc>
          <w:tcPr>
            <w:tcW w:w="992" w:type="dxa"/>
          </w:tcPr>
          <w:p w14:paraId="43F905BC" w14:textId="77777777" w:rsidR="00C42243" w:rsidRPr="00F51CF7" w:rsidRDefault="00C42243" w:rsidP="006528A0">
            <w:pPr>
              <w:jc w:val="center"/>
              <w:rPr>
                <w:rFonts w:ascii="Times New Roman" w:hAnsi="Times New Roman" w:cs="Times New Roman"/>
                <w:bCs/>
                <w:sz w:val="20"/>
                <w:szCs w:val="20"/>
              </w:rPr>
            </w:pPr>
          </w:p>
        </w:tc>
      </w:tr>
      <w:tr w:rsidR="00C42243" w:rsidRPr="00F51CF7" w14:paraId="67DC7D16" w14:textId="435DCFDE" w:rsidTr="00C42243">
        <w:tc>
          <w:tcPr>
            <w:tcW w:w="708" w:type="dxa"/>
            <w:vAlign w:val="center"/>
          </w:tcPr>
          <w:p w14:paraId="0BEFC4B9" w14:textId="7C60E5D3"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lastRenderedPageBreak/>
              <w:t>154</w:t>
            </w:r>
          </w:p>
        </w:tc>
        <w:tc>
          <w:tcPr>
            <w:tcW w:w="1129" w:type="dxa"/>
            <w:vAlign w:val="center"/>
          </w:tcPr>
          <w:p w14:paraId="04251DB5" w14:textId="74EEE5B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602041704</w:t>
            </w:r>
          </w:p>
        </w:tc>
        <w:tc>
          <w:tcPr>
            <w:tcW w:w="1990" w:type="dxa"/>
            <w:vAlign w:val="center"/>
          </w:tcPr>
          <w:p w14:paraId="1EF152A4" w14:textId="2254997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Водопроводящие гидротехнические сооружения</w:t>
            </w:r>
          </w:p>
        </w:tc>
        <w:tc>
          <w:tcPr>
            <w:tcW w:w="1701" w:type="dxa"/>
            <w:vAlign w:val="center"/>
          </w:tcPr>
          <w:p w14:paraId="2AFC25A9" w14:textId="4098D50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263D9432" w14:textId="50EE6CA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с. Кара-</w:t>
            </w:r>
            <w:proofErr w:type="spellStart"/>
            <w:r w:rsidRPr="00F51CF7">
              <w:rPr>
                <w:rFonts w:ascii="Times New Roman" w:hAnsi="Times New Roman" w:cs="Times New Roman"/>
                <w:sz w:val="20"/>
                <w:szCs w:val="20"/>
              </w:rPr>
              <w:t>Тюбе</w:t>
            </w:r>
            <w:proofErr w:type="spellEnd"/>
          </w:p>
        </w:tc>
        <w:tc>
          <w:tcPr>
            <w:tcW w:w="1418" w:type="dxa"/>
            <w:vAlign w:val="center"/>
          </w:tcPr>
          <w:p w14:paraId="236B06CD" w14:textId="43266B40"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hAnsi="Times New Roman" w:cs="Times New Roman"/>
                <w:color w:val="000000"/>
                <w:sz w:val="20"/>
                <w:szCs w:val="20"/>
                <w:shd w:val="clear" w:color="auto" w:fill="FFFFFF"/>
              </w:rPr>
              <w:t>2 786 502 кв. м</w:t>
            </w:r>
          </w:p>
        </w:tc>
        <w:tc>
          <w:tcPr>
            <w:tcW w:w="1842" w:type="dxa"/>
            <w:vAlign w:val="center"/>
          </w:tcPr>
          <w:p w14:paraId="5BF0A8A2" w14:textId="0778FF1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A82379A" w14:textId="4B7A308B"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09BE63D" w14:textId="14F2F907"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701010501</w:t>
            </w:r>
          </w:p>
        </w:tc>
        <w:tc>
          <w:tcPr>
            <w:tcW w:w="992" w:type="dxa"/>
          </w:tcPr>
          <w:p w14:paraId="00FC57EF" w14:textId="77777777" w:rsidR="00C42243" w:rsidRPr="00F51CF7" w:rsidRDefault="00C42243" w:rsidP="006528A0">
            <w:pPr>
              <w:jc w:val="center"/>
              <w:rPr>
                <w:rFonts w:ascii="Times New Roman" w:hAnsi="Times New Roman" w:cs="Times New Roman"/>
                <w:bCs/>
                <w:sz w:val="20"/>
                <w:szCs w:val="20"/>
              </w:rPr>
            </w:pPr>
          </w:p>
        </w:tc>
      </w:tr>
      <w:tr w:rsidR="00C42243" w:rsidRPr="00F51CF7" w14:paraId="3A4DE07A" w14:textId="6BC62EF5" w:rsidTr="00C42243">
        <w:tc>
          <w:tcPr>
            <w:tcW w:w="708" w:type="dxa"/>
            <w:vAlign w:val="center"/>
          </w:tcPr>
          <w:p w14:paraId="1A400F50" w14:textId="5CFCA8B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155</w:t>
            </w:r>
          </w:p>
        </w:tc>
        <w:tc>
          <w:tcPr>
            <w:tcW w:w="1129" w:type="dxa"/>
            <w:vAlign w:val="center"/>
          </w:tcPr>
          <w:p w14:paraId="2BB6634E" w14:textId="085AB0D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602041704</w:t>
            </w:r>
          </w:p>
        </w:tc>
        <w:tc>
          <w:tcPr>
            <w:tcW w:w="1990" w:type="dxa"/>
            <w:vAlign w:val="center"/>
          </w:tcPr>
          <w:p w14:paraId="0F0C6C59" w14:textId="2290463F"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Водопроводящие гидротехнические сооружения</w:t>
            </w:r>
          </w:p>
        </w:tc>
        <w:tc>
          <w:tcPr>
            <w:tcW w:w="1701" w:type="dxa"/>
            <w:vAlign w:val="center"/>
          </w:tcPr>
          <w:p w14:paraId="6AA550F8" w14:textId="177BFD3A"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Реконструкция</w:t>
            </w:r>
          </w:p>
        </w:tc>
        <w:tc>
          <w:tcPr>
            <w:tcW w:w="2693" w:type="dxa"/>
            <w:vAlign w:val="center"/>
          </w:tcPr>
          <w:p w14:paraId="1148550D" w14:textId="431268E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с. Кара-</w:t>
            </w:r>
            <w:proofErr w:type="spellStart"/>
            <w:r w:rsidRPr="00F51CF7">
              <w:rPr>
                <w:rFonts w:ascii="Times New Roman" w:hAnsi="Times New Roman" w:cs="Times New Roman"/>
                <w:sz w:val="20"/>
                <w:szCs w:val="20"/>
              </w:rPr>
              <w:t>Тюбе</w:t>
            </w:r>
            <w:proofErr w:type="spellEnd"/>
            <w:r w:rsidRPr="00F51CF7">
              <w:rPr>
                <w:rFonts w:ascii="Times New Roman" w:hAnsi="Times New Roman" w:cs="Times New Roman"/>
                <w:sz w:val="20"/>
                <w:szCs w:val="20"/>
              </w:rPr>
              <w:t xml:space="preserve"> – граница </w:t>
            </w:r>
          </w:p>
          <w:p w14:paraId="6320349A" w14:textId="115951D0"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sz w:val="20"/>
                <w:szCs w:val="20"/>
              </w:rPr>
              <w:t xml:space="preserve">Нефтекумского МО </w:t>
            </w:r>
          </w:p>
        </w:tc>
        <w:tc>
          <w:tcPr>
            <w:tcW w:w="1418" w:type="dxa"/>
            <w:vAlign w:val="center"/>
          </w:tcPr>
          <w:p w14:paraId="658ED11C" w14:textId="0680BD7F"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1 883 213 кв. м</w:t>
            </w:r>
          </w:p>
        </w:tc>
        <w:tc>
          <w:tcPr>
            <w:tcW w:w="1842" w:type="dxa"/>
            <w:vAlign w:val="center"/>
          </w:tcPr>
          <w:p w14:paraId="32F8FEDB" w14:textId="592C91CE"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555EFAD" w14:textId="3FD9EBC9"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1CD88AB4" w14:textId="1F5A3DE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701010501</w:t>
            </w:r>
          </w:p>
        </w:tc>
        <w:tc>
          <w:tcPr>
            <w:tcW w:w="992" w:type="dxa"/>
          </w:tcPr>
          <w:p w14:paraId="2D04639E" w14:textId="77777777" w:rsidR="00C42243" w:rsidRPr="00F51CF7" w:rsidRDefault="00C42243" w:rsidP="006528A0">
            <w:pPr>
              <w:jc w:val="center"/>
              <w:rPr>
                <w:rFonts w:ascii="Times New Roman" w:hAnsi="Times New Roman" w:cs="Times New Roman"/>
                <w:bCs/>
                <w:sz w:val="20"/>
                <w:szCs w:val="20"/>
              </w:rPr>
            </w:pPr>
          </w:p>
        </w:tc>
      </w:tr>
      <w:tr w:rsidR="00C42243" w:rsidRPr="00F51CF7" w14:paraId="299CD468" w14:textId="1C6E7819" w:rsidTr="00C42243">
        <w:tc>
          <w:tcPr>
            <w:tcW w:w="13891" w:type="dxa"/>
            <w:gridSpan w:val="9"/>
            <w:vAlign w:val="center"/>
          </w:tcPr>
          <w:p w14:paraId="38515C5D" w14:textId="269841A9"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 xml:space="preserve">Территории и зоны, на которых устанавливается особый юридический статус, и/или действуют </w:t>
            </w:r>
          </w:p>
          <w:p w14:paraId="0B3FCCB4" w14:textId="245136FA"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особые финансовые и нефинансовые механизмы поддержки инвестиционной и инновационной деятельности</w:t>
            </w:r>
          </w:p>
        </w:tc>
        <w:tc>
          <w:tcPr>
            <w:tcW w:w="992" w:type="dxa"/>
          </w:tcPr>
          <w:p w14:paraId="55020670"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7662DF08" w14:textId="49BDC8BC" w:rsidTr="00C42243">
        <w:tc>
          <w:tcPr>
            <w:tcW w:w="708" w:type="dxa"/>
            <w:vAlign w:val="center"/>
          </w:tcPr>
          <w:p w14:paraId="637DAECE" w14:textId="3C12EB0C"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156</w:t>
            </w:r>
          </w:p>
        </w:tc>
        <w:tc>
          <w:tcPr>
            <w:tcW w:w="1129" w:type="dxa"/>
            <w:vAlign w:val="center"/>
          </w:tcPr>
          <w:p w14:paraId="39CC4469" w14:textId="560D9E4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704010500</w:t>
            </w:r>
          </w:p>
        </w:tc>
        <w:tc>
          <w:tcPr>
            <w:tcW w:w="1990" w:type="dxa"/>
            <w:vAlign w:val="center"/>
          </w:tcPr>
          <w:p w14:paraId="6C693081" w14:textId="4351A35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Иная зона с действием особых финансовых или нефинансовых механизмов поддержки инвестиционной и инновационной деятельности</w:t>
            </w:r>
          </w:p>
        </w:tc>
        <w:tc>
          <w:tcPr>
            <w:tcW w:w="1701" w:type="dxa"/>
            <w:vAlign w:val="center"/>
          </w:tcPr>
          <w:p w14:paraId="1A76C631" w14:textId="55F89AA5"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599E0D0E" w14:textId="14536E82"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Северная часть г. Нефтекумска</w:t>
            </w:r>
          </w:p>
        </w:tc>
        <w:tc>
          <w:tcPr>
            <w:tcW w:w="1418" w:type="dxa"/>
            <w:vAlign w:val="center"/>
          </w:tcPr>
          <w:p w14:paraId="1F67C853" w14:textId="3F41824C"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2 058 841 кв. м</w:t>
            </w:r>
          </w:p>
        </w:tc>
        <w:tc>
          <w:tcPr>
            <w:tcW w:w="1842" w:type="dxa"/>
            <w:vAlign w:val="center"/>
          </w:tcPr>
          <w:p w14:paraId="6B7CE3C1" w14:textId="0FC3AA98"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313A4785" w14:textId="30DCAB01"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23D67C14" w14:textId="4F1E1EE0"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sz w:val="20"/>
                <w:szCs w:val="20"/>
              </w:rPr>
              <w:t>7010104</w:t>
            </w:r>
            <w:r w:rsidRPr="00F51CF7">
              <w:rPr>
                <w:rFonts w:ascii="Times New Roman" w:hAnsi="Times New Roman" w:cs="Times New Roman"/>
                <w:sz w:val="20"/>
                <w:szCs w:val="20"/>
                <w:lang w:val="en-US"/>
              </w:rPr>
              <w:t>01</w:t>
            </w:r>
          </w:p>
        </w:tc>
        <w:tc>
          <w:tcPr>
            <w:tcW w:w="992" w:type="dxa"/>
          </w:tcPr>
          <w:p w14:paraId="10CAAA2B" w14:textId="77777777" w:rsidR="00C42243" w:rsidRPr="00F51CF7" w:rsidRDefault="00C42243" w:rsidP="006528A0">
            <w:pPr>
              <w:jc w:val="center"/>
              <w:rPr>
                <w:rFonts w:ascii="Times New Roman" w:hAnsi="Times New Roman" w:cs="Times New Roman"/>
                <w:sz w:val="20"/>
                <w:szCs w:val="20"/>
              </w:rPr>
            </w:pPr>
          </w:p>
        </w:tc>
      </w:tr>
      <w:tr w:rsidR="00C42243" w:rsidRPr="00F51CF7" w14:paraId="702F2D36" w14:textId="49EEED3E" w:rsidTr="00C42243">
        <w:tc>
          <w:tcPr>
            <w:tcW w:w="13891" w:type="dxa"/>
            <w:gridSpan w:val="9"/>
            <w:vAlign w:val="center"/>
          </w:tcPr>
          <w:p w14:paraId="6E23D855" w14:textId="67A80AB2" w:rsidR="00C42243" w:rsidRPr="00F51CF7" w:rsidRDefault="00C42243" w:rsidP="006528A0">
            <w:pPr>
              <w:jc w:val="center"/>
              <w:rPr>
                <w:rFonts w:ascii="Times New Roman" w:hAnsi="Times New Roman" w:cs="Times New Roman"/>
                <w:b/>
                <w:bCs/>
                <w:sz w:val="20"/>
                <w:szCs w:val="20"/>
              </w:rPr>
            </w:pPr>
            <w:r w:rsidRPr="00F51CF7">
              <w:rPr>
                <w:rFonts w:ascii="Times New Roman" w:hAnsi="Times New Roman" w:cs="Times New Roman"/>
                <w:b/>
                <w:bCs/>
                <w:sz w:val="20"/>
                <w:szCs w:val="20"/>
              </w:rPr>
              <w:t>Сети электросвязи</w:t>
            </w:r>
          </w:p>
        </w:tc>
        <w:tc>
          <w:tcPr>
            <w:tcW w:w="992" w:type="dxa"/>
          </w:tcPr>
          <w:p w14:paraId="6E103126" w14:textId="77777777" w:rsidR="00C42243" w:rsidRPr="00F51CF7" w:rsidRDefault="00C42243" w:rsidP="006528A0">
            <w:pPr>
              <w:jc w:val="center"/>
              <w:rPr>
                <w:rFonts w:ascii="Times New Roman" w:hAnsi="Times New Roman" w:cs="Times New Roman"/>
                <w:b/>
                <w:bCs/>
                <w:sz w:val="20"/>
                <w:szCs w:val="20"/>
              </w:rPr>
            </w:pPr>
          </w:p>
        </w:tc>
      </w:tr>
      <w:tr w:rsidR="00C42243" w:rsidRPr="00F51CF7" w14:paraId="2710F8F5" w14:textId="7E3A5F89" w:rsidTr="00C42243">
        <w:tc>
          <w:tcPr>
            <w:tcW w:w="708" w:type="dxa"/>
            <w:vAlign w:val="center"/>
          </w:tcPr>
          <w:p w14:paraId="350038D1" w14:textId="331A0068"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157</w:t>
            </w:r>
          </w:p>
        </w:tc>
        <w:tc>
          <w:tcPr>
            <w:tcW w:w="1129" w:type="dxa"/>
            <w:vAlign w:val="center"/>
          </w:tcPr>
          <w:p w14:paraId="7350BA8B" w14:textId="42D65ED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60204160</w:t>
            </w:r>
            <w:r w:rsidRPr="00F51CF7">
              <w:rPr>
                <w:rFonts w:ascii="Times New Roman" w:hAnsi="Times New Roman" w:cs="Times New Roman"/>
                <w:sz w:val="20"/>
                <w:szCs w:val="20"/>
                <w:lang w:val="en-US"/>
              </w:rPr>
              <w:t>2</w:t>
            </w:r>
          </w:p>
        </w:tc>
        <w:tc>
          <w:tcPr>
            <w:tcW w:w="1990" w:type="dxa"/>
            <w:vAlign w:val="center"/>
          </w:tcPr>
          <w:p w14:paraId="6D48FE5C" w14:textId="4F308562"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Линейно-кабельное</w:t>
            </w:r>
          </w:p>
          <w:p w14:paraId="7B11505E" w14:textId="525DA32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сооружение связи</w:t>
            </w:r>
          </w:p>
        </w:tc>
        <w:tc>
          <w:tcPr>
            <w:tcW w:w="1701" w:type="dxa"/>
            <w:vAlign w:val="center"/>
          </w:tcPr>
          <w:p w14:paraId="62451950" w14:textId="7D28CBE9"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0FE8F2F3" w14:textId="1379F066"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г. Нефтекумск</w:t>
            </w:r>
          </w:p>
        </w:tc>
        <w:tc>
          <w:tcPr>
            <w:tcW w:w="1418" w:type="dxa"/>
            <w:vAlign w:val="center"/>
          </w:tcPr>
          <w:p w14:paraId="76BD026E" w14:textId="640ADC66"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7 390 м.</w:t>
            </w:r>
          </w:p>
        </w:tc>
        <w:tc>
          <w:tcPr>
            <w:tcW w:w="1842" w:type="dxa"/>
            <w:vAlign w:val="center"/>
          </w:tcPr>
          <w:p w14:paraId="4C1331F8" w14:textId="4D294DA1"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1770C240" w14:textId="38B0C6AD"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5BD8CBD8" w14:textId="7C4050E5"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70101050</w:t>
            </w:r>
            <w:r w:rsidRPr="00F51CF7">
              <w:rPr>
                <w:rFonts w:ascii="Times New Roman" w:hAnsi="Times New Roman" w:cs="Times New Roman"/>
                <w:sz w:val="20"/>
                <w:szCs w:val="20"/>
                <w:lang w:val="en-US"/>
              </w:rPr>
              <w:t>0</w:t>
            </w:r>
          </w:p>
        </w:tc>
        <w:tc>
          <w:tcPr>
            <w:tcW w:w="992" w:type="dxa"/>
          </w:tcPr>
          <w:p w14:paraId="206FF7CB" w14:textId="77777777" w:rsidR="00C42243" w:rsidRPr="00F51CF7" w:rsidRDefault="00C42243" w:rsidP="006528A0">
            <w:pPr>
              <w:jc w:val="center"/>
              <w:rPr>
                <w:rFonts w:ascii="Times New Roman" w:hAnsi="Times New Roman" w:cs="Times New Roman"/>
                <w:sz w:val="20"/>
                <w:szCs w:val="20"/>
              </w:rPr>
            </w:pPr>
          </w:p>
        </w:tc>
      </w:tr>
      <w:tr w:rsidR="00C42243" w:rsidRPr="007E510E" w14:paraId="4E221A14" w14:textId="0281E551" w:rsidTr="00C42243">
        <w:tc>
          <w:tcPr>
            <w:tcW w:w="708" w:type="dxa"/>
            <w:vAlign w:val="center"/>
          </w:tcPr>
          <w:p w14:paraId="1316B62D" w14:textId="77901997"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158</w:t>
            </w:r>
          </w:p>
        </w:tc>
        <w:tc>
          <w:tcPr>
            <w:tcW w:w="1129" w:type="dxa"/>
            <w:vAlign w:val="center"/>
          </w:tcPr>
          <w:p w14:paraId="68FA2119" w14:textId="649068F0"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602041602</w:t>
            </w:r>
          </w:p>
        </w:tc>
        <w:tc>
          <w:tcPr>
            <w:tcW w:w="1990" w:type="dxa"/>
            <w:vAlign w:val="center"/>
          </w:tcPr>
          <w:p w14:paraId="1EFBDC5C" w14:textId="48082CD4"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Линейно-кабельное</w:t>
            </w:r>
          </w:p>
          <w:p w14:paraId="5ED4A534" w14:textId="2452FE8B" w:rsidR="00C42243" w:rsidRPr="00F51CF7" w:rsidRDefault="00C42243" w:rsidP="006528A0">
            <w:pPr>
              <w:jc w:val="center"/>
              <w:rPr>
                <w:rFonts w:ascii="Times New Roman" w:hAnsi="Times New Roman" w:cs="Times New Roman"/>
                <w:sz w:val="20"/>
                <w:szCs w:val="20"/>
              </w:rPr>
            </w:pPr>
            <w:r w:rsidRPr="00F51CF7">
              <w:rPr>
                <w:rFonts w:ascii="Times New Roman" w:hAnsi="Times New Roman" w:cs="Times New Roman"/>
                <w:sz w:val="20"/>
                <w:szCs w:val="20"/>
              </w:rPr>
              <w:t>сооружение связи</w:t>
            </w:r>
          </w:p>
        </w:tc>
        <w:tc>
          <w:tcPr>
            <w:tcW w:w="1701" w:type="dxa"/>
            <w:vAlign w:val="center"/>
          </w:tcPr>
          <w:p w14:paraId="1ED2B607" w14:textId="164EEEED"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Строительство</w:t>
            </w:r>
          </w:p>
        </w:tc>
        <w:tc>
          <w:tcPr>
            <w:tcW w:w="2693" w:type="dxa"/>
            <w:vAlign w:val="center"/>
          </w:tcPr>
          <w:p w14:paraId="149DE0DE" w14:textId="7CACAE8F" w:rsidR="00C42243" w:rsidRPr="00F51CF7" w:rsidRDefault="00C42243" w:rsidP="006528A0">
            <w:pPr>
              <w:jc w:val="center"/>
              <w:rPr>
                <w:rFonts w:ascii="Times New Roman" w:hAnsi="Times New Roman" w:cs="Times New Roman"/>
                <w:color w:val="000000"/>
                <w:sz w:val="20"/>
                <w:szCs w:val="20"/>
                <w:shd w:val="clear" w:color="auto" w:fill="F8F9FA"/>
              </w:rPr>
            </w:pPr>
            <w:r w:rsidRPr="00F51CF7">
              <w:rPr>
                <w:rFonts w:ascii="Times New Roman" w:hAnsi="Times New Roman" w:cs="Times New Roman"/>
                <w:color w:val="000000"/>
                <w:sz w:val="20"/>
                <w:szCs w:val="20"/>
                <w:shd w:val="clear" w:color="auto" w:fill="F8F9FA"/>
              </w:rPr>
              <w:t>г. Нефтекумск</w:t>
            </w:r>
          </w:p>
        </w:tc>
        <w:tc>
          <w:tcPr>
            <w:tcW w:w="1418" w:type="dxa"/>
            <w:vAlign w:val="center"/>
          </w:tcPr>
          <w:p w14:paraId="07C87294" w14:textId="3EFD39C7" w:rsidR="00C42243" w:rsidRPr="00F51CF7" w:rsidRDefault="00C42243" w:rsidP="006528A0">
            <w:pPr>
              <w:shd w:val="clear" w:color="auto" w:fill="FFFFFF"/>
              <w:jc w:val="center"/>
              <w:rPr>
                <w:rFonts w:ascii="Times New Roman" w:eastAsia="Times New Roman" w:hAnsi="Times New Roman" w:cs="Times New Roman"/>
                <w:color w:val="000000"/>
                <w:sz w:val="20"/>
                <w:szCs w:val="20"/>
                <w:lang w:eastAsia="ru-RU"/>
              </w:rPr>
            </w:pPr>
            <w:r w:rsidRPr="00F51CF7">
              <w:rPr>
                <w:rFonts w:ascii="Times New Roman" w:eastAsia="Times New Roman" w:hAnsi="Times New Roman" w:cs="Times New Roman"/>
                <w:color w:val="000000"/>
                <w:sz w:val="20"/>
                <w:szCs w:val="20"/>
                <w:lang w:eastAsia="ru-RU"/>
              </w:rPr>
              <w:t>3 030 м.</w:t>
            </w:r>
          </w:p>
        </w:tc>
        <w:tc>
          <w:tcPr>
            <w:tcW w:w="1842" w:type="dxa"/>
            <w:vAlign w:val="center"/>
          </w:tcPr>
          <w:p w14:paraId="2FE047A5" w14:textId="6B502BD2" w:rsidR="00C42243" w:rsidRPr="00F51CF7" w:rsidRDefault="00C42243" w:rsidP="006528A0">
            <w:pPr>
              <w:jc w:val="center"/>
              <w:rPr>
                <w:rFonts w:ascii="Times New Roman" w:hAnsi="Times New Roman" w:cs="Times New Roman"/>
                <w:bCs/>
                <w:sz w:val="20"/>
                <w:szCs w:val="20"/>
              </w:rPr>
            </w:pPr>
            <w:r w:rsidRPr="00F51CF7">
              <w:rPr>
                <w:rFonts w:ascii="Times New Roman" w:hAnsi="Times New Roman" w:cs="Times New Roman"/>
                <w:bCs/>
                <w:sz w:val="20"/>
                <w:szCs w:val="20"/>
              </w:rPr>
              <w:t>Не устанавливается</w:t>
            </w:r>
          </w:p>
        </w:tc>
        <w:tc>
          <w:tcPr>
            <w:tcW w:w="1134" w:type="dxa"/>
            <w:vAlign w:val="center"/>
          </w:tcPr>
          <w:p w14:paraId="4A296167" w14:textId="78023C76" w:rsidR="00C42243" w:rsidRPr="00F51CF7" w:rsidRDefault="00D87F4B" w:rsidP="006528A0">
            <w:pPr>
              <w:jc w:val="center"/>
              <w:rPr>
                <w:rFonts w:ascii="Times New Roman" w:hAnsi="Times New Roman" w:cs="Times New Roman"/>
                <w:bCs/>
                <w:sz w:val="20"/>
                <w:szCs w:val="20"/>
              </w:rPr>
            </w:pPr>
            <w:r w:rsidRPr="00F51CF7">
              <w:rPr>
                <w:rFonts w:ascii="Times New Roman" w:hAnsi="Times New Roman" w:cs="Times New Roman"/>
                <w:sz w:val="20"/>
                <w:szCs w:val="20"/>
              </w:rPr>
              <w:t>2044</w:t>
            </w:r>
          </w:p>
        </w:tc>
        <w:tc>
          <w:tcPr>
            <w:tcW w:w="1276" w:type="dxa"/>
            <w:vAlign w:val="center"/>
          </w:tcPr>
          <w:p w14:paraId="308A8BCE" w14:textId="7F5F5581" w:rsidR="00C42243" w:rsidRPr="007E510E" w:rsidRDefault="00C42243" w:rsidP="006528A0">
            <w:pPr>
              <w:jc w:val="center"/>
              <w:rPr>
                <w:rFonts w:ascii="Times New Roman" w:hAnsi="Times New Roman" w:cs="Times New Roman"/>
                <w:sz w:val="20"/>
                <w:szCs w:val="20"/>
              </w:rPr>
            </w:pPr>
            <w:r w:rsidRPr="00F51CF7">
              <w:rPr>
                <w:rFonts w:ascii="Times New Roman" w:hAnsi="Times New Roman" w:cs="Times New Roman"/>
                <w:bCs/>
                <w:sz w:val="20"/>
                <w:szCs w:val="20"/>
              </w:rPr>
              <w:t>701010101</w:t>
            </w:r>
            <w:bookmarkStart w:id="3" w:name="_GoBack"/>
            <w:bookmarkEnd w:id="3"/>
          </w:p>
        </w:tc>
        <w:tc>
          <w:tcPr>
            <w:tcW w:w="992" w:type="dxa"/>
          </w:tcPr>
          <w:p w14:paraId="4C46FB3D" w14:textId="77777777" w:rsidR="00C42243" w:rsidRPr="007E510E" w:rsidRDefault="00C42243" w:rsidP="006528A0">
            <w:pPr>
              <w:jc w:val="center"/>
              <w:rPr>
                <w:rFonts w:ascii="Times New Roman" w:hAnsi="Times New Roman" w:cs="Times New Roman"/>
                <w:bCs/>
                <w:sz w:val="20"/>
                <w:szCs w:val="20"/>
              </w:rPr>
            </w:pPr>
          </w:p>
        </w:tc>
      </w:tr>
    </w:tbl>
    <w:p w14:paraId="34BC1A59" w14:textId="77777777" w:rsidR="00A85258" w:rsidRPr="007E510E" w:rsidRDefault="00A85258" w:rsidP="00A85258">
      <w:pPr>
        <w:spacing w:after="0" w:line="240" w:lineRule="auto"/>
        <w:rPr>
          <w:rFonts w:ascii="Times New Roman" w:hAnsi="Times New Roman" w:cs="Times New Roman"/>
          <w:sz w:val="20"/>
          <w:szCs w:val="20"/>
        </w:rPr>
        <w:sectPr w:rsidR="00A85258" w:rsidRPr="007E510E" w:rsidSect="00E77988">
          <w:pgSz w:w="16838" w:h="11906" w:orient="landscape" w:code="9"/>
          <w:pgMar w:top="709" w:right="1111" w:bottom="1702" w:left="1134" w:header="720" w:footer="720" w:gutter="0"/>
          <w:cols w:space="720"/>
          <w:noEndnote/>
          <w:titlePg/>
          <w:docGrid w:linePitch="299"/>
        </w:sectPr>
      </w:pPr>
    </w:p>
    <w:p w14:paraId="0D3F3094" w14:textId="77777777" w:rsidR="007C0536" w:rsidRPr="007E510E" w:rsidRDefault="00944436" w:rsidP="00280205">
      <w:pPr>
        <w:pStyle w:val="13"/>
        <w:spacing w:before="0" w:line="240" w:lineRule="auto"/>
        <w:jc w:val="center"/>
        <w:rPr>
          <w:rFonts w:ascii="Times New Roman" w:hAnsi="Times New Roman" w:cs="Times New Roman"/>
          <w:color w:val="auto"/>
          <w:sz w:val="20"/>
          <w:szCs w:val="20"/>
        </w:rPr>
      </w:pPr>
      <w:bookmarkStart w:id="4" w:name="_Toc169453040"/>
      <w:r w:rsidRPr="007E510E">
        <w:rPr>
          <w:rFonts w:ascii="Times New Roman" w:hAnsi="Times New Roman" w:cs="Times New Roman"/>
          <w:color w:val="auto"/>
          <w:sz w:val="20"/>
          <w:szCs w:val="20"/>
        </w:rPr>
        <w:lastRenderedPageBreak/>
        <w:t>2</w:t>
      </w:r>
      <w:r w:rsidR="00280205" w:rsidRPr="007E510E">
        <w:rPr>
          <w:rFonts w:ascii="Times New Roman" w:hAnsi="Times New Roman" w:cs="Times New Roman"/>
          <w:color w:val="auto"/>
          <w:sz w:val="20"/>
          <w:szCs w:val="20"/>
        </w:rPr>
        <w:t xml:space="preserve">. Параметры функциональных зон, а также сведения о планируемых для размещения в них объектах федерального значения, </w:t>
      </w:r>
    </w:p>
    <w:p w14:paraId="000F1476" w14:textId="0CED78C7" w:rsidR="00280205" w:rsidRPr="007E510E" w:rsidRDefault="00280205" w:rsidP="00280205">
      <w:pPr>
        <w:pStyle w:val="13"/>
        <w:spacing w:before="0" w:line="240" w:lineRule="auto"/>
        <w:jc w:val="center"/>
        <w:rPr>
          <w:rFonts w:ascii="Times New Roman" w:hAnsi="Times New Roman" w:cs="Times New Roman"/>
          <w:color w:val="auto"/>
          <w:sz w:val="20"/>
          <w:szCs w:val="20"/>
        </w:rPr>
      </w:pPr>
      <w:r w:rsidRPr="007E510E">
        <w:rPr>
          <w:rFonts w:ascii="Times New Roman" w:hAnsi="Times New Roman" w:cs="Times New Roman"/>
          <w:color w:val="auto"/>
          <w:sz w:val="20"/>
          <w:szCs w:val="20"/>
        </w:rPr>
        <w:t>объектах регионального значения, объектов местного значения, за исключением линейных объектов</w:t>
      </w:r>
      <w:bookmarkEnd w:id="4"/>
    </w:p>
    <w:p w14:paraId="5D9098DB" w14:textId="77777777" w:rsidR="00280205" w:rsidRPr="007E510E" w:rsidRDefault="00280205" w:rsidP="00280205">
      <w:pPr>
        <w:spacing w:after="0" w:line="240" w:lineRule="auto"/>
        <w:jc w:val="right"/>
        <w:rPr>
          <w:rFonts w:ascii="Times New Roman" w:hAnsi="Times New Roman" w:cs="Times New Roman"/>
          <w:sz w:val="20"/>
          <w:szCs w:val="20"/>
        </w:rPr>
      </w:pPr>
    </w:p>
    <w:p w14:paraId="0F44E6ED" w14:textId="4D9BAB17" w:rsidR="00280205" w:rsidRPr="007E510E" w:rsidRDefault="00280205" w:rsidP="00280205">
      <w:pPr>
        <w:spacing w:after="0" w:line="240" w:lineRule="auto"/>
        <w:jc w:val="right"/>
        <w:rPr>
          <w:rFonts w:ascii="Times New Roman" w:hAnsi="Times New Roman" w:cs="Times New Roman"/>
          <w:sz w:val="20"/>
          <w:szCs w:val="20"/>
        </w:rPr>
      </w:pPr>
      <w:r w:rsidRPr="007E510E">
        <w:rPr>
          <w:rFonts w:ascii="Times New Roman" w:hAnsi="Times New Roman" w:cs="Times New Roman"/>
          <w:sz w:val="20"/>
          <w:szCs w:val="20"/>
        </w:rPr>
        <w:t>Таблица 2</w:t>
      </w:r>
    </w:p>
    <w:p w14:paraId="67FF77AB" w14:textId="50E3E7FF" w:rsidR="00944436" w:rsidRPr="007E510E" w:rsidRDefault="00944436" w:rsidP="00280205">
      <w:pPr>
        <w:spacing w:after="0" w:line="240" w:lineRule="auto"/>
        <w:jc w:val="right"/>
        <w:rPr>
          <w:rFonts w:ascii="Times New Roman" w:hAnsi="Times New Roman" w:cs="Times New Roman"/>
          <w:sz w:val="20"/>
          <w:szCs w:val="20"/>
        </w:rPr>
      </w:pPr>
    </w:p>
    <w:tbl>
      <w:tblPr>
        <w:tblStyle w:val="af2"/>
        <w:tblW w:w="0" w:type="auto"/>
        <w:tblLook w:val="04A0" w:firstRow="1" w:lastRow="0" w:firstColumn="1" w:lastColumn="0" w:noHBand="0" w:noVBand="1"/>
      </w:tblPr>
      <w:tblGrid>
        <w:gridCol w:w="1116"/>
        <w:gridCol w:w="1979"/>
        <w:gridCol w:w="2854"/>
        <w:gridCol w:w="2126"/>
        <w:gridCol w:w="6508"/>
      </w:tblGrid>
      <w:tr w:rsidR="00331F49" w:rsidRPr="007E510E" w14:paraId="34AC6E56" w14:textId="77777777" w:rsidTr="00AE338C">
        <w:trPr>
          <w:tblHeader/>
        </w:trPr>
        <w:tc>
          <w:tcPr>
            <w:tcW w:w="1116" w:type="dxa"/>
            <w:vMerge w:val="restart"/>
            <w:vAlign w:val="center"/>
          </w:tcPr>
          <w:p w14:paraId="58A650B8" w14:textId="62490369" w:rsidR="00280205" w:rsidRPr="007E510E" w:rsidRDefault="00343DD1" w:rsidP="00230F0F">
            <w:pPr>
              <w:jc w:val="center"/>
              <w:rPr>
                <w:rFonts w:ascii="Times New Roman" w:hAnsi="Times New Roman" w:cs="Times New Roman"/>
                <w:bCs/>
                <w:sz w:val="20"/>
                <w:szCs w:val="20"/>
              </w:rPr>
            </w:pPr>
            <w:r w:rsidRPr="007E510E">
              <w:rPr>
                <w:rFonts w:ascii="Times New Roman" w:hAnsi="Times New Roman" w:cs="Times New Roman"/>
                <w:sz w:val="20"/>
                <w:szCs w:val="20"/>
              </w:rPr>
              <w:t>Индекс</w:t>
            </w:r>
          </w:p>
        </w:tc>
        <w:tc>
          <w:tcPr>
            <w:tcW w:w="1979" w:type="dxa"/>
            <w:vMerge w:val="restart"/>
            <w:vAlign w:val="center"/>
          </w:tcPr>
          <w:p w14:paraId="7F737509" w14:textId="3E40C869" w:rsidR="00280205" w:rsidRPr="007E510E" w:rsidRDefault="00343DD1" w:rsidP="00230F0F">
            <w:pPr>
              <w:jc w:val="center"/>
              <w:rPr>
                <w:rFonts w:ascii="Times New Roman" w:hAnsi="Times New Roman" w:cs="Times New Roman"/>
                <w:bCs/>
                <w:sz w:val="20"/>
                <w:szCs w:val="20"/>
              </w:rPr>
            </w:pPr>
            <w:r w:rsidRPr="007E510E">
              <w:rPr>
                <w:rFonts w:ascii="Times New Roman" w:hAnsi="Times New Roman" w:cs="Times New Roman"/>
                <w:sz w:val="20"/>
                <w:szCs w:val="20"/>
              </w:rPr>
              <w:t>Наименование функциональной зоны</w:t>
            </w:r>
          </w:p>
        </w:tc>
        <w:tc>
          <w:tcPr>
            <w:tcW w:w="4980" w:type="dxa"/>
            <w:gridSpan w:val="2"/>
            <w:vAlign w:val="center"/>
          </w:tcPr>
          <w:p w14:paraId="3F3A794B" w14:textId="77777777" w:rsidR="009C4635" w:rsidRPr="007E510E" w:rsidRDefault="00343DD1" w:rsidP="00230F0F">
            <w:pPr>
              <w:jc w:val="center"/>
              <w:rPr>
                <w:rFonts w:ascii="Times New Roman" w:hAnsi="Times New Roman" w:cs="Times New Roman"/>
                <w:bCs/>
                <w:sz w:val="20"/>
                <w:szCs w:val="20"/>
              </w:rPr>
            </w:pPr>
            <w:r w:rsidRPr="007E510E">
              <w:rPr>
                <w:rFonts w:ascii="Times New Roman" w:hAnsi="Times New Roman" w:cs="Times New Roman"/>
                <w:bCs/>
                <w:sz w:val="20"/>
                <w:szCs w:val="20"/>
              </w:rPr>
              <w:t>Параметры планируемого развития</w:t>
            </w:r>
          </w:p>
          <w:p w14:paraId="0B5DE471" w14:textId="414C0052" w:rsidR="00280205" w:rsidRPr="007E510E" w:rsidRDefault="00343DD1" w:rsidP="00230F0F">
            <w:pPr>
              <w:jc w:val="center"/>
              <w:rPr>
                <w:rFonts w:ascii="Times New Roman" w:hAnsi="Times New Roman" w:cs="Times New Roman"/>
                <w:bCs/>
                <w:sz w:val="20"/>
                <w:szCs w:val="20"/>
              </w:rPr>
            </w:pPr>
            <w:r w:rsidRPr="007E510E">
              <w:rPr>
                <w:rFonts w:ascii="Times New Roman" w:hAnsi="Times New Roman" w:cs="Times New Roman"/>
                <w:bCs/>
                <w:sz w:val="20"/>
                <w:szCs w:val="20"/>
              </w:rPr>
              <w:t>функциональных зон</w:t>
            </w:r>
          </w:p>
        </w:tc>
        <w:tc>
          <w:tcPr>
            <w:tcW w:w="6508" w:type="dxa"/>
            <w:vMerge w:val="restart"/>
            <w:vAlign w:val="center"/>
          </w:tcPr>
          <w:p w14:paraId="2C11746E" w14:textId="2DADCC3B" w:rsidR="00280205" w:rsidRPr="007E510E" w:rsidRDefault="00343DD1" w:rsidP="00343DD1">
            <w:pPr>
              <w:jc w:val="center"/>
              <w:rPr>
                <w:rFonts w:ascii="Times New Roman" w:hAnsi="Times New Roman" w:cs="Times New Roman"/>
                <w:bCs/>
                <w:sz w:val="20"/>
                <w:szCs w:val="20"/>
              </w:rPr>
            </w:pPr>
            <w:r w:rsidRPr="007E510E">
              <w:rPr>
                <w:rFonts w:ascii="Times New Roman" w:hAnsi="Times New Roman" w:cs="Times New Roman"/>
                <w:bCs/>
                <w:sz w:val="20"/>
                <w:szCs w:val="20"/>
              </w:rPr>
              <w:t>Сведения о планируемых для размещения в них объектах федерального значения, объектах регионального значения, объектах местного значения</w:t>
            </w:r>
          </w:p>
        </w:tc>
      </w:tr>
      <w:tr w:rsidR="00331F49" w:rsidRPr="007E510E" w14:paraId="2ADD5D17" w14:textId="77777777" w:rsidTr="00AE338C">
        <w:trPr>
          <w:tblHeader/>
        </w:trPr>
        <w:tc>
          <w:tcPr>
            <w:tcW w:w="1116" w:type="dxa"/>
            <w:vMerge/>
          </w:tcPr>
          <w:p w14:paraId="5611B2EE" w14:textId="77777777" w:rsidR="00280205" w:rsidRPr="007E510E" w:rsidRDefault="00280205" w:rsidP="00230F0F">
            <w:pPr>
              <w:jc w:val="center"/>
              <w:rPr>
                <w:rFonts w:ascii="Times New Roman" w:hAnsi="Times New Roman" w:cs="Times New Roman"/>
                <w:bCs/>
                <w:color w:val="FF0000"/>
                <w:sz w:val="20"/>
                <w:szCs w:val="20"/>
              </w:rPr>
            </w:pPr>
          </w:p>
        </w:tc>
        <w:tc>
          <w:tcPr>
            <w:tcW w:w="1979" w:type="dxa"/>
            <w:vMerge/>
          </w:tcPr>
          <w:p w14:paraId="000A3E90" w14:textId="77777777" w:rsidR="00280205" w:rsidRPr="007E510E" w:rsidRDefault="00280205" w:rsidP="00230F0F">
            <w:pPr>
              <w:jc w:val="center"/>
              <w:rPr>
                <w:rFonts w:ascii="Times New Roman" w:hAnsi="Times New Roman" w:cs="Times New Roman"/>
                <w:bCs/>
                <w:color w:val="FF0000"/>
                <w:sz w:val="20"/>
                <w:szCs w:val="20"/>
              </w:rPr>
            </w:pPr>
          </w:p>
        </w:tc>
        <w:tc>
          <w:tcPr>
            <w:tcW w:w="2854" w:type="dxa"/>
            <w:vAlign w:val="center"/>
          </w:tcPr>
          <w:p w14:paraId="240ED595" w14:textId="77777777" w:rsidR="00280205" w:rsidRPr="007E510E" w:rsidRDefault="00280205" w:rsidP="00230F0F">
            <w:pPr>
              <w:jc w:val="center"/>
              <w:rPr>
                <w:rFonts w:ascii="Times New Roman" w:hAnsi="Times New Roman" w:cs="Times New Roman"/>
                <w:bCs/>
                <w:sz w:val="20"/>
                <w:szCs w:val="20"/>
              </w:rPr>
            </w:pPr>
            <w:r w:rsidRPr="007E510E">
              <w:rPr>
                <w:rFonts w:ascii="Times New Roman" w:hAnsi="Times New Roman" w:cs="Times New Roman"/>
                <w:bCs/>
                <w:sz w:val="20"/>
                <w:szCs w:val="20"/>
              </w:rPr>
              <w:t>Наименование параметра</w:t>
            </w:r>
          </w:p>
        </w:tc>
        <w:tc>
          <w:tcPr>
            <w:tcW w:w="2126" w:type="dxa"/>
            <w:vAlign w:val="center"/>
          </w:tcPr>
          <w:p w14:paraId="6824829B" w14:textId="77777777" w:rsidR="00280205" w:rsidRPr="007E510E" w:rsidRDefault="00280205" w:rsidP="00230F0F">
            <w:pPr>
              <w:jc w:val="center"/>
              <w:rPr>
                <w:rFonts w:ascii="Times New Roman" w:hAnsi="Times New Roman" w:cs="Times New Roman"/>
                <w:bCs/>
                <w:sz w:val="20"/>
                <w:szCs w:val="20"/>
              </w:rPr>
            </w:pPr>
            <w:r w:rsidRPr="007E510E">
              <w:rPr>
                <w:rFonts w:ascii="Times New Roman" w:hAnsi="Times New Roman" w:cs="Times New Roman"/>
                <w:bCs/>
                <w:sz w:val="20"/>
                <w:szCs w:val="20"/>
              </w:rPr>
              <w:t>Количественный</w:t>
            </w:r>
          </w:p>
          <w:p w14:paraId="5BB354BD" w14:textId="77777777" w:rsidR="00280205" w:rsidRPr="007E510E" w:rsidRDefault="00280205" w:rsidP="00230F0F">
            <w:pPr>
              <w:jc w:val="center"/>
              <w:rPr>
                <w:rFonts w:ascii="Times New Roman" w:hAnsi="Times New Roman" w:cs="Times New Roman"/>
                <w:bCs/>
                <w:sz w:val="20"/>
                <w:szCs w:val="20"/>
              </w:rPr>
            </w:pPr>
            <w:r w:rsidRPr="007E510E">
              <w:rPr>
                <w:rFonts w:ascii="Times New Roman" w:hAnsi="Times New Roman" w:cs="Times New Roman"/>
                <w:bCs/>
                <w:sz w:val="20"/>
                <w:szCs w:val="20"/>
              </w:rPr>
              <w:t>показатель</w:t>
            </w:r>
          </w:p>
        </w:tc>
        <w:tc>
          <w:tcPr>
            <w:tcW w:w="6508" w:type="dxa"/>
            <w:vMerge/>
          </w:tcPr>
          <w:p w14:paraId="09C6CE19" w14:textId="77777777" w:rsidR="00280205" w:rsidRPr="007E510E" w:rsidRDefault="00280205" w:rsidP="00230F0F">
            <w:pPr>
              <w:jc w:val="center"/>
              <w:rPr>
                <w:rFonts w:ascii="Times New Roman" w:hAnsi="Times New Roman" w:cs="Times New Roman"/>
                <w:bCs/>
                <w:sz w:val="20"/>
                <w:szCs w:val="20"/>
              </w:rPr>
            </w:pPr>
          </w:p>
        </w:tc>
      </w:tr>
      <w:tr w:rsidR="00331F49" w:rsidRPr="007E510E" w14:paraId="34C487D4" w14:textId="77777777" w:rsidTr="008633A2">
        <w:tc>
          <w:tcPr>
            <w:tcW w:w="1116" w:type="dxa"/>
            <w:vMerge w:val="restart"/>
            <w:vAlign w:val="center"/>
          </w:tcPr>
          <w:p w14:paraId="09490430" w14:textId="531EB2AE" w:rsidR="00280205" w:rsidRPr="007E510E" w:rsidRDefault="00AE338C" w:rsidP="001D5B66">
            <w:pPr>
              <w:jc w:val="center"/>
              <w:rPr>
                <w:rFonts w:ascii="Times New Roman" w:hAnsi="Times New Roman" w:cs="Times New Roman"/>
                <w:bCs/>
                <w:sz w:val="20"/>
                <w:szCs w:val="20"/>
              </w:rPr>
            </w:pPr>
            <w:r w:rsidRPr="007E510E">
              <w:rPr>
                <w:rFonts w:ascii="Times New Roman" w:hAnsi="Times New Roman" w:cs="Times New Roman"/>
                <w:bCs/>
                <w:sz w:val="20"/>
                <w:szCs w:val="20"/>
              </w:rPr>
              <w:t>701010101</w:t>
            </w:r>
          </w:p>
        </w:tc>
        <w:tc>
          <w:tcPr>
            <w:tcW w:w="1979" w:type="dxa"/>
            <w:vMerge w:val="restart"/>
            <w:vAlign w:val="center"/>
          </w:tcPr>
          <w:p w14:paraId="51326E31" w14:textId="77777777" w:rsidR="00280205" w:rsidRPr="007E510E" w:rsidRDefault="00280205"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застройки индивидуальными жилыми домами</w:t>
            </w:r>
          </w:p>
        </w:tc>
        <w:tc>
          <w:tcPr>
            <w:tcW w:w="2854" w:type="dxa"/>
          </w:tcPr>
          <w:p w14:paraId="6D9C28B6" w14:textId="77777777" w:rsidR="00AE338C" w:rsidRPr="007E510E" w:rsidRDefault="00343DD1" w:rsidP="00230F0F">
            <w:pPr>
              <w:jc w:val="both"/>
              <w:rPr>
                <w:rFonts w:ascii="Times New Roman" w:hAnsi="Times New Roman" w:cs="Times New Roman"/>
                <w:bCs/>
                <w:sz w:val="20"/>
                <w:szCs w:val="20"/>
              </w:rPr>
            </w:pPr>
            <w:r w:rsidRPr="007E510E">
              <w:rPr>
                <w:rFonts w:ascii="Times New Roman" w:hAnsi="Times New Roman" w:cs="Times New Roman"/>
                <w:bCs/>
                <w:sz w:val="20"/>
                <w:szCs w:val="20"/>
              </w:rPr>
              <w:t>Максимальная плотность</w:t>
            </w:r>
          </w:p>
          <w:p w14:paraId="16BA35F4" w14:textId="1AD2CBD9" w:rsidR="00280205" w:rsidRPr="007E510E" w:rsidRDefault="00343DD1" w:rsidP="00230F0F">
            <w:pPr>
              <w:jc w:val="both"/>
              <w:rPr>
                <w:rFonts w:ascii="Times New Roman" w:hAnsi="Times New Roman" w:cs="Times New Roman"/>
                <w:bCs/>
                <w:sz w:val="20"/>
                <w:szCs w:val="20"/>
              </w:rPr>
            </w:pPr>
            <w:r w:rsidRPr="007E510E">
              <w:rPr>
                <w:rFonts w:ascii="Times New Roman" w:hAnsi="Times New Roman" w:cs="Times New Roman"/>
                <w:bCs/>
                <w:sz w:val="20"/>
                <w:szCs w:val="20"/>
              </w:rPr>
              <w:t>населения (чел./га)</w:t>
            </w:r>
          </w:p>
        </w:tc>
        <w:tc>
          <w:tcPr>
            <w:tcW w:w="2126" w:type="dxa"/>
            <w:vAlign w:val="center"/>
          </w:tcPr>
          <w:p w14:paraId="00B4978E" w14:textId="5824D5E2" w:rsidR="00280205"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350</w:t>
            </w:r>
          </w:p>
        </w:tc>
        <w:tc>
          <w:tcPr>
            <w:tcW w:w="6508" w:type="dxa"/>
            <w:vMerge w:val="restart"/>
          </w:tcPr>
          <w:p w14:paraId="14A4AAA6" w14:textId="77777777" w:rsidR="00915CD1"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70D1473A" w14:textId="25A3B6B3"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6E6B4E32" w14:textId="75113AFC" w:rsidR="00915CD1" w:rsidRPr="007E510E" w:rsidRDefault="00097CA8" w:rsidP="00097CA8">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3D0077" w:rsidRPr="007E510E">
              <w:rPr>
                <w:rFonts w:ascii="Times New Roman" w:hAnsi="Times New Roman" w:cs="Times New Roman"/>
                <w:b/>
                <w:sz w:val="20"/>
                <w:szCs w:val="20"/>
              </w:rPr>
              <w:t>:</w:t>
            </w:r>
            <w:r w:rsidR="00915CD1" w:rsidRPr="007E510E">
              <w:rPr>
                <w:rFonts w:ascii="Times New Roman" w:hAnsi="Times New Roman" w:cs="Times New Roman"/>
                <w:b/>
                <w:sz w:val="20"/>
                <w:szCs w:val="20"/>
              </w:rPr>
              <w:t xml:space="preserve"> </w:t>
            </w:r>
          </w:p>
          <w:p w14:paraId="67CE15F9" w14:textId="2852D8C0" w:rsidR="00AF6458" w:rsidRPr="007E510E" w:rsidRDefault="0038048D" w:rsidP="00097CA8">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435FD063" w14:textId="624782CE" w:rsidR="002963C5"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A141FE" w:rsidRPr="007E510E">
              <w:rPr>
                <w:rFonts w:ascii="Times New Roman" w:hAnsi="Times New Roman" w:cs="Times New Roman"/>
                <w:b/>
                <w:sz w:val="20"/>
                <w:szCs w:val="20"/>
              </w:rPr>
              <w:t xml:space="preserve">: </w:t>
            </w:r>
          </w:p>
          <w:p w14:paraId="6C72160A" w14:textId="1B29534E" w:rsidR="00AF150C" w:rsidRPr="007E510E" w:rsidRDefault="00710569" w:rsidP="0056723D">
            <w:pPr>
              <w:jc w:val="both"/>
              <w:rPr>
                <w:rFonts w:ascii="Times New Roman" w:hAnsi="Times New Roman" w:cs="Times New Roman"/>
                <w:sz w:val="20"/>
                <w:szCs w:val="20"/>
              </w:rPr>
            </w:pPr>
            <w:r w:rsidRPr="007E510E">
              <w:rPr>
                <w:rFonts w:ascii="Times New Roman" w:hAnsi="Times New Roman" w:cs="Times New Roman"/>
                <w:bCs/>
                <w:sz w:val="20"/>
                <w:szCs w:val="20"/>
              </w:rPr>
              <w:t xml:space="preserve">1). </w:t>
            </w:r>
            <w:r w:rsidR="00AF150C" w:rsidRPr="007E510E">
              <w:rPr>
                <w:rFonts w:ascii="Times New Roman" w:hAnsi="Times New Roman" w:cs="Times New Roman"/>
                <w:bCs/>
                <w:sz w:val="20"/>
                <w:szCs w:val="20"/>
              </w:rPr>
              <w:t xml:space="preserve">строительство </w:t>
            </w:r>
            <w:r w:rsidR="00AF150C" w:rsidRPr="007E510E">
              <w:rPr>
                <w:rFonts w:ascii="Times New Roman" w:hAnsi="Times New Roman" w:cs="Times New Roman"/>
                <w:sz w:val="20"/>
                <w:szCs w:val="20"/>
              </w:rPr>
              <w:t>объектов водоотведения:</w:t>
            </w:r>
          </w:p>
          <w:p w14:paraId="0E5CBA5A" w14:textId="26F6B084" w:rsidR="00AF150C" w:rsidRPr="007E510E" w:rsidRDefault="00AF150C"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p>
          <w:p w14:paraId="0B357E02" w14:textId="56C064B9" w:rsidR="00A141FE" w:rsidRPr="007E510E" w:rsidRDefault="00915CD1"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к</w:t>
            </w:r>
            <w:r w:rsidR="00A141FE" w:rsidRPr="007E510E">
              <w:rPr>
                <w:rFonts w:ascii="Times New Roman" w:hAnsi="Times New Roman" w:cs="Times New Roman"/>
                <w:bCs/>
                <w:sz w:val="20"/>
                <w:szCs w:val="20"/>
              </w:rPr>
              <w:t>анализационная насосная станция</w:t>
            </w:r>
            <w:r w:rsidR="00AF150C" w:rsidRPr="007E510E">
              <w:rPr>
                <w:rFonts w:ascii="Times New Roman" w:hAnsi="Times New Roman" w:cs="Times New Roman"/>
                <w:bCs/>
                <w:sz w:val="20"/>
                <w:szCs w:val="20"/>
              </w:rPr>
              <w:t xml:space="preserve"> – в районе ул. Луговой</w:t>
            </w:r>
          </w:p>
          <w:p w14:paraId="2DE4E5C6" w14:textId="414FAB3B" w:rsidR="00710569" w:rsidRPr="007E510E" w:rsidRDefault="00710569" w:rsidP="0056723D">
            <w:pPr>
              <w:jc w:val="both"/>
              <w:rPr>
                <w:rFonts w:ascii="Times New Roman" w:hAnsi="Times New Roman" w:cs="Times New Roman"/>
                <w:bCs/>
                <w:sz w:val="20"/>
                <w:szCs w:val="20"/>
              </w:rPr>
            </w:pPr>
          </w:p>
          <w:p w14:paraId="4B457267" w14:textId="6B2F00D3" w:rsidR="007F5677" w:rsidRPr="007E510E" w:rsidRDefault="00722FB4" w:rsidP="007F5677">
            <w:pPr>
              <w:rPr>
                <w:rFonts w:ascii="Times New Roman" w:hAnsi="Times New Roman" w:cs="Times New Roman"/>
                <w:sz w:val="20"/>
                <w:szCs w:val="20"/>
              </w:rPr>
            </w:pPr>
            <w:r>
              <w:rPr>
                <w:rFonts w:ascii="Times New Roman" w:hAnsi="Times New Roman" w:cs="Times New Roman"/>
                <w:bCs/>
                <w:sz w:val="20"/>
                <w:szCs w:val="20"/>
              </w:rPr>
              <w:t>2</w:t>
            </w:r>
            <w:r w:rsidR="007F5677" w:rsidRPr="007E510E">
              <w:rPr>
                <w:rFonts w:ascii="Times New Roman" w:hAnsi="Times New Roman" w:cs="Times New Roman"/>
                <w:bCs/>
                <w:sz w:val="20"/>
                <w:szCs w:val="20"/>
              </w:rPr>
              <w:t>)</w:t>
            </w:r>
            <w:r w:rsidR="007F5677" w:rsidRPr="007E510E">
              <w:rPr>
                <w:rFonts w:ascii="Times New Roman" w:hAnsi="Times New Roman" w:cs="Times New Roman"/>
                <w:sz w:val="20"/>
                <w:szCs w:val="20"/>
              </w:rPr>
              <w:t xml:space="preserve">. </w:t>
            </w:r>
            <w:r w:rsidR="007F5677" w:rsidRPr="007E510E">
              <w:rPr>
                <w:rFonts w:ascii="Times New Roman" w:hAnsi="Times New Roman" w:cs="Times New Roman"/>
                <w:color w:val="000000"/>
                <w:sz w:val="20"/>
                <w:szCs w:val="20"/>
                <w:shd w:val="clear" w:color="auto" w:fill="F8F9FA"/>
              </w:rPr>
              <w:t xml:space="preserve">строительство </w:t>
            </w:r>
            <w:r w:rsidR="007F5677" w:rsidRPr="007E510E">
              <w:rPr>
                <w:rFonts w:ascii="Times New Roman" w:hAnsi="Times New Roman" w:cs="Times New Roman"/>
                <w:sz w:val="20"/>
                <w:szCs w:val="20"/>
              </w:rPr>
              <w:t>объектов физической культуры и массового спорта:</w:t>
            </w:r>
          </w:p>
          <w:p w14:paraId="25B19E88" w14:textId="5E6C330D" w:rsidR="007F5677" w:rsidRPr="007E510E" w:rsidRDefault="007F5677" w:rsidP="007F5677">
            <w:pPr>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77EF5595" w14:textId="343A5A0E" w:rsidR="007F5677" w:rsidRPr="007E510E" w:rsidRDefault="007F5677" w:rsidP="007F5677">
            <w:pPr>
              <w:rPr>
                <w:rFonts w:ascii="Times New Roman" w:hAnsi="Times New Roman" w:cs="Times New Roman"/>
                <w:sz w:val="20"/>
                <w:szCs w:val="20"/>
              </w:rPr>
            </w:pPr>
            <w:r w:rsidRPr="007E510E">
              <w:rPr>
                <w:rFonts w:ascii="Times New Roman" w:hAnsi="Times New Roman" w:cs="Times New Roman"/>
                <w:sz w:val="20"/>
                <w:szCs w:val="20"/>
              </w:rPr>
              <w:t xml:space="preserve"> спортивное сооружение - ул. Октябрьская</w:t>
            </w:r>
          </w:p>
          <w:p w14:paraId="6936F887" w14:textId="77777777" w:rsidR="006254F0" w:rsidRPr="007E510E" w:rsidRDefault="006254F0" w:rsidP="006254F0">
            <w:pPr>
              <w:rPr>
                <w:rFonts w:ascii="Times New Roman" w:hAnsi="Times New Roman" w:cs="Times New Roman"/>
                <w:color w:val="000000"/>
                <w:sz w:val="20"/>
                <w:szCs w:val="20"/>
                <w:shd w:val="clear" w:color="auto" w:fill="F8F9FA"/>
              </w:rPr>
            </w:pPr>
          </w:p>
          <w:p w14:paraId="5FCAB7F0" w14:textId="2505C3D8" w:rsidR="006254F0" w:rsidRPr="007E510E" w:rsidRDefault="006254F0" w:rsidP="006254F0">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Ямангой</w:t>
            </w:r>
            <w:proofErr w:type="spellEnd"/>
            <w:r w:rsidRPr="007E510E">
              <w:rPr>
                <w:rFonts w:ascii="Times New Roman" w:hAnsi="Times New Roman" w:cs="Times New Roman"/>
                <w:color w:val="000000"/>
                <w:sz w:val="20"/>
                <w:szCs w:val="20"/>
                <w:shd w:val="clear" w:color="auto" w:fill="F8F9FA"/>
              </w:rPr>
              <w:t>:</w:t>
            </w:r>
          </w:p>
          <w:p w14:paraId="7EFF58FC" w14:textId="5E5068AB" w:rsidR="006254F0" w:rsidRPr="007E510E" w:rsidRDefault="006254F0" w:rsidP="006254F0">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спортивное сооружение – </w:t>
            </w:r>
            <w:r w:rsidRPr="007E510E">
              <w:rPr>
                <w:rFonts w:ascii="Times New Roman" w:hAnsi="Times New Roman" w:cs="Times New Roman"/>
                <w:color w:val="000000"/>
                <w:sz w:val="20"/>
                <w:szCs w:val="20"/>
                <w:shd w:val="clear" w:color="auto" w:fill="F8F9FA"/>
              </w:rPr>
              <w:t>ул. Садовая</w:t>
            </w:r>
          </w:p>
          <w:p w14:paraId="4DCC4435" w14:textId="30618829" w:rsidR="00556AE3" w:rsidRPr="007E510E" w:rsidRDefault="00556AE3" w:rsidP="006254F0">
            <w:pPr>
              <w:rPr>
                <w:rFonts w:ascii="Times New Roman" w:hAnsi="Times New Roman" w:cs="Times New Roman"/>
                <w:color w:val="000000"/>
                <w:sz w:val="20"/>
                <w:szCs w:val="20"/>
                <w:shd w:val="clear" w:color="auto" w:fill="F8F9FA"/>
              </w:rPr>
            </w:pPr>
          </w:p>
          <w:p w14:paraId="28B15DBE" w14:textId="4AFDF8EE" w:rsidR="00556AE3" w:rsidRPr="007E510E" w:rsidRDefault="00556AE3" w:rsidP="006254F0">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с. Ачикулак:</w:t>
            </w:r>
          </w:p>
          <w:p w14:paraId="15533929" w14:textId="71E9A9E5" w:rsidR="00A141FE" w:rsidRPr="007E510E" w:rsidRDefault="00556AE3" w:rsidP="00722FB4">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спортивное сооружение – переулок Украинский</w:t>
            </w:r>
          </w:p>
        </w:tc>
      </w:tr>
      <w:tr w:rsidR="00331F49" w:rsidRPr="007E510E" w14:paraId="1B8F8B0A" w14:textId="77777777" w:rsidTr="008633A2">
        <w:tc>
          <w:tcPr>
            <w:tcW w:w="1116" w:type="dxa"/>
            <w:vMerge/>
            <w:vAlign w:val="center"/>
          </w:tcPr>
          <w:p w14:paraId="729B90C0" w14:textId="77777777" w:rsidR="006B4591" w:rsidRPr="007E510E" w:rsidRDefault="006B4591" w:rsidP="006B4591">
            <w:pPr>
              <w:jc w:val="center"/>
              <w:rPr>
                <w:rFonts w:ascii="Times New Roman" w:hAnsi="Times New Roman" w:cs="Times New Roman"/>
                <w:bCs/>
                <w:sz w:val="20"/>
                <w:szCs w:val="20"/>
              </w:rPr>
            </w:pPr>
          </w:p>
        </w:tc>
        <w:tc>
          <w:tcPr>
            <w:tcW w:w="1979" w:type="dxa"/>
            <w:vMerge/>
            <w:vAlign w:val="center"/>
          </w:tcPr>
          <w:p w14:paraId="550D138E" w14:textId="77777777" w:rsidR="006B4591" w:rsidRPr="007E510E" w:rsidRDefault="006B4591" w:rsidP="00385044">
            <w:pPr>
              <w:jc w:val="center"/>
              <w:rPr>
                <w:rFonts w:ascii="Times New Roman" w:hAnsi="Times New Roman" w:cs="Times New Roman"/>
                <w:sz w:val="20"/>
                <w:szCs w:val="20"/>
              </w:rPr>
            </w:pPr>
          </w:p>
        </w:tc>
        <w:tc>
          <w:tcPr>
            <w:tcW w:w="2854" w:type="dxa"/>
          </w:tcPr>
          <w:p w14:paraId="455B7083"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Показатели численности</w:t>
            </w:r>
          </w:p>
          <w:p w14:paraId="71B40786" w14:textId="4F3891BE"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постоянного населения (чел.)</w:t>
            </w:r>
          </w:p>
        </w:tc>
        <w:tc>
          <w:tcPr>
            <w:tcW w:w="2126" w:type="dxa"/>
            <w:vAlign w:val="center"/>
          </w:tcPr>
          <w:p w14:paraId="229190D3" w14:textId="653C76CF" w:rsidR="006B4591"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5</w:t>
            </w:r>
            <w:r w:rsidR="008F3284" w:rsidRPr="007E510E">
              <w:rPr>
                <w:rFonts w:ascii="Times New Roman" w:hAnsi="Times New Roman" w:cs="Times New Roman"/>
                <w:bCs/>
                <w:sz w:val="20"/>
                <w:szCs w:val="20"/>
              </w:rPr>
              <w:t>1</w:t>
            </w:r>
            <w:r w:rsidRPr="007E510E">
              <w:rPr>
                <w:rFonts w:ascii="Times New Roman" w:hAnsi="Times New Roman" w:cs="Times New Roman"/>
                <w:bCs/>
                <w:sz w:val="20"/>
                <w:szCs w:val="20"/>
              </w:rPr>
              <w:t xml:space="preserve"> </w:t>
            </w:r>
            <w:r w:rsidR="008F3284" w:rsidRPr="007E510E">
              <w:rPr>
                <w:rFonts w:ascii="Times New Roman" w:hAnsi="Times New Roman" w:cs="Times New Roman"/>
                <w:bCs/>
                <w:sz w:val="20"/>
                <w:szCs w:val="20"/>
              </w:rPr>
              <w:t>485</w:t>
            </w:r>
          </w:p>
        </w:tc>
        <w:tc>
          <w:tcPr>
            <w:tcW w:w="6508" w:type="dxa"/>
            <w:vMerge/>
          </w:tcPr>
          <w:p w14:paraId="456DACEB" w14:textId="77777777" w:rsidR="006B4591" w:rsidRPr="007E510E" w:rsidRDefault="006B4591" w:rsidP="006B4591">
            <w:pPr>
              <w:jc w:val="both"/>
              <w:rPr>
                <w:rFonts w:ascii="Times New Roman" w:hAnsi="Times New Roman" w:cs="Times New Roman"/>
                <w:bCs/>
                <w:sz w:val="20"/>
                <w:szCs w:val="20"/>
              </w:rPr>
            </w:pPr>
          </w:p>
        </w:tc>
      </w:tr>
      <w:tr w:rsidR="00331F49" w:rsidRPr="007E510E" w14:paraId="7347EE1D" w14:textId="77777777" w:rsidTr="008633A2">
        <w:tc>
          <w:tcPr>
            <w:tcW w:w="1116" w:type="dxa"/>
            <w:vMerge/>
            <w:vAlign w:val="center"/>
          </w:tcPr>
          <w:p w14:paraId="6CD5C609" w14:textId="77777777" w:rsidR="006B4591" w:rsidRPr="007E510E" w:rsidRDefault="006B4591" w:rsidP="006B4591">
            <w:pPr>
              <w:jc w:val="center"/>
              <w:rPr>
                <w:rFonts w:ascii="Times New Roman" w:hAnsi="Times New Roman" w:cs="Times New Roman"/>
                <w:bCs/>
                <w:sz w:val="20"/>
                <w:szCs w:val="20"/>
              </w:rPr>
            </w:pPr>
          </w:p>
        </w:tc>
        <w:tc>
          <w:tcPr>
            <w:tcW w:w="1979" w:type="dxa"/>
            <w:vMerge/>
            <w:vAlign w:val="center"/>
          </w:tcPr>
          <w:p w14:paraId="601B4B71" w14:textId="77777777" w:rsidR="006B4591" w:rsidRPr="007E510E" w:rsidRDefault="006B4591" w:rsidP="00385044">
            <w:pPr>
              <w:jc w:val="center"/>
              <w:rPr>
                <w:rFonts w:ascii="Times New Roman" w:hAnsi="Times New Roman" w:cs="Times New Roman"/>
                <w:sz w:val="20"/>
                <w:szCs w:val="20"/>
              </w:rPr>
            </w:pPr>
          </w:p>
        </w:tc>
        <w:tc>
          <w:tcPr>
            <w:tcW w:w="2854" w:type="dxa"/>
          </w:tcPr>
          <w:p w14:paraId="4479C8ED"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Средняя жилищная</w:t>
            </w:r>
          </w:p>
          <w:p w14:paraId="122A17C7" w14:textId="0F1E08DD"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обеспеченность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/чел.)</w:t>
            </w:r>
          </w:p>
        </w:tc>
        <w:tc>
          <w:tcPr>
            <w:tcW w:w="2126" w:type="dxa"/>
            <w:vAlign w:val="center"/>
          </w:tcPr>
          <w:p w14:paraId="73DEEC14" w14:textId="25B33611" w:rsidR="006B4591"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23,3</w:t>
            </w:r>
          </w:p>
        </w:tc>
        <w:tc>
          <w:tcPr>
            <w:tcW w:w="6508" w:type="dxa"/>
            <w:vMerge/>
          </w:tcPr>
          <w:p w14:paraId="4A13C3B6" w14:textId="77777777" w:rsidR="006B4591" w:rsidRPr="007E510E" w:rsidRDefault="006B4591" w:rsidP="006B4591">
            <w:pPr>
              <w:jc w:val="both"/>
              <w:rPr>
                <w:rFonts w:ascii="Times New Roman" w:hAnsi="Times New Roman" w:cs="Times New Roman"/>
                <w:bCs/>
                <w:sz w:val="20"/>
                <w:szCs w:val="20"/>
              </w:rPr>
            </w:pPr>
          </w:p>
        </w:tc>
      </w:tr>
      <w:tr w:rsidR="00331F49" w:rsidRPr="007E510E" w14:paraId="3439A3F2" w14:textId="77777777" w:rsidTr="008633A2">
        <w:tc>
          <w:tcPr>
            <w:tcW w:w="1116" w:type="dxa"/>
            <w:vMerge/>
            <w:vAlign w:val="center"/>
          </w:tcPr>
          <w:p w14:paraId="2986B5F0" w14:textId="77777777" w:rsidR="006B4591" w:rsidRPr="007E510E" w:rsidRDefault="006B4591" w:rsidP="006B4591">
            <w:pPr>
              <w:jc w:val="center"/>
              <w:rPr>
                <w:rFonts w:ascii="Times New Roman" w:hAnsi="Times New Roman" w:cs="Times New Roman"/>
                <w:bCs/>
                <w:sz w:val="20"/>
                <w:szCs w:val="20"/>
              </w:rPr>
            </w:pPr>
          </w:p>
        </w:tc>
        <w:tc>
          <w:tcPr>
            <w:tcW w:w="1979" w:type="dxa"/>
            <w:vMerge/>
            <w:vAlign w:val="center"/>
          </w:tcPr>
          <w:p w14:paraId="2FFE8524" w14:textId="77777777" w:rsidR="006B4591" w:rsidRPr="007E510E" w:rsidRDefault="006B4591" w:rsidP="00385044">
            <w:pPr>
              <w:jc w:val="center"/>
              <w:rPr>
                <w:rFonts w:ascii="Times New Roman" w:hAnsi="Times New Roman" w:cs="Times New Roman"/>
                <w:sz w:val="20"/>
                <w:szCs w:val="20"/>
              </w:rPr>
            </w:pPr>
          </w:p>
        </w:tc>
        <w:tc>
          <w:tcPr>
            <w:tcW w:w="2854" w:type="dxa"/>
          </w:tcPr>
          <w:p w14:paraId="23DAF3F1"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Планируемый объем ввода</w:t>
            </w:r>
          </w:p>
          <w:p w14:paraId="52467E75" w14:textId="7446D8D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жилья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756E3A2C" w14:textId="7DB6D479" w:rsidR="006B4591"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10 000</w:t>
            </w:r>
          </w:p>
        </w:tc>
        <w:tc>
          <w:tcPr>
            <w:tcW w:w="6508" w:type="dxa"/>
            <w:vMerge/>
          </w:tcPr>
          <w:p w14:paraId="20BAAADD" w14:textId="77777777" w:rsidR="006B4591" w:rsidRPr="007E510E" w:rsidRDefault="006B4591" w:rsidP="006B4591">
            <w:pPr>
              <w:jc w:val="both"/>
              <w:rPr>
                <w:rFonts w:ascii="Times New Roman" w:hAnsi="Times New Roman" w:cs="Times New Roman"/>
                <w:bCs/>
                <w:sz w:val="20"/>
                <w:szCs w:val="20"/>
              </w:rPr>
            </w:pPr>
          </w:p>
        </w:tc>
      </w:tr>
      <w:tr w:rsidR="00331F49" w:rsidRPr="007E510E" w14:paraId="0F5207A8" w14:textId="77777777" w:rsidTr="008633A2">
        <w:tc>
          <w:tcPr>
            <w:tcW w:w="1116" w:type="dxa"/>
            <w:vMerge/>
            <w:vAlign w:val="center"/>
          </w:tcPr>
          <w:p w14:paraId="22535594" w14:textId="77777777" w:rsidR="006B4591" w:rsidRPr="007E510E" w:rsidRDefault="006B4591" w:rsidP="006B4591">
            <w:pPr>
              <w:jc w:val="center"/>
              <w:rPr>
                <w:rFonts w:ascii="Times New Roman" w:hAnsi="Times New Roman" w:cs="Times New Roman"/>
                <w:bCs/>
                <w:sz w:val="20"/>
                <w:szCs w:val="20"/>
              </w:rPr>
            </w:pPr>
          </w:p>
        </w:tc>
        <w:tc>
          <w:tcPr>
            <w:tcW w:w="1979" w:type="dxa"/>
            <w:vMerge/>
            <w:vAlign w:val="center"/>
          </w:tcPr>
          <w:p w14:paraId="7206E05C" w14:textId="77777777" w:rsidR="006B4591" w:rsidRPr="007E510E" w:rsidRDefault="006B4591" w:rsidP="00385044">
            <w:pPr>
              <w:jc w:val="center"/>
              <w:rPr>
                <w:rFonts w:ascii="Times New Roman" w:hAnsi="Times New Roman" w:cs="Times New Roman"/>
                <w:sz w:val="20"/>
                <w:szCs w:val="20"/>
              </w:rPr>
            </w:pPr>
          </w:p>
        </w:tc>
        <w:tc>
          <w:tcPr>
            <w:tcW w:w="2854" w:type="dxa"/>
          </w:tcPr>
          <w:p w14:paraId="0CDA2236" w14:textId="3B6BBCAC"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275F1D9A" w14:textId="378CA68A" w:rsidR="006B4591" w:rsidRPr="007E510E" w:rsidRDefault="00EE67E9"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37 252 200</w:t>
            </w:r>
          </w:p>
        </w:tc>
        <w:tc>
          <w:tcPr>
            <w:tcW w:w="6508" w:type="dxa"/>
            <w:vMerge/>
          </w:tcPr>
          <w:p w14:paraId="06FF6854" w14:textId="77777777" w:rsidR="006B4591" w:rsidRPr="007E510E" w:rsidRDefault="006B4591" w:rsidP="006B4591">
            <w:pPr>
              <w:jc w:val="both"/>
              <w:rPr>
                <w:rFonts w:ascii="Times New Roman" w:hAnsi="Times New Roman" w:cs="Times New Roman"/>
                <w:bCs/>
                <w:sz w:val="20"/>
                <w:szCs w:val="20"/>
              </w:rPr>
            </w:pPr>
          </w:p>
        </w:tc>
      </w:tr>
      <w:tr w:rsidR="00331F49" w:rsidRPr="007E510E" w14:paraId="07752583" w14:textId="77777777" w:rsidTr="007F2B76">
        <w:trPr>
          <w:trHeight w:val="50"/>
        </w:trPr>
        <w:tc>
          <w:tcPr>
            <w:tcW w:w="1116" w:type="dxa"/>
            <w:vMerge w:val="restart"/>
            <w:vAlign w:val="center"/>
          </w:tcPr>
          <w:p w14:paraId="49C41BDE" w14:textId="3D97467F" w:rsidR="006B4591" w:rsidRPr="007E510E" w:rsidRDefault="008403F4"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701010102</w:t>
            </w:r>
          </w:p>
        </w:tc>
        <w:tc>
          <w:tcPr>
            <w:tcW w:w="1979" w:type="dxa"/>
            <w:vMerge w:val="restart"/>
            <w:vAlign w:val="center"/>
          </w:tcPr>
          <w:p w14:paraId="036DEF97" w14:textId="0A0DCA42" w:rsidR="006B4591" w:rsidRPr="007E510E" w:rsidRDefault="006B4591" w:rsidP="00385044">
            <w:pPr>
              <w:jc w:val="center"/>
              <w:rPr>
                <w:rFonts w:ascii="Times New Roman" w:hAnsi="Times New Roman" w:cs="Times New Roman"/>
                <w:bCs/>
                <w:sz w:val="20"/>
                <w:szCs w:val="20"/>
              </w:rPr>
            </w:pPr>
            <w:r w:rsidRPr="007E510E">
              <w:rPr>
                <w:rFonts w:ascii="Times New Roman" w:hAnsi="Times New Roman" w:cs="Times New Roman"/>
                <w:sz w:val="20"/>
                <w:szCs w:val="20"/>
              </w:rPr>
              <w:t xml:space="preserve">Зона застройки </w:t>
            </w:r>
            <w:r w:rsidR="00385044" w:rsidRPr="007E510E">
              <w:rPr>
                <w:rFonts w:ascii="Times New Roman" w:hAnsi="Times New Roman" w:cs="Times New Roman"/>
                <w:sz w:val="20"/>
                <w:szCs w:val="20"/>
              </w:rPr>
              <w:t>малоэтажными жилыми домами (до 4 этажей, включая мансардный)</w:t>
            </w:r>
          </w:p>
        </w:tc>
        <w:tc>
          <w:tcPr>
            <w:tcW w:w="2854" w:type="dxa"/>
          </w:tcPr>
          <w:p w14:paraId="2B8D2276"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Максимальная плотность</w:t>
            </w:r>
          </w:p>
          <w:p w14:paraId="606FE1F5"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населения (чел./га)</w:t>
            </w:r>
          </w:p>
        </w:tc>
        <w:tc>
          <w:tcPr>
            <w:tcW w:w="2126" w:type="dxa"/>
            <w:vAlign w:val="center"/>
          </w:tcPr>
          <w:p w14:paraId="3F3C4CB8" w14:textId="4538D559" w:rsidR="006B4591"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400</w:t>
            </w:r>
          </w:p>
        </w:tc>
        <w:tc>
          <w:tcPr>
            <w:tcW w:w="6508" w:type="dxa"/>
            <w:vMerge w:val="restart"/>
          </w:tcPr>
          <w:p w14:paraId="2857591F" w14:textId="77777777" w:rsidR="00DD3422"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160EED8A" w14:textId="4142522D"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отсутствуют.</w:t>
            </w:r>
          </w:p>
          <w:p w14:paraId="187607CB" w14:textId="77777777" w:rsidR="00DD3422"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регионального значения </w:t>
            </w:r>
          </w:p>
          <w:p w14:paraId="55BB7836" w14:textId="3A02CCC2"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отсутствуют.</w:t>
            </w:r>
          </w:p>
          <w:p w14:paraId="7478907C" w14:textId="77777777" w:rsidR="007F2B76" w:rsidRPr="007E510E" w:rsidRDefault="007F2B76" w:rsidP="0056723D">
            <w:pPr>
              <w:jc w:val="both"/>
              <w:rPr>
                <w:rFonts w:ascii="Times New Roman" w:hAnsi="Times New Roman" w:cs="Times New Roman"/>
                <w:bCs/>
                <w:sz w:val="20"/>
                <w:szCs w:val="20"/>
              </w:rPr>
            </w:pPr>
          </w:p>
          <w:p w14:paraId="52080A4B" w14:textId="77777777" w:rsidR="006B4591"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7F2B76" w:rsidRPr="007E510E">
              <w:rPr>
                <w:rFonts w:ascii="Times New Roman" w:hAnsi="Times New Roman" w:cs="Times New Roman"/>
                <w:b/>
                <w:sz w:val="20"/>
                <w:szCs w:val="20"/>
              </w:rPr>
              <w:t xml:space="preserve">: </w:t>
            </w:r>
          </w:p>
          <w:p w14:paraId="6636DD1F" w14:textId="085BB503" w:rsidR="007F2B76" w:rsidRPr="007E510E" w:rsidRDefault="007F2B76"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1) </w:t>
            </w:r>
            <w:r w:rsidR="00DD3422" w:rsidRPr="007E510E">
              <w:rPr>
                <w:rFonts w:ascii="Times New Roman" w:hAnsi="Times New Roman" w:cs="Times New Roman"/>
                <w:bCs/>
                <w:sz w:val="20"/>
                <w:szCs w:val="20"/>
              </w:rPr>
              <w:t>строительство объектов теплоснабжения</w:t>
            </w:r>
            <w:r w:rsidR="007D3011" w:rsidRPr="007E510E">
              <w:rPr>
                <w:rFonts w:ascii="Times New Roman" w:hAnsi="Times New Roman" w:cs="Times New Roman"/>
                <w:bCs/>
                <w:sz w:val="20"/>
                <w:szCs w:val="20"/>
              </w:rPr>
              <w:t>:</w:t>
            </w:r>
          </w:p>
          <w:p w14:paraId="413BEA90" w14:textId="792A29D5" w:rsidR="007D3011" w:rsidRPr="007E510E" w:rsidRDefault="007D3011"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г. Нефтекумск - </w:t>
            </w:r>
            <w:r w:rsidRPr="007E510E">
              <w:rPr>
                <w:rFonts w:ascii="Times New Roman" w:hAnsi="Times New Roman" w:cs="Times New Roman"/>
                <w:color w:val="000000"/>
                <w:sz w:val="20"/>
                <w:szCs w:val="20"/>
                <w:shd w:val="clear" w:color="auto" w:fill="F8F9FA"/>
              </w:rPr>
              <w:t>микрорайон 3, в районе дома № 17</w:t>
            </w:r>
          </w:p>
          <w:p w14:paraId="46BACDC7" w14:textId="3C821A47" w:rsidR="007D3011" w:rsidRPr="007E510E" w:rsidRDefault="007D3011" w:rsidP="0056723D">
            <w:pPr>
              <w:jc w:val="both"/>
              <w:rPr>
                <w:rFonts w:ascii="Times New Roman" w:hAnsi="Times New Roman" w:cs="Times New Roman"/>
                <w:bCs/>
                <w:sz w:val="20"/>
                <w:szCs w:val="20"/>
              </w:rPr>
            </w:pPr>
          </w:p>
        </w:tc>
      </w:tr>
      <w:tr w:rsidR="00331F49" w:rsidRPr="007E510E" w14:paraId="175017D0" w14:textId="77777777" w:rsidTr="008633A2">
        <w:tc>
          <w:tcPr>
            <w:tcW w:w="1116" w:type="dxa"/>
            <w:vMerge/>
            <w:vAlign w:val="center"/>
          </w:tcPr>
          <w:p w14:paraId="342CBA61" w14:textId="77777777" w:rsidR="006B4591" w:rsidRPr="007E510E" w:rsidRDefault="006B4591" w:rsidP="00385044">
            <w:pPr>
              <w:jc w:val="center"/>
              <w:rPr>
                <w:rFonts w:ascii="Times New Roman" w:hAnsi="Times New Roman" w:cs="Times New Roman"/>
                <w:bCs/>
                <w:sz w:val="20"/>
                <w:szCs w:val="20"/>
              </w:rPr>
            </w:pPr>
          </w:p>
        </w:tc>
        <w:tc>
          <w:tcPr>
            <w:tcW w:w="1979" w:type="dxa"/>
            <w:vMerge/>
            <w:vAlign w:val="center"/>
          </w:tcPr>
          <w:p w14:paraId="32F6E006" w14:textId="77777777" w:rsidR="006B4591" w:rsidRPr="007E510E" w:rsidRDefault="006B4591" w:rsidP="00385044">
            <w:pPr>
              <w:jc w:val="center"/>
              <w:rPr>
                <w:rFonts w:ascii="Times New Roman" w:hAnsi="Times New Roman" w:cs="Times New Roman"/>
                <w:sz w:val="20"/>
                <w:szCs w:val="20"/>
              </w:rPr>
            </w:pPr>
          </w:p>
        </w:tc>
        <w:tc>
          <w:tcPr>
            <w:tcW w:w="2854" w:type="dxa"/>
          </w:tcPr>
          <w:p w14:paraId="43FD1647"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Показатели численности</w:t>
            </w:r>
          </w:p>
          <w:p w14:paraId="5F4C824D"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постоянного населения (чел.)</w:t>
            </w:r>
          </w:p>
        </w:tc>
        <w:tc>
          <w:tcPr>
            <w:tcW w:w="2126" w:type="dxa"/>
            <w:vAlign w:val="center"/>
          </w:tcPr>
          <w:p w14:paraId="152F9C04" w14:textId="119A7316" w:rsidR="006B4591"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 xml:space="preserve">5 </w:t>
            </w:r>
            <w:r w:rsidR="008F3284" w:rsidRPr="007E510E">
              <w:rPr>
                <w:rFonts w:ascii="Times New Roman" w:hAnsi="Times New Roman" w:cs="Times New Roman"/>
                <w:bCs/>
                <w:sz w:val="20"/>
                <w:szCs w:val="20"/>
              </w:rPr>
              <w:t>241</w:t>
            </w:r>
          </w:p>
        </w:tc>
        <w:tc>
          <w:tcPr>
            <w:tcW w:w="6508" w:type="dxa"/>
            <w:vMerge/>
          </w:tcPr>
          <w:p w14:paraId="5E810956" w14:textId="77777777" w:rsidR="006B4591" w:rsidRPr="007E510E" w:rsidRDefault="006B4591" w:rsidP="006B4591">
            <w:pPr>
              <w:jc w:val="both"/>
              <w:rPr>
                <w:rFonts w:ascii="Times New Roman" w:hAnsi="Times New Roman" w:cs="Times New Roman"/>
                <w:bCs/>
                <w:sz w:val="20"/>
                <w:szCs w:val="20"/>
              </w:rPr>
            </w:pPr>
          </w:p>
        </w:tc>
      </w:tr>
      <w:tr w:rsidR="00331F49" w:rsidRPr="007E510E" w14:paraId="6A078F32" w14:textId="77777777" w:rsidTr="008633A2">
        <w:tc>
          <w:tcPr>
            <w:tcW w:w="1116" w:type="dxa"/>
            <w:vMerge/>
            <w:vAlign w:val="center"/>
          </w:tcPr>
          <w:p w14:paraId="76AE4BCB" w14:textId="77777777" w:rsidR="006B4591" w:rsidRPr="007E510E" w:rsidRDefault="006B4591" w:rsidP="00385044">
            <w:pPr>
              <w:jc w:val="center"/>
              <w:rPr>
                <w:rFonts w:ascii="Times New Roman" w:hAnsi="Times New Roman" w:cs="Times New Roman"/>
                <w:bCs/>
                <w:sz w:val="20"/>
                <w:szCs w:val="20"/>
              </w:rPr>
            </w:pPr>
          </w:p>
        </w:tc>
        <w:tc>
          <w:tcPr>
            <w:tcW w:w="1979" w:type="dxa"/>
            <w:vMerge/>
            <w:vAlign w:val="center"/>
          </w:tcPr>
          <w:p w14:paraId="179EA4A8" w14:textId="77777777" w:rsidR="006B4591" w:rsidRPr="007E510E" w:rsidRDefault="006B4591" w:rsidP="00385044">
            <w:pPr>
              <w:jc w:val="center"/>
              <w:rPr>
                <w:rFonts w:ascii="Times New Roman" w:hAnsi="Times New Roman" w:cs="Times New Roman"/>
                <w:sz w:val="20"/>
                <w:szCs w:val="20"/>
              </w:rPr>
            </w:pPr>
          </w:p>
        </w:tc>
        <w:tc>
          <w:tcPr>
            <w:tcW w:w="2854" w:type="dxa"/>
          </w:tcPr>
          <w:p w14:paraId="3C1F88E3"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Средняя жилищная</w:t>
            </w:r>
          </w:p>
          <w:p w14:paraId="20D34DB9"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обеспеченность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/чел.)</w:t>
            </w:r>
          </w:p>
        </w:tc>
        <w:tc>
          <w:tcPr>
            <w:tcW w:w="2126" w:type="dxa"/>
            <w:vAlign w:val="center"/>
          </w:tcPr>
          <w:p w14:paraId="65598334" w14:textId="04AD2937" w:rsidR="006B4591"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23,3</w:t>
            </w:r>
          </w:p>
        </w:tc>
        <w:tc>
          <w:tcPr>
            <w:tcW w:w="6508" w:type="dxa"/>
            <w:vMerge/>
          </w:tcPr>
          <w:p w14:paraId="360B494B" w14:textId="77777777" w:rsidR="006B4591" w:rsidRPr="007E510E" w:rsidRDefault="006B4591" w:rsidP="006B4591">
            <w:pPr>
              <w:jc w:val="both"/>
              <w:rPr>
                <w:rFonts w:ascii="Times New Roman" w:hAnsi="Times New Roman" w:cs="Times New Roman"/>
                <w:bCs/>
                <w:sz w:val="20"/>
                <w:szCs w:val="20"/>
              </w:rPr>
            </w:pPr>
          </w:p>
        </w:tc>
      </w:tr>
      <w:tr w:rsidR="00331F49" w:rsidRPr="007E510E" w14:paraId="08329671" w14:textId="77777777" w:rsidTr="008633A2">
        <w:tc>
          <w:tcPr>
            <w:tcW w:w="1116" w:type="dxa"/>
            <w:vMerge/>
            <w:vAlign w:val="center"/>
          </w:tcPr>
          <w:p w14:paraId="3F0D5FE9" w14:textId="77777777" w:rsidR="006B4591" w:rsidRPr="007E510E" w:rsidRDefault="006B4591" w:rsidP="00385044">
            <w:pPr>
              <w:jc w:val="center"/>
              <w:rPr>
                <w:rFonts w:ascii="Times New Roman" w:hAnsi="Times New Roman" w:cs="Times New Roman"/>
                <w:bCs/>
                <w:sz w:val="20"/>
                <w:szCs w:val="20"/>
              </w:rPr>
            </w:pPr>
          </w:p>
        </w:tc>
        <w:tc>
          <w:tcPr>
            <w:tcW w:w="1979" w:type="dxa"/>
            <w:vMerge/>
            <w:vAlign w:val="center"/>
          </w:tcPr>
          <w:p w14:paraId="7F2532F3" w14:textId="77777777" w:rsidR="006B4591" w:rsidRPr="007E510E" w:rsidRDefault="006B4591" w:rsidP="00385044">
            <w:pPr>
              <w:jc w:val="center"/>
              <w:rPr>
                <w:rFonts w:ascii="Times New Roman" w:hAnsi="Times New Roman" w:cs="Times New Roman"/>
                <w:sz w:val="20"/>
                <w:szCs w:val="20"/>
              </w:rPr>
            </w:pPr>
          </w:p>
        </w:tc>
        <w:tc>
          <w:tcPr>
            <w:tcW w:w="2854" w:type="dxa"/>
          </w:tcPr>
          <w:p w14:paraId="51209527"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Планируемый объем ввода</w:t>
            </w:r>
          </w:p>
          <w:p w14:paraId="6A06E330"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жилья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2546A977" w14:textId="58654EE0" w:rsidR="006B4591"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9 000</w:t>
            </w:r>
          </w:p>
        </w:tc>
        <w:tc>
          <w:tcPr>
            <w:tcW w:w="6508" w:type="dxa"/>
            <w:vMerge/>
          </w:tcPr>
          <w:p w14:paraId="22E00BD4" w14:textId="77777777" w:rsidR="006B4591" w:rsidRPr="007E510E" w:rsidRDefault="006B4591" w:rsidP="006B4591">
            <w:pPr>
              <w:jc w:val="both"/>
              <w:rPr>
                <w:rFonts w:ascii="Times New Roman" w:hAnsi="Times New Roman" w:cs="Times New Roman"/>
                <w:bCs/>
                <w:sz w:val="20"/>
                <w:szCs w:val="20"/>
              </w:rPr>
            </w:pPr>
          </w:p>
        </w:tc>
      </w:tr>
      <w:tr w:rsidR="00331F49" w:rsidRPr="007E510E" w14:paraId="06C71358" w14:textId="77777777" w:rsidTr="008633A2">
        <w:tc>
          <w:tcPr>
            <w:tcW w:w="1116" w:type="dxa"/>
            <w:vMerge/>
            <w:vAlign w:val="center"/>
          </w:tcPr>
          <w:p w14:paraId="17C21909" w14:textId="77777777" w:rsidR="006B4591" w:rsidRPr="007E510E" w:rsidRDefault="006B4591" w:rsidP="00385044">
            <w:pPr>
              <w:jc w:val="center"/>
              <w:rPr>
                <w:rFonts w:ascii="Times New Roman" w:hAnsi="Times New Roman" w:cs="Times New Roman"/>
                <w:bCs/>
                <w:sz w:val="20"/>
                <w:szCs w:val="20"/>
              </w:rPr>
            </w:pPr>
          </w:p>
        </w:tc>
        <w:tc>
          <w:tcPr>
            <w:tcW w:w="1979" w:type="dxa"/>
            <w:vMerge/>
            <w:vAlign w:val="center"/>
          </w:tcPr>
          <w:p w14:paraId="0C4739A7" w14:textId="77777777" w:rsidR="006B4591" w:rsidRPr="007E510E" w:rsidRDefault="006B4591" w:rsidP="00385044">
            <w:pPr>
              <w:jc w:val="center"/>
              <w:rPr>
                <w:rFonts w:ascii="Times New Roman" w:hAnsi="Times New Roman" w:cs="Times New Roman"/>
                <w:sz w:val="20"/>
                <w:szCs w:val="20"/>
              </w:rPr>
            </w:pPr>
          </w:p>
        </w:tc>
        <w:tc>
          <w:tcPr>
            <w:tcW w:w="2854" w:type="dxa"/>
          </w:tcPr>
          <w:p w14:paraId="237B64CE" w14:textId="77777777" w:rsidR="006B4591" w:rsidRPr="007E510E" w:rsidRDefault="006B4591" w:rsidP="006B4591">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4FD701F6" w14:textId="008B9944" w:rsidR="006B4591" w:rsidRPr="007E510E" w:rsidRDefault="00B22A93"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300 149</w:t>
            </w:r>
          </w:p>
        </w:tc>
        <w:tc>
          <w:tcPr>
            <w:tcW w:w="6508" w:type="dxa"/>
            <w:vMerge/>
          </w:tcPr>
          <w:p w14:paraId="06730D04" w14:textId="77777777" w:rsidR="006B4591" w:rsidRPr="007E510E" w:rsidRDefault="006B4591" w:rsidP="006B4591">
            <w:pPr>
              <w:jc w:val="both"/>
              <w:rPr>
                <w:rFonts w:ascii="Times New Roman" w:hAnsi="Times New Roman" w:cs="Times New Roman"/>
                <w:bCs/>
                <w:sz w:val="20"/>
                <w:szCs w:val="20"/>
              </w:rPr>
            </w:pPr>
          </w:p>
        </w:tc>
      </w:tr>
      <w:tr w:rsidR="00331F49" w:rsidRPr="007E510E" w14:paraId="699A2EAE" w14:textId="77777777" w:rsidTr="008633A2">
        <w:tc>
          <w:tcPr>
            <w:tcW w:w="1116" w:type="dxa"/>
            <w:vMerge w:val="restart"/>
            <w:vAlign w:val="center"/>
          </w:tcPr>
          <w:p w14:paraId="7DCD90D4" w14:textId="106AA53E" w:rsidR="00385044" w:rsidRPr="007E510E" w:rsidRDefault="008403F4"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701010103</w:t>
            </w:r>
          </w:p>
        </w:tc>
        <w:tc>
          <w:tcPr>
            <w:tcW w:w="1979" w:type="dxa"/>
            <w:vMerge w:val="restart"/>
            <w:vAlign w:val="center"/>
          </w:tcPr>
          <w:p w14:paraId="523A021D" w14:textId="566CE29B" w:rsidR="00385044" w:rsidRPr="007E510E" w:rsidRDefault="00385044" w:rsidP="00385044">
            <w:pPr>
              <w:jc w:val="center"/>
              <w:rPr>
                <w:rFonts w:ascii="Times New Roman" w:hAnsi="Times New Roman" w:cs="Times New Roman"/>
                <w:bCs/>
                <w:sz w:val="20"/>
                <w:szCs w:val="20"/>
              </w:rPr>
            </w:pPr>
            <w:r w:rsidRPr="007E510E">
              <w:rPr>
                <w:rFonts w:ascii="Times New Roman" w:hAnsi="Times New Roman" w:cs="Times New Roman"/>
                <w:sz w:val="20"/>
                <w:szCs w:val="20"/>
              </w:rPr>
              <w:t xml:space="preserve">Зона застройки </w:t>
            </w:r>
            <w:proofErr w:type="spellStart"/>
            <w:r w:rsidRPr="007E510E">
              <w:rPr>
                <w:rFonts w:ascii="Times New Roman" w:hAnsi="Times New Roman" w:cs="Times New Roman"/>
                <w:sz w:val="20"/>
                <w:szCs w:val="20"/>
              </w:rPr>
              <w:t>среднеэтажными</w:t>
            </w:r>
            <w:proofErr w:type="spellEnd"/>
            <w:r w:rsidRPr="007E510E">
              <w:rPr>
                <w:rFonts w:ascii="Times New Roman" w:hAnsi="Times New Roman" w:cs="Times New Roman"/>
                <w:sz w:val="20"/>
                <w:szCs w:val="20"/>
              </w:rPr>
              <w:t xml:space="preserve"> жилыми домами (от 5 до 8 этажей, включая мансардный)</w:t>
            </w:r>
          </w:p>
        </w:tc>
        <w:tc>
          <w:tcPr>
            <w:tcW w:w="2854" w:type="dxa"/>
          </w:tcPr>
          <w:p w14:paraId="166FEF13"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Максимальная плотность</w:t>
            </w:r>
          </w:p>
          <w:p w14:paraId="5F336BE4"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населения (чел./га)</w:t>
            </w:r>
          </w:p>
        </w:tc>
        <w:tc>
          <w:tcPr>
            <w:tcW w:w="2126" w:type="dxa"/>
            <w:vAlign w:val="center"/>
          </w:tcPr>
          <w:p w14:paraId="52BEE850" w14:textId="03BFE08A" w:rsidR="00385044"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450</w:t>
            </w:r>
          </w:p>
        </w:tc>
        <w:tc>
          <w:tcPr>
            <w:tcW w:w="6508" w:type="dxa"/>
            <w:vMerge w:val="restart"/>
          </w:tcPr>
          <w:p w14:paraId="3930952D" w14:textId="77777777" w:rsidR="00722D63"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5F0BB057" w14:textId="7755FF50"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77078A6A" w14:textId="77777777" w:rsidR="00722D63"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регионального значения </w:t>
            </w:r>
          </w:p>
          <w:p w14:paraId="5E78D9E3" w14:textId="6E2AB250"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0C31B284" w14:textId="5D4BC2F6" w:rsidR="00D121C1"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
                <w:sz w:val="20"/>
                <w:szCs w:val="20"/>
              </w:rPr>
              <w:lastRenderedPageBreak/>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331F49" w:rsidRPr="007E510E" w14:paraId="3BFEFBFB" w14:textId="77777777" w:rsidTr="008633A2">
        <w:tc>
          <w:tcPr>
            <w:tcW w:w="1116" w:type="dxa"/>
            <w:vMerge/>
          </w:tcPr>
          <w:p w14:paraId="5AFDBEA9" w14:textId="77777777" w:rsidR="00385044" w:rsidRPr="007E510E" w:rsidRDefault="00385044" w:rsidP="00385044">
            <w:pPr>
              <w:jc w:val="center"/>
              <w:rPr>
                <w:rFonts w:ascii="Times New Roman" w:hAnsi="Times New Roman" w:cs="Times New Roman"/>
                <w:bCs/>
                <w:color w:val="FF0000"/>
                <w:sz w:val="20"/>
                <w:szCs w:val="20"/>
              </w:rPr>
            </w:pPr>
          </w:p>
        </w:tc>
        <w:tc>
          <w:tcPr>
            <w:tcW w:w="1979" w:type="dxa"/>
            <w:vMerge/>
          </w:tcPr>
          <w:p w14:paraId="53883BB3" w14:textId="77777777" w:rsidR="00385044" w:rsidRPr="007E510E" w:rsidRDefault="00385044" w:rsidP="00385044">
            <w:pPr>
              <w:jc w:val="both"/>
              <w:rPr>
                <w:rFonts w:ascii="Times New Roman" w:hAnsi="Times New Roman" w:cs="Times New Roman"/>
                <w:color w:val="FF0000"/>
                <w:sz w:val="20"/>
                <w:szCs w:val="20"/>
              </w:rPr>
            </w:pPr>
          </w:p>
        </w:tc>
        <w:tc>
          <w:tcPr>
            <w:tcW w:w="2854" w:type="dxa"/>
          </w:tcPr>
          <w:p w14:paraId="2C6727DB"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Показатели численности</w:t>
            </w:r>
          </w:p>
          <w:p w14:paraId="0C70D0A2"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постоянного населения (чел.)</w:t>
            </w:r>
          </w:p>
        </w:tc>
        <w:tc>
          <w:tcPr>
            <w:tcW w:w="2126" w:type="dxa"/>
            <w:vAlign w:val="center"/>
          </w:tcPr>
          <w:p w14:paraId="5F0082AF" w14:textId="0C2BC5DD" w:rsidR="00385044" w:rsidRPr="007E510E" w:rsidRDefault="003F481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 xml:space="preserve">2 </w:t>
            </w:r>
            <w:r w:rsidR="008F3284" w:rsidRPr="007E510E">
              <w:rPr>
                <w:rFonts w:ascii="Times New Roman" w:hAnsi="Times New Roman" w:cs="Times New Roman"/>
                <w:bCs/>
                <w:sz w:val="20"/>
                <w:szCs w:val="20"/>
              </w:rPr>
              <w:t>820</w:t>
            </w:r>
          </w:p>
        </w:tc>
        <w:tc>
          <w:tcPr>
            <w:tcW w:w="6508" w:type="dxa"/>
            <w:vMerge/>
          </w:tcPr>
          <w:p w14:paraId="31A25761" w14:textId="77777777" w:rsidR="00385044" w:rsidRPr="007E510E" w:rsidRDefault="00385044" w:rsidP="00385044">
            <w:pPr>
              <w:jc w:val="both"/>
              <w:rPr>
                <w:rFonts w:ascii="Times New Roman" w:hAnsi="Times New Roman" w:cs="Times New Roman"/>
                <w:bCs/>
                <w:sz w:val="20"/>
                <w:szCs w:val="20"/>
              </w:rPr>
            </w:pPr>
          </w:p>
        </w:tc>
      </w:tr>
      <w:tr w:rsidR="00331F49" w:rsidRPr="007E510E" w14:paraId="7E8C4732" w14:textId="77777777" w:rsidTr="008633A2">
        <w:tc>
          <w:tcPr>
            <w:tcW w:w="1116" w:type="dxa"/>
            <w:vMerge/>
          </w:tcPr>
          <w:p w14:paraId="40159A8F" w14:textId="77777777" w:rsidR="00385044" w:rsidRPr="007E510E" w:rsidRDefault="00385044" w:rsidP="00385044">
            <w:pPr>
              <w:jc w:val="center"/>
              <w:rPr>
                <w:rFonts w:ascii="Times New Roman" w:hAnsi="Times New Roman" w:cs="Times New Roman"/>
                <w:bCs/>
                <w:color w:val="FF0000"/>
                <w:sz w:val="20"/>
                <w:szCs w:val="20"/>
              </w:rPr>
            </w:pPr>
          </w:p>
        </w:tc>
        <w:tc>
          <w:tcPr>
            <w:tcW w:w="1979" w:type="dxa"/>
            <w:vMerge/>
          </w:tcPr>
          <w:p w14:paraId="17D739A4" w14:textId="77777777" w:rsidR="00385044" w:rsidRPr="007E510E" w:rsidRDefault="00385044" w:rsidP="00385044">
            <w:pPr>
              <w:jc w:val="both"/>
              <w:rPr>
                <w:rFonts w:ascii="Times New Roman" w:hAnsi="Times New Roman" w:cs="Times New Roman"/>
                <w:color w:val="FF0000"/>
                <w:sz w:val="20"/>
                <w:szCs w:val="20"/>
              </w:rPr>
            </w:pPr>
          </w:p>
        </w:tc>
        <w:tc>
          <w:tcPr>
            <w:tcW w:w="2854" w:type="dxa"/>
          </w:tcPr>
          <w:p w14:paraId="36CB0C50"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Средняя жилищная</w:t>
            </w:r>
          </w:p>
          <w:p w14:paraId="26A43AB2"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lastRenderedPageBreak/>
              <w:t>обеспеченность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/чел.)</w:t>
            </w:r>
          </w:p>
        </w:tc>
        <w:tc>
          <w:tcPr>
            <w:tcW w:w="2126" w:type="dxa"/>
            <w:vAlign w:val="center"/>
          </w:tcPr>
          <w:p w14:paraId="056C8C25" w14:textId="0212E37F" w:rsidR="00385044"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23,3</w:t>
            </w:r>
          </w:p>
        </w:tc>
        <w:tc>
          <w:tcPr>
            <w:tcW w:w="6508" w:type="dxa"/>
            <w:vMerge/>
          </w:tcPr>
          <w:p w14:paraId="304913E0" w14:textId="77777777" w:rsidR="00385044" w:rsidRPr="007E510E" w:rsidRDefault="00385044" w:rsidP="00385044">
            <w:pPr>
              <w:jc w:val="both"/>
              <w:rPr>
                <w:rFonts w:ascii="Times New Roman" w:hAnsi="Times New Roman" w:cs="Times New Roman"/>
                <w:bCs/>
                <w:sz w:val="20"/>
                <w:szCs w:val="20"/>
              </w:rPr>
            </w:pPr>
          </w:p>
        </w:tc>
      </w:tr>
      <w:tr w:rsidR="00331F49" w:rsidRPr="007E510E" w14:paraId="21B7DC21" w14:textId="77777777" w:rsidTr="008633A2">
        <w:tc>
          <w:tcPr>
            <w:tcW w:w="1116" w:type="dxa"/>
            <w:vMerge/>
          </w:tcPr>
          <w:p w14:paraId="66944CA9" w14:textId="77777777" w:rsidR="00385044" w:rsidRPr="007E510E" w:rsidRDefault="00385044" w:rsidP="00385044">
            <w:pPr>
              <w:jc w:val="center"/>
              <w:rPr>
                <w:rFonts w:ascii="Times New Roman" w:hAnsi="Times New Roman" w:cs="Times New Roman"/>
                <w:bCs/>
                <w:color w:val="FF0000"/>
                <w:sz w:val="20"/>
                <w:szCs w:val="20"/>
              </w:rPr>
            </w:pPr>
          </w:p>
        </w:tc>
        <w:tc>
          <w:tcPr>
            <w:tcW w:w="1979" w:type="dxa"/>
            <w:vMerge/>
          </w:tcPr>
          <w:p w14:paraId="624DE734" w14:textId="77777777" w:rsidR="00385044" w:rsidRPr="007E510E" w:rsidRDefault="00385044" w:rsidP="00385044">
            <w:pPr>
              <w:jc w:val="both"/>
              <w:rPr>
                <w:rFonts w:ascii="Times New Roman" w:hAnsi="Times New Roman" w:cs="Times New Roman"/>
                <w:color w:val="FF0000"/>
                <w:sz w:val="20"/>
                <w:szCs w:val="20"/>
              </w:rPr>
            </w:pPr>
          </w:p>
        </w:tc>
        <w:tc>
          <w:tcPr>
            <w:tcW w:w="2854" w:type="dxa"/>
          </w:tcPr>
          <w:p w14:paraId="61ABA0BD"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Планируемый объем ввода</w:t>
            </w:r>
          </w:p>
          <w:p w14:paraId="10424D40"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жилья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5A9A5AE1" w14:textId="7906FDE3" w:rsidR="00385044" w:rsidRPr="007E510E" w:rsidRDefault="0084306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8 000</w:t>
            </w:r>
          </w:p>
        </w:tc>
        <w:tc>
          <w:tcPr>
            <w:tcW w:w="6508" w:type="dxa"/>
            <w:vMerge/>
          </w:tcPr>
          <w:p w14:paraId="6E9D4047" w14:textId="77777777" w:rsidR="00385044" w:rsidRPr="007E510E" w:rsidRDefault="00385044" w:rsidP="00385044">
            <w:pPr>
              <w:jc w:val="both"/>
              <w:rPr>
                <w:rFonts w:ascii="Times New Roman" w:hAnsi="Times New Roman" w:cs="Times New Roman"/>
                <w:bCs/>
                <w:sz w:val="20"/>
                <w:szCs w:val="20"/>
              </w:rPr>
            </w:pPr>
          </w:p>
        </w:tc>
      </w:tr>
      <w:tr w:rsidR="00331F49" w:rsidRPr="007E510E" w14:paraId="0B129BA3" w14:textId="77777777" w:rsidTr="008633A2">
        <w:tc>
          <w:tcPr>
            <w:tcW w:w="1116" w:type="dxa"/>
            <w:vMerge/>
          </w:tcPr>
          <w:p w14:paraId="2584AD0A" w14:textId="77777777" w:rsidR="00385044" w:rsidRPr="007E510E" w:rsidRDefault="00385044" w:rsidP="00385044">
            <w:pPr>
              <w:jc w:val="center"/>
              <w:rPr>
                <w:rFonts w:ascii="Times New Roman" w:hAnsi="Times New Roman" w:cs="Times New Roman"/>
                <w:bCs/>
                <w:color w:val="FF0000"/>
                <w:sz w:val="20"/>
                <w:szCs w:val="20"/>
              </w:rPr>
            </w:pPr>
          </w:p>
        </w:tc>
        <w:tc>
          <w:tcPr>
            <w:tcW w:w="1979" w:type="dxa"/>
            <w:vMerge/>
          </w:tcPr>
          <w:p w14:paraId="6DEF244F" w14:textId="77777777" w:rsidR="00385044" w:rsidRPr="007E510E" w:rsidRDefault="00385044" w:rsidP="00385044">
            <w:pPr>
              <w:jc w:val="both"/>
              <w:rPr>
                <w:rFonts w:ascii="Times New Roman" w:hAnsi="Times New Roman" w:cs="Times New Roman"/>
                <w:color w:val="FF0000"/>
                <w:sz w:val="20"/>
                <w:szCs w:val="20"/>
              </w:rPr>
            </w:pPr>
          </w:p>
        </w:tc>
        <w:tc>
          <w:tcPr>
            <w:tcW w:w="2854" w:type="dxa"/>
          </w:tcPr>
          <w:p w14:paraId="0A50D613" w14:textId="77777777" w:rsidR="00385044" w:rsidRPr="007E510E" w:rsidRDefault="00385044"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5A31559E" w14:textId="77411BD0" w:rsidR="00385044" w:rsidRPr="007E510E" w:rsidRDefault="00B22A93"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562 001</w:t>
            </w:r>
          </w:p>
        </w:tc>
        <w:tc>
          <w:tcPr>
            <w:tcW w:w="6508" w:type="dxa"/>
            <w:vMerge/>
          </w:tcPr>
          <w:p w14:paraId="31AE6983" w14:textId="77777777" w:rsidR="00385044" w:rsidRPr="007E510E" w:rsidRDefault="00385044" w:rsidP="00385044">
            <w:pPr>
              <w:jc w:val="both"/>
              <w:rPr>
                <w:rFonts w:ascii="Times New Roman" w:hAnsi="Times New Roman" w:cs="Times New Roman"/>
                <w:bCs/>
                <w:sz w:val="20"/>
                <w:szCs w:val="20"/>
              </w:rPr>
            </w:pPr>
          </w:p>
        </w:tc>
      </w:tr>
      <w:tr w:rsidR="00DB050D" w:rsidRPr="007E510E" w14:paraId="7AA2F2E8" w14:textId="77777777" w:rsidTr="00722D63">
        <w:trPr>
          <w:trHeight w:val="333"/>
        </w:trPr>
        <w:tc>
          <w:tcPr>
            <w:tcW w:w="1116" w:type="dxa"/>
            <w:vAlign w:val="center"/>
          </w:tcPr>
          <w:p w14:paraId="35B57D73" w14:textId="44EA2F4B" w:rsidR="00DB050D" w:rsidRPr="007E510E" w:rsidRDefault="00C35830"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701010104</w:t>
            </w:r>
          </w:p>
        </w:tc>
        <w:tc>
          <w:tcPr>
            <w:tcW w:w="1979" w:type="dxa"/>
            <w:vAlign w:val="center"/>
          </w:tcPr>
          <w:p w14:paraId="0E9A86C9" w14:textId="23557573" w:rsidR="00DB050D" w:rsidRPr="007E510E" w:rsidRDefault="00DB050D" w:rsidP="00DB050D">
            <w:pPr>
              <w:jc w:val="center"/>
              <w:rPr>
                <w:rFonts w:ascii="Times New Roman" w:hAnsi="Times New Roman" w:cs="Times New Roman"/>
                <w:sz w:val="20"/>
                <w:szCs w:val="20"/>
              </w:rPr>
            </w:pPr>
            <w:r w:rsidRPr="007E510E">
              <w:rPr>
                <w:rFonts w:ascii="Times New Roman" w:hAnsi="Times New Roman" w:cs="Times New Roman"/>
                <w:sz w:val="20"/>
                <w:szCs w:val="20"/>
              </w:rPr>
              <w:t>Зона смешанной и общественно-деловой застройки</w:t>
            </w:r>
          </w:p>
        </w:tc>
        <w:tc>
          <w:tcPr>
            <w:tcW w:w="2854" w:type="dxa"/>
            <w:vAlign w:val="center"/>
          </w:tcPr>
          <w:p w14:paraId="593196F9" w14:textId="7BC4EBA1"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5E79B302" w14:textId="003A0144" w:rsidR="00DB050D" w:rsidRPr="007E510E" w:rsidRDefault="00C35830"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24128</w:t>
            </w:r>
          </w:p>
        </w:tc>
        <w:tc>
          <w:tcPr>
            <w:tcW w:w="6508" w:type="dxa"/>
          </w:tcPr>
          <w:p w14:paraId="4C907127"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5C51D423"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Pr="007E510E">
              <w:rPr>
                <w:rFonts w:ascii="Times New Roman" w:hAnsi="Times New Roman" w:cs="Times New Roman"/>
                <w:bCs/>
                <w:sz w:val="20"/>
                <w:szCs w:val="20"/>
              </w:rPr>
              <w:t xml:space="preserve"> отсутствуют.</w:t>
            </w:r>
          </w:p>
          <w:p w14:paraId="7DD54AC9" w14:textId="4A441CEE"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DB050D" w:rsidRPr="007E510E" w14:paraId="2D3345BB" w14:textId="77777777" w:rsidTr="00F17968">
        <w:trPr>
          <w:trHeight w:val="1108"/>
        </w:trPr>
        <w:tc>
          <w:tcPr>
            <w:tcW w:w="1116" w:type="dxa"/>
            <w:vAlign w:val="center"/>
          </w:tcPr>
          <w:p w14:paraId="642DA231" w14:textId="6AEA3B7E"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701010300</w:t>
            </w:r>
          </w:p>
        </w:tc>
        <w:tc>
          <w:tcPr>
            <w:tcW w:w="1979" w:type="dxa"/>
            <w:vAlign w:val="center"/>
          </w:tcPr>
          <w:p w14:paraId="45B41023" w14:textId="50196A40" w:rsidR="00DB050D" w:rsidRPr="007E510E" w:rsidRDefault="00DB050D" w:rsidP="00DB050D">
            <w:pPr>
              <w:jc w:val="center"/>
              <w:rPr>
                <w:rFonts w:ascii="Times New Roman" w:hAnsi="Times New Roman" w:cs="Times New Roman"/>
                <w:sz w:val="20"/>
                <w:szCs w:val="20"/>
              </w:rPr>
            </w:pPr>
            <w:r w:rsidRPr="007E510E">
              <w:rPr>
                <w:rFonts w:ascii="Times New Roman" w:hAnsi="Times New Roman" w:cs="Times New Roman"/>
                <w:sz w:val="20"/>
                <w:szCs w:val="20"/>
              </w:rPr>
              <w:t>Общественно-деловые зоны</w:t>
            </w:r>
          </w:p>
        </w:tc>
        <w:tc>
          <w:tcPr>
            <w:tcW w:w="2854" w:type="dxa"/>
            <w:vAlign w:val="center"/>
          </w:tcPr>
          <w:p w14:paraId="27DBDC7E" w14:textId="19C03E70"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38A69614" w14:textId="550771DD" w:rsidR="00DB050D" w:rsidRPr="007E510E" w:rsidRDefault="00C35830"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3 441</w:t>
            </w:r>
          </w:p>
        </w:tc>
        <w:tc>
          <w:tcPr>
            <w:tcW w:w="6508" w:type="dxa"/>
          </w:tcPr>
          <w:p w14:paraId="5FABCE7C" w14:textId="77777777" w:rsidR="00722D63"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7F2800D0" w14:textId="135FDCF1"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478982E5" w14:textId="77777777" w:rsidR="00722D63"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регионального значения </w:t>
            </w:r>
          </w:p>
          <w:p w14:paraId="3CB41942" w14:textId="5D1D4915"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69D861F8" w14:textId="6439CFD1"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331F49" w:rsidRPr="007E510E" w14:paraId="6ABF1DC3" w14:textId="77777777" w:rsidTr="00F17968">
        <w:trPr>
          <w:trHeight w:val="1224"/>
        </w:trPr>
        <w:tc>
          <w:tcPr>
            <w:tcW w:w="1116" w:type="dxa"/>
            <w:vAlign w:val="center"/>
          </w:tcPr>
          <w:p w14:paraId="3BAC34A7" w14:textId="6DB9CE9D"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701010301</w:t>
            </w:r>
          </w:p>
        </w:tc>
        <w:tc>
          <w:tcPr>
            <w:tcW w:w="1979" w:type="dxa"/>
            <w:vAlign w:val="center"/>
          </w:tcPr>
          <w:p w14:paraId="586CC4CE" w14:textId="72C59E21"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sz w:val="20"/>
                <w:szCs w:val="20"/>
              </w:rPr>
              <w:t>Многофункциональная общественно-деловая зона</w:t>
            </w:r>
          </w:p>
        </w:tc>
        <w:tc>
          <w:tcPr>
            <w:tcW w:w="2854" w:type="dxa"/>
            <w:vAlign w:val="center"/>
          </w:tcPr>
          <w:p w14:paraId="70667881" w14:textId="63319FF8" w:rsidR="009D1432" w:rsidRPr="007E510E" w:rsidRDefault="009D1432"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2629E2F4" w14:textId="4C534D2A" w:rsidR="009D1432" w:rsidRPr="007E510E" w:rsidRDefault="00C35830"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1 476 110</w:t>
            </w:r>
          </w:p>
        </w:tc>
        <w:tc>
          <w:tcPr>
            <w:tcW w:w="6508" w:type="dxa"/>
          </w:tcPr>
          <w:p w14:paraId="4A10F193" w14:textId="77777777" w:rsidR="00AF6458"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2A1814BB" w14:textId="1845D534"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78E00F3D" w14:textId="277A32DD"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AF6458" w:rsidRPr="007E510E">
              <w:rPr>
                <w:rFonts w:ascii="Times New Roman" w:hAnsi="Times New Roman" w:cs="Times New Roman"/>
                <w:b/>
                <w:sz w:val="20"/>
                <w:szCs w:val="20"/>
              </w:rPr>
              <w:t>:</w:t>
            </w:r>
          </w:p>
          <w:p w14:paraId="220E43A5" w14:textId="48C142C4" w:rsidR="00AF6458" w:rsidRPr="007E510E" w:rsidRDefault="00BE74F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482F08BE" w14:textId="77777777" w:rsidR="009D1432"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D51E3B" w:rsidRPr="007E510E">
              <w:rPr>
                <w:rFonts w:ascii="Times New Roman" w:hAnsi="Times New Roman" w:cs="Times New Roman"/>
                <w:b/>
                <w:sz w:val="20"/>
                <w:szCs w:val="20"/>
              </w:rPr>
              <w:t>:</w:t>
            </w:r>
          </w:p>
          <w:p w14:paraId="3C40275C" w14:textId="4064C461" w:rsidR="00D51E3B" w:rsidRPr="007E510E" w:rsidRDefault="00D15F38"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1). </w:t>
            </w:r>
            <w:r w:rsidR="00D51E3B" w:rsidRPr="007E510E">
              <w:rPr>
                <w:rFonts w:ascii="Times New Roman" w:hAnsi="Times New Roman" w:cs="Times New Roman"/>
                <w:bCs/>
                <w:sz w:val="20"/>
                <w:szCs w:val="20"/>
              </w:rPr>
              <w:t xml:space="preserve">строительство </w:t>
            </w:r>
            <w:r w:rsidR="00D51E3B" w:rsidRPr="007E510E">
              <w:rPr>
                <w:rFonts w:ascii="Times New Roman" w:hAnsi="Times New Roman" w:cs="Times New Roman"/>
                <w:sz w:val="20"/>
                <w:szCs w:val="20"/>
              </w:rPr>
              <w:t>предприятий и объектов добывающей и обрабатывающей промышленности:</w:t>
            </w:r>
          </w:p>
          <w:p w14:paraId="1BB18F05" w14:textId="49FA349E" w:rsidR="00D51E3B" w:rsidRPr="007E510E" w:rsidRDefault="00D51E3B"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аул Махмуд- Мектеб:</w:t>
            </w:r>
          </w:p>
          <w:p w14:paraId="7A19F45A" w14:textId="77777777" w:rsidR="00D51E3B" w:rsidRPr="007E510E" w:rsidRDefault="00D51E3B"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предприятие микробиологической, пищевой, пищевкусовой промышленности</w:t>
            </w:r>
            <w:r w:rsidRPr="007E510E">
              <w:rPr>
                <w:rFonts w:ascii="Times New Roman" w:hAnsi="Times New Roman" w:cs="Times New Roman"/>
                <w:color w:val="000000"/>
                <w:sz w:val="20"/>
                <w:szCs w:val="20"/>
                <w:shd w:val="clear" w:color="auto" w:fill="F8F9FA"/>
              </w:rPr>
              <w:t xml:space="preserve"> </w:t>
            </w:r>
            <w:r w:rsidR="00F7738C" w:rsidRPr="007E510E">
              <w:rPr>
                <w:rFonts w:ascii="Times New Roman" w:hAnsi="Times New Roman" w:cs="Times New Roman"/>
                <w:color w:val="000000"/>
                <w:sz w:val="20"/>
                <w:szCs w:val="20"/>
                <w:shd w:val="clear" w:color="auto" w:fill="F8F9FA"/>
              </w:rPr>
              <w:t>–</w:t>
            </w:r>
            <w:r w:rsidRPr="007E510E">
              <w:rPr>
                <w:rFonts w:ascii="Times New Roman" w:hAnsi="Times New Roman" w:cs="Times New Roman"/>
                <w:color w:val="000000"/>
                <w:sz w:val="20"/>
                <w:szCs w:val="20"/>
                <w:shd w:val="clear" w:color="auto" w:fill="F8F9FA"/>
              </w:rPr>
              <w:t xml:space="preserve"> ул</w:t>
            </w:r>
            <w:r w:rsidR="00F7738C" w:rsidRPr="007E510E">
              <w:rPr>
                <w:rFonts w:ascii="Times New Roman" w:hAnsi="Times New Roman" w:cs="Times New Roman"/>
                <w:color w:val="000000"/>
                <w:sz w:val="20"/>
                <w:szCs w:val="20"/>
                <w:shd w:val="clear" w:color="auto" w:fill="F8F9FA"/>
              </w:rPr>
              <w:t>.</w:t>
            </w:r>
            <w:r w:rsidRPr="007E510E">
              <w:rPr>
                <w:rFonts w:ascii="Times New Roman" w:hAnsi="Times New Roman" w:cs="Times New Roman"/>
                <w:color w:val="000000"/>
                <w:sz w:val="20"/>
                <w:szCs w:val="20"/>
                <w:shd w:val="clear" w:color="auto" w:fill="F8F9FA"/>
              </w:rPr>
              <w:t xml:space="preserve"> М.</w:t>
            </w:r>
            <w:r w:rsidR="00D15F38"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color w:val="000000"/>
                <w:sz w:val="20"/>
                <w:szCs w:val="20"/>
                <w:shd w:val="clear" w:color="auto" w:fill="F8F9FA"/>
              </w:rPr>
              <w:t>Горького, 4</w:t>
            </w:r>
          </w:p>
          <w:p w14:paraId="50C023D2" w14:textId="55D3F71A" w:rsidR="00D15F38" w:rsidRPr="007E510E" w:rsidRDefault="00D15F38" w:rsidP="00D15F38">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2). строительство </w:t>
            </w:r>
            <w:r w:rsidRPr="007E510E">
              <w:rPr>
                <w:rFonts w:ascii="Times New Roman" w:hAnsi="Times New Roman" w:cs="Times New Roman"/>
                <w:sz w:val="20"/>
                <w:szCs w:val="20"/>
              </w:rPr>
              <w:t>объектов физической культуры и массового спорта:</w:t>
            </w:r>
          </w:p>
          <w:p w14:paraId="1645049C" w14:textId="517A7F9B" w:rsidR="00D15F38" w:rsidRPr="007E510E" w:rsidRDefault="00D15F38" w:rsidP="00D15F38">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r w:rsidR="00A675FA" w:rsidRPr="007E510E">
              <w:rPr>
                <w:rFonts w:ascii="Times New Roman" w:hAnsi="Times New Roman" w:cs="Times New Roman"/>
                <w:color w:val="000000"/>
                <w:sz w:val="20"/>
                <w:szCs w:val="20"/>
                <w:shd w:val="clear" w:color="auto" w:fill="F8F9FA"/>
              </w:rPr>
              <w:t>Кок-Бас</w:t>
            </w:r>
            <w:r w:rsidRPr="007E510E">
              <w:rPr>
                <w:rFonts w:ascii="Times New Roman" w:hAnsi="Times New Roman" w:cs="Times New Roman"/>
                <w:color w:val="000000"/>
                <w:sz w:val="20"/>
                <w:szCs w:val="20"/>
                <w:shd w:val="clear" w:color="auto" w:fill="F8F9FA"/>
              </w:rPr>
              <w:t>:</w:t>
            </w:r>
          </w:p>
          <w:p w14:paraId="03BDB684" w14:textId="55BEFDAC" w:rsidR="00D15F38" w:rsidRPr="007E510E" w:rsidRDefault="00D15F38" w:rsidP="00D15F38">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спортивное сооружение – ул. </w:t>
            </w:r>
            <w:r w:rsidR="00A675FA" w:rsidRPr="007E510E">
              <w:rPr>
                <w:rFonts w:ascii="Times New Roman" w:hAnsi="Times New Roman" w:cs="Times New Roman"/>
                <w:sz w:val="20"/>
                <w:szCs w:val="20"/>
              </w:rPr>
              <w:t>Ленина, 34</w:t>
            </w:r>
          </w:p>
          <w:p w14:paraId="49F8D98F" w14:textId="35B19E7D" w:rsidR="00D15F38" w:rsidRPr="007E510E" w:rsidRDefault="00D15F38" w:rsidP="0056723D">
            <w:pPr>
              <w:jc w:val="both"/>
              <w:rPr>
                <w:rFonts w:ascii="Times New Roman" w:hAnsi="Times New Roman" w:cs="Times New Roman"/>
                <w:bCs/>
                <w:sz w:val="20"/>
                <w:szCs w:val="20"/>
              </w:rPr>
            </w:pPr>
          </w:p>
        </w:tc>
      </w:tr>
      <w:tr w:rsidR="00331F49" w:rsidRPr="007E510E" w14:paraId="48B7835C" w14:textId="77777777" w:rsidTr="00F17968">
        <w:trPr>
          <w:trHeight w:val="986"/>
        </w:trPr>
        <w:tc>
          <w:tcPr>
            <w:tcW w:w="1116" w:type="dxa"/>
            <w:vAlign w:val="center"/>
          </w:tcPr>
          <w:p w14:paraId="292C6304" w14:textId="21E53A82"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701010302</w:t>
            </w:r>
          </w:p>
        </w:tc>
        <w:tc>
          <w:tcPr>
            <w:tcW w:w="1979" w:type="dxa"/>
            <w:vAlign w:val="center"/>
          </w:tcPr>
          <w:p w14:paraId="26DF541E" w14:textId="4A290A0C"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специализированной общественной застройки</w:t>
            </w:r>
          </w:p>
        </w:tc>
        <w:tc>
          <w:tcPr>
            <w:tcW w:w="2854" w:type="dxa"/>
            <w:vAlign w:val="center"/>
          </w:tcPr>
          <w:p w14:paraId="1042F121" w14:textId="47FC5496" w:rsidR="009D1432" w:rsidRPr="007E510E" w:rsidRDefault="009D1432"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73292B0B" w14:textId="1AD83B6E" w:rsidR="009D1432" w:rsidRPr="007E510E" w:rsidRDefault="002B702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1 655 370</w:t>
            </w:r>
          </w:p>
        </w:tc>
        <w:tc>
          <w:tcPr>
            <w:tcW w:w="6508" w:type="dxa"/>
          </w:tcPr>
          <w:p w14:paraId="534C214E" w14:textId="77777777" w:rsidR="00722D63"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08BA2C87" w14:textId="2AA68F92"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694AFA1A" w14:textId="228A5079"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5B18ED" w:rsidRPr="007E510E">
              <w:rPr>
                <w:rFonts w:ascii="Times New Roman" w:hAnsi="Times New Roman" w:cs="Times New Roman"/>
                <w:b/>
                <w:sz w:val="20"/>
                <w:szCs w:val="20"/>
              </w:rPr>
              <w:t>:</w:t>
            </w:r>
          </w:p>
          <w:p w14:paraId="24042D00" w14:textId="144A325F" w:rsidR="00C636E1" w:rsidRPr="007E510E" w:rsidRDefault="00BE74FD" w:rsidP="0056723D">
            <w:pPr>
              <w:jc w:val="both"/>
              <w:rPr>
                <w:rFonts w:ascii="Times New Roman" w:hAnsi="Times New Roman" w:cs="Times New Roman"/>
                <w:sz w:val="20"/>
                <w:szCs w:val="20"/>
              </w:rPr>
            </w:pPr>
            <w:r w:rsidRPr="007E510E">
              <w:rPr>
                <w:rFonts w:ascii="Times New Roman" w:hAnsi="Times New Roman" w:cs="Times New Roman"/>
                <w:sz w:val="20"/>
                <w:szCs w:val="20"/>
              </w:rPr>
              <w:t>1</w:t>
            </w:r>
            <w:r w:rsidR="00C636E1" w:rsidRPr="007E510E">
              <w:rPr>
                <w:rFonts w:ascii="Times New Roman" w:hAnsi="Times New Roman" w:cs="Times New Roman"/>
                <w:sz w:val="20"/>
                <w:szCs w:val="20"/>
              </w:rPr>
              <w:t>) строительство объектов здравоохранения:</w:t>
            </w:r>
          </w:p>
          <w:p w14:paraId="5014DAC0" w14:textId="333D1E09" w:rsidR="00963CD6" w:rsidRPr="007E510E" w:rsidRDefault="00963CD6" w:rsidP="0056723D">
            <w:pPr>
              <w:jc w:val="both"/>
              <w:rPr>
                <w:rFonts w:ascii="Times New Roman" w:hAnsi="Times New Roman" w:cs="Times New Roman"/>
                <w:sz w:val="20"/>
                <w:szCs w:val="20"/>
              </w:rPr>
            </w:pPr>
            <w:r w:rsidRPr="007E510E">
              <w:rPr>
                <w:rFonts w:ascii="Times New Roman" w:hAnsi="Times New Roman" w:cs="Times New Roman"/>
                <w:sz w:val="20"/>
                <w:szCs w:val="20"/>
              </w:rPr>
              <w:t>аул Махач-Аул:</w:t>
            </w:r>
          </w:p>
          <w:p w14:paraId="5298F74F" w14:textId="18BD229A" w:rsidR="00963CD6" w:rsidRPr="007E510E" w:rsidRDefault="00963CD6" w:rsidP="0056723D">
            <w:pPr>
              <w:jc w:val="both"/>
              <w:rPr>
                <w:rFonts w:ascii="Times New Roman" w:hAnsi="Times New Roman" w:cs="Times New Roman"/>
                <w:sz w:val="20"/>
                <w:szCs w:val="20"/>
              </w:rPr>
            </w:pPr>
            <w:r w:rsidRPr="007E510E">
              <w:rPr>
                <w:rFonts w:ascii="Times New Roman" w:hAnsi="Times New Roman" w:cs="Times New Roman"/>
                <w:sz w:val="20"/>
                <w:szCs w:val="20"/>
              </w:rPr>
              <w:lastRenderedPageBreak/>
              <w:t>ФАП - ул. Молодежная, 6;</w:t>
            </w:r>
          </w:p>
          <w:p w14:paraId="52B63480" w14:textId="14A2D9CF" w:rsidR="00963CD6" w:rsidRPr="007E510E" w:rsidRDefault="00963CD6" w:rsidP="0056723D">
            <w:pPr>
              <w:jc w:val="both"/>
              <w:rPr>
                <w:rFonts w:ascii="Times New Roman" w:hAnsi="Times New Roman" w:cs="Times New Roman"/>
                <w:sz w:val="20"/>
                <w:szCs w:val="20"/>
              </w:rPr>
            </w:pPr>
            <w:r w:rsidRPr="007E510E">
              <w:rPr>
                <w:rFonts w:ascii="Times New Roman" w:hAnsi="Times New Roman" w:cs="Times New Roman"/>
                <w:sz w:val="20"/>
                <w:szCs w:val="20"/>
              </w:rPr>
              <w:t>аул Абрам-</w:t>
            </w:r>
            <w:proofErr w:type="spellStart"/>
            <w:r w:rsidRPr="007E510E">
              <w:rPr>
                <w:rFonts w:ascii="Times New Roman" w:hAnsi="Times New Roman" w:cs="Times New Roman"/>
                <w:sz w:val="20"/>
                <w:szCs w:val="20"/>
              </w:rPr>
              <w:t>Тюбе</w:t>
            </w:r>
            <w:proofErr w:type="spellEnd"/>
            <w:r w:rsidRPr="007E510E">
              <w:rPr>
                <w:rFonts w:ascii="Times New Roman" w:hAnsi="Times New Roman" w:cs="Times New Roman"/>
                <w:sz w:val="20"/>
                <w:szCs w:val="20"/>
              </w:rPr>
              <w:t>:</w:t>
            </w:r>
          </w:p>
          <w:p w14:paraId="468A9505" w14:textId="3A9594AB" w:rsidR="00963CD6" w:rsidRPr="007E510E" w:rsidRDefault="00963CD6"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ФАП - </w:t>
            </w:r>
            <w:r w:rsidRPr="007E510E">
              <w:rPr>
                <w:rFonts w:ascii="Times New Roman" w:hAnsi="Times New Roman" w:cs="Times New Roman"/>
                <w:color w:val="000000"/>
                <w:sz w:val="20"/>
                <w:szCs w:val="20"/>
                <w:shd w:val="clear" w:color="auto" w:fill="F8F9FA"/>
              </w:rPr>
              <w:t xml:space="preserve">ул. </w:t>
            </w:r>
            <w:proofErr w:type="spellStart"/>
            <w:r w:rsidRPr="007E510E">
              <w:rPr>
                <w:rFonts w:ascii="Times New Roman" w:hAnsi="Times New Roman" w:cs="Times New Roman"/>
                <w:color w:val="000000"/>
                <w:sz w:val="20"/>
                <w:szCs w:val="20"/>
                <w:shd w:val="clear" w:color="auto" w:fill="F8F9FA"/>
              </w:rPr>
              <w:t>Курманалиева</w:t>
            </w:r>
            <w:proofErr w:type="spellEnd"/>
            <w:r w:rsidRPr="007E510E">
              <w:rPr>
                <w:rFonts w:ascii="Times New Roman" w:hAnsi="Times New Roman" w:cs="Times New Roman"/>
                <w:color w:val="000000"/>
                <w:sz w:val="20"/>
                <w:szCs w:val="20"/>
                <w:shd w:val="clear" w:color="auto" w:fill="F8F9FA"/>
              </w:rPr>
              <w:t>, 32</w:t>
            </w:r>
          </w:p>
          <w:p w14:paraId="5DB15A8C" w14:textId="07CB588F" w:rsidR="00963CD6" w:rsidRPr="007E510E" w:rsidRDefault="00963CD6"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аул Артезиан-</w:t>
            </w:r>
            <w:proofErr w:type="spellStart"/>
            <w:r w:rsidRPr="007E510E">
              <w:rPr>
                <w:rFonts w:ascii="Times New Roman" w:hAnsi="Times New Roman" w:cs="Times New Roman"/>
                <w:color w:val="000000"/>
                <w:sz w:val="20"/>
                <w:szCs w:val="20"/>
                <w:shd w:val="clear" w:color="auto" w:fill="F8F9FA"/>
              </w:rPr>
              <w:t>Мангит</w:t>
            </w:r>
            <w:proofErr w:type="spellEnd"/>
            <w:r w:rsidRPr="007E510E">
              <w:rPr>
                <w:rFonts w:ascii="Times New Roman" w:hAnsi="Times New Roman" w:cs="Times New Roman"/>
                <w:color w:val="000000"/>
                <w:sz w:val="20"/>
                <w:szCs w:val="20"/>
                <w:shd w:val="clear" w:color="auto" w:fill="F8F9FA"/>
              </w:rPr>
              <w:t>:</w:t>
            </w:r>
          </w:p>
          <w:p w14:paraId="68249EE0" w14:textId="561CF35A" w:rsidR="00963CD6" w:rsidRPr="007E510E" w:rsidRDefault="00963CD6"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ФАП - ул. Ленина, 28а</w:t>
            </w:r>
          </w:p>
          <w:p w14:paraId="27D2E196" w14:textId="4CF80847" w:rsidR="001503E4" w:rsidRPr="007E510E" w:rsidRDefault="001503E4" w:rsidP="0056723D">
            <w:pPr>
              <w:jc w:val="both"/>
              <w:rPr>
                <w:rFonts w:ascii="Times New Roman" w:hAnsi="Times New Roman" w:cs="Times New Roman"/>
                <w:sz w:val="20"/>
                <w:szCs w:val="20"/>
              </w:rPr>
            </w:pPr>
            <w:r w:rsidRPr="007E510E">
              <w:rPr>
                <w:rFonts w:ascii="Times New Roman" w:hAnsi="Times New Roman" w:cs="Times New Roman"/>
                <w:sz w:val="20"/>
                <w:szCs w:val="20"/>
              </w:rPr>
              <w:t xml:space="preserve">аул. </w:t>
            </w:r>
            <w:proofErr w:type="spellStart"/>
            <w:r w:rsidRPr="007E510E">
              <w:rPr>
                <w:rFonts w:ascii="Times New Roman" w:hAnsi="Times New Roman" w:cs="Times New Roman"/>
                <w:sz w:val="20"/>
                <w:szCs w:val="20"/>
              </w:rPr>
              <w:t>Ямангой</w:t>
            </w:r>
            <w:proofErr w:type="spellEnd"/>
            <w:r w:rsidRPr="007E510E">
              <w:rPr>
                <w:rFonts w:ascii="Times New Roman" w:hAnsi="Times New Roman" w:cs="Times New Roman"/>
                <w:sz w:val="20"/>
                <w:szCs w:val="20"/>
              </w:rPr>
              <w:t>:</w:t>
            </w:r>
          </w:p>
          <w:p w14:paraId="62626362" w14:textId="3497186B" w:rsidR="001503E4" w:rsidRPr="007E510E" w:rsidRDefault="001503E4" w:rsidP="0056723D">
            <w:pPr>
              <w:jc w:val="both"/>
              <w:rPr>
                <w:rFonts w:ascii="Times New Roman" w:hAnsi="Times New Roman" w:cs="Times New Roman"/>
                <w:color w:val="000000"/>
                <w:sz w:val="20"/>
                <w:szCs w:val="20"/>
              </w:rPr>
            </w:pPr>
            <w:r w:rsidRPr="007E510E">
              <w:rPr>
                <w:rFonts w:ascii="Times New Roman" w:hAnsi="Times New Roman" w:cs="Times New Roman"/>
                <w:color w:val="000000"/>
                <w:sz w:val="20"/>
                <w:szCs w:val="20"/>
              </w:rPr>
              <w:t>ФАП - ул. Ленина</w:t>
            </w:r>
          </w:p>
          <w:p w14:paraId="23908F53" w14:textId="32AF1335" w:rsidR="001503E4" w:rsidRPr="007E510E" w:rsidRDefault="001503E4" w:rsidP="0056723D">
            <w:pPr>
              <w:jc w:val="both"/>
              <w:rPr>
                <w:rFonts w:ascii="Times New Roman" w:hAnsi="Times New Roman" w:cs="Times New Roman"/>
                <w:sz w:val="20"/>
                <w:szCs w:val="20"/>
              </w:rPr>
            </w:pPr>
            <w:r w:rsidRPr="007E510E">
              <w:rPr>
                <w:rFonts w:ascii="Times New Roman" w:hAnsi="Times New Roman" w:cs="Times New Roman"/>
                <w:sz w:val="20"/>
                <w:szCs w:val="20"/>
              </w:rPr>
              <w:t xml:space="preserve">аул. </w:t>
            </w:r>
            <w:proofErr w:type="spellStart"/>
            <w:r w:rsidRPr="007E510E">
              <w:rPr>
                <w:rFonts w:ascii="Times New Roman" w:hAnsi="Times New Roman" w:cs="Times New Roman"/>
                <w:sz w:val="20"/>
                <w:szCs w:val="20"/>
              </w:rPr>
              <w:t>Бияш</w:t>
            </w:r>
            <w:proofErr w:type="spellEnd"/>
            <w:r w:rsidRPr="007E510E">
              <w:rPr>
                <w:rFonts w:ascii="Times New Roman" w:hAnsi="Times New Roman" w:cs="Times New Roman"/>
                <w:sz w:val="20"/>
                <w:szCs w:val="20"/>
              </w:rPr>
              <w:t>:</w:t>
            </w:r>
          </w:p>
          <w:p w14:paraId="6D5FBA1D" w14:textId="08418F23" w:rsidR="001503E4" w:rsidRPr="007E510E" w:rsidRDefault="001503E4" w:rsidP="0056723D">
            <w:pPr>
              <w:jc w:val="both"/>
              <w:rPr>
                <w:rFonts w:ascii="Times New Roman" w:hAnsi="Times New Roman" w:cs="Times New Roman"/>
                <w:sz w:val="20"/>
                <w:szCs w:val="20"/>
              </w:rPr>
            </w:pPr>
            <w:r w:rsidRPr="007E510E">
              <w:rPr>
                <w:rFonts w:ascii="Times New Roman" w:hAnsi="Times New Roman" w:cs="Times New Roman"/>
                <w:sz w:val="20"/>
                <w:szCs w:val="20"/>
              </w:rPr>
              <w:t>ФАП - ул. Степная</w:t>
            </w:r>
          </w:p>
          <w:p w14:paraId="536C2721" w14:textId="5E5F0F29" w:rsidR="005D60F4"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290812" w:rsidRPr="007E510E">
              <w:rPr>
                <w:rFonts w:ascii="Times New Roman" w:hAnsi="Times New Roman" w:cs="Times New Roman"/>
                <w:b/>
                <w:sz w:val="20"/>
                <w:szCs w:val="20"/>
              </w:rPr>
              <w:t>:</w:t>
            </w:r>
            <w:r w:rsidR="00FC2BE1" w:rsidRPr="007E510E">
              <w:rPr>
                <w:rFonts w:ascii="Times New Roman" w:hAnsi="Times New Roman" w:cs="Times New Roman"/>
                <w:b/>
                <w:sz w:val="20"/>
                <w:szCs w:val="20"/>
              </w:rPr>
              <w:t xml:space="preserve"> </w:t>
            </w:r>
          </w:p>
          <w:p w14:paraId="201B4B06" w14:textId="1F8F4F56" w:rsidR="00E07DA4" w:rsidRPr="007E510E" w:rsidRDefault="00E07DA4" w:rsidP="00E07DA4">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1). </w:t>
            </w:r>
            <w:r w:rsidR="00FC2BE1" w:rsidRPr="007E510E">
              <w:rPr>
                <w:rFonts w:ascii="Times New Roman" w:hAnsi="Times New Roman" w:cs="Times New Roman"/>
                <w:bCs/>
                <w:sz w:val="20"/>
                <w:szCs w:val="20"/>
              </w:rPr>
              <w:t>реконструкция дошкольных образовательных учреждений</w:t>
            </w:r>
            <w:r w:rsidR="001E149C" w:rsidRPr="007E510E">
              <w:rPr>
                <w:rFonts w:ascii="Times New Roman" w:hAnsi="Times New Roman" w:cs="Times New Roman"/>
                <w:bCs/>
                <w:sz w:val="20"/>
                <w:szCs w:val="20"/>
              </w:rPr>
              <w:t>:</w:t>
            </w:r>
            <w:r w:rsidR="00FC2BE1" w:rsidRPr="007E510E">
              <w:rPr>
                <w:rFonts w:ascii="Times New Roman" w:hAnsi="Times New Roman" w:cs="Times New Roman"/>
                <w:bCs/>
                <w:sz w:val="20"/>
                <w:szCs w:val="20"/>
              </w:rPr>
              <w:t xml:space="preserve"> </w:t>
            </w:r>
          </w:p>
          <w:p w14:paraId="11A23707" w14:textId="0328AF0B" w:rsidR="001E149C" w:rsidRPr="007E510E" w:rsidRDefault="00FC2BE1" w:rsidP="00E07DA4">
            <w:pPr>
              <w:jc w:val="both"/>
              <w:rPr>
                <w:rFonts w:ascii="Times New Roman" w:hAnsi="Times New Roman" w:cs="Times New Roman"/>
                <w:bCs/>
                <w:sz w:val="20"/>
                <w:szCs w:val="20"/>
              </w:rPr>
            </w:pPr>
            <w:r w:rsidRPr="007E510E">
              <w:rPr>
                <w:rFonts w:ascii="Times New Roman" w:hAnsi="Times New Roman" w:cs="Times New Roman"/>
                <w:bCs/>
                <w:sz w:val="20"/>
                <w:szCs w:val="20"/>
              </w:rPr>
              <w:t>с. Кара-</w:t>
            </w:r>
            <w:proofErr w:type="spellStart"/>
            <w:r w:rsidRPr="007E510E">
              <w:rPr>
                <w:rFonts w:ascii="Times New Roman" w:hAnsi="Times New Roman" w:cs="Times New Roman"/>
                <w:bCs/>
                <w:sz w:val="20"/>
                <w:szCs w:val="20"/>
              </w:rPr>
              <w:t>Тюбе</w:t>
            </w:r>
            <w:proofErr w:type="spellEnd"/>
            <w:r w:rsidR="001E149C" w:rsidRPr="007E510E">
              <w:rPr>
                <w:rFonts w:ascii="Times New Roman" w:hAnsi="Times New Roman" w:cs="Times New Roman"/>
                <w:bCs/>
                <w:sz w:val="20"/>
                <w:szCs w:val="20"/>
              </w:rPr>
              <w:t>:</w:t>
            </w:r>
          </w:p>
          <w:p w14:paraId="4ACFD82A" w14:textId="7E65290D" w:rsidR="001E149C" w:rsidRPr="007E510E" w:rsidRDefault="001E149C" w:rsidP="00E07DA4">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Ленина, 50</w:t>
            </w:r>
          </w:p>
          <w:p w14:paraId="65B4B47A" w14:textId="09E4CD97" w:rsidR="00E07DA4" w:rsidRPr="007E510E" w:rsidRDefault="00FC2BE1" w:rsidP="00E07DA4">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Новкус</w:t>
            </w:r>
            <w:proofErr w:type="spellEnd"/>
            <w:r w:rsidRPr="007E510E">
              <w:rPr>
                <w:rFonts w:ascii="Times New Roman" w:hAnsi="Times New Roman" w:cs="Times New Roman"/>
                <w:bCs/>
                <w:sz w:val="20"/>
                <w:szCs w:val="20"/>
              </w:rPr>
              <w:t>-Артезиан</w:t>
            </w:r>
            <w:r w:rsidR="001E149C" w:rsidRPr="007E510E">
              <w:rPr>
                <w:rFonts w:ascii="Times New Roman" w:hAnsi="Times New Roman" w:cs="Times New Roman"/>
                <w:bCs/>
                <w:sz w:val="20"/>
                <w:szCs w:val="20"/>
              </w:rPr>
              <w:t>:</w:t>
            </w:r>
          </w:p>
          <w:p w14:paraId="29AFC2B1" w14:textId="06DB36AB" w:rsidR="001E149C" w:rsidRPr="007E510E" w:rsidRDefault="001E149C" w:rsidP="00E07DA4">
            <w:pPr>
              <w:jc w:val="both"/>
              <w:rPr>
                <w:rFonts w:ascii="Times New Roman" w:hAnsi="Times New Roman" w:cs="Times New Roman"/>
                <w:bCs/>
                <w:sz w:val="20"/>
                <w:szCs w:val="20"/>
              </w:rPr>
            </w:pPr>
            <w:proofErr w:type="spellStart"/>
            <w:proofErr w:type="gramStart"/>
            <w:r w:rsidRPr="007E510E">
              <w:rPr>
                <w:rFonts w:ascii="Times New Roman" w:hAnsi="Times New Roman" w:cs="Times New Roman"/>
                <w:bCs/>
                <w:sz w:val="20"/>
                <w:szCs w:val="20"/>
              </w:rPr>
              <w:t>детский</w:t>
            </w:r>
            <w:proofErr w:type="spellEnd"/>
            <w:proofErr w:type="gramEnd"/>
            <w:r w:rsidRPr="007E510E">
              <w:rPr>
                <w:rFonts w:ascii="Times New Roman" w:hAnsi="Times New Roman" w:cs="Times New Roman"/>
                <w:bCs/>
                <w:sz w:val="20"/>
                <w:szCs w:val="20"/>
              </w:rPr>
              <w:t xml:space="preserve"> сад - ул. Ленина, 35А</w:t>
            </w:r>
          </w:p>
          <w:p w14:paraId="058BC14C" w14:textId="74C33077" w:rsidR="00E07DA4" w:rsidRPr="007E510E" w:rsidRDefault="00E07DA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2). </w:t>
            </w:r>
            <w:r w:rsidR="0032720B" w:rsidRPr="007E510E">
              <w:rPr>
                <w:rFonts w:ascii="Times New Roman" w:hAnsi="Times New Roman" w:cs="Times New Roman"/>
                <w:bCs/>
                <w:sz w:val="20"/>
                <w:szCs w:val="20"/>
              </w:rPr>
              <w:t xml:space="preserve">строительство дошкольных образовательных учреждений: </w:t>
            </w:r>
          </w:p>
          <w:p w14:paraId="732924DB" w14:textId="77777777" w:rsidR="00E07DA4" w:rsidRPr="007E510E" w:rsidRDefault="0032720B"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r w:rsidR="00E07DA4" w:rsidRPr="007E510E">
              <w:rPr>
                <w:rFonts w:ascii="Times New Roman" w:hAnsi="Times New Roman" w:cs="Times New Roman"/>
                <w:bCs/>
                <w:sz w:val="20"/>
                <w:szCs w:val="20"/>
              </w:rPr>
              <w:t>:</w:t>
            </w:r>
            <w:r w:rsidR="00912A5B" w:rsidRPr="007E510E">
              <w:rPr>
                <w:rFonts w:ascii="Times New Roman" w:hAnsi="Times New Roman" w:cs="Times New Roman"/>
                <w:bCs/>
                <w:sz w:val="20"/>
                <w:szCs w:val="20"/>
              </w:rPr>
              <w:t xml:space="preserve"> </w:t>
            </w:r>
          </w:p>
          <w:p w14:paraId="6B18A53A" w14:textId="77777777" w:rsidR="00E07DA4" w:rsidRPr="007E510E" w:rsidRDefault="00912A5B"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w:t>
            </w:r>
            <w:r w:rsidR="00E07DA4" w:rsidRPr="007E510E">
              <w:rPr>
                <w:rFonts w:ascii="Times New Roman" w:hAnsi="Times New Roman" w:cs="Times New Roman"/>
                <w:bCs/>
                <w:sz w:val="20"/>
                <w:szCs w:val="20"/>
              </w:rPr>
              <w:t>й</w:t>
            </w:r>
            <w:r w:rsidRPr="007E510E">
              <w:rPr>
                <w:rFonts w:ascii="Times New Roman" w:hAnsi="Times New Roman" w:cs="Times New Roman"/>
                <w:bCs/>
                <w:sz w:val="20"/>
                <w:szCs w:val="20"/>
              </w:rPr>
              <w:t xml:space="preserve"> сад</w:t>
            </w:r>
            <w:r w:rsidR="00E07DA4" w:rsidRPr="007E510E">
              <w:rPr>
                <w:rFonts w:ascii="Times New Roman" w:hAnsi="Times New Roman" w:cs="Times New Roman"/>
                <w:bCs/>
                <w:sz w:val="20"/>
                <w:szCs w:val="20"/>
              </w:rPr>
              <w:t xml:space="preserve"> – проезд Гагаринский</w:t>
            </w:r>
            <w:r w:rsidR="0032720B" w:rsidRPr="007E510E">
              <w:rPr>
                <w:rFonts w:ascii="Times New Roman" w:hAnsi="Times New Roman" w:cs="Times New Roman"/>
                <w:bCs/>
                <w:sz w:val="20"/>
                <w:szCs w:val="20"/>
              </w:rPr>
              <w:t>,</w:t>
            </w:r>
            <w:r w:rsidR="00E07DA4" w:rsidRPr="007E510E">
              <w:rPr>
                <w:rFonts w:ascii="Times New Roman" w:hAnsi="Times New Roman" w:cs="Times New Roman"/>
                <w:bCs/>
                <w:sz w:val="20"/>
                <w:szCs w:val="20"/>
              </w:rPr>
              <w:t xml:space="preserve"> </w:t>
            </w:r>
          </w:p>
          <w:p w14:paraId="3021927D" w14:textId="10E32A37" w:rsidR="00E07DA4" w:rsidRPr="007E510E" w:rsidRDefault="00E07DA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Силина</w:t>
            </w:r>
            <w:r w:rsidR="00BB7E21" w:rsidRPr="007E510E">
              <w:rPr>
                <w:rFonts w:ascii="Times New Roman" w:hAnsi="Times New Roman" w:cs="Times New Roman"/>
                <w:bCs/>
                <w:sz w:val="20"/>
                <w:szCs w:val="20"/>
              </w:rPr>
              <w:t>,</w:t>
            </w:r>
          </w:p>
          <w:p w14:paraId="18A18E08" w14:textId="219041EA" w:rsidR="00E07DA4" w:rsidRPr="007E510E" w:rsidRDefault="00E07DA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микрорайон 4,</w:t>
            </w:r>
          </w:p>
          <w:p w14:paraId="363D8453" w14:textId="49CD25C4" w:rsidR="00E07DA4" w:rsidRPr="007E510E" w:rsidRDefault="00E07DA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в районе ул. Объездная</w:t>
            </w:r>
          </w:p>
          <w:p w14:paraId="5E2EB08F" w14:textId="1B97EAD1" w:rsidR="00E07DA4" w:rsidRPr="007E510E" w:rsidRDefault="00E07DA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Привольная</w:t>
            </w:r>
          </w:p>
          <w:p w14:paraId="760B230C" w14:textId="2D31EBA3" w:rsidR="003161E0" w:rsidRPr="007E510E" w:rsidRDefault="003161E0"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Уллуби</w:t>
            </w:r>
            <w:proofErr w:type="spellEnd"/>
            <w:r w:rsidRPr="007E510E">
              <w:rPr>
                <w:rFonts w:ascii="Times New Roman" w:hAnsi="Times New Roman" w:cs="Times New Roman"/>
                <w:bCs/>
                <w:sz w:val="20"/>
                <w:szCs w:val="20"/>
              </w:rPr>
              <w:t>-Юрт:</w:t>
            </w:r>
          </w:p>
          <w:p w14:paraId="6F29A72D" w14:textId="2FF7004C" w:rsidR="003161E0" w:rsidRPr="007E510E" w:rsidRDefault="003161E0"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60 лет Октября, 42</w:t>
            </w:r>
          </w:p>
          <w:p w14:paraId="20801743" w14:textId="352E79BA" w:rsidR="003161E0" w:rsidRPr="007E510E" w:rsidRDefault="003161E0"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Тукуй</w:t>
            </w:r>
            <w:proofErr w:type="spellEnd"/>
            <w:r w:rsidRPr="007E510E">
              <w:rPr>
                <w:rFonts w:ascii="Times New Roman" w:hAnsi="Times New Roman" w:cs="Times New Roman"/>
                <w:bCs/>
                <w:sz w:val="20"/>
                <w:szCs w:val="20"/>
              </w:rPr>
              <w:t>-Мектеб:</w:t>
            </w:r>
          </w:p>
          <w:p w14:paraId="5300AB7C" w14:textId="497A643D" w:rsidR="003161E0" w:rsidRPr="007E510E" w:rsidRDefault="003161E0"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bCs/>
                <w:sz w:val="20"/>
                <w:szCs w:val="20"/>
              </w:rPr>
              <w:t xml:space="preserve">детский сад – </w:t>
            </w:r>
            <w:r w:rsidRPr="007E510E">
              <w:rPr>
                <w:rFonts w:ascii="Times New Roman" w:hAnsi="Times New Roman" w:cs="Times New Roman"/>
                <w:color w:val="000000"/>
                <w:sz w:val="20"/>
                <w:szCs w:val="20"/>
                <w:shd w:val="clear" w:color="auto" w:fill="F8F9FA"/>
              </w:rPr>
              <w:t>ул. Кирова, 49</w:t>
            </w:r>
          </w:p>
          <w:p w14:paraId="60DE0253" w14:textId="77777777" w:rsidR="000D0259" w:rsidRPr="007E510E" w:rsidRDefault="000D0259" w:rsidP="000D0259">
            <w:pPr>
              <w:jc w:val="both"/>
              <w:rPr>
                <w:rFonts w:ascii="Times New Roman" w:hAnsi="Times New Roman" w:cs="Times New Roman"/>
                <w:bCs/>
                <w:sz w:val="20"/>
                <w:szCs w:val="20"/>
              </w:rPr>
            </w:pPr>
            <w:r w:rsidRPr="007E510E">
              <w:rPr>
                <w:rFonts w:ascii="Times New Roman" w:hAnsi="Times New Roman" w:cs="Times New Roman"/>
                <w:bCs/>
                <w:sz w:val="20"/>
                <w:szCs w:val="20"/>
              </w:rPr>
              <w:t>с. Кара-</w:t>
            </w:r>
            <w:proofErr w:type="spellStart"/>
            <w:r w:rsidRPr="007E510E">
              <w:rPr>
                <w:rFonts w:ascii="Times New Roman" w:hAnsi="Times New Roman" w:cs="Times New Roman"/>
                <w:bCs/>
                <w:sz w:val="20"/>
                <w:szCs w:val="20"/>
              </w:rPr>
              <w:t>Тюбе</w:t>
            </w:r>
            <w:proofErr w:type="spellEnd"/>
            <w:r w:rsidRPr="007E510E">
              <w:rPr>
                <w:rFonts w:ascii="Times New Roman" w:hAnsi="Times New Roman" w:cs="Times New Roman"/>
                <w:bCs/>
                <w:sz w:val="20"/>
                <w:szCs w:val="20"/>
              </w:rPr>
              <w:t>:</w:t>
            </w:r>
          </w:p>
          <w:p w14:paraId="400C0198" w14:textId="534B887C" w:rsidR="000D0259" w:rsidRPr="007E510E" w:rsidRDefault="000D0259" w:rsidP="000D0259">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Ленина</w:t>
            </w:r>
          </w:p>
          <w:p w14:paraId="51970582" w14:textId="5DF23C66" w:rsidR="003272A7" w:rsidRPr="007E510E" w:rsidRDefault="003272A7" w:rsidP="003272A7">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Бияш</w:t>
            </w:r>
            <w:proofErr w:type="spellEnd"/>
            <w:r w:rsidRPr="007E510E">
              <w:rPr>
                <w:rFonts w:ascii="Times New Roman" w:hAnsi="Times New Roman" w:cs="Times New Roman"/>
                <w:bCs/>
                <w:sz w:val="20"/>
                <w:szCs w:val="20"/>
              </w:rPr>
              <w:t>:</w:t>
            </w:r>
          </w:p>
          <w:p w14:paraId="29BB3F2B" w14:textId="3DB3286D" w:rsidR="003272A7" w:rsidRPr="007E510E" w:rsidRDefault="003272A7" w:rsidP="003272A7">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ул. Артезианская</w:t>
            </w:r>
          </w:p>
          <w:p w14:paraId="28E937BA" w14:textId="160BA221" w:rsidR="00456286" w:rsidRPr="007E510E" w:rsidRDefault="00456286" w:rsidP="003272A7">
            <w:pPr>
              <w:jc w:val="both"/>
              <w:rPr>
                <w:rFonts w:ascii="Times New Roman" w:hAnsi="Times New Roman" w:cs="Times New Roman"/>
                <w:bCs/>
                <w:sz w:val="20"/>
                <w:szCs w:val="20"/>
              </w:rPr>
            </w:pPr>
            <w:r w:rsidRPr="007E510E">
              <w:rPr>
                <w:rFonts w:ascii="Times New Roman" w:hAnsi="Times New Roman" w:cs="Times New Roman"/>
                <w:bCs/>
                <w:sz w:val="20"/>
                <w:szCs w:val="20"/>
              </w:rPr>
              <w:t>с. Ачикулак:</w:t>
            </w:r>
          </w:p>
          <w:p w14:paraId="18444CF1" w14:textId="4640C42F" w:rsidR="00456286" w:rsidRPr="007E510E" w:rsidRDefault="00456286" w:rsidP="003272A7">
            <w:pPr>
              <w:jc w:val="both"/>
              <w:rPr>
                <w:rFonts w:ascii="Times New Roman" w:hAnsi="Times New Roman" w:cs="Times New Roman"/>
                <w:bCs/>
                <w:sz w:val="20"/>
                <w:szCs w:val="20"/>
              </w:rPr>
            </w:pPr>
            <w:r w:rsidRPr="007E510E">
              <w:rPr>
                <w:rFonts w:ascii="Times New Roman" w:hAnsi="Times New Roman" w:cs="Times New Roman"/>
                <w:bCs/>
                <w:sz w:val="20"/>
                <w:szCs w:val="20"/>
              </w:rPr>
              <w:t>детский сад - пер. Украинский, № 17</w:t>
            </w:r>
          </w:p>
          <w:p w14:paraId="4FEE66E8" w14:textId="77777777" w:rsidR="008D7264" w:rsidRPr="007E510E" w:rsidRDefault="008D7264" w:rsidP="0056723D">
            <w:pPr>
              <w:jc w:val="both"/>
              <w:rPr>
                <w:rFonts w:ascii="Times New Roman" w:hAnsi="Times New Roman" w:cs="Times New Roman"/>
                <w:sz w:val="20"/>
                <w:szCs w:val="20"/>
              </w:rPr>
            </w:pPr>
            <w:r w:rsidRPr="007E510E">
              <w:rPr>
                <w:rFonts w:ascii="Times New Roman" w:hAnsi="Times New Roman" w:cs="Times New Roman"/>
                <w:bCs/>
                <w:sz w:val="20"/>
                <w:szCs w:val="20"/>
              </w:rPr>
              <w:t xml:space="preserve">3). строительство </w:t>
            </w:r>
            <w:r w:rsidR="00912A5B" w:rsidRPr="007E510E">
              <w:rPr>
                <w:rFonts w:ascii="Times New Roman" w:hAnsi="Times New Roman" w:cs="Times New Roman"/>
                <w:sz w:val="20"/>
                <w:szCs w:val="20"/>
              </w:rPr>
              <w:t xml:space="preserve">общеобразовательных учреждений: </w:t>
            </w:r>
          </w:p>
          <w:p w14:paraId="57536106" w14:textId="77777777" w:rsidR="008D7264" w:rsidRPr="007E510E" w:rsidRDefault="00912A5B" w:rsidP="0056723D">
            <w:pPr>
              <w:jc w:val="both"/>
              <w:rPr>
                <w:rFonts w:ascii="Times New Roman" w:hAnsi="Times New Roman" w:cs="Times New Roman"/>
                <w:sz w:val="20"/>
                <w:szCs w:val="20"/>
              </w:rPr>
            </w:pPr>
            <w:r w:rsidRPr="007E510E">
              <w:rPr>
                <w:rFonts w:ascii="Times New Roman" w:hAnsi="Times New Roman" w:cs="Times New Roman"/>
                <w:sz w:val="20"/>
                <w:szCs w:val="20"/>
              </w:rPr>
              <w:t>г. Нефтекумск</w:t>
            </w:r>
            <w:r w:rsidR="008D7264" w:rsidRPr="007E510E">
              <w:rPr>
                <w:rFonts w:ascii="Times New Roman" w:hAnsi="Times New Roman" w:cs="Times New Roman"/>
                <w:sz w:val="20"/>
                <w:szCs w:val="20"/>
              </w:rPr>
              <w:t>:</w:t>
            </w:r>
          </w:p>
          <w:p w14:paraId="473CFD97" w14:textId="5BF27077" w:rsidR="00ED5A6F" w:rsidRPr="007E510E" w:rsidRDefault="00912A5B" w:rsidP="0056723D">
            <w:pPr>
              <w:jc w:val="both"/>
              <w:rPr>
                <w:rFonts w:ascii="Times New Roman" w:hAnsi="Times New Roman" w:cs="Times New Roman"/>
                <w:bCs/>
                <w:sz w:val="20"/>
                <w:szCs w:val="20"/>
              </w:rPr>
            </w:pPr>
            <w:r w:rsidRPr="007E510E">
              <w:rPr>
                <w:rFonts w:ascii="Times New Roman" w:hAnsi="Times New Roman" w:cs="Times New Roman"/>
                <w:sz w:val="20"/>
                <w:szCs w:val="20"/>
              </w:rPr>
              <w:t>школ</w:t>
            </w:r>
            <w:r w:rsidR="008D7264" w:rsidRPr="007E510E">
              <w:rPr>
                <w:rFonts w:ascii="Times New Roman" w:hAnsi="Times New Roman" w:cs="Times New Roman"/>
                <w:sz w:val="20"/>
                <w:szCs w:val="20"/>
              </w:rPr>
              <w:t xml:space="preserve">а - </w:t>
            </w:r>
            <w:r w:rsidR="008D7264" w:rsidRPr="007E510E">
              <w:rPr>
                <w:rFonts w:ascii="Times New Roman" w:hAnsi="Times New Roman" w:cs="Times New Roman"/>
                <w:bCs/>
                <w:sz w:val="20"/>
                <w:szCs w:val="20"/>
              </w:rPr>
              <w:t>проезд Гагаринский,</w:t>
            </w:r>
          </w:p>
          <w:p w14:paraId="7ED16642" w14:textId="3CA7A7B3" w:rsidR="008D7264" w:rsidRPr="007E510E" w:rsidRDefault="008D7264"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школа - ул. Силина,</w:t>
            </w:r>
          </w:p>
          <w:p w14:paraId="76A4986D" w14:textId="256BF86F" w:rsidR="008D7264" w:rsidRPr="007E510E" w:rsidRDefault="008D7264" w:rsidP="008D7264">
            <w:pPr>
              <w:jc w:val="both"/>
              <w:rPr>
                <w:rFonts w:ascii="Times New Roman" w:hAnsi="Times New Roman" w:cs="Times New Roman"/>
                <w:bCs/>
                <w:sz w:val="20"/>
                <w:szCs w:val="20"/>
              </w:rPr>
            </w:pPr>
            <w:r w:rsidRPr="007E510E">
              <w:rPr>
                <w:rFonts w:ascii="Times New Roman" w:hAnsi="Times New Roman" w:cs="Times New Roman"/>
                <w:bCs/>
                <w:sz w:val="20"/>
                <w:szCs w:val="20"/>
              </w:rPr>
              <w:lastRenderedPageBreak/>
              <w:t>школа – в районе ул. Объездная</w:t>
            </w:r>
          </w:p>
          <w:p w14:paraId="3A267A17" w14:textId="1D229FE9" w:rsidR="003161E0" w:rsidRPr="007E510E" w:rsidRDefault="003161E0" w:rsidP="008D7264">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школа - микрорайон 4 </w:t>
            </w:r>
          </w:p>
          <w:p w14:paraId="7A087EEA" w14:textId="77777777" w:rsidR="000D0259" w:rsidRPr="007E510E" w:rsidRDefault="000D0259" w:rsidP="000D0259">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Новкус</w:t>
            </w:r>
            <w:proofErr w:type="spellEnd"/>
            <w:r w:rsidRPr="007E510E">
              <w:rPr>
                <w:rFonts w:ascii="Times New Roman" w:hAnsi="Times New Roman" w:cs="Times New Roman"/>
                <w:color w:val="000000"/>
                <w:sz w:val="20"/>
                <w:szCs w:val="20"/>
                <w:shd w:val="clear" w:color="auto" w:fill="F8F9FA"/>
              </w:rPr>
              <w:t>-Артезиан:</w:t>
            </w:r>
          </w:p>
          <w:p w14:paraId="32F9C155" w14:textId="77777777" w:rsidR="000D0259" w:rsidRPr="007E510E" w:rsidRDefault="000D0259" w:rsidP="000D0259">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школа - улица Комсомольская</w:t>
            </w:r>
          </w:p>
          <w:p w14:paraId="327AAA21" w14:textId="65DF4696" w:rsidR="000D0259" w:rsidRPr="007E510E" w:rsidRDefault="000D0259" w:rsidP="000D0259">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школа – улица Кирова</w:t>
            </w:r>
          </w:p>
          <w:p w14:paraId="0137AF52" w14:textId="7D2413F1" w:rsidR="000F3CF6" w:rsidRPr="007E510E" w:rsidRDefault="000F3CF6" w:rsidP="000D0259">
            <w:pPr>
              <w:jc w:val="both"/>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4) реконструкция </w:t>
            </w:r>
            <w:r w:rsidRPr="007E510E">
              <w:rPr>
                <w:rFonts w:ascii="Times New Roman" w:hAnsi="Times New Roman" w:cs="Times New Roman"/>
                <w:sz w:val="20"/>
                <w:szCs w:val="20"/>
              </w:rPr>
              <w:t>объектов физической культуры и массового спорта:</w:t>
            </w:r>
          </w:p>
          <w:p w14:paraId="6C1DFBC2" w14:textId="10453702" w:rsidR="000F3CF6" w:rsidRPr="007E510E" w:rsidRDefault="000F3CF6" w:rsidP="000D0259">
            <w:pPr>
              <w:jc w:val="both"/>
              <w:rPr>
                <w:rFonts w:ascii="Times New Roman" w:hAnsi="Times New Roman" w:cs="Times New Roman"/>
                <w:sz w:val="20"/>
                <w:szCs w:val="20"/>
              </w:rPr>
            </w:pPr>
            <w:r w:rsidRPr="007E510E">
              <w:rPr>
                <w:rFonts w:ascii="Times New Roman" w:hAnsi="Times New Roman" w:cs="Times New Roman"/>
                <w:sz w:val="20"/>
                <w:szCs w:val="20"/>
              </w:rPr>
              <w:t xml:space="preserve">с. </w:t>
            </w:r>
            <w:proofErr w:type="spellStart"/>
            <w:r w:rsidRPr="007E510E">
              <w:rPr>
                <w:rFonts w:ascii="Times New Roman" w:hAnsi="Times New Roman" w:cs="Times New Roman"/>
                <w:sz w:val="20"/>
                <w:szCs w:val="20"/>
              </w:rPr>
              <w:t>Озек-Суат</w:t>
            </w:r>
            <w:proofErr w:type="spellEnd"/>
            <w:r w:rsidRPr="007E510E">
              <w:rPr>
                <w:rFonts w:ascii="Times New Roman" w:hAnsi="Times New Roman" w:cs="Times New Roman"/>
                <w:sz w:val="20"/>
                <w:szCs w:val="20"/>
              </w:rPr>
              <w:t>:</w:t>
            </w:r>
          </w:p>
          <w:p w14:paraId="30845F7A" w14:textId="77777777" w:rsidR="000F3CF6" w:rsidRPr="007E510E" w:rsidRDefault="000F3CF6" w:rsidP="000F3CF6">
            <w:pPr>
              <w:rPr>
                <w:rFonts w:ascii="Times New Roman" w:hAnsi="Times New Roman" w:cs="Times New Roman"/>
                <w:sz w:val="20"/>
                <w:szCs w:val="20"/>
              </w:rPr>
            </w:pPr>
            <w:r w:rsidRPr="007E510E">
              <w:rPr>
                <w:rFonts w:ascii="Times New Roman" w:hAnsi="Times New Roman" w:cs="Times New Roman"/>
                <w:sz w:val="20"/>
                <w:szCs w:val="20"/>
              </w:rPr>
              <w:t xml:space="preserve"> объект спорта, включающий раздельно нормируемые спортивные</w:t>
            </w:r>
          </w:p>
          <w:p w14:paraId="662E5CFA" w14:textId="77777777" w:rsidR="00B46BD2" w:rsidRPr="007E510E" w:rsidRDefault="000F3CF6" w:rsidP="000F3CF6">
            <w:pPr>
              <w:rPr>
                <w:rFonts w:ascii="Times New Roman" w:hAnsi="Times New Roman" w:cs="Times New Roman"/>
                <w:sz w:val="20"/>
                <w:szCs w:val="20"/>
              </w:rPr>
            </w:pPr>
            <w:r w:rsidRPr="007E510E">
              <w:rPr>
                <w:rFonts w:ascii="Times New Roman" w:hAnsi="Times New Roman" w:cs="Times New Roman"/>
                <w:sz w:val="20"/>
                <w:szCs w:val="20"/>
              </w:rPr>
              <w:t xml:space="preserve">сооружения (объекты) (в т. ч. физкультурно-оздоровительный </w:t>
            </w:r>
          </w:p>
          <w:p w14:paraId="4A5C005F" w14:textId="02AED36C" w:rsidR="000F3CF6" w:rsidRPr="007E510E" w:rsidRDefault="000F3CF6" w:rsidP="000F3CF6">
            <w:pPr>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комплекс) - </w:t>
            </w:r>
            <w:r w:rsidRPr="007E510E">
              <w:rPr>
                <w:rFonts w:ascii="Times New Roman" w:hAnsi="Times New Roman" w:cs="Times New Roman"/>
                <w:color w:val="000000"/>
                <w:sz w:val="20"/>
                <w:szCs w:val="20"/>
                <w:shd w:val="clear" w:color="auto" w:fill="F8F9FA"/>
              </w:rPr>
              <w:t>у</w:t>
            </w:r>
            <w:r w:rsidR="00B46BD2" w:rsidRPr="007E510E">
              <w:rPr>
                <w:rFonts w:ascii="Times New Roman" w:hAnsi="Times New Roman" w:cs="Times New Roman"/>
                <w:color w:val="000000"/>
                <w:sz w:val="20"/>
                <w:szCs w:val="20"/>
                <w:shd w:val="clear" w:color="auto" w:fill="F8F9FA"/>
              </w:rPr>
              <w:t>л.</w:t>
            </w:r>
            <w:r w:rsidRPr="007E510E">
              <w:rPr>
                <w:rFonts w:ascii="Times New Roman" w:hAnsi="Times New Roman" w:cs="Times New Roman"/>
                <w:color w:val="000000"/>
                <w:sz w:val="20"/>
                <w:szCs w:val="20"/>
                <w:shd w:val="clear" w:color="auto" w:fill="F8F9FA"/>
              </w:rPr>
              <w:t xml:space="preserve"> О.</w:t>
            </w:r>
            <w:r w:rsidR="001E51B7"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color w:val="000000"/>
                <w:sz w:val="20"/>
                <w:szCs w:val="20"/>
                <w:shd w:val="clear" w:color="auto" w:fill="F8F9FA"/>
              </w:rPr>
              <w:t>Сеитова, 92 "А"</w:t>
            </w:r>
          </w:p>
          <w:p w14:paraId="09BBDA7B" w14:textId="10A664C4" w:rsidR="00AF56BD" w:rsidRPr="007E510E" w:rsidRDefault="00AF56BD" w:rsidP="000F3CF6">
            <w:pPr>
              <w:rPr>
                <w:rFonts w:ascii="Times New Roman" w:hAnsi="Times New Roman" w:cs="Times New Roman"/>
                <w:sz w:val="20"/>
                <w:szCs w:val="20"/>
              </w:rPr>
            </w:pPr>
            <w:r w:rsidRPr="007E510E">
              <w:rPr>
                <w:rFonts w:ascii="Times New Roman" w:hAnsi="Times New Roman" w:cs="Times New Roman"/>
                <w:sz w:val="20"/>
                <w:szCs w:val="20"/>
              </w:rPr>
              <w:t xml:space="preserve">5). </w:t>
            </w:r>
            <w:r w:rsidRPr="007E510E">
              <w:rPr>
                <w:rFonts w:ascii="Times New Roman" w:hAnsi="Times New Roman" w:cs="Times New Roman"/>
                <w:color w:val="000000"/>
                <w:sz w:val="20"/>
                <w:szCs w:val="20"/>
                <w:shd w:val="clear" w:color="auto" w:fill="F8F9FA"/>
              </w:rPr>
              <w:t xml:space="preserve">строительство </w:t>
            </w:r>
            <w:r w:rsidRPr="007E510E">
              <w:rPr>
                <w:rFonts w:ascii="Times New Roman" w:hAnsi="Times New Roman" w:cs="Times New Roman"/>
                <w:sz w:val="20"/>
                <w:szCs w:val="20"/>
              </w:rPr>
              <w:t>объектов физической культуры и массового спорта:</w:t>
            </w:r>
          </w:p>
          <w:p w14:paraId="5A7466AD" w14:textId="583787ED" w:rsidR="00AF56BD" w:rsidRPr="007E510E" w:rsidRDefault="00AF56BD" w:rsidP="000F3CF6">
            <w:pPr>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50C13448" w14:textId="11A6862C" w:rsidR="001615E3" w:rsidRPr="007E510E" w:rsidRDefault="001615E3" w:rsidP="000F3CF6">
            <w:pPr>
              <w:rPr>
                <w:rFonts w:ascii="Times New Roman" w:hAnsi="Times New Roman" w:cs="Times New Roman"/>
                <w:sz w:val="20"/>
                <w:szCs w:val="20"/>
              </w:rPr>
            </w:pPr>
            <w:r w:rsidRPr="007E510E">
              <w:rPr>
                <w:rFonts w:ascii="Times New Roman" w:hAnsi="Times New Roman" w:cs="Times New Roman"/>
                <w:sz w:val="20"/>
                <w:szCs w:val="20"/>
              </w:rPr>
              <w:t xml:space="preserve"> о</w:t>
            </w:r>
            <w:r w:rsidR="00AF56BD" w:rsidRPr="007E510E">
              <w:rPr>
                <w:rFonts w:ascii="Times New Roman" w:hAnsi="Times New Roman" w:cs="Times New Roman"/>
                <w:sz w:val="20"/>
                <w:szCs w:val="20"/>
              </w:rPr>
              <w:t xml:space="preserve">бъект спорта, включающий раздельно нормируемые спортивные </w:t>
            </w:r>
            <w:proofErr w:type="spellStart"/>
            <w:proofErr w:type="gramStart"/>
            <w:r w:rsidR="00AF56BD" w:rsidRPr="007E510E">
              <w:rPr>
                <w:rFonts w:ascii="Times New Roman" w:hAnsi="Times New Roman" w:cs="Times New Roman"/>
                <w:sz w:val="20"/>
                <w:szCs w:val="20"/>
              </w:rPr>
              <w:t>соо</w:t>
            </w:r>
            <w:r w:rsidRPr="007E510E">
              <w:rPr>
                <w:rFonts w:ascii="Times New Roman" w:hAnsi="Times New Roman" w:cs="Times New Roman"/>
                <w:sz w:val="20"/>
                <w:szCs w:val="20"/>
              </w:rPr>
              <w:t>-</w:t>
            </w:r>
            <w:r w:rsidR="00AF56BD" w:rsidRPr="007E510E">
              <w:rPr>
                <w:rFonts w:ascii="Times New Roman" w:hAnsi="Times New Roman" w:cs="Times New Roman"/>
                <w:sz w:val="20"/>
                <w:szCs w:val="20"/>
              </w:rPr>
              <w:t>ружения</w:t>
            </w:r>
            <w:proofErr w:type="spellEnd"/>
            <w:proofErr w:type="gramEnd"/>
            <w:r w:rsidR="00AF56BD" w:rsidRPr="007E510E">
              <w:rPr>
                <w:rFonts w:ascii="Times New Roman" w:hAnsi="Times New Roman" w:cs="Times New Roman"/>
                <w:sz w:val="20"/>
                <w:szCs w:val="20"/>
              </w:rPr>
              <w:t xml:space="preserve"> (объекты) (в т. ч. физкультурно-оздоровительный комплекс) – </w:t>
            </w:r>
          </w:p>
          <w:p w14:paraId="626A0ED9" w14:textId="3A147987" w:rsidR="007F5677" w:rsidRPr="007E510E" w:rsidRDefault="00AF56BD" w:rsidP="007F5677">
            <w:pPr>
              <w:rPr>
                <w:rFonts w:ascii="Times New Roman" w:hAnsi="Times New Roman" w:cs="Times New Roman"/>
                <w:sz w:val="20"/>
                <w:szCs w:val="20"/>
              </w:rPr>
            </w:pPr>
            <w:r w:rsidRPr="007E510E">
              <w:rPr>
                <w:rFonts w:ascii="Times New Roman" w:hAnsi="Times New Roman" w:cs="Times New Roman"/>
                <w:sz w:val="20"/>
                <w:szCs w:val="20"/>
              </w:rPr>
              <w:t>ул. Шоссейная</w:t>
            </w:r>
          </w:p>
          <w:p w14:paraId="5374D134" w14:textId="74BFD84C" w:rsidR="000F3CF6" w:rsidRPr="007E510E" w:rsidRDefault="007F5677" w:rsidP="007F5677">
            <w:pPr>
              <w:rPr>
                <w:rFonts w:ascii="Times New Roman" w:hAnsi="Times New Roman" w:cs="Times New Roman"/>
                <w:sz w:val="20"/>
                <w:szCs w:val="20"/>
              </w:rPr>
            </w:pPr>
            <w:r w:rsidRPr="007E510E">
              <w:rPr>
                <w:rFonts w:ascii="Times New Roman" w:hAnsi="Times New Roman" w:cs="Times New Roman"/>
                <w:sz w:val="20"/>
                <w:szCs w:val="20"/>
              </w:rPr>
              <w:t xml:space="preserve"> спортивное сооружение - ул. Шоссейная</w:t>
            </w:r>
          </w:p>
          <w:p w14:paraId="7ED9E4BA" w14:textId="666B6A57" w:rsidR="007F5677" w:rsidRPr="007E510E" w:rsidRDefault="00A14344" w:rsidP="007F5677">
            <w:pPr>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Тукуй</w:t>
            </w:r>
            <w:proofErr w:type="spellEnd"/>
            <w:r w:rsidRPr="007E510E">
              <w:rPr>
                <w:rFonts w:ascii="Times New Roman" w:hAnsi="Times New Roman" w:cs="Times New Roman"/>
                <w:bCs/>
                <w:sz w:val="20"/>
                <w:szCs w:val="20"/>
              </w:rPr>
              <w:t>-Мектеб:</w:t>
            </w:r>
          </w:p>
          <w:p w14:paraId="59C19AFE" w14:textId="083BEE65" w:rsidR="00A14344" w:rsidRPr="007E510E" w:rsidRDefault="00A14344"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спортивное сооружение - </w:t>
            </w:r>
            <w:r w:rsidRPr="007E510E">
              <w:rPr>
                <w:rFonts w:ascii="Times New Roman" w:hAnsi="Times New Roman" w:cs="Times New Roman"/>
                <w:color w:val="000000"/>
                <w:sz w:val="20"/>
                <w:szCs w:val="20"/>
                <w:shd w:val="clear" w:color="auto" w:fill="F8F9FA"/>
              </w:rPr>
              <w:t>в районе ул</w:t>
            </w:r>
            <w:r w:rsidR="00B03796" w:rsidRPr="007E510E">
              <w:rPr>
                <w:rFonts w:ascii="Times New Roman" w:hAnsi="Times New Roman" w:cs="Times New Roman"/>
                <w:color w:val="000000"/>
                <w:sz w:val="20"/>
                <w:szCs w:val="20"/>
                <w:shd w:val="clear" w:color="auto" w:fill="F8F9FA"/>
              </w:rPr>
              <w:t>.</w:t>
            </w:r>
            <w:r w:rsidRPr="007E510E">
              <w:rPr>
                <w:rFonts w:ascii="Times New Roman" w:hAnsi="Times New Roman" w:cs="Times New Roman"/>
                <w:color w:val="000000"/>
                <w:sz w:val="20"/>
                <w:szCs w:val="20"/>
                <w:shd w:val="clear" w:color="auto" w:fill="F8F9FA"/>
              </w:rPr>
              <w:t xml:space="preserve"> Кооперативная </w:t>
            </w:r>
          </w:p>
          <w:p w14:paraId="41DB87FD" w14:textId="7E355142" w:rsidR="00A14344" w:rsidRPr="007E510E" w:rsidRDefault="00A14344"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и </w:t>
            </w:r>
            <w:proofErr w:type="spellStart"/>
            <w:r w:rsidRPr="007E510E">
              <w:rPr>
                <w:rFonts w:ascii="Times New Roman" w:hAnsi="Times New Roman" w:cs="Times New Roman"/>
                <w:color w:val="000000"/>
                <w:sz w:val="20"/>
                <w:szCs w:val="20"/>
                <w:shd w:val="clear" w:color="auto" w:fill="F8F9FA"/>
              </w:rPr>
              <w:t>Темирбулатовой</w:t>
            </w:r>
            <w:proofErr w:type="spellEnd"/>
          </w:p>
          <w:p w14:paraId="1C755DF9" w14:textId="5095E378" w:rsidR="00B03796" w:rsidRPr="007E510E" w:rsidRDefault="00B03796"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аул Абрам-</w:t>
            </w:r>
            <w:proofErr w:type="spellStart"/>
            <w:r w:rsidRPr="007E510E">
              <w:rPr>
                <w:rFonts w:ascii="Times New Roman" w:hAnsi="Times New Roman" w:cs="Times New Roman"/>
                <w:color w:val="000000"/>
                <w:sz w:val="20"/>
                <w:szCs w:val="20"/>
                <w:shd w:val="clear" w:color="auto" w:fill="F8F9FA"/>
              </w:rPr>
              <w:t>Тюбе</w:t>
            </w:r>
            <w:proofErr w:type="spellEnd"/>
            <w:r w:rsidRPr="007E510E">
              <w:rPr>
                <w:rFonts w:ascii="Times New Roman" w:hAnsi="Times New Roman" w:cs="Times New Roman"/>
                <w:color w:val="000000"/>
                <w:sz w:val="20"/>
                <w:szCs w:val="20"/>
                <w:shd w:val="clear" w:color="auto" w:fill="F8F9FA"/>
              </w:rPr>
              <w:t>:</w:t>
            </w:r>
          </w:p>
          <w:p w14:paraId="21445846" w14:textId="115BAC08" w:rsidR="00B03796" w:rsidRPr="007E510E" w:rsidRDefault="00B03796"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спортивное сооружение </w:t>
            </w:r>
            <w:r w:rsidR="00AA7513" w:rsidRPr="007E510E">
              <w:rPr>
                <w:rFonts w:ascii="Times New Roman" w:hAnsi="Times New Roman" w:cs="Times New Roman"/>
                <w:sz w:val="20"/>
                <w:szCs w:val="20"/>
              </w:rPr>
              <w:t>–</w:t>
            </w:r>
            <w:r w:rsidRPr="007E510E">
              <w:rPr>
                <w:rFonts w:ascii="Times New Roman" w:hAnsi="Times New Roman" w:cs="Times New Roman"/>
                <w:sz w:val="20"/>
                <w:szCs w:val="20"/>
              </w:rPr>
              <w:t xml:space="preserve"> </w:t>
            </w:r>
            <w:r w:rsidRPr="007E510E">
              <w:rPr>
                <w:rFonts w:ascii="Times New Roman" w:hAnsi="Times New Roman" w:cs="Times New Roman"/>
                <w:color w:val="000000"/>
                <w:sz w:val="20"/>
                <w:szCs w:val="20"/>
                <w:shd w:val="clear" w:color="auto" w:fill="F8F9FA"/>
              </w:rPr>
              <w:t>ул</w:t>
            </w:r>
            <w:r w:rsidR="00AA7513" w:rsidRPr="007E510E">
              <w:rPr>
                <w:rFonts w:ascii="Times New Roman" w:hAnsi="Times New Roman" w:cs="Times New Roman"/>
                <w:color w:val="000000"/>
                <w:sz w:val="20"/>
                <w:szCs w:val="20"/>
                <w:shd w:val="clear" w:color="auto" w:fill="F8F9FA"/>
              </w:rPr>
              <w:t>.</w:t>
            </w:r>
            <w:r w:rsidRPr="007E510E">
              <w:rPr>
                <w:rFonts w:ascii="Times New Roman" w:hAnsi="Times New Roman" w:cs="Times New Roman"/>
                <w:color w:val="000000"/>
                <w:sz w:val="20"/>
                <w:szCs w:val="20"/>
                <w:shd w:val="clear" w:color="auto" w:fill="F8F9FA"/>
              </w:rPr>
              <w:t xml:space="preserve"> </w:t>
            </w:r>
            <w:proofErr w:type="spellStart"/>
            <w:r w:rsidRPr="007E510E">
              <w:rPr>
                <w:rFonts w:ascii="Times New Roman" w:hAnsi="Times New Roman" w:cs="Times New Roman"/>
                <w:color w:val="000000"/>
                <w:sz w:val="20"/>
                <w:szCs w:val="20"/>
                <w:shd w:val="clear" w:color="auto" w:fill="F8F9FA"/>
              </w:rPr>
              <w:t>Курманалиева</w:t>
            </w:r>
            <w:proofErr w:type="spellEnd"/>
            <w:r w:rsidRPr="007E510E">
              <w:rPr>
                <w:rFonts w:ascii="Times New Roman" w:hAnsi="Times New Roman" w:cs="Times New Roman"/>
                <w:color w:val="000000"/>
                <w:sz w:val="20"/>
                <w:szCs w:val="20"/>
                <w:shd w:val="clear" w:color="auto" w:fill="F8F9FA"/>
              </w:rPr>
              <w:t>, 32 А</w:t>
            </w:r>
          </w:p>
          <w:p w14:paraId="7EFBE1E6" w14:textId="5920DBE8" w:rsidR="00AA7513" w:rsidRPr="007E510E" w:rsidRDefault="00B03796"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bCs/>
                <w:sz w:val="20"/>
                <w:szCs w:val="20"/>
              </w:rPr>
              <w:t xml:space="preserve"> </w:t>
            </w:r>
            <w:r w:rsidRPr="007E510E">
              <w:rPr>
                <w:rFonts w:ascii="Times New Roman" w:hAnsi="Times New Roman" w:cs="Times New Roman"/>
                <w:sz w:val="20"/>
                <w:szCs w:val="20"/>
              </w:rPr>
              <w:t>спортивное сооружение</w:t>
            </w:r>
            <w:r w:rsidR="00987DEE" w:rsidRPr="007E510E">
              <w:rPr>
                <w:rFonts w:ascii="Times New Roman" w:hAnsi="Times New Roman" w:cs="Times New Roman"/>
                <w:sz w:val="20"/>
                <w:szCs w:val="20"/>
              </w:rPr>
              <w:t xml:space="preserve"> </w:t>
            </w:r>
            <w:r w:rsidRPr="007E510E">
              <w:rPr>
                <w:rFonts w:ascii="Times New Roman" w:hAnsi="Times New Roman" w:cs="Times New Roman"/>
                <w:sz w:val="20"/>
                <w:szCs w:val="20"/>
              </w:rPr>
              <w:t xml:space="preserve">- </w:t>
            </w:r>
            <w:r w:rsidRPr="007E510E">
              <w:rPr>
                <w:rFonts w:ascii="Times New Roman" w:hAnsi="Times New Roman" w:cs="Times New Roman"/>
                <w:color w:val="000000"/>
                <w:sz w:val="20"/>
                <w:szCs w:val="20"/>
                <w:shd w:val="clear" w:color="auto" w:fill="F8F9FA"/>
              </w:rPr>
              <w:t>ул</w:t>
            </w:r>
            <w:r w:rsidR="00AA7513" w:rsidRPr="007E510E">
              <w:rPr>
                <w:rFonts w:ascii="Times New Roman" w:hAnsi="Times New Roman" w:cs="Times New Roman"/>
                <w:color w:val="000000"/>
                <w:sz w:val="20"/>
                <w:szCs w:val="20"/>
                <w:shd w:val="clear" w:color="auto" w:fill="F8F9FA"/>
              </w:rPr>
              <w:t>.</w:t>
            </w:r>
            <w:r w:rsidRPr="007E510E">
              <w:rPr>
                <w:rFonts w:ascii="Times New Roman" w:hAnsi="Times New Roman" w:cs="Times New Roman"/>
                <w:color w:val="000000"/>
                <w:sz w:val="20"/>
                <w:szCs w:val="20"/>
                <w:shd w:val="clear" w:color="auto" w:fill="F8F9FA"/>
              </w:rPr>
              <w:t xml:space="preserve"> </w:t>
            </w:r>
            <w:proofErr w:type="spellStart"/>
            <w:r w:rsidRPr="007E510E">
              <w:rPr>
                <w:rFonts w:ascii="Times New Roman" w:hAnsi="Times New Roman" w:cs="Times New Roman"/>
                <w:color w:val="000000"/>
                <w:sz w:val="20"/>
                <w:szCs w:val="20"/>
                <w:shd w:val="clear" w:color="auto" w:fill="F8F9FA"/>
              </w:rPr>
              <w:t>Курманалиева</w:t>
            </w:r>
            <w:proofErr w:type="spellEnd"/>
            <w:r w:rsidRPr="007E510E">
              <w:rPr>
                <w:rFonts w:ascii="Times New Roman" w:hAnsi="Times New Roman" w:cs="Times New Roman"/>
                <w:color w:val="000000"/>
                <w:sz w:val="20"/>
                <w:szCs w:val="20"/>
                <w:shd w:val="clear" w:color="auto" w:fill="F8F9FA"/>
              </w:rPr>
              <w:t>, 32 Б</w:t>
            </w:r>
          </w:p>
          <w:p w14:paraId="341D4F8F" w14:textId="3DE61510" w:rsidR="00AA7513" w:rsidRPr="007E510E" w:rsidRDefault="00AA7513" w:rsidP="007F5677">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с. </w:t>
            </w:r>
            <w:proofErr w:type="spellStart"/>
            <w:r w:rsidRPr="007E510E">
              <w:rPr>
                <w:rFonts w:ascii="Times New Roman" w:hAnsi="Times New Roman" w:cs="Times New Roman"/>
                <w:color w:val="000000"/>
                <w:sz w:val="20"/>
                <w:szCs w:val="20"/>
                <w:shd w:val="clear" w:color="auto" w:fill="F8F9FA"/>
              </w:rPr>
              <w:t>Озек</w:t>
            </w:r>
            <w:proofErr w:type="spellEnd"/>
            <w:r w:rsidR="00FE0D29"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color w:val="000000"/>
                <w:sz w:val="20"/>
                <w:szCs w:val="20"/>
                <w:shd w:val="clear" w:color="auto" w:fill="F8F9FA"/>
              </w:rPr>
              <w:t>-</w:t>
            </w:r>
            <w:r w:rsidR="00FE0D29" w:rsidRPr="007E510E">
              <w:rPr>
                <w:rFonts w:ascii="Times New Roman" w:hAnsi="Times New Roman" w:cs="Times New Roman"/>
                <w:color w:val="000000"/>
                <w:sz w:val="20"/>
                <w:szCs w:val="20"/>
                <w:shd w:val="clear" w:color="auto" w:fill="F8F9FA"/>
              </w:rPr>
              <w:t xml:space="preserve"> </w:t>
            </w:r>
            <w:proofErr w:type="spellStart"/>
            <w:r w:rsidRPr="007E510E">
              <w:rPr>
                <w:rFonts w:ascii="Times New Roman" w:hAnsi="Times New Roman" w:cs="Times New Roman"/>
                <w:color w:val="000000"/>
                <w:sz w:val="20"/>
                <w:szCs w:val="20"/>
                <w:shd w:val="clear" w:color="auto" w:fill="F8F9FA"/>
              </w:rPr>
              <w:t>Суат</w:t>
            </w:r>
            <w:proofErr w:type="spellEnd"/>
            <w:r w:rsidRPr="007E510E">
              <w:rPr>
                <w:rFonts w:ascii="Times New Roman" w:hAnsi="Times New Roman" w:cs="Times New Roman"/>
                <w:color w:val="000000"/>
                <w:sz w:val="20"/>
                <w:szCs w:val="20"/>
                <w:shd w:val="clear" w:color="auto" w:fill="F8F9FA"/>
              </w:rPr>
              <w:t>:</w:t>
            </w:r>
          </w:p>
          <w:p w14:paraId="07A9F232" w14:textId="288F1F6F" w:rsidR="00AA7513" w:rsidRPr="007E510E" w:rsidRDefault="00AA7513"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 спортивное сооружение – </w:t>
            </w:r>
            <w:r w:rsidRPr="007E510E">
              <w:rPr>
                <w:rFonts w:ascii="Times New Roman" w:hAnsi="Times New Roman" w:cs="Times New Roman"/>
                <w:color w:val="000000"/>
                <w:sz w:val="20"/>
                <w:szCs w:val="20"/>
                <w:shd w:val="clear" w:color="auto" w:fill="F8F9FA"/>
              </w:rPr>
              <w:t>ул. Почтовая, 4</w:t>
            </w:r>
            <w:r w:rsidR="005F4E5F"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color w:val="000000"/>
                <w:sz w:val="20"/>
                <w:szCs w:val="20"/>
                <w:shd w:val="clear" w:color="auto" w:fill="F8F9FA"/>
              </w:rPr>
              <w:t>а</w:t>
            </w:r>
          </w:p>
          <w:p w14:paraId="6D148B26" w14:textId="4FFD2CAE" w:rsidR="00753E16" w:rsidRPr="007E510E" w:rsidRDefault="00753E16"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Новкус</w:t>
            </w:r>
            <w:proofErr w:type="spellEnd"/>
            <w:r w:rsidRPr="007E510E">
              <w:rPr>
                <w:rFonts w:ascii="Times New Roman" w:hAnsi="Times New Roman" w:cs="Times New Roman"/>
                <w:color w:val="000000"/>
                <w:sz w:val="20"/>
                <w:szCs w:val="20"/>
                <w:shd w:val="clear" w:color="auto" w:fill="F8F9FA"/>
              </w:rPr>
              <w:t>-Артезиан:</w:t>
            </w:r>
          </w:p>
          <w:p w14:paraId="3EA7EE25" w14:textId="3EC2DFFA" w:rsidR="00753E16" w:rsidRPr="007E510E" w:rsidRDefault="00753E16" w:rsidP="00AA7513">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объект спорта, включающий раздельно нормируемые спортивные </w:t>
            </w:r>
            <w:proofErr w:type="spellStart"/>
            <w:proofErr w:type="gramStart"/>
            <w:r w:rsidRPr="007E510E">
              <w:rPr>
                <w:rFonts w:ascii="Times New Roman" w:hAnsi="Times New Roman" w:cs="Times New Roman"/>
                <w:sz w:val="20"/>
                <w:szCs w:val="20"/>
              </w:rPr>
              <w:t>соо-ружения</w:t>
            </w:r>
            <w:proofErr w:type="spellEnd"/>
            <w:proofErr w:type="gramEnd"/>
            <w:r w:rsidRPr="007E510E">
              <w:rPr>
                <w:rFonts w:ascii="Times New Roman" w:hAnsi="Times New Roman" w:cs="Times New Roman"/>
                <w:sz w:val="20"/>
                <w:szCs w:val="20"/>
              </w:rPr>
              <w:t xml:space="preserve"> (объекты) (в т. ч. физкультурно-оздоровительный комплекс) – ул. Комсомольская, 32</w:t>
            </w:r>
            <w:r w:rsidR="005F4E5F" w:rsidRPr="007E510E">
              <w:rPr>
                <w:rFonts w:ascii="Times New Roman" w:hAnsi="Times New Roman" w:cs="Times New Roman"/>
                <w:sz w:val="20"/>
                <w:szCs w:val="20"/>
              </w:rPr>
              <w:t xml:space="preserve"> </w:t>
            </w:r>
            <w:r w:rsidRPr="007E510E">
              <w:rPr>
                <w:rFonts w:ascii="Times New Roman" w:hAnsi="Times New Roman" w:cs="Times New Roman"/>
                <w:sz w:val="20"/>
                <w:szCs w:val="20"/>
              </w:rPr>
              <w:t>А</w:t>
            </w:r>
          </w:p>
          <w:p w14:paraId="0298D502" w14:textId="7BD181FA" w:rsidR="00FE0D29" w:rsidRPr="007E510E" w:rsidRDefault="00FE0D29" w:rsidP="00AA7513">
            <w:pPr>
              <w:rPr>
                <w:rFonts w:ascii="Times New Roman" w:hAnsi="Times New Roman" w:cs="Times New Roman"/>
                <w:sz w:val="20"/>
                <w:szCs w:val="20"/>
              </w:rPr>
            </w:pPr>
            <w:r w:rsidRPr="007E510E">
              <w:rPr>
                <w:rFonts w:ascii="Times New Roman" w:hAnsi="Times New Roman" w:cs="Times New Roman"/>
                <w:sz w:val="20"/>
                <w:szCs w:val="20"/>
              </w:rPr>
              <w:t>аул Артезиан-</w:t>
            </w:r>
            <w:proofErr w:type="spellStart"/>
            <w:r w:rsidRPr="007E510E">
              <w:rPr>
                <w:rFonts w:ascii="Times New Roman" w:hAnsi="Times New Roman" w:cs="Times New Roman"/>
                <w:sz w:val="20"/>
                <w:szCs w:val="20"/>
              </w:rPr>
              <w:t>Мангит</w:t>
            </w:r>
            <w:proofErr w:type="spellEnd"/>
            <w:r w:rsidRPr="007E510E">
              <w:rPr>
                <w:rFonts w:ascii="Times New Roman" w:hAnsi="Times New Roman" w:cs="Times New Roman"/>
                <w:sz w:val="20"/>
                <w:szCs w:val="20"/>
              </w:rPr>
              <w:t>:</w:t>
            </w:r>
          </w:p>
          <w:p w14:paraId="2F74450A" w14:textId="7A203E67" w:rsidR="00FE0D29" w:rsidRPr="007E510E" w:rsidRDefault="00FE0D29"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 спортивное сооружение – </w:t>
            </w:r>
            <w:r w:rsidRPr="007E510E">
              <w:rPr>
                <w:rFonts w:ascii="Times New Roman" w:hAnsi="Times New Roman" w:cs="Times New Roman"/>
                <w:color w:val="000000"/>
                <w:sz w:val="20"/>
                <w:szCs w:val="20"/>
                <w:shd w:val="clear" w:color="auto" w:fill="F8F9FA"/>
              </w:rPr>
              <w:t>в районе ул. Южная</w:t>
            </w:r>
          </w:p>
          <w:p w14:paraId="3354CD3A" w14:textId="0C5C0885" w:rsidR="00B1276B" w:rsidRPr="007E510E" w:rsidRDefault="00B1276B"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Бияш</w:t>
            </w:r>
            <w:proofErr w:type="spellEnd"/>
            <w:r w:rsidRPr="007E510E">
              <w:rPr>
                <w:rFonts w:ascii="Times New Roman" w:hAnsi="Times New Roman" w:cs="Times New Roman"/>
                <w:color w:val="000000"/>
                <w:sz w:val="20"/>
                <w:szCs w:val="20"/>
                <w:shd w:val="clear" w:color="auto" w:fill="F8F9FA"/>
              </w:rPr>
              <w:t>:</w:t>
            </w:r>
          </w:p>
          <w:p w14:paraId="7963C886" w14:textId="77777777" w:rsidR="00987DEE" w:rsidRPr="007E510E" w:rsidRDefault="00B1276B" w:rsidP="00B1276B">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спортивное сооружение – ул. Артезианская</w:t>
            </w:r>
          </w:p>
          <w:p w14:paraId="7AF2DDD1" w14:textId="07F19866" w:rsidR="00B1276B" w:rsidRPr="007E510E" w:rsidRDefault="001E51B7" w:rsidP="00B1276B">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6) строительство </w:t>
            </w:r>
            <w:r w:rsidRPr="007E510E">
              <w:rPr>
                <w:rFonts w:ascii="Times New Roman" w:hAnsi="Times New Roman" w:cs="Times New Roman"/>
                <w:sz w:val="20"/>
                <w:szCs w:val="20"/>
              </w:rPr>
              <w:t>объектов санаторно-курортного назначения:</w:t>
            </w:r>
          </w:p>
          <w:p w14:paraId="5A704371" w14:textId="7F8C33A9" w:rsidR="001E51B7" w:rsidRPr="007E510E" w:rsidRDefault="001E51B7" w:rsidP="00B1276B">
            <w:pPr>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40A6E7EF" w14:textId="38D67E13" w:rsidR="001E51B7" w:rsidRPr="007E510E" w:rsidRDefault="001E51B7" w:rsidP="00B1276B">
            <w:pPr>
              <w:rPr>
                <w:rFonts w:ascii="Times New Roman" w:hAnsi="Times New Roman" w:cs="Times New Roman"/>
                <w:sz w:val="20"/>
                <w:szCs w:val="20"/>
              </w:rPr>
            </w:pPr>
            <w:r w:rsidRPr="007E510E">
              <w:rPr>
                <w:rFonts w:ascii="Times New Roman" w:hAnsi="Times New Roman" w:cs="Times New Roman"/>
                <w:sz w:val="20"/>
                <w:szCs w:val="20"/>
              </w:rPr>
              <w:t>объект санаторно-курортного назначения – ул.</w:t>
            </w:r>
            <w:r w:rsidR="00F838AD" w:rsidRPr="007E510E">
              <w:rPr>
                <w:rFonts w:ascii="Times New Roman" w:hAnsi="Times New Roman" w:cs="Times New Roman"/>
                <w:sz w:val="20"/>
                <w:szCs w:val="20"/>
              </w:rPr>
              <w:t xml:space="preserve"> </w:t>
            </w:r>
            <w:r w:rsidRPr="007E510E">
              <w:rPr>
                <w:rFonts w:ascii="Times New Roman" w:hAnsi="Times New Roman" w:cs="Times New Roman"/>
                <w:sz w:val="20"/>
                <w:szCs w:val="20"/>
              </w:rPr>
              <w:t>Восточная, 22</w:t>
            </w:r>
          </w:p>
          <w:p w14:paraId="41002B29" w14:textId="55AABE8B" w:rsidR="001E51B7" w:rsidRPr="007E510E" w:rsidRDefault="000E74EB" w:rsidP="00B1276B">
            <w:pPr>
              <w:rPr>
                <w:rFonts w:ascii="Times New Roman" w:hAnsi="Times New Roman" w:cs="Times New Roman"/>
                <w:sz w:val="20"/>
                <w:szCs w:val="20"/>
              </w:rPr>
            </w:pPr>
            <w:r w:rsidRPr="007E510E">
              <w:rPr>
                <w:rFonts w:ascii="Times New Roman" w:hAnsi="Times New Roman" w:cs="Times New Roman"/>
                <w:sz w:val="20"/>
                <w:szCs w:val="20"/>
              </w:rPr>
              <w:t>7) строительство объектов общественного пространства:</w:t>
            </w:r>
          </w:p>
          <w:p w14:paraId="125CC9EB" w14:textId="6E6067E9" w:rsidR="000E74EB" w:rsidRPr="007E510E" w:rsidRDefault="000E74EB" w:rsidP="00B1276B">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lastRenderedPageBreak/>
              <w:t>аул Абрам-</w:t>
            </w:r>
            <w:proofErr w:type="spellStart"/>
            <w:r w:rsidRPr="007E510E">
              <w:rPr>
                <w:rFonts w:ascii="Times New Roman" w:hAnsi="Times New Roman" w:cs="Times New Roman"/>
                <w:color w:val="000000"/>
                <w:sz w:val="20"/>
                <w:szCs w:val="20"/>
                <w:shd w:val="clear" w:color="auto" w:fill="F8F9FA"/>
              </w:rPr>
              <w:t>Тюбе</w:t>
            </w:r>
            <w:proofErr w:type="spellEnd"/>
            <w:r w:rsidRPr="007E510E">
              <w:rPr>
                <w:rFonts w:ascii="Times New Roman" w:hAnsi="Times New Roman" w:cs="Times New Roman"/>
                <w:color w:val="000000"/>
                <w:sz w:val="20"/>
                <w:szCs w:val="20"/>
                <w:shd w:val="clear" w:color="auto" w:fill="F8F9FA"/>
              </w:rPr>
              <w:t>:</w:t>
            </w:r>
          </w:p>
          <w:p w14:paraId="037F4B23" w14:textId="3C1C5BDF" w:rsidR="000E74EB" w:rsidRPr="007E510E" w:rsidRDefault="000E74EB" w:rsidP="00B1276B">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 xml:space="preserve">парк культуры и отдыха </w:t>
            </w:r>
            <w:r w:rsidR="005940F4" w:rsidRPr="007E510E">
              <w:rPr>
                <w:rFonts w:ascii="Times New Roman" w:hAnsi="Times New Roman" w:cs="Times New Roman"/>
                <w:sz w:val="20"/>
                <w:szCs w:val="20"/>
              </w:rPr>
              <w:t>–</w:t>
            </w:r>
            <w:r w:rsidRPr="007E510E">
              <w:rPr>
                <w:rFonts w:ascii="Times New Roman" w:hAnsi="Times New Roman" w:cs="Times New Roman"/>
                <w:sz w:val="20"/>
                <w:szCs w:val="20"/>
              </w:rPr>
              <w:t xml:space="preserve"> </w:t>
            </w:r>
            <w:r w:rsidRPr="007E510E">
              <w:rPr>
                <w:rFonts w:ascii="Times New Roman" w:hAnsi="Times New Roman" w:cs="Times New Roman"/>
                <w:color w:val="000000"/>
                <w:sz w:val="20"/>
                <w:szCs w:val="20"/>
                <w:shd w:val="clear" w:color="auto" w:fill="F8F9FA"/>
              </w:rPr>
              <w:t>ул</w:t>
            </w:r>
            <w:r w:rsidR="005940F4" w:rsidRPr="007E510E">
              <w:rPr>
                <w:rFonts w:ascii="Times New Roman" w:hAnsi="Times New Roman" w:cs="Times New Roman"/>
                <w:color w:val="000000"/>
                <w:sz w:val="20"/>
                <w:szCs w:val="20"/>
                <w:shd w:val="clear" w:color="auto" w:fill="F8F9FA"/>
              </w:rPr>
              <w:t xml:space="preserve">. </w:t>
            </w:r>
            <w:proofErr w:type="spellStart"/>
            <w:r w:rsidRPr="007E510E">
              <w:rPr>
                <w:rFonts w:ascii="Times New Roman" w:hAnsi="Times New Roman" w:cs="Times New Roman"/>
                <w:color w:val="000000"/>
                <w:sz w:val="20"/>
                <w:szCs w:val="20"/>
                <w:shd w:val="clear" w:color="auto" w:fill="F8F9FA"/>
              </w:rPr>
              <w:t>Курманалиева</w:t>
            </w:r>
            <w:proofErr w:type="spellEnd"/>
            <w:r w:rsidRPr="007E510E">
              <w:rPr>
                <w:rFonts w:ascii="Times New Roman" w:hAnsi="Times New Roman" w:cs="Times New Roman"/>
                <w:color w:val="000000"/>
                <w:sz w:val="20"/>
                <w:szCs w:val="20"/>
                <w:shd w:val="clear" w:color="auto" w:fill="F8F9FA"/>
              </w:rPr>
              <w:t>, 32 Б</w:t>
            </w:r>
          </w:p>
          <w:p w14:paraId="4003C44B" w14:textId="44C29740" w:rsidR="00CC2C96" w:rsidRPr="007E510E" w:rsidRDefault="00CC2C96" w:rsidP="00B1276B">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8) реконструкция </w:t>
            </w:r>
            <w:r w:rsidR="005940F4" w:rsidRPr="007E510E">
              <w:rPr>
                <w:rFonts w:ascii="Times New Roman" w:hAnsi="Times New Roman" w:cs="Times New Roman"/>
                <w:sz w:val="20"/>
                <w:szCs w:val="20"/>
              </w:rPr>
              <w:t>о</w:t>
            </w:r>
            <w:r w:rsidRPr="007E510E">
              <w:rPr>
                <w:rFonts w:ascii="Times New Roman" w:hAnsi="Times New Roman" w:cs="Times New Roman"/>
                <w:sz w:val="20"/>
                <w:szCs w:val="20"/>
              </w:rPr>
              <w:t>бъект</w:t>
            </w:r>
            <w:r w:rsidR="005940F4" w:rsidRPr="007E510E">
              <w:rPr>
                <w:rFonts w:ascii="Times New Roman" w:hAnsi="Times New Roman" w:cs="Times New Roman"/>
                <w:sz w:val="20"/>
                <w:szCs w:val="20"/>
              </w:rPr>
              <w:t>ов</w:t>
            </w:r>
            <w:r w:rsidRPr="007E510E">
              <w:rPr>
                <w:rFonts w:ascii="Times New Roman" w:hAnsi="Times New Roman" w:cs="Times New Roman"/>
                <w:sz w:val="20"/>
                <w:szCs w:val="20"/>
              </w:rPr>
              <w:t xml:space="preserve"> культуры и искусства:</w:t>
            </w:r>
          </w:p>
          <w:p w14:paraId="41BF9EEC" w14:textId="664BA56D" w:rsidR="00B1276B" w:rsidRPr="007E510E" w:rsidRDefault="005940F4"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с. </w:t>
            </w:r>
            <w:proofErr w:type="spellStart"/>
            <w:r w:rsidRPr="007E510E">
              <w:rPr>
                <w:rFonts w:ascii="Times New Roman" w:hAnsi="Times New Roman" w:cs="Times New Roman"/>
                <w:color w:val="000000"/>
                <w:sz w:val="20"/>
                <w:szCs w:val="20"/>
                <w:shd w:val="clear" w:color="auto" w:fill="F8F9FA"/>
              </w:rPr>
              <w:t>Каясула</w:t>
            </w:r>
            <w:proofErr w:type="spellEnd"/>
            <w:r w:rsidRPr="007E510E">
              <w:rPr>
                <w:rFonts w:ascii="Times New Roman" w:hAnsi="Times New Roman" w:cs="Times New Roman"/>
                <w:color w:val="000000"/>
                <w:sz w:val="20"/>
                <w:szCs w:val="20"/>
                <w:shd w:val="clear" w:color="auto" w:fill="F8F9FA"/>
              </w:rPr>
              <w:t>:</w:t>
            </w:r>
          </w:p>
          <w:p w14:paraId="7F16460C" w14:textId="78314664" w:rsidR="005940F4" w:rsidRPr="007E510E" w:rsidRDefault="005940F4"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о</w:t>
            </w:r>
            <w:r w:rsidRPr="007E510E">
              <w:rPr>
                <w:rFonts w:ascii="Times New Roman" w:hAnsi="Times New Roman" w:cs="Times New Roman"/>
                <w:sz w:val="20"/>
                <w:szCs w:val="20"/>
              </w:rPr>
              <w:t xml:space="preserve">бъект культурно-досугового (клубного) типа – </w:t>
            </w:r>
            <w:r w:rsidRPr="007E510E">
              <w:rPr>
                <w:rFonts w:ascii="Times New Roman" w:hAnsi="Times New Roman" w:cs="Times New Roman"/>
                <w:color w:val="000000"/>
                <w:sz w:val="20"/>
                <w:szCs w:val="20"/>
                <w:shd w:val="clear" w:color="auto" w:fill="F8F9FA"/>
              </w:rPr>
              <w:t>ул. Советская, 43 в</w:t>
            </w:r>
          </w:p>
          <w:p w14:paraId="03186811" w14:textId="49F47E8D" w:rsidR="005940F4" w:rsidRPr="007E510E" w:rsidRDefault="005940F4"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аул Махмуд-Мектеб:</w:t>
            </w:r>
          </w:p>
          <w:p w14:paraId="74355901" w14:textId="79025051" w:rsidR="00BA19D5" w:rsidRPr="007E510E" w:rsidRDefault="005940F4" w:rsidP="00AA7513">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о</w:t>
            </w:r>
            <w:r w:rsidRPr="007E510E">
              <w:rPr>
                <w:rFonts w:ascii="Times New Roman" w:hAnsi="Times New Roman" w:cs="Times New Roman"/>
                <w:sz w:val="20"/>
                <w:szCs w:val="20"/>
              </w:rPr>
              <w:t xml:space="preserve">бъект культурно-досугового (клубного) типа - </w:t>
            </w:r>
            <w:r w:rsidRPr="007E510E">
              <w:rPr>
                <w:rFonts w:ascii="Times New Roman" w:hAnsi="Times New Roman" w:cs="Times New Roman"/>
                <w:color w:val="000000"/>
                <w:sz w:val="20"/>
                <w:szCs w:val="20"/>
                <w:shd w:val="clear" w:color="auto" w:fill="F8F9FA"/>
              </w:rPr>
              <w:t>ул. Советская, 63 Б</w:t>
            </w:r>
          </w:p>
          <w:p w14:paraId="531EE896" w14:textId="77777777" w:rsidR="00A90084" w:rsidRPr="007E510E" w:rsidRDefault="00A90084" w:rsidP="00A90084">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9) строительство </w:t>
            </w:r>
            <w:r w:rsidRPr="007E510E">
              <w:rPr>
                <w:rFonts w:ascii="Times New Roman" w:hAnsi="Times New Roman" w:cs="Times New Roman"/>
                <w:sz w:val="20"/>
                <w:szCs w:val="20"/>
              </w:rPr>
              <w:t>объектов культуры и искусства:</w:t>
            </w:r>
          </w:p>
          <w:p w14:paraId="36ADBB4B" w14:textId="77777777" w:rsidR="00DF48E4" w:rsidRPr="007E510E" w:rsidRDefault="00A90084" w:rsidP="00A90084">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Бияш</w:t>
            </w:r>
            <w:proofErr w:type="spellEnd"/>
            <w:r w:rsidRPr="007E510E">
              <w:rPr>
                <w:rFonts w:ascii="Times New Roman" w:hAnsi="Times New Roman" w:cs="Times New Roman"/>
                <w:color w:val="000000"/>
                <w:sz w:val="20"/>
                <w:szCs w:val="20"/>
                <w:shd w:val="clear" w:color="auto" w:fill="F8F9FA"/>
              </w:rPr>
              <w:t xml:space="preserve"> </w:t>
            </w:r>
          </w:p>
          <w:p w14:paraId="63CD998F" w14:textId="4473309D" w:rsidR="00A90084" w:rsidRPr="007E510E" w:rsidRDefault="00DF48E4" w:rsidP="00A90084">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о</w:t>
            </w:r>
            <w:r w:rsidRPr="007E510E">
              <w:rPr>
                <w:rFonts w:ascii="Times New Roman" w:hAnsi="Times New Roman" w:cs="Times New Roman"/>
                <w:sz w:val="20"/>
                <w:szCs w:val="20"/>
              </w:rPr>
              <w:t xml:space="preserve">бъект культурно-досугового (клубного) типа </w:t>
            </w:r>
            <w:r w:rsidR="00A90084" w:rsidRPr="007E510E">
              <w:rPr>
                <w:rFonts w:ascii="Times New Roman" w:hAnsi="Times New Roman" w:cs="Times New Roman"/>
                <w:color w:val="000000"/>
                <w:sz w:val="20"/>
                <w:szCs w:val="20"/>
                <w:shd w:val="clear" w:color="auto" w:fill="F8F9FA"/>
              </w:rPr>
              <w:t xml:space="preserve">- </w:t>
            </w:r>
            <w:r w:rsidR="00A90084" w:rsidRPr="007E510E">
              <w:rPr>
                <w:rFonts w:ascii="Times New Roman" w:hAnsi="Times New Roman" w:cs="Times New Roman"/>
                <w:sz w:val="20"/>
                <w:szCs w:val="20"/>
              </w:rPr>
              <w:t>ул. Артезианская</w:t>
            </w:r>
          </w:p>
          <w:p w14:paraId="3BD6D57E" w14:textId="77777777" w:rsidR="00DF48E4" w:rsidRPr="007E510E" w:rsidRDefault="00A90084" w:rsidP="00A90084">
            <w:pPr>
              <w:rPr>
                <w:rFonts w:ascii="Times New Roman" w:hAnsi="Times New Roman" w:cs="Times New Roman"/>
                <w:sz w:val="20"/>
                <w:szCs w:val="20"/>
              </w:rPr>
            </w:pPr>
            <w:r w:rsidRPr="007E510E">
              <w:rPr>
                <w:rFonts w:ascii="Times New Roman" w:hAnsi="Times New Roman" w:cs="Times New Roman"/>
                <w:sz w:val="20"/>
                <w:szCs w:val="20"/>
              </w:rPr>
              <w:t>с. Кара-</w:t>
            </w:r>
            <w:proofErr w:type="spellStart"/>
            <w:r w:rsidRPr="007E510E">
              <w:rPr>
                <w:rFonts w:ascii="Times New Roman" w:hAnsi="Times New Roman" w:cs="Times New Roman"/>
                <w:sz w:val="20"/>
                <w:szCs w:val="20"/>
              </w:rPr>
              <w:t>Тюбе</w:t>
            </w:r>
            <w:proofErr w:type="spellEnd"/>
            <w:r w:rsidRPr="007E510E">
              <w:rPr>
                <w:rFonts w:ascii="Times New Roman" w:hAnsi="Times New Roman" w:cs="Times New Roman"/>
                <w:sz w:val="20"/>
                <w:szCs w:val="20"/>
              </w:rPr>
              <w:t xml:space="preserve"> </w:t>
            </w:r>
          </w:p>
          <w:p w14:paraId="0F4A6A4B" w14:textId="121CE27C" w:rsidR="00A90084" w:rsidRPr="007E510E" w:rsidRDefault="00DF48E4" w:rsidP="00A90084">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о</w:t>
            </w:r>
            <w:r w:rsidRPr="007E510E">
              <w:rPr>
                <w:rFonts w:ascii="Times New Roman" w:hAnsi="Times New Roman" w:cs="Times New Roman"/>
                <w:sz w:val="20"/>
                <w:szCs w:val="20"/>
              </w:rPr>
              <w:t xml:space="preserve">бъект культурно-досугового (клубного) типа </w:t>
            </w:r>
            <w:r w:rsidR="00A90084" w:rsidRPr="007E510E">
              <w:rPr>
                <w:rFonts w:ascii="Times New Roman" w:hAnsi="Times New Roman" w:cs="Times New Roman"/>
                <w:sz w:val="20"/>
                <w:szCs w:val="20"/>
              </w:rPr>
              <w:t>– ул. Ленина, 47</w:t>
            </w:r>
          </w:p>
          <w:p w14:paraId="68083C0F" w14:textId="77777777" w:rsidR="00DF48E4" w:rsidRPr="007E510E" w:rsidRDefault="00DF48E4" w:rsidP="00A90084">
            <w:pPr>
              <w:rPr>
                <w:rFonts w:ascii="Times New Roman" w:hAnsi="Times New Roman" w:cs="Times New Roman"/>
                <w:sz w:val="20"/>
                <w:szCs w:val="20"/>
              </w:rPr>
            </w:pPr>
          </w:p>
          <w:p w14:paraId="30FB99FB" w14:textId="4BBEB447" w:rsidR="00DF48E4" w:rsidRPr="007E510E" w:rsidRDefault="00C17FFB" w:rsidP="00A90084">
            <w:pPr>
              <w:rPr>
                <w:rFonts w:ascii="Times New Roman" w:hAnsi="Times New Roman" w:cs="Times New Roman"/>
                <w:sz w:val="20"/>
                <w:szCs w:val="20"/>
              </w:rPr>
            </w:pPr>
            <w:r w:rsidRPr="007E510E">
              <w:rPr>
                <w:rFonts w:ascii="Times New Roman" w:hAnsi="Times New Roman" w:cs="Times New Roman"/>
                <w:sz w:val="20"/>
                <w:szCs w:val="20"/>
              </w:rPr>
              <w:t>10</w:t>
            </w:r>
            <w:r w:rsidR="00DF48E4" w:rsidRPr="007E510E">
              <w:rPr>
                <w:rFonts w:ascii="Times New Roman" w:hAnsi="Times New Roman" w:cs="Times New Roman"/>
                <w:sz w:val="20"/>
                <w:szCs w:val="20"/>
              </w:rPr>
              <w:t>). строительство прочих объектов обслуживания:</w:t>
            </w:r>
          </w:p>
          <w:p w14:paraId="46BC1221" w14:textId="5D2C220D" w:rsidR="00DF48E4" w:rsidRPr="007E510E" w:rsidRDefault="00DF48E4" w:rsidP="00A90084">
            <w:pPr>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аул </w:t>
            </w:r>
            <w:proofErr w:type="spellStart"/>
            <w:r w:rsidRPr="007E510E">
              <w:rPr>
                <w:rFonts w:ascii="Times New Roman" w:hAnsi="Times New Roman" w:cs="Times New Roman"/>
                <w:color w:val="000000"/>
                <w:sz w:val="20"/>
                <w:szCs w:val="20"/>
                <w:shd w:val="clear" w:color="auto" w:fill="F8F9FA"/>
              </w:rPr>
              <w:t>Бияш</w:t>
            </w:r>
            <w:proofErr w:type="spellEnd"/>
            <w:r w:rsidRPr="007E510E">
              <w:rPr>
                <w:rFonts w:ascii="Times New Roman" w:hAnsi="Times New Roman" w:cs="Times New Roman"/>
                <w:color w:val="000000"/>
                <w:sz w:val="20"/>
                <w:szCs w:val="20"/>
                <w:shd w:val="clear" w:color="auto" w:fill="F8F9FA"/>
              </w:rPr>
              <w:t>:</w:t>
            </w:r>
          </w:p>
          <w:p w14:paraId="0123443D" w14:textId="22F915E1" w:rsidR="00DF48E4" w:rsidRPr="007E510E" w:rsidRDefault="00DF48E4" w:rsidP="00A90084">
            <w:pPr>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объекты торговли, общественного питания - ул. Артезианская</w:t>
            </w:r>
          </w:p>
          <w:p w14:paraId="3C9F6104" w14:textId="6188DF56" w:rsidR="00A90084" w:rsidRPr="007E510E" w:rsidRDefault="00A90084" w:rsidP="00AA7513">
            <w:pPr>
              <w:rPr>
                <w:rFonts w:ascii="Times New Roman" w:hAnsi="Times New Roman" w:cs="Times New Roman"/>
                <w:color w:val="000000"/>
                <w:sz w:val="20"/>
                <w:szCs w:val="20"/>
                <w:shd w:val="clear" w:color="auto" w:fill="F8F9FA"/>
              </w:rPr>
            </w:pPr>
          </w:p>
          <w:p w14:paraId="2AFD0BB9" w14:textId="59DDEB5B" w:rsidR="006F6B08" w:rsidRPr="007E510E" w:rsidRDefault="006F6B08" w:rsidP="006F6B08">
            <w:pPr>
              <w:jc w:val="both"/>
              <w:rPr>
                <w:rFonts w:ascii="Times New Roman" w:hAnsi="Times New Roman" w:cs="Times New Roman"/>
                <w:bCs/>
                <w:sz w:val="20"/>
                <w:szCs w:val="20"/>
              </w:rPr>
            </w:pPr>
          </w:p>
        </w:tc>
      </w:tr>
      <w:tr w:rsidR="00DB050D" w:rsidRPr="007E510E" w14:paraId="025F0281" w14:textId="77777777" w:rsidTr="00F17968">
        <w:trPr>
          <w:trHeight w:val="1138"/>
        </w:trPr>
        <w:tc>
          <w:tcPr>
            <w:tcW w:w="1116" w:type="dxa"/>
            <w:vAlign w:val="center"/>
          </w:tcPr>
          <w:p w14:paraId="0A00E238" w14:textId="1A2F05BD"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701010400</w:t>
            </w:r>
          </w:p>
        </w:tc>
        <w:tc>
          <w:tcPr>
            <w:tcW w:w="1979" w:type="dxa"/>
            <w:vAlign w:val="center"/>
          </w:tcPr>
          <w:p w14:paraId="5EF32275" w14:textId="69B0D940" w:rsidR="00DB050D" w:rsidRPr="007E510E" w:rsidRDefault="00DB050D" w:rsidP="00DB050D">
            <w:pPr>
              <w:jc w:val="center"/>
              <w:rPr>
                <w:rFonts w:ascii="Times New Roman" w:hAnsi="Times New Roman" w:cs="Times New Roman"/>
                <w:sz w:val="20"/>
                <w:szCs w:val="20"/>
              </w:rPr>
            </w:pPr>
            <w:r w:rsidRPr="007E510E">
              <w:rPr>
                <w:rFonts w:ascii="Times New Roman" w:hAnsi="Times New Roman" w:cs="Times New Roman"/>
                <w:sz w:val="20"/>
                <w:szCs w:val="20"/>
              </w:rPr>
              <w:t>Производственные зоны, зоны инженерной и транспортной инфраструктур</w:t>
            </w:r>
          </w:p>
        </w:tc>
        <w:tc>
          <w:tcPr>
            <w:tcW w:w="2854" w:type="dxa"/>
            <w:vAlign w:val="center"/>
          </w:tcPr>
          <w:p w14:paraId="307DD179" w14:textId="3DFC4009"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65D9E92B" w14:textId="773E4C6B" w:rsidR="00DB050D" w:rsidRPr="007E510E" w:rsidRDefault="002B7024"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11 329</w:t>
            </w:r>
          </w:p>
        </w:tc>
        <w:tc>
          <w:tcPr>
            <w:tcW w:w="6508" w:type="dxa"/>
          </w:tcPr>
          <w:p w14:paraId="100F8A1D" w14:textId="77777777" w:rsidR="00643341"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11317C41" w14:textId="7498415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045DEC48" w14:textId="77777777" w:rsidR="00643341"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регионального значения </w:t>
            </w:r>
          </w:p>
          <w:p w14:paraId="0D51FFC4" w14:textId="77777777" w:rsidR="0038048D" w:rsidRPr="007E510E" w:rsidRDefault="0038048D" w:rsidP="0038048D">
            <w:pPr>
              <w:jc w:val="both"/>
              <w:rPr>
                <w:rFonts w:ascii="Times New Roman" w:hAnsi="Times New Roman" w:cs="Times New Roman"/>
                <w:sz w:val="20"/>
                <w:szCs w:val="20"/>
              </w:rPr>
            </w:pPr>
            <w:r w:rsidRPr="007E510E">
              <w:rPr>
                <w:rFonts w:ascii="Times New Roman" w:hAnsi="Times New Roman" w:cs="Times New Roman"/>
                <w:bCs/>
                <w:sz w:val="20"/>
                <w:szCs w:val="20"/>
              </w:rPr>
              <w:t>1). строительство о</w:t>
            </w:r>
            <w:r w:rsidRPr="007E510E">
              <w:rPr>
                <w:rFonts w:ascii="Times New Roman" w:hAnsi="Times New Roman" w:cs="Times New Roman"/>
                <w:sz w:val="20"/>
                <w:szCs w:val="20"/>
              </w:rPr>
              <w:t>бъектов водоснабжения:</w:t>
            </w:r>
          </w:p>
          <w:p w14:paraId="1DCDC228" w14:textId="77777777" w:rsidR="0038048D" w:rsidRPr="007E510E" w:rsidRDefault="0038048D" w:rsidP="0038048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с. </w:t>
            </w:r>
            <w:proofErr w:type="spellStart"/>
            <w:r w:rsidRPr="007E510E">
              <w:rPr>
                <w:rFonts w:ascii="Times New Roman" w:hAnsi="Times New Roman" w:cs="Times New Roman"/>
                <w:bCs/>
                <w:sz w:val="20"/>
                <w:szCs w:val="20"/>
              </w:rPr>
              <w:t>Каясула</w:t>
            </w:r>
            <w:proofErr w:type="spellEnd"/>
            <w:r w:rsidRPr="007E510E">
              <w:rPr>
                <w:rFonts w:ascii="Times New Roman" w:hAnsi="Times New Roman" w:cs="Times New Roman"/>
                <w:bCs/>
                <w:sz w:val="20"/>
                <w:szCs w:val="20"/>
              </w:rPr>
              <w:t>:</w:t>
            </w:r>
          </w:p>
          <w:p w14:paraId="799E4059" w14:textId="77777777" w:rsidR="0038048D" w:rsidRPr="007E510E" w:rsidRDefault="0038048D" w:rsidP="0038048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артезианская скважина – в районе ул. </w:t>
            </w:r>
            <w:r w:rsidRPr="007E510E">
              <w:rPr>
                <w:rFonts w:ascii="Times New Roman" w:hAnsi="Times New Roman" w:cs="Times New Roman"/>
                <w:color w:val="000000"/>
                <w:sz w:val="20"/>
                <w:szCs w:val="20"/>
                <w:shd w:val="clear" w:color="auto" w:fill="F8F9FA"/>
              </w:rPr>
              <w:t>Интернациональной</w:t>
            </w:r>
          </w:p>
          <w:p w14:paraId="73D30B22" w14:textId="53161085"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331F49" w:rsidRPr="007E510E" w14:paraId="00CB086D" w14:textId="77777777" w:rsidTr="00F17968">
        <w:trPr>
          <w:trHeight w:val="987"/>
        </w:trPr>
        <w:tc>
          <w:tcPr>
            <w:tcW w:w="1116" w:type="dxa"/>
            <w:vAlign w:val="center"/>
          </w:tcPr>
          <w:p w14:paraId="50337E22" w14:textId="2AA04DD9"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701010401</w:t>
            </w:r>
          </w:p>
        </w:tc>
        <w:tc>
          <w:tcPr>
            <w:tcW w:w="1979" w:type="dxa"/>
            <w:vAlign w:val="center"/>
          </w:tcPr>
          <w:p w14:paraId="627AAC80" w14:textId="26592642"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sz w:val="20"/>
                <w:szCs w:val="20"/>
              </w:rPr>
              <w:t>Производственная зона</w:t>
            </w:r>
          </w:p>
        </w:tc>
        <w:tc>
          <w:tcPr>
            <w:tcW w:w="2854" w:type="dxa"/>
            <w:vAlign w:val="center"/>
          </w:tcPr>
          <w:p w14:paraId="70D1D166" w14:textId="74C1116F" w:rsidR="009D1432" w:rsidRPr="007E510E" w:rsidRDefault="009D1432"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3C5B3CED" w14:textId="4F263B80" w:rsidR="009D1432" w:rsidRPr="007E510E" w:rsidRDefault="001F030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20 186 900</w:t>
            </w:r>
          </w:p>
        </w:tc>
        <w:tc>
          <w:tcPr>
            <w:tcW w:w="6508" w:type="dxa"/>
          </w:tcPr>
          <w:p w14:paraId="47F6905E" w14:textId="77777777" w:rsidR="00643341"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574EDE98" w14:textId="223E37FC"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36BEA788" w14:textId="5E93FF62" w:rsidR="00097CA8"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w:t>
            </w:r>
            <w:r w:rsidR="00722D63" w:rsidRPr="007E510E">
              <w:rPr>
                <w:rFonts w:ascii="Times New Roman" w:hAnsi="Times New Roman" w:cs="Times New Roman"/>
                <w:b/>
                <w:sz w:val="20"/>
                <w:szCs w:val="20"/>
              </w:rPr>
              <w:t xml:space="preserve"> значения</w:t>
            </w:r>
            <w:r w:rsidR="0026139A" w:rsidRPr="007E510E">
              <w:rPr>
                <w:rFonts w:ascii="Times New Roman" w:hAnsi="Times New Roman" w:cs="Times New Roman"/>
                <w:b/>
                <w:sz w:val="20"/>
                <w:szCs w:val="20"/>
              </w:rPr>
              <w:t>:</w:t>
            </w:r>
          </w:p>
          <w:p w14:paraId="6E62074D" w14:textId="77777777" w:rsidR="00643341" w:rsidRPr="007E510E" w:rsidRDefault="0026139A" w:rsidP="0056723D">
            <w:pPr>
              <w:jc w:val="both"/>
              <w:rPr>
                <w:rFonts w:ascii="Times New Roman" w:hAnsi="Times New Roman" w:cs="Times New Roman"/>
                <w:sz w:val="20"/>
                <w:szCs w:val="20"/>
              </w:rPr>
            </w:pPr>
            <w:r w:rsidRPr="007E510E">
              <w:rPr>
                <w:rFonts w:ascii="Times New Roman" w:hAnsi="Times New Roman" w:cs="Times New Roman"/>
                <w:bCs/>
                <w:sz w:val="20"/>
                <w:szCs w:val="20"/>
              </w:rPr>
              <w:t xml:space="preserve">1). реконструкция </w:t>
            </w:r>
            <w:r w:rsidRPr="007E510E">
              <w:rPr>
                <w:rFonts w:ascii="Times New Roman" w:hAnsi="Times New Roman" w:cs="Times New Roman"/>
                <w:sz w:val="20"/>
                <w:szCs w:val="20"/>
              </w:rPr>
              <w:t xml:space="preserve">предприятий и объектов добывающей и </w:t>
            </w:r>
          </w:p>
          <w:p w14:paraId="29B70713" w14:textId="590D4D79" w:rsidR="0026139A" w:rsidRPr="007E510E" w:rsidRDefault="0026139A" w:rsidP="0056723D">
            <w:pPr>
              <w:jc w:val="both"/>
              <w:rPr>
                <w:rFonts w:ascii="Times New Roman" w:hAnsi="Times New Roman" w:cs="Times New Roman"/>
                <w:sz w:val="20"/>
                <w:szCs w:val="20"/>
              </w:rPr>
            </w:pPr>
            <w:r w:rsidRPr="007E510E">
              <w:rPr>
                <w:rFonts w:ascii="Times New Roman" w:hAnsi="Times New Roman" w:cs="Times New Roman"/>
                <w:sz w:val="20"/>
                <w:szCs w:val="20"/>
              </w:rPr>
              <w:t>обрабатывающей промышленности:</w:t>
            </w:r>
          </w:p>
          <w:p w14:paraId="44F130D4" w14:textId="576A967C" w:rsidR="0026139A" w:rsidRPr="007E510E" w:rsidRDefault="0026139A" w:rsidP="0056723D">
            <w:pPr>
              <w:jc w:val="both"/>
              <w:rPr>
                <w:rFonts w:ascii="Times New Roman" w:hAnsi="Times New Roman" w:cs="Times New Roman"/>
                <w:sz w:val="20"/>
                <w:szCs w:val="20"/>
              </w:rPr>
            </w:pPr>
            <w:r w:rsidRPr="007E510E">
              <w:rPr>
                <w:rFonts w:ascii="Times New Roman" w:hAnsi="Times New Roman" w:cs="Times New Roman"/>
                <w:sz w:val="20"/>
                <w:szCs w:val="20"/>
              </w:rPr>
              <w:t>с. Кара-</w:t>
            </w:r>
            <w:proofErr w:type="spellStart"/>
            <w:r w:rsidRPr="007E510E">
              <w:rPr>
                <w:rFonts w:ascii="Times New Roman" w:hAnsi="Times New Roman" w:cs="Times New Roman"/>
                <w:sz w:val="20"/>
                <w:szCs w:val="20"/>
              </w:rPr>
              <w:t>Тюбе</w:t>
            </w:r>
            <w:proofErr w:type="spellEnd"/>
            <w:r w:rsidRPr="007E510E">
              <w:rPr>
                <w:rFonts w:ascii="Times New Roman" w:hAnsi="Times New Roman" w:cs="Times New Roman"/>
                <w:sz w:val="20"/>
                <w:szCs w:val="20"/>
              </w:rPr>
              <w:t>:</w:t>
            </w:r>
          </w:p>
          <w:p w14:paraId="2F1BF1AF" w14:textId="41BF07D7" w:rsidR="0026139A" w:rsidRPr="007E510E" w:rsidRDefault="00643341" w:rsidP="0056723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 </w:t>
            </w:r>
            <w:r w:rsidR="0026139A" w:rsidRPr="007E510E">
              <w:rPr>
                <w:rFonts w:ascii="Times New Roman" w:hAnsi="Times New Roman" w:cs="Times New Roman"/>
                <w:sz w:val="20"/>
                <w:szCs w:val="20"/>
              </w:rPr>
              <w:t xml:space="preserve">предприятие строительной промышленности, по выпуску неметаллической минеральной продукции - </w:t>
            </w:r>
            <w:r w:rsidR="0026139A" w:rsidRPr="007E510E">
              <w:rPr>
                <w:rFonts w:ascii="Times New Roman" w:hAnsi="Times New Roman" w:cs="Times New Roman"/>
                <w:color w:val="000000"/>
                <w:sz w:val="20"/>
                <w:szCs w:val="20"/>
                <w:shd w:val="clear" w:color="auto" w:fill="F8F9FA"/>
              </w:rPr>
              <w:t>переулок Северный, 16</w:t>
            </w:r>
          </w:p>
          <w:p w14:paraId="081EA58B" w14:textId="77777777" w:rsidR="00643341" w:rsidRPr="007E510E" w:rsidRDefault="0026139A" w:rsidP="0056723D">
            <w:pPr>
              <w:jc w:val="both"/>
              <w:rPr>
                <w:rFonts w:ascii="Times New Roman" w:hAnsi="Times New Roman" w:cs="Times New Roman"/>
                <w:sz w:val="20"/>
                <w:szCs w:val="20"/>
              </w:rPr>
            </w:pPr>
            <w:r w:rsidRPr="007E510E">
              <w:rPr>
                <w:rFonts w:ascii="Times New Roman" w:hAnsi="Times New Roman" w:cs="Times New Roman"/>
                <w:bCs/>
                <w:color w:val="000000"/>
                <w:sz w:val="20"/>
                <w:szCs w:val="20"/>
                <w:shd w:val="clear" w:color="auto" w:fill="F8F9FA"/>
              </w:rPr>
              <w:t xml:space="preserve">2) строительство </w:t>
            </w:r>
            <w:r w:rsidR="00D51E3B" w:rsidRPr="007E510E">
              <w:rPr>
                <w:rFonts w:ascii="Times New Roman" w:hAnsi="Times New Roman" w:cs="Times New Roman"/>
                <w:sz w:val="20"/>
                <w:szCs w:val="20"/>
              </w:rPr>
              <w:t xml:space="preserve">предприятий и объектов добывающей и </w:t>
            </w:r>
          </w:p>
          <w:p w14:paraId="0FE2891F" w14:textId="589C881D" w:rsidR="0026139A" w:rsidRPr="007E510E" w:rsidRDefault="00D51E3B" w:rsidP="0056723D">
            <w:pPr>
              <w:jc w:val="both"/>
              <w:rPr>
                <w:rFonts w:ascii="Times New Roman" w:hAnsi="Times New Roman" w:cs="Times New Roman"/>
                <w:sz w:val="20"/>
                <w:szCs w:val="20"/>
              </w:rPr>
            </w:pPr>
            <w:r w:rsidRPr="007E510E">
              <w:rPr>
                <w:rFonts w:ascii="Times New Roman" w:hAnsi="Times New Roman" w:cs="Times New Roman"/>
                <w:sz w:val="20"/>
                <w:szCs w:val="20"/>
              </w:rPr>
              <w:t>обрабатывающей промышленности</w:t>
            </w:r>
            <w:r w:rsidR="0026139A" w:rsidRPr="007E510E">
              <w:rPr>
                <w:rFonts w:ascii="Times New Roman" w:hAnsi="Times New Roman" w:cs="Times New Roman"/>
                <w:sz w:val="20"/>
                <w:szCs w:val="20"/>
              </w:rPr>
              <w:t>:</w:t>
            </w:r>
          </w:p>
          <w:p w14:paraId="6B5F30BB" w14:textId="4407848F" w:rsidR="0026139A" w:rsidRPr="007E510E" w:rsidRDefault="0026139A" w:rsidP="0056723D">
            <w:pPr>
              <w:jc w:val="both"/>
              <w:rPr>
                <w:rFonts w:ascii="Times New Roman" w:hAnsi="Times New Roman" w:cs="Times New Roman"/>
                <w:sz w:val="20"/>
                <w:szCs w:val="20"/>
              </w:rPr>
            </w:pPr>
            <w:r w:rsidRPr="007E510E">
              <w:rPr>
                <w:rFonts w:ascii="Times New Roman" w:hAnsi="Times New Roman" w:cs="Times New Roman"/>
                <w:sz w:val="20"/>
                <w:szCs w:val="20"/>
              </w:rPr>
              <w:lastRenderedPageBreak/>
              <w:t>г. Нефтекумск:</w:t>
            </w:r>
          </w:p>
          <w:p w14:paraId="6F754C92" w14:textId="0A4E4EE9" w:rsidR="00D51E3B" w:rsidRPr="007E510E" w:rsidRDefault="00D51E3B" w:rsidP="0056723D">
            <w:pPr>
              <w:jc w:val="both"/>
              <w:rPr>
                <w:rFonts w:ascii="Times New Roman" w:hAnsi="Times New Roman" w:cs="Times New Roman"/>
                <w:sz w:val="20"/>
                <w:szCs w:val="20"/>
              </w:rPr>
            </w:pPr>
            <w:r w:rsidRPr="007E510E">
              <w:rPr>
                <w:rFonts w:ascii="Times New Roman" w:hAnsi="Times New Roman" w:cs="Times New Roman"/>
                <w:sz w:val="20"/>
                <w:szCs w:val="20"/>
              </w:rPr>
              <w:t>предприятие нефтеперерабатывающей, коксохимической промышленности – юго-восточная часть Нефтекумска</w:t>
            </w:r>
          </w:p>
          <w:p w14:paraId="7935F8D7" w14:textId="13C8282D" w:rsidR="00AD02D3" w:rsidRPr="007E510E" w:rsidRDefault="00AD02D3" w:rsidP="0056723D">
            <w:pPr>
              <w:jc w:val="both"/>
              <w:rPr>
                <w:rFonts w:ascii="Times New Roman" w:hAnsi="Times New Roman" w:cs="Times New Roman"/>
                <w:sz w:val="20"/>
                <w:szCs w:val="20"/>
              </w:rPr>
            </w:pPr>
            <w:r w:rsidRPr="007E510E">
              <w:rPr>
                <w:rFonts w:ascii="Times New Roman" w:hAnsi="Times New Roman" w:cs="Times New Roman"/>
                <w:sz w:val="20"/>
                <w:szCs w:val="20"/>
              </w:rPr>
              <w:t xml:space="preserve">3) Реконструкция ПС 110/35/10 </w:t>
            </w:r>
            <w:proofErr w:type="spellStart"/>
            <w:r w:rsidRPr="007E510E">
              <w:rPr>
                <w:rFonts w:ascii="Times New Roman" w:hAnsi="Times New Roman" w:cs="Times New Roman"/>
                <w:sz w:val="20"/>
                <w:szCs w:val="20"/>
              </w:rPr>
              <w:t>кВ</w:t>
            </w:r>
            <w:proofErr w:type="spellEnd"/>
            <w:r w:rsidRPr="007E510E">
              <w:rPr>
                <w:rFonts w:ascii="Times New Roman" w:hAnsi="Times New Roman" w:cs="Times New Roman"/>
                <w:sz w:val="20"/>
                <w:szCs w:val="20"/>
              </w:rPr>
              <w:t xml:space="preserve"> Ачикулак (замена </w:t>
            </w:r>
            <w:proofErr w:type="spellStart"/>
            <w:r w:rsidRPr="007E510E">
              <w:rPr>
                <w:rFonts w:ascii="Times New Roman" w:hAnsi="Times New Roman" w:cs="Times New Roman"/>
                <w:sz w:val="20"/>
                <w:szCs w:val="20"/>
              </w:rPr>
              <w:t>тр-ра</w:t>
            </w:r>
            <w:proofErr w:type="spellEnd"/>
            <w:r w:rsidRPr="007E510E">
              <w:rPr>
                <w:rFonts w:ascii="Times New Roman" w:hAnsi="Times New Roman" w:cs="Times New Roman"/>
                <w:sz w:val="20"/>
                <w:szCs w:val="20"/>
              </w:rPr>
              <w:t xml:space="preserve"> Т-2 на </w:t>
            </w:r>
            <w:proofErr w:type="spellStart"/>
            <w:r w:rsidRPr="007E510E">
              <w:rPr>
                <w:rFonts w:ascii="Times New Roman" w:hAnsi="Times New Roman" w:cs="Times New Roman"/>
                <w:sz w:val="20"/>
                <w:szCs w:val="20"/>
              </w:rPr>
              <w:t>тр</w:t>
            </w:r>
            <w:proofErr w:type="spellEnd"/>
            <w:r w:rsidRPr="007E510E">
              <w:rPr>
                <w:rFonts w:ascii="Times New Roman" w:hAnsi="Times New Roman" w:cs="Times New Roman"/>
                <w:sz w:val="20"/>
                <w:szCs w:val="20"/>
              </w:rPr>
              <w:t xml:space="preserve">-р 10 МВА, замена основного оборудования ОРУ-35 </w:t>
            </w:r>
            <w:proofErr w:type="spellStart"/>
            <w:r w:rsidRPr="007E510E">
              <w:rPr>
                <w:rFonts w:ascii="Times New Roman" w:hAnsi="Times New Roman" w:cs="Times New Roman"/>
                <w:sz w:val="20"/>
                <w:szCs w:val="20"/>
              </w:rPr>
              <w:t>кВ</w:t>
            </w:r>
            <w:proofErr w:type="spellEnd"/>
            <w:r w:rsidRPr="007E510E">
              <w:rPr>
                <w:rFonts w:ascii="Times New Roman" w:hAnsi="Times New Roman" w:cs="Times New Roman"/>
                <w:sz w:val="20"/>
                <w:szCs w:val="20"/>
              </w:rPr>
              <w:t xml:space="preserve">, замена шкафов РУ-10 </w:t>
            </w:r>
            <w:proofErr w:type="spellStart"/>
            <w:r w:rsidRPr="007E510E">
              <w:rPr>
                <w:rFonts w:ascii="Times New Roman" w:hAnsi="Times New Roman" w:cs="Times New Roman"/>
                <w:sz w:val="20"/>
                <w:szCs w:val="20"/>
              </w:rPr>
              <w:t>кВ</w:t>
            </w:r>
            <w:proofErr w:type="spellEnd"/>
            <w:r w:rsidRPr="007E510E">
              <w:rPr>
                <w:rFonts w:ascii="Times New Roman" w:hAnsi="Times New Roman" w:cs="Times New Roman"/>
                <w:sz w:val="20"/>
                <w:szCs w:val="20"/>
              </w:rPr>
              <w:t>)</w:t>
            </w:r>
          </w:p>
          <w:p w14:paraId="687E80F5" w14:textId="77777777" w:rsidR="00A326EF" w:rsidRPr="007E510E" w:rsidRDefault="00A326EF" w:rsidP="0056723D">
            <w:pPr>
              <w:jc w:val="both"/>
              <w:rPr>
                <w:rFonts w:ascii="Times New Roman" w:hAnsi="Times New Roman" w:cs="Times New Roman"/>
                <w:sz w:val="20"/>
                <w:szCs w:val="20"/>
              </w:rPr>
            </w:pPr>
          </w:p>
          <w:p w14:paraId="770C638B" w14:textId="225570BE" w:rsidR="0065664C" w:rsidRPr="007E510E" w:rsidRDefault="0065664C" w:rsidP="0065664C">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p>
          <w:p w14:paraId="42D2DB73" w14:textId="3BF91D41" w:rsidR="0065664C" w:rsidRPr="007E510E" w:rsidRDefault="0065664C" w:rsidP="0065664C">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p>
          <w:p w14:paraId="5EE42911" w14:textId="296E3E8B" w:rsidR="0021487F" w:rsidRPr="007E510E" w:rsidRDefault="00FB10F7" w:rsidP="0065664C">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1). </w:t>
            </w:r>
            <w:r w:rsidR="0021487F" w:rsidRPr="007E510E">
              <w:rPr>
                <w:rFonts w:ascii="Times New Roman" w:hAnsi="Times New Roman" w:cs="Times New Roman"/>
                <w:bCs/>
                <w:sz w:val="20"/>
                <w:szCs w:val="20"/>
              </w:rPr>
              <w:t xml:space="preserve">создание </w:t>
            </w:r>
            <w:r w:rsidR="0021487F" w:rsidRPr="007E510E">
              <w:rPr>
                <w:rFonts w:ascii="Times New Roman" w:hAnsi="Times New Roman" w:cs="Times New Roman"/>
                <w:sz w:val="20"/>
                <w:szCs w:val="20"/>
              </w:rPr>
              <w:t>территории и зоны, на которых устанавливается особый юридический статус, и/или действуют особые финансовые и нефинансовые механизмы поддержки инвестиционной и инновационной деятельности:</w:t>
            </w:r>
          </w:p>
          <w:p w14:paraId="5191971C" w14:textId="17BF99D2" w:rsidR="0065664C" w:rsidRPr="007E510E" w:rsidRDefault="0021487F" w:rsidP="0065664C">
            <w:pPr>
              <w:jc w:val="both"/>
              <w:rPr>
                <w:rFonts w:ascii="Times New Roman" w:hAnsi="Times New Roman" w:cs="Times New Roman"/>
                <w:sz w:val="20"/>
                <w:szCs w:val="20"/>
              </w:rPr>
            </w:pPr>
            <w:r w:rsidRPr="007E510E">
              <w:rPr>
                <w:rFonts w:ascii="Times New Roman" w:hAnsi="Times New Roman" w:cs="Times New Roman"/>
                <w:sz w:val="20"/>
                <w:szCs w:val="20"/>
              </w:rPr>
              <w:t>и</w:t>
            </w:r>
            <w:r w:rsidR="0065664C" w:rsidRPr="007E510E">
              <w:rPr>
                <w:rFonts w:ascii="Times New Roman" w:hAnsi="Times New Roman" w:cs="Times New Roman"/>
                <w:sz w:val="20"/>
                <w:szCs w:val="20"/>
              </w:rPr>
              <w:t xml:space="preserve">ная зона с действием особых финансовых или нефинансовых механизмов поддержки инвестиционной и инновационной </w:t>
            </w:r>
            <w:proofErr w:type="gramStart"/>
            <w:r w:rsidR="0065664C" w:rsidRPr="007E510E">
              <w:rPr>
                <w:rFonts w:ascii="Times New Roman" w:hAnsi="Times New Roman" w:cs="Times New Roman"/>
                <w:sz w:val="20"/>
                <w:szCs w:val="20"/>
              </w:rPr>
              <w:t>деятельности  -</w:t>
            </w:r>
            <w:proofErr w:type="gramEnd"/>
            <w:r w:rsidR="0065664C" w:rsidRPr="007E510E">
              <w:rPr>
                <w:rFonts w:ascii="Times New Roman" w:hAnsi="Times New Roman" w:cs="Times New Roman"/>
                <w:sz w:val="20"/>
                <w:szCs w:val="20"/>
              </w:rPr>
              <w:t xml:space="preserve"> </w:t>
            </w:r>
          </w:p>
          <w:p w14:paraId="36444E97" w14:textId="77777777" w:rsidR="00FB10F7" w:rsidRPr="007E510E" w:rsidRDefault="0065664C" w:rsidP="0056723D">
            <w:pPr>
              <w:jc w:val="both"/>
              <w:rPr>
                <w:rFonts w:ascii="Times New Roman" w:hAnsi="Times New Roman" w:cs="Times New Roman"/>
                <w:sz w:val="20"/>
                <w:szCs w:val="20"/>
              </w:rPr>
            </w:pPr>
            <w:r w:rsidRPr="007E510E">
              <w:rPr>
                <w:rFonts w:ascii="Times New Roman" w:hAnsi="Times New Roman" w:cs="Times New Roman"/>
                <w:sz w:val="20"/>
                <w:szCs w:val="20"/>
              </w:rPr>
              <w:t>северная часть Нефтекумска</w:t>
            </w:r>
            <w:r w:rsidR="00FB10F7" w:rsidRPr="007E510E">
              <w:rPr>
                <w:rFonts w:ascii="Times New Roman" w:hAnsi="Times New Roman" w:cs="Times New Roman"/>
                <w:sz w:val="20"/>
                <w:szCs w:val="20"/>
              </w:rPr>
              <w:t>:</w:t>
            </w:r>
          </w:p>
          <w:p w14:paraId="690A510D" w14:textId="77777777" w:rsidR="00643341" w:rsidRPr="007E510E" w:rsidRDefault="00710569" w:rsidP="0056723D">
            <w:pPr>
              <w:jc w:val="both"/>
              <w:rPr>
                <w:rFonts w:ascii="Times New Roman" w:hAnsi="Times New Roman" w:cs="Times New Roman"/>
                <w:sz w:val="20"/>
                <w:szCs w:val="20"/>
              </w:rPr>
            </w:pPr>
            <w:r w:rsidRPr="007E510E">
              <w:rPr>
                <w:rFonts w:ascii="Times New Roman" w:hAnsi="Times New Roman" w:cs="Times New Roman"/>
                <w:sz w:val="20"/>
                <w:szCs w:val="20"/>
              </w:rPr>
              <w:t xml:space="preserve"> </w:t>
            </w:r>
            <w:r w:rsidR="00FB10F7" w:rsidRPr="007E510E">
              <w:rPr>
                <w:rFonts w:ascii="Times New Roman" w:hAnsi="Times New Roman" w:cs="Times New Roman"/>
                <w:sz w:val="20"/>
                <w:szCs w:val="20"/>
              </w:rPr>
              <w:t xml:space="preserve">иная зона с действием особых финансовых или нефинансовых </w:t>
            </w:r>
          </w:p>
          <w:p w14:paraId="32151811" w14:textId="0FEBEDB1" w:rsidR="00FB10F7" w:rsidRPr="007E510E" w:rsidRDefault="00FB10F7" w:rsidP="0056723D">
            <w:pPr>
              <w:jc w:val="both"/>
              <w:rPr>
                <w:rFonts w:ascii="Times New Roman" w:hAnsi="Times New Roman" w:cs="Times New Roman"/>
                <w:sz w:val="20"/>
                <w:szCs w:val="20"/>
              </w:rPr>
            </w:pPr>
            <w:r w:rsidRPr="007E510E">
              <w:rPr>
                <w:rFonts w:ascii="Times New Roman" w:hAnsi="Times New Roman" w:cs="Times New Roman"/>
                <w:sz w:val="20"/>
                <w:szCs w:val="20"/>
              </w:rPr>
              <w:t>механизмов поддержки инвестиционной и инновационной деятельности – северная часть г. Нефтекумск</w:t>
            </w:r>
          </w:p>
          <w:p w14:paraId="6E490A75" w14:textId="2D8F0CA1" w:rsidR="00710569" w:rsidRPr="007E510E" w:rsidRDefault="00710569" w:rsidP="00710569">
            <w:pPr>
              <w:jc w:val="both"/>
              <w:rPr>
                <w:rFonts w:ascii="Times New Roman" w:hAnsi="Times New Roman" w:cs="Times New Roman"/>
                <w:sz w:val="20"/>
                <w:szCs w:val="20"/>
              </w:rPr>
            </w:pPr>
            <w:r w:rsidRPr="007E510E">
              <w:rPr>
                <w:rFonts w:ascii="Times New Roman" w:hAnsi="Times New Roman" w:cs="Times New Roman"/>
                <w:bCs/>
                <w:sz w:val="20"/>
                <w:szCs w:val="20"/>
              </w:rPr>
              <w:t xml:space="preserve">2). строительство </w:t>
            </w:r>
            <w:r w:rsidRPr="007E510E">
              <w:rPr>
                <w:rFonts w:ascii="Times New Roman" w:hAnsi="Times New Roman" w:cs="Times New Roman"/>
                <w:sz w:val="20"/>
                <w:szCs w:val="20"/>
              </w:rPr>
              <w:t xml:space="preserve">распределительных трубопроводов </w:t>
            </w:r>
          </w:p>
          <w:p w14:paraId="032312E2" w14:textId="77777777" w:rsidR="00710569" w:rsidRPr="007E510E" w:rsidRDefault="00710569" w:rsidP="00710569">
            <w:pPr>
              <w:jc w:val="both"/>
              <w:rPr>
                <w:rFonts w:ascii="Times New Roman" w:hAnsi="Times New Roman" w:cs="Times New Roman"/>
                <w:sz w:val="20"/>
                <w:szCs w:val="20"/>
              </w:rPr>
            </w:pPr>
            <w:r w:rsidRPr="007E510E">
              <w:rPr>
                <w:rFonts w:ascii="Times New Roman" w:hAnsi="Times New Roman" w:cs="Times New Roman"/>
                <w:sz w:val="20"/>
                <w:szCs w:val="20"/>
              </w:rPr>
              <w:t xml:space="preserve">для транспортировки газа: </w:t>
            </w:r>
          </w:p>
          <w:p w14:paraId="3C46BCF0" w14:textId="5713BD39" w:rsidR="00710569" w:rsidRPr="007E510E" w:rsidRDefault="00710569" w:rsidP="00710569">
            <w:pPr>
              <w:jc w:val="both"/>
              <w:rPr>
                <w:rFonts w:ascii="Times New Roman" w:hAnsi="Times New Roman" w:cs="Times New Roman"/>
                <w:sz w:val="20"/>
                <w:szCs w:val="20"/>
              </w:rPr>
            </w:pPr>
            <w:r w:rsidRPr="007E510E">
              <w:rPr>
                <w:rFonts w:ascii="Times New Roman" w:hAnsi="Times New Roman" w:cs="Times New Roman"/>
                <w:sz w:val="20"/>
                <w:szCs w:val="20"/>
              </w:rPr>
              <w:t>газопровод распределительный среднего давления – ул. Промышленная</w:t>
            </w:r>
          </w:p>
        </w:tc>
      </w:tr>
      <w:tr w:rsidR="00331F49" w:rsidRPr="007E510E" w14:paraId="07F20012" w14:textId="77777777" w:rsidTr="00F17968">
        <w:trPr>
          <w:trHeight w:val="1042"/>
        </w:trPr>
        <w:tc>
          <w:tcPr>
            <w:tcW w:w="1116" w:type="dxa"/>
            <w:vAlign w:val="center"/>
          </w:tcPr>
          <w:p w14:paraId="7F048EB8" w14:textId="700711E6"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701010404</w:t>
            </w:r>
          </w:p>
        </w:tc>
        <w:tc>
          <w:tcPr>
            <w:tcW w:w="1979" w:type="dxa"/>
            <w:vAlign w:val="center"/>
          </w:tcPr>
          <w:p w14:paraId="6CE42F56" w14:textId="5071ACF5"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инженерной инфраструктуры</w:t>
            </w:r>
          </w:p>
        </w:tc>
        <w:tc>
          <w:tcPr>
            <w:tcW w:w="2854" w:type="dxa"/>
            <w:vAlign w:val="center"/>
          </w:tcPr>
          <w:p w14:paraId="5258420E" w14:textId="16D705D2" w:rsidR="009D1432" w:rsidRPr="007E510E" w:rsidRDefault="009D1432"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1EEB03A1" w14:textId="525C09EC" w:rsidR="009D1432" w:rsidRPr="007E510E" w:rsidRDefault="001F030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834 553</w:t>
            </w:r>
          </w:p>
        </w:tc>
        <w:tc>
          <w:tcPr>
            <w:tcW w:w="6508" w:type="dxa"/>
          </w:tcPr>
          <w:p w14:paraId="1CB3B975" w14:textId="77777777" w:rsidR="00722D63" w:rsidRPr="00E9543A" w:rsidRDefault="0056723D" w:rsidP="0056723D">
            <w:pPr>
              <w:jc w:val="both"/>
              <w:rPr>
                <w:rFonts w:ascii="Times New Roman" w:hAnsi="Times New Roman" w:cs="Times New Roman"/>
                <w:b/>
                <w:sz w:val="20"/>
                <w:szCs w:val="20"/>
              </w:rPr>
            </w:pPr>
            <w:r w:rsidRPr="00E9543A">
              <w:rPr>
                <w:rFonts w:ascii="Times New Roman" w:hAnsi="Times New Roman" w:cs="Times New Roman"/>
                <w:b/>
                <w:sz w:val="20"/>
                <w:szCs w:val="20"/>
              </w:rPr>
              <w:t xml:space="preserve">Планируемые для размещения объекты федерального </w:t>
            </w:r>
            <w:r w:rsidR="00722D63" w:rsidRPr="00E9543A">
              <w:rPr>
                <w:rFonts w:ascii="Times New Roman" w:hAnsi="Times New Roman" w:cs="Times New Roman"/>
                <w:b/>
                <w:sz w:val="20"/>
                <w:szCs w:val="20"/>
              </w:rPr>
              <w:t xml:space="preserve">значения </w:t>
            </w:r>
          </w:p>
          <w:p w14:paraId="7C19335B" w14:textId="6C0BD33D" w:rsidR="0056723D" w:rsidRPr="007E510E" w:rsidRDefault="00722D63"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7164399B" w14:textId="35F588AA" w:rsidR="00A82B51" w:rsidRPr="007E510E" w:rsidRDefault="00A82B51" w:rsidP="0056723D">
            <w:pPr>
              <w:jc w:val="both"/>
              <w:rPr>
                <w:rFonts w:ascii="Times New Roman" w:hAnsi="Times New Roman" w:cs="Times New Roman"/>
                <w:sz w:val="20"/>
                <w:szCs w:val="20"/>
              </w:rPr>
            </w:pPr>
            <w:r w:rsidRPr="007E510E">
              <w:rPr>
                <w:rFonts w:ascii="Times New Roman" w:hAnsi="Times New Roman" w:cs="Times New Roman"/>
                <w:sz w:val="20"/>
                <w:szCs w:val="20"/>
              </w:rPr>
              <w:t>строительство объектов добычи и транспортировки газа:</w:t>
            </w:r>
          </w:p>
          <w:p w14:paraId="2788C1E5" w14:textId="02765264" w:rsidR="00A82B51" w:rsidRPr="007E510E" w:rsidRDefault="00A82B51" w:rsidP="0056723D">
            <w:pPr>
              <w:jc w:val="both"/>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10436B92" w14:textId="7848AEC5" w:rsidR="00A82B51" w:rsidRPr="007E510E" w:rsidRDefault="00A82B51" w:rsidP="0056723D">
            <w:pPr>
              <w:jc w:val="both"/>
              <w:rPr>
                <w:rFonts w:ascii="Times New Roman" w:hAnsi="Times New Roman" w:cs="Times New Roman"/>
                <w:sz w:val="20"/>
                <w:szCs w:val="20"/>
              </w:rPr>
            </w:pPr>
            <w:r w:rsidRPr="007E510E">
              <w:rPr>
                <w:rFonts w:ascii="Times New Roman" w:hAnsi="Times New Roman" w:cs="Times New Roman"/>
                <w:sz w:val="20"/>
                <w:szCs w:val="20"/>
              </w:rPr>
              <w:t>газораспределительная станция – в районе ул. Восточной</w:t>
            </w:r>
          </w:p>
          <w:p w14:paraId="30EE6FF5" w14:textId="77777777" w:rsidR="00A82B51" w:rsidRPr="007E510E" w:rsidRDefault="00A82B51" w:rsidP="0056723D">
            <w:pPr>
              <w:jc w:val="both"/>
              <w:rPr>
                <w:rFonts w:ascii="Times New Roman" w:hAnsi="Times New Roman" w:cs="Times New Roman"/>
                <w:bCs/>
                <w:sz w:val="20"/>
                <w:szCs w:val="20"/>
              </w:rPr>
            </w:pPr>
          </w:p>
          <w:p w14:paraId="2AE1E09F" w14:textId="3A617D6B" w:rsidR="0079686D" w:rsidRPr="00E9543A" w:rsidRDefault="0056723D" w:rsidP="0079686D">
            <w:pPr>
              <w:jc w:val="both"/>
              <w:rPr>
                <w:rFonts w:ascii="Times New Roman" w:hAnsi="Times New Roman" w:cs="Times New Roman"/>
                <w:b/>
                <w:sz w:val="20"/>
                <w:szCs w:val="20"/>
              </w:rPr>
            </w:pPr>
            <w:r w:rsidRPr="00E9543A">
              <w:rPr>
                <w:rFonts w:ascii="Times New Roman" w:hAnsi="Times New Roman" w:cs="Times New Roman"/>
                <w:b/>
                <w:sz w:val="20"/>
                <w:szCs w:val="20"/>
              </w:rPr>
              <w:t>Планируемые для размещения объекты регионального значения</w:t>
            </w:r>
            <w:r w:rsidR="00325B3F" w:rsidRPr="00E9543A">
              <w:rPr>
                <w:rFonts w:ascii="Times New Roman" w:hAnsi="Times New Roman" w:cs="Times New Roman"/>
                <w:b/>
                <w:sz w:val="20"/>
                <w:szCs w:val="20"/>
              </w:rPr>
              <w:t>:</w:t>
            </w:r>
          </w:p>
          <w:p w14:paraId="491538D4" w14:textId="1A605C0E" w:rsidR="00325B3F" w:rsidRPr="007E510E" w:rsidRDefault="0077796E" w:rsidP="0079686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1). </w:t>
            </w:r>
            <w:r w:rsidR="00325B3F" w:rsidRPr="007E510E">
              <w:rPr>
                <w:rFonts w:ascii="Times New Roman" w:hAnsi="Times New Roman" w:cs="Times New Roman"/>
                <w:bCs/>
                <w:sz w:val="20"/>
                <w:szCs w:val="20"/>
              </w:rPr>
              <w:t>реконструкция электрических подстанций:</w:t>
            </w:r>
          </w:p>
          <w:p w14:paraId="521E46CD" w14:textId="77777777" w:rsidR="00325B3F" w:rsidRPr="007E510E" w:rsidRDefault="00325B3F" w:rsidP="0079686D">
            <w:pPr>
              <w:jc w:val="both"/>
              <w:rPr>
                <w:rFonts w:ascii="Times New Roman" w:hAnsi="Times New Roman" w:cs="Times New Roman"/>
                <w:bCs/>
                <w:sz w:val="20"/>
                <w:szCs w:val="20"/>
              </w:rPr>
            </w:pPr>
            <w:r w:rsidRPr="007E510E">
              <w:rPr>
                <w:rFonts w:ascii="Times New Roman" w:hAnsi="Times New Roman" w:cs="Times New Roman"/>
                <w:bCs/>
                <w:sz w:val="20"/>
                <w:szCs w:val="20"/>
              </w:rPr>
              <w:t>с. Ачикулак:</w:t>
            </w:r>
          </w:p>
          <w:p w14:paraId="5335DA40" w14:textId="1DA6ED4D" w:rsidR="00325B3F" w:rsidRPr="007E510E" w:rsidRDefault="00325B3F" w:rsidP="0079686D">
            <w:pPr>
              <w:jc w:val="both"/>
              <w:rPr>
                <w:rFonts w:ascii="Times New Roman" w:hAnsi="Times New Roman" w:cs="Times New Roman"/>
                <w:bCs/>
                <w:sz w:val="20"/>
                <w:szCs w:val="20"/>
              </w:rPr>
            </w:pPr>
            <w:r w:rsidRPr="007E510E">
              <w:rPr>
                <w:rFonts w:ascii="Times New Roman" w:hAnsi="Times New Roman" w:cs="Times New Roman"/>
                <w:sz w:val="20"/>
                <w:szCs w:val="20"/>
              </w:rPr>
              <w:t>электрическая подстанция 110 </w:t>
            </w:r>
            <w:proofErr w:type="spellStart"/>
            <w:r w:rsidRPr="007E510E">
              <w:rPr>
                <w:rFonts w:ascii="Times New Roman" w:hAnsi="Times New Roman" w:cs="Times New Roman"/>
                <w:sz w:val="20"/>
                <w:szCs w:val="20"/>
              </w:rPr>
              <w:t>кВ</w:t>
            </w:r>
            <w:proofErr w:type="spellEnd"/>
            <w:r w:rsidRPr="007E510E">
              <w:rPr>
                <w:rFonts w:ascii="Times New Roman" w:hAnsi="Times New Roman" w:cs="Times New Roman"/>
                <w:bCs/>
                <w:sz w:val="20"/>
                <w:szCs w:val="20"/>
              </w:rPr>
              <w:t xml:space="preserve"> - ул. Южная, 4"А</w:t>
            </w:r>
          </w:p>
          <w:p w14:paraId="216426B5" w14:textId="5FA8990B" w:rsidR="0077796E" w:rsidRPr="007E510E" w:rsidRDefault="0077796E" w:rsidP="0079686D">
            <w:pPr>
              <w:jc w:val="both"/>
              <w:rPr>
                <w:rFonts w:ascii="Times New Roman" w:hAnsi="Times New Roman" w:cs="Times New Roman"/>
                <w:sz w:val="20"/>
                <w:szCs w:val="20"/>
              </w:rPr>
            </w:pPr>
            <w:r w:rsidRPr="007E510E">
              <w:rPr>
                <w:rFonts w:ascii="Times New Roman" w:hAnsi="Times New Roman" w:cs="Times New Roman"/>
                <w:bCs/>
                <w:sz w:val="20"/>
                <w:szCs w:val="20"/>
              </w:rPr>
              <w:t>2). строительство э</w:t>
            </w:r>
            <w:r w:rsidRPr="007E510E">
              <w:rPr>
                <w:rFonts w:ascii="Times New Roman" w:hAnsi="Times New Roman" w:cs="Times New Roman"/>
                <w:sz w:val="20"/>
                <w:szCs w:val="20"/>
              </w:rPr>
              <w:t>лектростанций:</w:t>
            </w:r>
          </w:p>
          <w:p w14:paraId="6204270A" w14:textId="7E2BC4D0" w:rsidR="0077796E" w:rsidRPr="007E510E" w:rsidRDefault="0077796E" w:rsidP="0079686D">
            <w:pPr>
              <w:jc w:val="both"/>
              <w:rPr>
                <w:rFonts w:ascii="Times New Roman" w:hAnsi="Times New Roman" w:cs="Times New Roman"/>
                <w:bCs/>
                <w:sz w:val="20"/>
                <w:szCs w:val="20"/>
              </w:rPr>
            </w:pPr>
            <w:r w:rsidRPr="007E510E">
              <w:rPr>
                <w:rFonts w:ascii="Times New Roman" w:hAnsi="Times New Roman" w:cs="Times New Roman"/>
                <w:bCs/>
                <w:sz w:val="20"/>
                <w:szCs w:val="20"/>
              </w:rPr>
              <w:t>с. Кара-</w:t>
            </w:r>
            <w:proofErr w:type="spellStart"/>
            <w:r w:rsidRPr="007E510E">
              <w:rPr>
                <w:rFonts w:ascii="Times New Roman" w:hAnsi="Times New Roman" w:cs="Times New Roman"/>
                <w:bCs/>
                <w:sz w:val="20"/>
                <w:szCs w:val="20"/>
              </w:rPr>
              <w:t>Тюбе</w:t>
            </w:r>
            <w:proofErr w:type="spellEnd"/>
            <w:r w:rsidRPr="007E510E">
              <w:rPr>
                <w:rFonts w:ascii="Times New Roman" w:hAnsi="Times New Roman" w:cs="Times New Roman"/>
                <w:bCs/>
                <w:sz w:val="20"/>
                <w:szCs w:val="20"/>
              </w:rPr>
              <w:t>:</w:t>
            </w:r>
          </w:p>
          <w:p w14:paraId="702A5559" w14:textId="1FF4D11B" w:rsidR="0077796E" w:rsidRPr="007E510E" w:rsidRDefault="0077796E" w:rsidP="0079686D">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электростанция гидравлическая – </w:t>
            </w:r>
            <w:r w:rsidR="003B4CFC" w:rsidRPr="007E510E">
              <w:rPr>
                <w:rFonts w:ascii="Times New Roman" w:hAnsi="Times New Roman" w:cs="Times New Roman"/>
                <w:color w:val="000000"/>
                <w:sz w:val="20"/>
                <w:szCs w:val="20"/>
                <w:shd w:val="clear" w:color="auto" w:fill="F8F9FA"/>
              </w:rPr>
              <w:t xml:space="preserve">возле </w:t>
            </w:r>
            <w:proofErr w:type="spellStart"/>
            <w:r w:rsidR="003B4CFC" w:rsidRPr="007E510E">
              <w:rPr>
                <w:rFonts w:ascii="Times New Roman" w:hAnsi="Times New Roman" w:cs="Times New Roman"/>
                <w:color w:val="000000"/>
                <w:sz w:val="20"/>
                <w:szCs w:val="20"/>
                <w:shd w:val="clear" w:color="auto" w:fill="F8F9FA"/>
              </w:rPr>
              <w:t>Терско-Кумского</w:t>
            </w:r>
            <w:proofErr w:type="spellEnd"/>
            <w:r w:rsidR="003B4CFC" w:rsidRPr="007E510E">
              <w:rPr>
                <w:rFonts w:ascii="Times New Roman" w:hAnsi="Times New Roman" w:cs="Times New Roman"/>
                <w:color w:val="000000"/>
                <w:sz w:val="20"/>
                <w:szCs w:val="20"/>
                <w:shd w:val="clear" w:color="auto" w:fill="F8F9FA"/>
              </w:rPr>
              <w:t xml:space="preserve"> канала в районе Горько-</w:t>
            </w:r>
            <w:proofErr w:type="spellStart"/>
            <w:r w:rsidR="003B4CFC" w:rsidRPr="007E510E">
              <w:rPr>
                <w:rFonts w:ascii="Times New Roman" w:hAnsi="Times New Roman" w:cs="Times New Roman"/>
                <w:color w:val="000000"/>
                <w:sz w:val="20"/>
                <w:szCs w:val="20"/>
                <w:shd w:val="clear" w:color="auto" w:fill="F8F9FA"/>
              </w:rPr>
              <w:t>Балковского</w:t>
            </w:r>
            <w:proofErr w:type="spellEnd"/>
            <w:r w:rsidR="003B4CFC" w:rsidRPr="007E510E">
              <w:rPr>
                <w:rFonts w:ascii="Times New Roman" w:hAnsi="Times New Roman" w:cs="Times New Roman"/>
                <w:color w:val="000000"/>
                <w:sz w:val="20"/>
                <w:szCs w:val="20"/>
                <w:shd w:val="clear" w:color="auto" w:fill="F8F9FA"/>
              </w:rPr>
              <w:t xml:space="preserve"> сброса</w:t>
            </w:r>
          </w:p>
          <w:p w14:paraId="77A7DE60" w14:textId="4D7E2EB6" w:rsidR="0077796E" w:rsidRPr="007E510E" w:rsidRDefault="0077796E" w:rsidP="0079686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bCs/>
                <w:sz w:val="20"/>
                <w:szCs w:val="20"/>
              </w:rPr>
              <w:lastRenderedPageBreak/>
              <w:t>электростанция гидравлическая –</w:t>
            </w:r>
            <w:r w:rsidR="003B4CFC" w:rsidRPr="007E510E">
              <w:rPr>
                <w:rFonts w:ascii="Times New Roman" w:hAnsi="Times New Roman" w:cs="Times New Roman"/>
                <w:color w:val="000000"/>
                <w:sz w:val="20"/>
                <w:szCs w:val="20"/>
                <w:shd w:val="clear" w:color="auto" w:fill="F8F9FA"/>
              </w:rPr>
              <w:t xml:space="preserve"> возле </w:t>
            </w:r>
            <w:proofErr w:type="spellStart"/>
            <w:r w:rsidR="003B4CFC" w:rsidRPr="007E510E">
              <w:rPr>
                <w:rFonts w:ascii="Times New Roman" w:hAnsi="Times New Roman" w:cs="Times New Roman"/>
                <w:color w:val="000000"/>
                <w:sz w:val="20"/>
                <w:szCs w:val="20"/>
                <w:shd w:val="clear" w:color="auto" w:fill="F8F9FA"/>
              </w:rPr>
              <w:t>Терско-Кумского</w:t>
            </w:r>
            <w:proofErr w:type="spellEnd"/>
            <w:r w:rsidR="003B4CFC" w:rsidRPr="007E510E">
              <w:rPr>
                <w:rFonts w:ascii="Times New Roman" w:hAnsi="Times New Roman" w:cs="Times New Roman"/>
                <w:color w:val="000000"/>
                <w:sz w:val="20"/>
                <w:szCs w:val="20"/>
                <w:shd w:val="clear" w:color="auto" w:fill="F8F9FA"/>
              </w:rPr>
              <w:t xml:space="preserve"> канала в районе Горько-</w:t>
            </w:r>
            <w:proofErr w:type="spellStart"/>
            <w:r w:rsidR="003B4CFC" w:rsidRPr="007E510E">
              <w:rPr>
                <w:rFonts w:ascii="Times New Roman" w:hAnsi="Times New Roman" w:cs="Times New Roman"/>
                <w:color w:val="000000"/>
                <w:sz w:val="20"/>
                <w:szCs w:val="20"/>
                <w:shd w:val="clear" w:color="auto" w:fill="F8F9FA"/>
              </w:rPr>
              <w:t>Балковского</w:t>
            </w:r>
            <w:proofErr w:type="spellEnd"/>
            <w:r w:rsidR="003B4CFC" w:rsidRPr="007E510E">
              <w:rPr>
                <w:rFonts w:ascii="Times New Roman" w:hAnsi="Times New Roman" w:cs="Times New Roman"/>
                <w:color w:val="000000"/>
                <w:sz w:val="20"/>
                <w:szCs w:val="20"/>
                <w:shd w:val="clear" w:color="auto" w:fill="F8F9FA"/>
              </w:rPr>
              <w:t xml:space="preserve"> сброса</w:t>
            </w:r>
          </w:p>
          <w:p w14:paraId="26B5ED22" w14:textId="77777777" w:rsidR="00540B4C" w:rsidRPr="007E510E" w:rsidRDefault="00540B4C" w:rsidP="00540B4C">
            <w:pPr>
              <w:jc w:val="both"/>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3). </w:t>
            </w:r>
            <w:r w:rsidRPr="007E510E">
              <w:rPr>
                <w:rFonts w:ascii="Times New Roman" w:hAnsi="Times New Roman" w:cs="Times New Roman"/>
                <w:bCs/>
                <w:sz w:val="20"/>
                <w:szCs w:val="20"/>
              </w:rPr>
              <w:t xml:space="preserve">строительство </w:t>
            </w:r>
            <w:r w:rsidRPr="007E510E">
              <w:rPr>
                <w:rFonts w:ascii="Times New Roman" w:hAnsi="Times New Roman" w:cs="Times New Roman"/>
                <w:sz w:val="20"/>
                <w:szCs w:val="20"/>
              </w:rPr>
              <w:t xml:space="preserve">распределительных трубопроводов </w:t>
            </w:r>
          </w:p>
          <w:p w14:paraId="7CD2DA00" w14:textId="14DCC013" w:rsidR="00540B4C" w:rsidRPr="007E510E" w:rsidRDefault="00540B4C" w:rsidP="0079686D">
            <w:pPr>
              <w:jc w:val="both"/>
              <w:rPr>
                <w:rFonts w:ascii="Times New Roman" w:hAnsi="Times New Roman" w:cs="Times New Roman"/>
                <w:sz w:val="20"/>
                <w:szCs w:val="20"/>
              </w:rPr>
            </w:pPr>
            <w:r w:rsidRPr="007E510E">
              <w:rPr>
                <w:rFonts w:ascii="Times New Roman" w:hAnsi="Times New Roman" w:cs="Times New Roman"/>
                <w:sz w:val="20"/>
                <w:szCs w:val="20"/>
              </w:rPr>
              <w:t>для транспортировки газа:</w:t>
            </w:r>
          </w:p>
          <w:p w14:paraId="73C14794" w14:textId="7C684F64" w:rsidR="00D559EB" w:rsidRPr="007E510E" w:rsidRDefault="00D559EB" w:rsidP="0079686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п. Затеречный</w:t>
            </w:r>
          </w:p>
          <w:p w14:paraId="002F5B0B" w14:textId="77777777" w:rsidR="00F61BBD" w:rsidRPr="007E510E" w:rsidRDefault="00540B4C" w:rsidP="00540B4C">
            <w:pPr>
              <w:jc w:val="both"/>
              <w:rPr>
                <w:rFonts w:ascii="Times New Roman" w:hAnsi="Times New Roman" w:cs="Times New Roman"/>
                <w:sz w:val="20"/>
                <w:szCs w:val="20"/>
              </w:rPr>
            </w:pPr>
            <w:r w:rsidRPr="007E510E">
              <w:rPr>
                <w:rFonts w:ascii="Times New Roman" w:hAnsi="Times New Roman" w:cs="Times New Roman"/>
                <w:sz w:val="20"/>
                <w:szCs w:val="20"/>
              </w:rPr>
              <w:t xml:space="preserve"> газопровод промысловый (</w:t>
            </w:r>
            <w:r w:rsidRPr="007E510E">
              <w:rPr>
                <w:rFonts w:ascii="Times New Roman" w:hAnsi="Times New Roman" w:cs="Times New Roman"/>
                <w:bCs/>
                <w:sz w:val="20"/>
                <w:szCs w:val="20"/>
                <w:bdr w:val="none" w:sz="0" w:space="0" w:color="auto" w:frame="1"/>
                <w:shd w:val="clear" w:color="auto" w:fill="FFFFFF"/>
              </w:rPr>
              <w:t>газопровод подключения</w:t>
            </w:r>
            <w:r w:rsidRPr="007E510E">
              <w:rPr>
                <w:rFonts w:ascii="Times New Roman" w:hAnsi="Times New Roman" w:cs="Times New Roman"/>
                <w:sz w:val="20"/>
                <w:szCs w:val="20"/>
              </w:rPr>
              <w:t>) –</w:t>
            </w:r>
            <w:r w:rsidR="00D559EB" w:rsidRPr="007E510E">
              <w:rPr>
                <w:rFonts w:ascii="Times New Roman" w:hAnsi="Times New Roman" w:cs="Times New Roman"/>
                <w:sz w:val="20"/>
                <w:szCs w:val="20"/>
              </w:rPr>
              <w:t xml:space="preserve"> до объекта </w:t>
            </w:r>
          </w:p>
          <w:p w14:paraId="7F251AB3" w14:textId="5F1EC884" w:rsidR="00540B4C" w:rsidRPr="007E510E" w:rsidRDefault="00D559EB" w:rsidP="00540B4C">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w:t>
            </w:r>
            <w:r w:rsidRPr="007E510E">
              <w:rPr>
                <w:rFonts w:ascii="Times New Roman" w:hAnsi="Times New Roman" w:cs="Times New Roman"/>
                <w:color w:val="000000"/>
                <w:sz w:val="20"/>
                <w:szCs w:val="20"/>
                <w:shd w:val="clear" w:color="auto" w:fill="F8F9FA"/>
              </w:rPr>
              <w:t>Газопровод - отвод и АГРС»</w:t>
            </w:r>
          </w:p>
          <w:p w14:paraId="72AB9F32" w14:textId="27631D45" w:rsidR="00E24FC8" w:rsidRPr="007E510E" w:rsidRDefault="00E24FC8" w:rsidP="00E24FC8">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 xml:space="preserve"> </w:t>
            </w:r>
            <w:r w:rsidRPr="007E510E">
              <w:rPr>
                <w:rFonts w:ascii="Times New Roman" w:hAnsi="Times New Roman" w:cs="Times New Roman"/>
                <w:sz w:val="20"/>
                <w:szCs w:val="20"/>
              </w:rPr>
              <w:t>газопровод промысловый (</w:t>
            </w:r>
            <w:r w:rsidRPr="007E510E">
              <w:rPr>
                <w:rFonts w:ascii="Times New Roman" w:hAnsi="Times New Roman" w:cs="Times New Roman"/>
                <w:bCs/>
                <w:sz w:val="20"/>
                <w:szCs w:val="20"/>
                <w:bdr w:val="none" w:sz="0" w:space="0" w:color="auto" w:frame="1"/>
                <w:shd w:val="clear" w:color="auto" w:fill="FFFFFF"/>
              </w:rPr>
              <w:t>газопровод подключения</w:t>
            </w:r>
            <w:r w:rsidRPr="007E510E">
              <w:rPr>
                <w:rFonts w:ascii="Times New Roman" w:hAnsi="Times New Roman" w:cs="Times New Roman"/>
                <w:sz w:val="20"/>
                <w:szCs w:val="20"/>
              </w:rPr>
              <w:t xml:space="preserve">) – </w:t>
            </w:r>
            <w:r w:rsidR="009A6655" w:rsidRPr="007E510E">
              <w:rPr>
                <w:rFonts w:ascii="Times New Roman" w:hAnsi="Times New Roman" w:cs="Times New Roman"/>
                <w:sz w:val="20"/>
                <w:szCs w:val="20"/>
              </w:rPr>
              <w:t xml:space="preserve">короткий </w:t>
            </w:r>
            <w:r w:rsidRPr="007E510E">
              <w:rPr>
                <w:rFonts w:ascii="Times New Roman" w:hAnsi="Times New Roman" w:cs="Times New Roman"/>
                <w:sz w:val="20"/>
                <w:szCs w:val="20"/>
              </w:rPr>
              <w:t>отвод объекта «</w:t>
            </w:r>
            <w:r w:rsidRPr="007E510E">
              <w:rPr>
                <w:rFonts w:ascii="Times New Roman" w:hAnsi="Times New Roman" w:cs="Times New Roman"/>
                <w:color w:val="000000"/>
                <w:sz w:val="20"/>
                <w:szCs w:val="20"/>
                <w:shd w:val="clear" w:color="auto" w:fill="F8F9FA"/>
              </w:rPr>
              <w:t>Газопровод - отвод и АГРС»</w:t>
            </w:r>
            <w:r w:rsidR="009A6655" w:rsidRPr="007E510E">
              <w:rPr>
                <w:rFonts w:ascii="Times New Roman" w:hAnsi="Times New Roman" w:cs="Times New Roman"/>
                <w:color w:val="000000"/>
                <w:sz w:val="20"/>
                <w:szCs w:val="20"/>
                <w:shd w:val="clear" w:color="auto" w:fill="F8F9FA"/>
              </w:rPr>
              <w:t xml:space="preserve"> в южном направлении</w:t>
            </w:r>
          </w:p>
          <w:p w14:paraId="3AFF642B" w14:textId="3D073C6C" w:rsidR="00E24FC8" w:rsidRPr="007E510E" w:rsidRDefault="00E24FC8" w:rsidP="00540B4C">
            <w:pPr>
              <w:jc w:val="both"/>
              <w:rPr>
                <w:rFonts w:ascii="Times New Roman" w:hAnsi="Times New Roman" w:cs="Times New Roman"/>
                <w:color w:val="000000"/>
                <w:sz w:val="20"/>
                <w:szCs w:val="20"/>
                <w:shd w:val="clear" w:color="auto" w:fill="F8F9FA"/>
              </w:rPr>
            </w:pPr>
          </w:p>
          <w:p w14:paraId="713E94F9" w14:textId="77777777" w:rsidR="0077796E" w:rsidRPr="007E510E" w:rsidRDefault="0077796E" w:rsidP="0079686D">
            <w:pPr>
              <w:jc w:val="both"/>
              <w:rPr>
                <w:rFonts w:ascii="Times New Roman" w:hAnsi="Times New Roman" w:cs="Times New Roman"/>
                <w:bCs/>
                <w:sz w:val="20"/>
                <w:szCs w:val="20"/>
              </w:rPr>
            </w:pPr>
          </w:p>
          <w:p w14:paraId="2A35F920" w14:textId="77777777" w:rsidR="009D1432" w:rsidRPr="00E9543A" w:rsidRDefault="0056723D" w:rsidP="0079686D">
            <w:pPr>
              <w:jc w:val="both"/>
              <w:rPr>
                <w:rFonts w:ascii="Times New Roman" w:hAnsi="Times New Roman" w:cs="Times New Roman"/>
                <w:b/>
                <w:sz w:val="20"/>
                <w:szCs w:val="20"/>
              </w:rPr>
            </w:pPr>
            <w:r w:rsidRPr="00E9543A">
              <w:rPr>
                <w:rFonts w:ascii="Times New Roman" w:hAnsi="Times New Roman" w:cs="Times New Roman"/>
                <w:b/>
                <w:sz w:val="20"/>
                <w:szCs w:val="20"/>
              </w:rPr>
              <w:t>Планируемые для размещения объекты местного значения</w:t>
            </w:r>
            <w:r w:rsidR="00DA0D7F" w:rsidRPr="00E9543A">
              <w:rPr>
                <w:rFonts w:ascii="Times New Roman" w:hAnsi="Times New Roman" w:cs="Times New Roman"/>
                <w:b/>
                <w:sz w:val="20"/>
                <w:szCs w:val="20"/>
              </w:rPr>
              <w:t xml:space="preserve">: </w:t>
            </w:r>
          </w:p>
          <w:p w14:paraId="73A2F8D2" w14:textId="7A789F2D" w:rsidR="00DA0D7F" w:rsidRPr="007E510E" w:rsidRDefault="00942D29" w:rsidP="00942D29">
            <w:pPr>
              <w:jc w:val="both"/>
              <w:rPr>
                <w:rFonts w:ascii="Times New Roman" w:hAnsi="Times New Roman" w:cs="Times New Roman"/>
                <w:sz w:val="20"/>
                <w:szCs w:val="20"/>
              </w:rPr>
            </w:pPr>
            <w:r w:rsidRPr="007E510E">
              <w:rPr>
                <w:rFonts w:ascii="Times New Roman" w:hAnsi="Times New Roman" w:cs="Times New Roman"/>
                <w:bCs/>
                <w:sz w:val="20"/>
                <w:szCs w:val="20"/>
              </w:rPr>
              <w:t xml:space="preserve">1) </w:t>
            </w:r>
            <w:r w:rsidR="00DA0D7F" w:rsidRPr="007E510E">
              <w:rPr>
                <w:rFonts w:ascii="Times New Roman" w:hAnsi="Times New Roman" w:cs="Times New Roman"/>
                <w:bCs/>
                <w:sz w:val="20"/>
                <w:szCs w:val="20"/>
              </w:rPr>
              <w:t>строительство о</w:t>
            </w:r>
            <w:r w:rsidR="00DA0D7F" w:rsidRPr="007E510E">
              <w:rPr>
                <w:rFonts w:ascii="Times New Roman" w:hAnsi="Times New Roman" w:cs="Times New Roman"/>
                <w:sz w:val="20"/>
                <w:szCs w:val="20"/>
              </w:rPr>
              <w:t>бъектов водоснабжения:</w:t>
            </w:r>
          </w:p>
          <w:p w14:paraId="4E3072F8" w14:textId="5E23F98B" w:rsidR="00DA0D7F" w:rsidRPr="007E510E" w:rsidRDefault="00DA0D7F" w:rsidP="00DA0D7F">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Новкус</w:t>
            </w:r>
            <w:proofErr w:type="spellEnd"/>
            <w:r w:rsidRPr="007E510E">
              <w:rPr>
                <w:rFonts w:ascii="Times New Roman" w:hAnsi="Times New Roman" w:cs="Times New Roman"/>
                <w:bCs/>
                <w:sz w:val="20"/>
                <w:szCs w:val="20"/>
              </w:rPr>
              <w:t>-Артезиан:</w:t>
            </w:r>
          </w:p>
          <w:p w14:paraId="3770FE14" w14:textId="550729D2" w:rsidR="00DA0D7F" w:rsidRPr="007E510E" w:rsidRDefault="00DA0D7F" w:rsidP="0079686D">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артезианская скважина – ул. Заводская</w:t>
            </w:r>
          </w:p>
          <w:p w14:paraId="6F1BC664" w14:textId="48A125FC" w:rsidR="00DA0D7F" w:rsidRPr="007E510E" w:rsidRDefault="00DA0D7F" w:rsidP="00DA0D7F">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sz w:val="20"/>
                <w:szCs w:val="20"/>
              </w:rPr>
              <w:t xml:space="preserve">артезианская скважина – в районе ул. </w:t>
            </w:r>
            <w:r w:rsidRPr="007E510E">
              <w:rPr>
                <w:rFonts w:ascii="Times New Roman" w:hAnsi="Times New Roman" w:cs="Times New Roman"/>
                <w:color w:val="000000"/>
                <w:sz w:val="20"/>
                <w:szCs w:val="20"/>
                <w:shd w:val="clear" w:color="auto" w:fill="F8F9FA"/>
              </w:rPr>
              <w:t>Молодежная</w:t>
            </w:r>
          </w:p>
          <w:p w14:paraId="693B1F51" w14:textId="1C2D6069" w:rsidR="00942D29" w:rsidRPr="007E510E" w:rsidRDefault="00942D29" w:rsidP="00DA0D7F">
            <w:pPr>
              <w:jc w:val="both"/>
              <w:rPr>
                <w:rFonts w:ascii="Times New Roman" w:hAnsi="Times New Roman" w:cs="Times New Roman"/>
                <w:color w:val="000000"/>
                <w:sz w:val="20"/>
                <w:szCs w:val="20"/>
                <w:shd w:val="clear" w:color="auto" w:fill="F8F9FA"/>
              </w:rPr>
            </w:pPr>
          </w:p>
          <w:p w14:paraId="13D86AE6" w14:textId="660C810E" w:rsidR="00942D29" w:rsidRPr="007E510E" w:rsidRDefault="00942D29" w:rsidP="00DA0D7F">
            <w:pPr>
              <w:jc w:val="both"/>
              <w:rPr>
                <w:rFonts w:ascii="Times New Roman" w:hAnsi="Times New Roman" w:cs="Times New Roman"/>
                <w:bCs/>
                <w:sz w:val="20"/>
                <w:szCs w:val="20"/>
              </w:rPr>
            </w:pPr>
            <w:r w:rsidRPr="007E510E">
              <w:rPr>
                <w:rFonts w:ascii="Times New Roman" w:hAnsi="Times New Roman" w:cs="Times New Roman"/>
                <w:bCs/>
                <w:sz w:val="20"/>
                <w:szCs w:val="20"/>
              </w:rPr>
              <w:t>2) реконструкция электрических подстанций:</w:t>
            </w:r>
          </w:p>
          <w:p w14:paraId="69904609" w14:textId="2A8B1761" w:rsidR="00942D29" w:rsidRPr="007E510E" w:rsidRDefault="00942D29" w:rsidP="00DA0D7F">
            <w:pPr>
              <w:jc w:val="both"/>
              <w:rPr>
                <w:rFonts w:ascii="Times New Roman" w:hAnsi="Times New Roman" w:cs="Times New Roman"/>
                <w:bCs/>
                <w:sz w:val="20"/>
                <w:szCs w:val="20"/>
              </w:rPr>
            </w:pPr>
            <w:r w:rsidRPr="007E510E">
              <w:rPr>
                <w:rFonts w:ascii="Times New Roman" w:hAnsi="Times New Roman" w:cs="Times New Roman"/>
                <w:sz w:val="20"/>
                <w:szCs w:val="20"/>
              </w:rPr>
              <w:t xml:space="preserve">трансформаторная подстанция – на север от аула </w:t>
            </w:r>
            <w:proofErr w:type="spellStart"/>
            <w:r w:rsidRPr="007E510E">
              <w:rPr>
                <w:rFonts w:ascii="Times New Roman" w:hAnsi="Times New Roman" w:cs="Times New Roman"/>
                <w:sz w:val="20"/>
                <w:szCs w:val="20"/>
              </w:rPr>
              <w:t>Уллуби</w:t>
            </w:r>
            <w:proofErr w:type="spellEnd"/>
            <w:r w:rsidRPr="007E510E">
              <w:rPr>
                <w:rFonts w:ascii="Times New Roman" w:hAnsi="Times New Roman" w:cs="Times New Roman"/>
                <w:sz w:val="20"/>
                <w:szCs w:val="20"/>
              </w:rPr>
              <w:t>-Юрт, рядом с автодорогой Ачикулак</w:t>
            </w:r>
            <w:r w:rsidR="00933D72" w:rsidRPr="007E510E">
              <w:rPr>
                <w:rFonts w:ascii="Times New Roman" w:hAnsi="Times New Roman" w:cs="Times New Roman"/>
                <w:sz w:val="20"/>
                <w:szCs w:val="20"/>
              </w:rPr>
              <w:t xml:space="preserve"> </w:t>
            </w:r>
            <w:r w:rsidRPr="007E510E">
              <w:rPr>
                <w:rFonts w:ascii="Times New Roman" w:hAnsi="Times New Roman" w:cs="Times New Roman"/>
                <w:sz w:val="20"/>
                <w:szCs w:val="20"/>
              </w:rPr>
              <w:t>-</w:t>
            </w:r>
            <w:r w:rsidR="00933D72" w:rsidRPr="007E510E">
              <w:rPr>
                <w:rFonts w:ascii="Times New Roman" w:hAnsi="Times New Roman" w:cs="Times New Roman"/>
                <w:sz w:val="20"/>
                <w:szCs w:val="20"/>
              </w:rPr>
              <w:t xml:space="preserve"> </w:t>
            </w:r>
            <w:r w:rsidRPr="007E510E">
              <w:rPr>
                <w:rFonts w:ascii="Times New Roman" w:hAnsi="Times New Roman" w:cs="Times New Roman"/>
                <w:sz w:val="20"/>
                <w:szCs w:val="20"/>
              </w:rPr>
              <w:t>Махмуд Мектеб</w:t>
            </w:r>
            <w:r w:rsidR="00933D72" w:rsidRPr="007E510E">
              <w:rPr>
                <w:rFonts w:ascii="Times New Roman" w:hAnsi="Times New Roman" w:cs="Times New Roman"/>
                <w:sz w:val="20"/>
                <w:szCs w:val="20"/>
              </w:rPr>
              <w:t xml:space="preserve"> </w:t>
            </w:r>
            <w:r w:rsidRPr="007E510E">
              <w:rPr>
                <w:rFonts w:ascii="Times New Roman" w:hAnsi="Times New Roman" w:cs="Times New Roman"/>
                <w:sz w:val="20"/>
                <w:szCs w:val="20"/>
              </w:rPr>
              <w:t>-</w:t>
            </w:r>
            <w:proofErr w:type="spellStart"/>
            <w:r w:rsidRPr="007E510E">
              <w:rPr>
                <w:rFonts w:ascii="Times New Roman" w:hAnsi="Times New Roman" w:cs="Times New Roman"/>
                <w:sz w:val="20"/>
                <w:szCs w:val="20"/>
              </w:rPr>
              <w:t>Тукуй</w:t>
            </w:r>
            <w:proofErr w:type="spellEnd"/>
            <w:r w:rsidRPr="007E510E">
              <w:rPr>
                <w:rFonts w:ascii="Times New Roman" w:hAnsi="Times New Roman" w:cs="Times New Roman"/>
                <w:sz w:val="20"/>
                <w:szCs w:val="20"/>
              </w:rPr>
              <w:t xml:space="preserve"> Мектеб.</w:t>
            </w:r>
          </w:p>
          <w:p w14:paraId="4486F1AB" w14:textId="25292B5B" w:rsidR="00DA0D7F" w:rsidRPr="007E510E" w:rsidRDefault="00DA0D7F" w:rsidP="0079686D">
            <w:pPr>
              <w:jc w:val="both"/>
              <w:rPr>
                <w:rFonts w:ascii="Times New Roman" w:hAnsi="Times New Roman" w:cs="Times New Roman"/>
                <w:bCs/>
                <w:sz w:val="20"/>
                <w:szCs w:val="20"/>
              </w:rPr>
            </w:pPr>
          </w:p>
        </w:tc>
      </w:tr>
      <w:tr w:rsidR="0056723D" w:rsidRPr="007E510E" w14:paraId="208B7949" w14:textId="77777777" w:rsidTr="00F17968">
        <w:trPr>
          <w:trHeight w:val="860"/>
        </w:trPr>
        <w:tc>
          <w:tcPr>
            <w:tcW w:w="1116" w:type="dxa"/>
            <w:vAlign w:val="center"/>
          </w:tcPr>
          <w:p w14:paraId="239F3D72" w14:textId="5027929E" w:rsidR="0056723D" w:rsidRPr="007E510E" w:rsidRDefault="0056723D"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701010405</w:t>
            </w:r>
          </w:p>
        </w:tc>
        <w:tc>
          <w:tcPr>
            <w:tcW w:w="1979" w:type="dxa"/>
            <w:vAlign w:val="center"/>
          </w:tcPr>
          <w:p w14:paraId="2F04F590" w14:textId="14A1504A" w:rsidR="0056723D" w:rsidRPr="007E510E" w:rsidRDefault="0056723D"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транспортной инфраструктуры</w:t>
            </w:r>
          </w:p>
        </w:tc>
        <w:tc>
          <w:tcPr>
            <w:tcW w:w="2854" w:type="dxa"/>
            <w:vAlign w:val="center"/>
          </w:tcPr>
          <w:p w14:paraId="6FE21188" w14:textId="629694C3" w:rsidR="0056723D" w:rsidRPr="007E510E" w:rsidRDefault="0056723D"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4EC76F23" w14:textId="2F77EAC6" w:rsidR="0056723D" w:rsidRPr="007E510E" w:rsidRDefault="001F030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8 563 800</w:t>
            </w:r>
          </w:p>
        </w:tc>
        <w:tc>
          <w:tcPr>
            <w:tcW w:w="6508" w:type="dxa"/>
          </w:tcPr>
          <w:p w14:paraId="500D2B73" w14:textId="77777777" w:rsidR="00722FB4" w:rsidRPr="007E510E" w:rsidRDefault="0056723D" w:rsidP="00722FB4">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00700B1D" w:rsidRPr="007E510E">
              <w:rPr>
                <w:rFonts w:ascii="Times New Roman" w:hAnsi="Times New Roman" w:cs="Times New Roman"/>
                <w:b/>
                <w:sz w:val="20"/>
                <w:szCs w:val="20"/>
              </w:rPr>
              <w:t xml:space="preserve">: </w:t>
            </w:r>
            <w:r w:rsidR="00722FB4" w:rsidRPr="007E510E">
              <w:rPr>
                <w:rFonts w:ascii="Times New Roman" w:hAnsi="Times New Roman" w:cs="Times New Roman"/>
                <w:bCs/>
                <w:sz w:val="20"/>
                <w:szCs w:val="20"/>
              </w:rPr>
              <w:t>отсутствуют</w:t>
            </w:r>
          </w:p>
          <w:p w14:paraId="5596179A" w14:textId="2448A87B" w:rsidR="0056723D" w:rsidRPr="007E510E" w:rsidRDefault="0056723D" w:rsidP="0056723D">
            <w:pPr>
              <w:jc w:val="both"/>
              <w:rPr>
                <w:rFonts w:ascii="Times New Roman" w:hAnsi="Times New Roman" w:cs="Times New Roman"/>
                <w:b/>
                <w:sz w:val="20"/>
                <w:szCs w:val="20"/>
              </w:rPr>
            </w:pPr>
          </w:p>
          <w:p w14:paraId="4A4E516D" w14:textId="023408BC" w:rsidR="00307760"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307760" w:rsidRPr="007E510E">
              <w:rPr>
                <w:rFonts w:ascii="Times New Roman" w:hAnsi="Times New Roman" w:cs="Times New Roman"/>
                <w:b/>
                <w:sz w:val="20"/>
                <w:szCs w:val="20"/>
              </w:rPr>
              <w:t>:</w:t>
            </w:r>
          </w:p>
          <w:p w14:paraId="34C09DA7" w14:textId="5FEC4887" w:rsidR="00700B1D" w:rsidRPr="007E510E" w:rsidRDefault="00AD02D3" w:rsidP="0056723D">
            <w:pPr>
              <w:jc w:val="both"/>
              <w:rPr>
                <w:rFonts w:ascii="Times New Roman" w:hAnsi="Times New Roman" w:cs="Times New Roman"/>
                <w:sz w:val="20"/>
                <w:szCs w:val="20"/>
              </w:rPr>
            </w:pPr>
            <w:r w:rsidRPr="007E510E">
              <w:rPr>
                <w:rFonts w:ascii="Times New Roman" w:hAnsi="Times New Roman" w:cs="Times New Roman"/>
                <w:bCs/>
                <w:sz w:val="20"/>
                <w:szCs w:val="20"/>
              </w:rPr>
              <w:t>отсутствуют</w:t>
            </w:r>
          </w:p>
          <w:p w14:paraId="4E6DABFB" w14:textId="77777777" w:rsidR="00431DEF" w:rsidRPr="007E510E" w:rsidRDefault="00431DEF" w:rsidP="0056723D">
            <w:pPr>
              <w:jc w:val="both"/>
              <w:rPr>
                <w:rFonts w:ascii="Times New Roman" w:hAnsi="Times New Roman" w:cs="Times New Roman"/>
                <w:bCs/>
                <w:sz w:val="20"/>
                <w:szCs w:val="20"/>
              </w:rPr>
            </w:pPr>
          </w:p>
          <w:p w14:paraId="05F46E57" w14:textId="438D6F7A"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77364A" w:rsidRPr="007E510E">
              <w:rPr>
                <w:rFonts w:ascii="Times New Roman" w:hAnsi="Times New Roman" w:cs="Times New Roman"/>
                <w:b/>
                <w:sz w:val="20"/>
                <w:szCs w:val="20"/>
              </w:rPr>
              <w:t>:</w:t>
            </w:r>
          </w:p>
          <w:p w14:paraId="326230FA" w14:textId="3ABBFCB5" w:rsidR="00307760" w:rsidRPr="007E510E" w:rsidRDefault="00431DEF" w:rsidP="0077364A">
            <w:pPr>
              <w:jc w:val="both"/>
              <w:rPr>
                <w:rFonts w:ascii="Times New Roman" w:hAnsi="Times New Roman" w:cs="Times New Roman"/>
                <w:sz w:val="20"/>
                <w:szCs w:val="20"/>
              </w:rPr>
            </w:pPr>
            <w:r w:rsidRPr="007E510E">
              <w:rPr>
                <w:rFonts w:ascii="Times New Roman" w:hAnsi="Times New Roman" w:cs="Times New Roman"/>
                <w:bCs/>
                <w:sz w:val="20"/>
                <w:szCs w:val="20"/>
              </w:rPr>
              <w:t xml:space="preserve">1). </w:t>
            </w:r>
            <w:r w:rsidR="00307760" w:rsidRPr="007E510E">
              <w:rPr>
                <w:rFonts w:ascii="Times New Roman" w:hAnsi="Times New Roman" w:cs="Times New Roman"/>
                <w:bCs/>
                <w:sz w:val="20"/>
                <w:szCs w:val="20"/>
              </w:rPr>
              <w:t xml:space="preserve">строительство </w:t>
            </w:r>
            <w:r w:rsidR="00307760" w:rsidRPr="007E510E">
              <w:rPr>
                <w:rFonts w:ascii="Times New Roman" w:hAnsi="Times New Roman" w:cs="Times New Roman"/>
                <w:sz w:val="20"/>
                <w:szCs w:val="20"/>
              </w:rPr>
              <w:t xml:space="preserve">объектов обслуживания и хранения автомобильного </w:t>
            </w:r>
          </w:p>
          <w:p w14:paraId="4BFAB2B4" w14:textId="77777777" w:rsidR="00CE163B" w:rsidRPr="007E510E" w:rsidRDefault="00307760" w:rsidP="0077364A">
            <w:pPr>
              <w:jc w:val="both"/>
              <w:rPr>
                <w:rFonts w:ascii="Times New Roman" w:hAnsi="Times New Roman" w:cs="Times New Roman"/>
                <w:sz w:val="20"/>
                <w:szCs w:val="20"/>
              </w:rPr>
            </w:pPr>
            <w:r w:rsidRPr="007E510E">
              <w:rPr>
                <w:rFonts w:ascii="Times New Roman" w:hAnsi="Times New Roman" w:cs="Times New Roman"/>
                <w:sz w:val="20"/>
                <w:szCs w:val="20"/>
              </w:rPr>
              <w:t>транспорта:</w:t>
            </w:r>
          </w:p>
          <w:p w14:paraId="38004932" w14:textId="1C98DA32" w:rsidR="00307760" w:rsidRPr="007E510E" w:rsidRDefault="00307760" w:rsidP="0077364A">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p>
          <w:p w14:paraId="2910DA39" w14:textId="606B90A0" w:rsidR="00307760" w:rsidRPr="007E510E" w:rsidRDefault="00307760" w:rsidP="0077364A">
            <w:pPr>
              <w:jc w:val="both"/>
              <w:rPr>
                <w:rFonts w:ascii="Times New Roman" w:hAnsi="Times New Roman" w:cs="Times New Roman"/>
                <w:sz w:val="20"/>
                <w:szCs w:val="20"/>
              </w:rPr>
            </w:pPr>
            <w:r w:rsidRPr="007E510E">
              <w:rPr>
                <w:rFonts w:ascii="Times New Roman" w:hAnsi="Times New Roman" w:cs="Times New Roman"/>
                <w:sz w:val="20"/>
                <w:szCs w:val="20"/>
              </w:rPr>
              <w:t>Станция автозаправочная – ул. Шоссейная, 1в</w:t>
            </w:r>
          </w:p>
          <w:p w14:paraId="19983F2A" w14:textId="77777777" w:rsidR="00431DEF" w:rsidRPr="007E510E" w:rsidRDefault="00431DEF" w:rsidP="0077364A">
            <w:pPr>
              <w:jc w:val="both"/>
              <w:rPr>
                <w:rFonts w:ascii="Times New Roman" w:hAnsi="Times New Roman" w:cs="Times New Roman"/>
                <w:sz w:val="20"/>
                <w:szCs w:val="20"/>
              </w:rPr>
            </w:pPr>
          </w:p>
          <w:p w14:paraId="5D975D13" w14:textId="1546F96A" w:rsidR="0023733E" w:rsidRPr="007E510E" w:rsidRDefault="0023733E" w:rsidP="0077364A">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аул </w:t>
            </w:r>
            <w:proofErr w:type="spellStart"/>
            <w:r w:rsidRPr="007E510E">
              <w:rPr>
                <w:rFonts w:ascii="Times New Roman" w:hAnsi="Times New Roman" w:cs="Times New Roman"/>
                <w:bCs/>
                <w:sz w:val="20"/>
                <w:szCs w:val="20"/>
              </w:rPr>
              <w:t>Тукуй</w:t>
            </w:r>
            <w:proofErr w:type="spellEnd"/>
            <w:r w:rsidRPr="007E510E">
              <w:rPr>
                <w:rFonts w:ascii="Times New Roman" w:hAnsi="Times New Roman" w:cs="Times New Roman"/>
                <w:bCs/>
                <w:sz w:val="20"/>
                <w:szCs w:val="20"/>
              </w:rPr>
              <w:t>-Мектеб:</w:t>
            </w:r>
          </w:p>
          <w:p w14:paraId="2A478D9B" w14:textId="61A209D1" w:rsidR="0023733E" w:rsidRPr="007E510E" w:rsidRDefault="0023733E" w:rsidP="0023733E">
            <w:pPr>
              <w:jc w:val="both"/>
              <w:rPr>
                <w:rFonts w:ascii="Times New Roman" w:hAnsi="Times New Roman" w:cs="Times New Roman"/>
                <w:sz w:val="20"/>
                <w:szCs w:val="20"/>
              </w:rPr>
            </w:pPr>
            <w:r w:rsidRPr="007E510E">
              <w:rPr>
                <w:rFonts w:ascii="Times New Roman" w:hAnsi="Times New Roman" w:cs="Times New Roman"/>
                <w:sz w:val="20"/>
                <w:szCs w:val="20"/>
              </w:rPr>
              <w:t>Станция автозаправочная – ул. Эдиге, 1ж</w:t>
            </w:r>
          </w:p>
          <w:p w14:paraId="2723B961" w14:textId="55945EA8" w:rsidR="00307760" w:rsidRPr="007E510E" w:rsidRDefault="00307760" w:rsidP="0077364A">
            <w:pPr>
              <w:jc w:val="both"/>
              <w:rPr>
                <w:rFonts w:ascii="Times New Roman" w:hAnsi="Times New Roman" w:cs="Times New Roman"/>
                <w:bCs/>
                <w:sz w:val="20"/>
                <w:szCs w:val="20"/>
              </w:rPr>
            </w:pPr>
          </w:p>
        </w:tc>
      </w:tr>
      <w:tr w:rsidR="00331F49" w:rsidRPr="007E510E" w14:paraId="511489F2" w14:textId="77777777" w:rsidTr="00F17968">
        <w:trPr>
          <w:trHeight w:val="1132"/>
        </w:trPr>
        <w:tc>
          <w:tcPr>
            <w:tcW w:w="1116" w:type="dxa"/>
            <w:vAlign w:val="center"/>
          </w:tcPr>
          <w:p w14:paraId="40E4FEED" w14:textId="2D510DA7"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701010500</w:t>
            </w:r>
          </w:p>
        </w:tc>
        <w:tc>
          <w:tcPr>
            <w:tcW w:w="1979" w:type="dxa"/>
            <w:vAlign w:val="center"/>
          </w:tcPr>
          <w:p w14:paraId="2C14B3AC" w14:textId="64F2412E" w:rsidR="009D1432" w:rsidRPr="007E510E" w:rsidRDefault="009D1432"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сельскохозяйственного использования</w:t>
            </w:r>
          </w:p>
        </w:tc>
        <w:tc>
          <w:tcPr>
            <w:tcW w:w="2854" w:type="dxa"/>
            <w:vAlign w:val="center"/>
          </w:tcPr>
          <w:p w14:paraId="24E4515A" w14:textId="1C2B5270" w:rsidR="009D1432" w:rsidRPr="007E510E" w:rsidRDefault="009D1432"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6611B9DE" w14:textId="6E7C84BB" w:rsidR="009D1432" w:rsidRPr="007E510E" w:rsidRDefault="001F0301"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138 986 500</w:t>
            </w:r>
          </w:p>
        </w:tc>
        <w:tc>
          <w:tcPr>
            <w:tcW w:w="6508" w:type="dxa"/>
          </w:tcPr>
          <w:p w14:paraId="7BA088F5" w14:textId="7A311F58"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498C7139" w14:textId="77777777" w:rsidR="00722D63" w:rsidRPr="007E510E" w:rsidRDefault="00722D63" w:rsidP="0056723D">
            <w:pPr>
              <w:jc w:val="both"/>
              <w:rPr>
                <w:rFonts w:ascii="Times New Roman" w:hAnsi="Times New Roman" w:cs="Times New Roman"/>
                <w:bCs/>
                <w:sz w:val="20"/>
                <w:szCs w:val="20"/>
              </w:rPr>
            </w:pPr>
          </w:p>
          <w:p w14:paraId="58B3153D" w14:textId="35B4E889" w:rsidR="0056723D"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A4361B" w:rsidRPr="007E510E">
              <w:rPr>
                <w:rFonts w:ascii="Times New Roman" w:hAnsi="Times New Roman" w:cs="Times New Roman"/>
                <w:b/>
                <w:sz w:val="20"/>
                <w:szCs w:val="20"/>
              </w:rPr>
              <w:t>:</w:t>
            </w:r>
          </w:p>
          <w:p w14:paraId="16C4D6B4" w14:textId="3FA1B256" w:rsidR="00AA1436" w:rsidRPr="007E510E" w:rsidRDefault="00AD02D3" w:rsidP="0065664C">
            <w:pPr>
              <w:jc w:val="both"/>
              <w:rPr>
                <w:rFonts w:ascii="Times New Roman" w:hAnsi="Times New Roman" w:cs="Times New Roman"/>
                <w:bCs/>
                <w:sz w:val="20"/>
                <w:szCs w:val="20"/>
              </w:rPr>
            </w:pPr>
            <w:r w:rsidRPr="007E510E">
              <w:rPr>
                <w:rFonts w:ascii="Times New Roman" w:hAnsi="Times New Roman" w:cs="Times New Roman"/>
                <w:bCs/>
                <w:sz w:val="20"/>
                <w:szCs w:val="20"/>
              </w:rPr>
              <w:t>1) Инвестиционная площадка в г. Нефтекумск (бывшие дачи «Диана»)</w:t>
            </w:r>
          </w:p>
          <w:p w14:paraId="454091BB" w14:textId="08EBAFAF"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2) Инвестиционная площадка в с. Ачикулак Земельный участок, СПКК «Мирный»</w:t>
            </w:r>
          </w:p>
          <w:p w14:paraId="5923934B" w14:textId="70014E07"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3) Инвестиционная площадка в с. Ачикулак</w:t>
            </w:r>
          </w:p>
          <w:p w14:paraId="44D679D0" w14:textId="00298EFE"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4) Инвестиционная площадка в г. Нефтекумск (дачи «Малинка»)</w:t>
            </w:r>
          </w:p>
          <w:p w14:paraId="730C0B08" w14:textId="167B587E"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5) Инвестиционная площадка в с. Ачикулак</w:t>
            </w:r>
          </w:p>
          <w:p w14:paraId="30103661" w14:textId="66972CC3"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6) Инвестиционная площадка п. Затеречный (водолечебница)</w:t>
            </w:r>
          </w:p>
          <w:p w14:paraId="79030678" w14:textId="34CEFFBA"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7) Инвестиционная площадка в г. Нефтекумск (дачи садовод (за кладбищем)</w:t>
            </w:r>
          </w:p>
          <w:p w14:paraId="041C24A1" w14:textId="44EA6B25" w:rsidR="00AD02D3" w:rsidRPr="007E510E" w:rsidRDefault="00AD02D3" w:rsidP="00AD02D3">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8) Инвестиционная площадка в г. Нефтекумск (бывшая </w:t>
            </w:r>
            <w:proofErr w:type="spellStart"/>
            <w:r w:rsidRPr="007E510E">
              <w:rPr>
                <w:rFonts w:ascii="Times New Roman" w:hAnsi="Times New Roman" w:cs="Times New Roman"/>
                <w:bCs/>
                <w:sz w:val="20"/>
                <w:szCs w:val="20"/>
              </w:rPr>
              <w:t>Черномортраснефть</w:t>
            </w:r>
            <w:proofErr w:type="spellEnd"/>
            <w:r w:rsidRPr="007E510E">
              <w:rPr>
                <w:rFonts w:ascii="Times New Roman" w:hAnsi="Times New Roman" w:cs="Times New Roman"/>
                <w:bCs/>
                <w:sz w:val="20"/>
                <w:szCs w:val="20"/>
              </w:rPr>
              <w:t>)</w:t>
            </w:r>
          </w:p>
          <w:p w14:paraId="00BF482D" w14:textId="77777777" w:rsidR="00AD02D3" w:rsidRPr="007E510E" w:rsidRDefault="00AD02D3" w:rsidP="0065664C">
            <w:pPr>
              <w:jc w:val="both"/>
              <w:rPr>
                <w:rFonts w:ascii="Times New Roman" w:hAnsi="Times New Roman" w:cs="Times New Roman"/>
                <w:bCs/>
                <w:sz w:val="20"/>
                <w:szCs w:val="20"/>
              </w:rPr>
            </w:pPr>
          </w:p>
          <w:p w14:paraId="21BFAB1F" w14:textId="0F9600A5" w:rsidR="00D51C45" w:rsidRPr="00722FB4" w:rsidRDefault="0056723D" w:rsidP="008156D5">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AA1436" w:rsidRPr="007E510E">
              <w:rPr>
                <w:rFonts w:ascii="Times New Roman" w:hAnsi="Times New Roman" w:cs="Times New Roman"/>
                <w:b/>
                <w:sz w:val="20"/>
                <w:szCs w:val="20"/>
              </w:rPr>
              <w:t>:</w:t>
            </w:r>
          </w:p>
        </w:tc>
      </w:tr>
      <w:tr w:rsidR="00331F49" w:rsidRPr="007E510E" w14:paraId="0C078B90" w14:textId="77777777" w:rsidTr="00F17968">
        <w:trPr>
          <w:trHeight w:val="950"/>
        </w:trPr>
        <w:tc>
          <w:tcPr>
            <w:tcW w:w="1116" w:type="dxa"/>
            <w:vAlign w:val="center"/>
          </w:tcPr>
          <w:p w14:paraId="6AF6794D" w14:textId="6E0B7880"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701010501</w:t>
            </w:r>
          </w:p>
        </w:tc>
        <w:tc>
          <w:tcPr>
            <w:tcW w:w="1979" w:type="dxa"/>
            <w:vAlign w:val="center"/>
          </w:tcPr>
          <w:p w14:paraId="0C987EE1" w14:textId="4C313019" w:rsidR="00274080" w:rsidRPr="007E510E" w:rsidRDefault="00274080" w:rsidP="008403F4">
            <w:pPr>
              <w:jc w:val="center"/>
              <w:rPr>
                <w:rFonts w:ascii="Times New Roman" w:hAnsi="Times New Roman" w:cs="Times New Roman"/>
                <w:bCs/>
                <w:sz w:val="20"/>
                <w:szCs w:val="20"/>
              </w:rPr>
            </w:pPr>
            <w:r w:rsidRPr="007E510E">
              <w:rPr>
                <w:rFonts w:ascii="Times New Roman" w:hAnsi="Times New Roman" w:cs="Times New Roman"/>
                <w:sz w:val="20"/>
                <w:szCs w:val="20"/>
              </w:rPr>
              <w:t>Зона сельскохозяйственных угодий</w:t>
            </w:r>
          </w:p>
        </w:tc>
        <w:tc>
          <w:tcPr>
            <w:tcW w:w="2854" w:type="dxa"/>
            <w:vAlign w:val="center"/>
          </w:tcPr>
          <w:p w14:paraId="59F0D883" w14:textId="0126D4F2"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07AF0890" w14:textId="5D237777" w:rsidR="00274080" w:rsidRPr="007E510E" w:rsidRDefault="00C334AB"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3 432 991 300</w:t>
            </w:r>
          </w:p>
        </w:tc>
        <w:tc>
          <w:tcPr>
            <w:tcW w:w="6508" w:type="dxa"/>
          </w:tcPr>
          <w:p w14:paraId="60E83029" w14:textId="10231D86" w:rsidR="00274080" w:rsidRPr="007E510E" w:rsidRDefault="00274080"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009D1C91" w:rsidRPr="007E510E">
              <w:rPr>
                <w:rFonts w:ascii="Times New Roman" w:hAnsi="Times New Roman" w:cs="Times New Roman"/>
                <w:b/>
                <w:sz w:val="20"/>
                <w:szCs w:val="20"/>
              </w:rPr>
              <w:t>:</w:t>
            </w:r>
          </w:p>
          <w:p w14:paraId="299DCBEF" w14:textId="77777777" w:rsidR="00D256C5" w:rsidRPr="007E510E" w:rsidRDefault="009D1C91" w:rsidP="009D1C91">
            <w:pPr>
              <w:jc w:val="both"/>
              <w:rPr>
                <w:rFonts w:ascii="Times New Roman" w:hAnsi="Times New Roman" w:cs="Times New Roman"/>
                <w:sz w:val="20"/>
                <w:szCs w:val="20"/>
              </w:rPr>
            </w:pPr>
            <w:r w:rsidRPr="007E510E">
              <w:rPr>
                <w:rFonts w:ascii="Times New Roman" w:hAnsi="Times New Roman" w:cs="Times New Roman"/>
                <w:bCs/>
                <w:sz w:val="20"/>
                <w:szCs w:val="20"/>
              </w:rPr>
              <w:t xml:space="preserve">1). строительство </w:t>
            </w:r>
            <w:r w:rsidRPr="007E510E">
              <w:rPr>
                <w:rFonts w:ascii="Times New Roman" w:hAnsi="Times New Roman" w:cs="Times New Roman"/>
                <w:sz w:val="20"/>
                <w:szCs w:val="20"/>
              </w:rPr>
              <w:t xml:space="preserve">распределительных трубопроводов </w:t>
            </w:r>
          </w:p>
          <w:p w14:paraId="2B4887B0" w14:textId="26691D82" w:rsidR="009D1C91" w:rsidRPr="007E510E" w:rsidRDefault="009D1C91" w:rsidP="009D1C91">
            <w:pPr>
              <w:jc w:val="both"/>
              <w:rPr>
                <w:rFonts w:ascii="Times New Roman" w:hAnsi="Times New Roman" w:cs="Times New Roman"/>
                <w:sz w:val="20"/>
                <w:szCs w:val="20"/>
              </w:rPr>
            </w:pPr>
            <w:r w:rsidRPr="007E510E">
              <w:rPr>
                <w:rFonts w:ascii="Times New Roman" w:hAnsi="Times New Roman" w:cs="Times New Roman"/>
                <w:sz w:val="20"/>
                <w:szCs w:val="20"/>
              </w:rPr>
              <w:t xml:space="preserve">для транспортировки газа: </w:t>
            </w:r>
          </w:p>
          <w:p w14:paraId="7EF45EF1" w14:textId="77777777" w:rsidR="00D262DB" w:rsidRPr="007E510E" w:rsidRDefault="00D256C5" w:rsidP="00385044">
            <w:pPr>
              <w:jc w:val="both"/>
              <w:rPr>
                <w:rFonts w:ascii="Times New Roman" w:hAnsi="Times New Roman" w:cs="Times New Roman"/>
                <w:sz w:val="20"/>
                <w:szCs w:val="20"/>
              </w:rPr>
            </w:pPr>
            <w:r w:rsidRPr="007E510E">
              <w:rPr>
                <w:rFonts w:ascii="Times New Roman" w:hAnsi="Times New Roman" w:cs="Times New Roman"/>
                <w:sz w:val="20"/>
                <w:szCs w:val="20"/>
              </w:rPr>
              <w:t xml:space="preserve">газопровод распределительный высокого давления – от объекта </w:t>
            </w:r>
          </w:p>
          <w:p w14:paraId="6ADB0F8A" w14:textId="5E6D496E" w:rsidR="00D256C5" w:rsidRPr="007E510E" w:rsidRDefault="00D262DB" w:rsidP="00385044">
            <w:pPr>
              <w:jc w:val="both"/>
              <w:rPr>
                <w:rFonts w:ascii="Times New Roman" w:hAnsi="Times New Roman" w:cs="Times New Roman"/>
                <w:color w:val="000000"/>
                <w:sz w:val="20"/>
                <w:szCs w:val="20"/>
                <w:shd w:val="clear" w:color="auto" w:fill="F8F9FA"/>
              </w:rPr>
            </w:pPr>
            <w:r w:rsidRPr="007E510E">
              <w:rPr>
                <w:rFonts w:ascii="Times New Roman" w:hAnsi="Times New Roman" w:cs="Times New Roman"/>
                <w:color w:val="000000"/>
                <w:sz w:val="20"/>
                <w:szCs w:val="20"/>
                <w:shd w:val="clear" w:color="auto" w:fill="F8F9FA"/>
              </w:rPr>
              <w:t>«</w:t>
            </w:r>
            <w:r w:rsidR="00D256C5" w:rsidRPr="007E510E">
              <w:rPr>
                <w:rFonts w:ascii="Times New Roman" w:hAnsi="Times New Roman" w:cs="Times New Roman"/>
                <w:color w:val="000000"/>
                <w:sz w:val="20"/>
                <w:szCs w:val="20"/>
                <w:shd w:val="clear" w:color="auto" w:fill="F8F9FA"/>
              </w:rPr>
              <w:t>Газопровод - отвод и АГРС п. Затеречный</w:t>
            </w:r>
            <w:r w:rsidRPr="007E510E">
              <w:rPr>
                <w:rFonts w:ascii="Times New Roman" w:hAnsi="Times New Roman" w:cs="Times New Roman"/>
                <w:color w:val="000000"/>
                <w:sz w:val="20"/>
                <w:szCs w:val="20"/>
                <w:shd w:val="clear" w:color="auto" w:fill="F8F9FA"/>
              </w:rPr>
              <w:t>»</w:t>
            </w:r>
            <w:r w:rsidR="00D256C5" w:rsidRPr="007E510E">
              <w:rPr>
                <w:rFonts w:ascii="Times New Roman" w:hAnsi="Times New Roman" w:cs="Times New Roman"/>
                <w:color w:val="000000"/>
                <w:sz w:val="20"/>
                <w:szCs w:val="20"/>
                <w:shd w:val="clear" w:color="auto" w:fill="F8F9FA"/>
              </w:rPr>
              <w:t xml:space="preserve"> до ПРС-15-1 «Затеречный» объекта </w:t>
            </w:r>
          </w:p>
          <w:p w14:paraId="39DBEB5B" w14:textId="77777777" w:rsidR="00080421" w:rsidRPr="007E510E" w:rsidRDefault="00080421" w:rsidP="00385044">
            <w:pPr>
              <w:jc w:val="both"/>
              <w:rPr>
                <w:rFonts w:ascii="Times New Roman" w:hAnsi="Times New Roman" w:cs="Times New Roman"/>
                <w:color w:val="000000"/>
                <w:sz w:val="20"/>
                <w:szCs w:val="20"/>
                <w:shd w:val="clear" w:color="auto" w:fill="F8F9FA"/>
              </w:rPr>
            </w:pPr>
          </w:p>
          <w:p w14:paraId="4E61A28E" w14:textId="6A133385" w:rsidR="00097CA8" w:rsidRPr="007E510E" w:rsidRDefault="00097CA8" w:rsidP="00097CA8">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регионального значения: </w:t>
            </w:r>
          </w:p>
          <w:p w14:paraId="12AE1394" w14:textId="7B3E64A3" w:rsidR="009D1C91" w:rsidRPr="007E510E" w:rsidRDefault="00B64CC8" w:rsidP="00097CA8">
            <w:pPr>
              <w:jc w:val="both"/>
              <w:rPr>
                <w:rFonts w:ascii="Times New Roman" w:hAnsi="Times New Roman" w:cs="Times New Roman"/>
                <w:sz w:val="20"/>
                <w:szCs w:val="20"/>
              </w:rPr>
            </w:pPr>
            <w:r w:rsidRPr="007E510E">
              <w:rPr>
                <w:rFonts w:ascii="Times New Roman" w:hAnsi="Times New Roman" w:cs="Times New Roman"/>
                <w:bCs/>
                <w:sz w:val="20"/>
                <w:szCs w:val="20"/>
              </w:rPr>
              <w:t>1</w:t>
            </w:r>
            <w:r w:rsidR="003A2432" w:rsidRPr="007E510E">
              <w:rPr>
                <w:rFonts w:ascii="Times New Roman" w:hAnsi="Times New Roman" w:cs="Times New Roman"/>
                <w:bCs/>
                <w:sz w:val="20"/>
                <w:szCs w:val="20"/>
              </w:rPr>
              <w:t xml:space="preserve">). </w:t>
            </w:r>
            <w:r w:rsidR="00167EF6" w:rsidRPr="007E510E">
              <w:rPr>
                <w:rFonts w:ascii="Times New Roman" w:hAnsi="Times New Roman" w:cs="Times New Roman"/>
                <w:bCs/>
                <w:sz w:val="20"/>
                <w:szCs w:val="20"/>
              </w:rPr>
              <w:t xml:space="preserve">строительство </w:t>
            </w:r>
            <w:r w:rsidR="00167EF6" w:rsidRPr="007E510E">
              <w:rPr>
                <w:rFonts w:ascii="Times New Roman" w:hAnsi="Times New Roman" w:cs="Times New Roman"/>
                <w:sz w:val="20"/>
                <w:szCs w:val="20"/>
              </w:rPr>
              <w:t xml:space="preserve">распределительных трубопроводов </w:t>
            </w:r>
          </w:p>
          <w:p w14:paraId="7E5E7AE2" w14:textId="58D6F4B9" w:rsidR="00080421" w:rsidRPr="007E510E" w:rsidRDefault="00167EF6" w:rsidP="00097CA8">
            <w:pPr>
              <w:jc w:val="both"/>
              <w:rPr>
                <w:rFonts w:ascii="Times New Roman" w:hAnsi="Times New Roman" w:cs="Times New Roman"/>
                <w:sz w:val="20"/>
                <w:szCs w:val="20"/>
              </w:rPr>
            </w:pPr>
            <w:r w:rsidRPr="007E510E">
              <w:rPr>
                <w:rFonts w:ascii="Times New Roman" w:hAnsi="Times New Roman" w:cs="Times New Roman"/>
                <w:sz w:val="20"/>
                <w:szCs w:val="20"/>
              </w:rPr>
              <w:t>для транспортировки газа:</w:t>
            </w:r>
          </w:p>
          <w:p w14:paraId="72B4F519" w14:textId="565FC155" w:rsidR="00AE76A9" w:rsidRPr="007E510E" w:rsidRDefault="00080421" w:rsidP="00B64CC8">
            <w:pPr>
              <w:jc w:val="both"/>
              <w:rPr>
                <w:rFonts w:ascii="Times New Roman" w:hAnsi="Times New Roman" w:cs="Times New Roman"/>
                <w:sz w:val="20"/>
                <w:szCs w:val="20"/>
              </w:rPr>
            </w:pPr>
            <w:r w:rsidRPr="007E510E">
              <w:rPr>
                <w:rFonts w:ascii="Times New Roman" w:hAnsi="Times New Roman" w:cs="Times New Roman"/>
                <w:sz w:val="20"/>
                <w:szCs w:val="20"/>
              </w:rPr>
              <w:t xml:space="preserve"> </w:t>
            </w:r>
            <w:r w:rsidR="00B64CC8" w:rsidRPr="007E510E">
              <w:rPr>
                <w:rFonts w:ascii="Times New Roman" w:hAnsi="Times New Roman" w:cs="Times New Roman"/>
                <w:sz w:val="20"/>
                <w:szCs w:val="20"/>
              </w:rPr>
              <w:t>Газопровод-отвод и АГРС</w:t>
            </w:r>
          </w:p>
          <w:p w14:paraId="3288BC1D" w14:textId="4261E8EB" w:rsidR="00B64CC8" w:rsidRPr="007E510E" w:rsidRDefault="00B64CC8" w:rsidP="00B64CC8">
            <w:pPr>
              <w:jc w:val="both"/>
              <w:rPr>
                <w:rFonts w:ascii="Times New Roman" w:hAnsi="Times New Roman" w:cs="Times New Roman"/>
                <w:spacing w:val="2"/>
                <w:sz w:val="20"/>
                <w:szCs w:val="20"/>
                <w:shd w:val="clear" w:color="auto" w:fill="FFFFFF"/>
              </w:rPr>
            </w:pPr>
            <w:r w:rsidRPr="007E510E">
              <w:rPr>
                <w:rFonts w:ascii="Times New Roman" w:hAnsi="Times New Roman" w:cs="Times New Roman"/>
                <w:spacing w:val="2"/>
                <w:sz w:val="20"/>
                <w:szCs w:val="20"/>
                <w:shd w:val="clear" w:color="auto" w:fill="FFFFFF"/>
              </w:rPr>
              <w:t>Подводящий газопровод от АГРС п. Затеречный к межпоселковому газопроводу на п. Затеречный</w:t>
            </w:r>
          </w:p>
          <w:p w14:paraId="24774593" w14:textId="5DF6F813" w:rsidR="008071AE" w:rsidRPr="007E510E" w:rsidRDefault="00B64CC8" w:rsidP="00097CA8">
            <w:pPr>
              <w:jc w:val="both"/>
              <w:rPr>
                <w:rFonts w:ascii="Times New Roman" w:hAnsi="Times New Roman" w:cs="Times New Roman"/>
                <w:bCs/>
                <w:sz w:val="20"/>
                <w:szCs w:val="20"/>
              </w:rPr>
            </w:pPr>
            <w:r w:rsidRPr="007E510E">
              <w:rPr>
                <w:rFonts w:ascii="Times New Roman" w:hAnsi="Times New Roman" w:cs="Times New Roman"/>
                <w:spacing w:val="2"/>
                <w:sz w:val="20"/>
                <w:szCs w:val="20"/>
                <w:shd w:val="clear" w:color="auto" w:fill="FFFFFF"/>
              </w:rPr>
              <w:t>Подводящий газопровод от АГРС п. Затеречный к межпоселковому газопроводу на с. Величаевское Левокумского района</w:t>
            </w:r>
          </w:p>
          <w:p w14:paraId="188045EE" w14:textId="01530BEB" w:rsidR="004E3A09" w:rsidRPr="00722FB4" w:rsidRDefault="00274080"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3A105C" w:rsidRPr="007E510E">
              <w:rPr>
                <w:rFonts w:ascii="Times New Roman" w:hAnsi="Times New Roman" w:cs="Times New Roman"/>
                <w:b/>
                <w:sz w:val="20"/>
                <w:szCs w:val="20"/>
              </w:rPr>
              <w:t>:</w:t>
            </w:r>
          </w:p>
        </w:tc>
      </w:tr>
      <w:tr w:rsidR="00331F49" w:rsidRPr="007E510E" w14:paraId="04C64EDA" w14:textId="77777777" w:rsidTr="00F17968">
        <w:trPr>
          <w:trHeight w:val="924"/>
        </w:trPr>
        <w:tc>
          <w:tcPr>
            <w:tcW w:w="1116" w:type="dxa"/>
            <w:vAlign w:val="center"/>
          </w:tcPr>
          <w:p w14:paraId="6DCC6D69" w14:textId="432C4456"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701010502</w:t>
            </w:r>
          </w:p>
        </w:tc>
        <w:tc>
          <w:tcPr>
            <w:tcW w:w="1979" w:type="dxa"/>
            <w:vAlign w:val="center"/>
          </w:tcPr>
          <w:p w14:paraId="568E3846" w14:textId="524F36A7"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садоводческих, огороднических или дачных некоммерческих объединений граждан</w:t>
            </w:r>
          </w:p>
        </w:tc>
        <w:tc>
          <w:tcPr>
            <w:tcW w:w="2854" w:type="dxa"/>
            <w:vAlign w:val="center"/>
          </w:tcPr>
          <w:p w14:paraId="2849A70C" w14:textId="7046C45A"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2C9A498F" w14:textId="556A44B2" w:rsidR="00274080" w:rsidRPr="007E510E" w:rsidRDefault="001C4002"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3 927 990</w:t>
            </w:r>
          </w:p>
        </w:tc>
        <w:tc>
          <w:tcPr>
            <w:tcW w:w="6508" w:type="dxa"/>
          </w:tcPr>
          <w:p w14:paraId="3604B064" w14:textId="77777777"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Планируемые для размещения объекты федерального значения отсутствуют.</w:t>
            </w:r>
          </w:p>
          <w:p w14:paraId="6CEFC411" w14:textId="77777777"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Планируемые для размещения объекты регионального значения отсутствуют.</w:t>
            </w:r>
          </w:p>
          <w:p w14:paraId="4541B4EA" w14:textId="0B9A99BC"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Планируемые для размещения объекты местного значения отсутствуют.</w:t>
            </w:r>
          </w:p>
        </w:tc>
      </w:tr>
      <w:tr w:rsidR="00331F49" w:rsidRPr="007E510E" w14:paraId="7E451D39" w14:textId="77777777" w:rsidTr="00F17968">
        <w:trPr>
          <w:trHeight w:val="845"/>
        </w:trPr>
        <w:tc>
          <w:tcPr>
            <w:tcW w:w="1116" w:type="dxa"/>
            <w:vAlign w:val="center"/>
          </w:tcPr>
          <w:p w14:paraId="31B931DE" w14:textId="408AA2DA"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701010503</w:t>
            </w:r>
          </w:p>
        </w:tc>
        <w:tc>
          <w:tcPr>
            <w:tcW w:w="1979" w:type="dxa"/>
            <w:vAlign w:val="center"/>
          </w:tcPr>
          <w:p w14:paraId="28BAF29B" w14:textId="3BC896FF"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sz w:val="20"/>
                <w:szCs w:val="20"/>
              </w:rPr>
              <w:t>Производственная зона сельскохозяйственных предприятий</w:t>
            </w:r>
          </w:p>
        </w:tc>
        <w:tc>
          <w:tcPr>
            <w:tcW w:w="2854" w:type="dxa"/>
            <w:vAlign w:val="center"/>
          </w:tcPr>
          <w:p w14:paraId="5FD706A1" w14:textId="213B3701"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5726404E" w14:textId="09CBBD76" w:rsidR="00274080" w:rsidRPr="007E510E" w:rsidRDefault="000719A6"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20 687 900</w:t>
            </w:r>
          </w:p>
        </w:tc>
        <w:tc>
          <w:tcPr>
            <w:tcW w:w="6508" w:type="dxa"/>
          </w:tcPr>
          <w:p w14:paraId="7B47F7D8" w14:textId="403D0FC5" w:rsidR="0056723D" w:rsidRPr="007E510E" w:rsidRDefault="0056723D" w:rsidP="0056723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2E54C9C8" w14:textId="145A9359" w:rsidR="00915CD1" w:rsidRPr="007E510E" w:rsidRDefault="0056723D" w:rsidP="0056723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915CD1" w:rsidRPr="007E510E">
              <w:rPr>
                <w:rFonts w:ascii="Times New Roman" w:hAnsi="Times New Roman" w:cs="Times New Roman"/>
                <w:b/>
                <w:sz w:val="20"/>
                <w:szCs w:val="20"/>
              </w:rPr>
              <w:t>:</w:t>
            </w:r>
            <w:r w:rsidRPr="007E510E">
              <w:rPr>
                <w:rFonts w:ascii="Times New Roman" w:hAnsi="Times New Roman" w:cs="Times New Roman"/>
                <w:b/>
                <w:sz w:val="20"/>
                <w:szCs w:val="20"/>
              </w:rPr>
              <w:t xml:space="preserve"> </w:t>
            </w:r>
          </w:p>
          <w:p w14:paraId="06A0090F" w14:textId="378B36A5" w:rsidR="00A326EF" w:rsidRPr="007E510E" w:rsidRDefault="00B64CC8" w:rsidP="0056723D">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260DE634" w14:textId="79AB6B37" w:rsidR="004A544E" w:rsidRPr="007E510E" w:rsidRDefault="0056723D" w:rsidP="00915CD1">
            <w:pPr>
              <w:jc w:val="both"/>
              <w:rPr>
                <w:rFonts w:ascii="Times New Roman" w:hAnsi="Times New Roman" w:cs="Times New Roman"/>
                <w:bCs/>
                <w:sz w:val="20"/>
                <w:szCs w:val="20"/>
              </w:rPr>
            </w:pPr>
            <w:r w:rsidRPr="007E510E">
              <w:rPr>
                <w:rFonts w:ascii="Times New Roman" w:hAnsi="Times New Roman" w:cs="Times New Roman"/>
                <w:b/>
                <w:sz w:val="20"/>
                <w:szCs w:val="20"/>
              </w:rPr>
              <w:t xml:space="preserve">Планируемые для размещения объекты местного </w:t>
            </w:r>
            <w:r w:rsidR="00722D63" w:rsidRPr="007E510E">
              <w:rPr>
                <w:rFonts w:ascii="Times New Roman" w:hAnsi="Times New Roman" w:cs="Times New Roman"/>
                <w:b/>
                <w:sz w:val="20"/>
                <w:szCs w:val="20"/>
              </w:rPr>
              <w:t>значения</w:t>
            </w:r>
            <w:r w:rsidR="00722D63" w:rsidRPr="007E510E">
              <w:rPr>
                <w:rFonts w:ascii="Times New Roman" w:hAnsi="Times New Roman" w:cs="Times New Roman"/>
                <w:bCs/>
                <w:sz w:val="20"/>
                <w:szCs w:val="20"/>
              </w:rPr>
              <w:t xml:space="preserve"> отсутствуют</w:t>
            </w:r>
          </w:p>
        </w:tc>
      </w:tr>
      <w:tr w:rsidR="00331F49" w:rsidRPr="007E510E" w14:paraId="7FFA6A0A" w14:textId="77777777" w:rsidTr="00F17968">
        <w:trPr>
          <w:trHeight w:val="1190"/>
        </w:trPr>
        <w:tc>
          <w:tcPr>
            <w:tcW w:w="1116" w:type="dxa"/>
            <w:vAlign w:val="center"/>
          </w:tcPr>
          <w:p w14:paraId="2C164013" w14:textId="710C2B39"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701010600</w:t>
            </w:r>
          </w:p>
        </w:tc>
        <w:tc>
          <w:tcPr>
            <w:tcW w:w="1979" w:type="dxa"/>
            <w:vAlign w:val="center"/>
          </w:tcPr>
          <w:p w14:paraId="6CA4D465" w14:textId="72A2E062" w:rsidR="00274080" w:rsidRPr="007E510E" w:rsidRDefault="00274080"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рекреационного назначения</w:t>
            </w:r>
          </w:p>
        </w:tc>
        <w:tc>
          <w:tcPr>
            <w:tcW w:w="2854" w:type="dxa"/>
            <w:vAlign w:val="center"/>
          </w:tcPr>
          <w:p w14:paraId="46E9E469" w14:textId="43689731"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15EC6710" w14:textId="1502DED3" w:rsidR="00274080" w:rsidRPr="007E510E" w:rsidRDefault="00803AB7"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2 279 820</w:t>
            </w:r>
          </w:p>
        </w:tc>
        <w:tc>
          <w:tcPr>
            <w:tcW w:w="6508" w:type="dxa"/>
          </w:tcPr>
          <w:p w14:paraId="293A9F44" w14:textId="77777777" w:rsidR="00274080" w:rsidRPr="007E510E" w:rsidRDefault="00274080" w:rsidP="00385044">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2978F156" w14:textId="3922F482" w:rsidR="00097CA8" w:rsidRPr="007E510E" w:rsidRDefault="00274080" w:rsidP="00097CA8">
            <w:pPr>
              <w:jc w:val="both"/>
              <w:rPr>
                <w:rFonts w:ascii="Times New Roman" w:hAnsi="Times New Roman" w:cs="Times New Roman"/>
                <w:bCs/>
                <w:sz w:val="20"/>
                <w:szCs w:val="20"/>
              </w:rPr>
            </w:pPr>
            <w:r w:rsidRPr="007E510E">
              <w:rPr>
                <w:rFonts w:ascii="Times New Roman" w:hAnsi="Times New Roman" w:cs="Times New Roman"/>
                <w:b/>
                <w:sz w:val="20"/>
                <w:szCs w:val="20"/>
              </w:rPr>
              <w:t xml:space="preserve">Планируемые для размещения объекты регионального </w:t>
            </w:r>
            <w:r w:rsidR="00722D63" w:rsidRPr="007E510E">
              <w:rPr>
                <w:rFonts w:ascii="Times New Roman" w:hAnsi="Times New Roman" w:cs="Times New Roman"/>
                <w:b/>
                <w:sz w:val="20"/>
                <w:szCs w:val="20"/>
              </w:rPr>
              <w:t>значения</w:t>
            </w:r>
            <w:r w:rsidR="00722D63" w:rsidRPr="007E510E">
              <w:rPr>
                <w:rFonts w:ascii="Times New Roman" w:hAnsi="Times New Roman" w:cs="Times New Roman"/>
                <w:bCs/>
                <w:sz w:val="20"/>
                <w:szCs w:val="20"/>
              </w:rPr>
              <w:t xml:space="preserve"> отсутствуют.</w:t>
            </w:r>
            <w:r w:rsidRPr="007E510E">
              <w:rPr>
                <w:rFonts w:ascii="Times New Roman" w:hAnsi="Times New Roman" w:cs="Times New Roman"/>
                <w:bCs/>
                <w:sz w:val="20"/>
                <w:szCs w:val="20"/>
              </w:rPr>
              <w:t xml:space="preserve"> </w:t>
            </w:r>
          </w:p>
          <w:p w14:paraId="1C7A48BA" w14:textId="77777777" w:rsidR="00274080" w:rsidRPr="007E510E" w:rsidRDefault="00274080" w:rsidP="00097CA8">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7C39E3" w:rsidRPr="007E510E">
              <w:rPr>
                <w:rFonts w:ascii="Times New Roman" w:hAnsi="Times New Roman" w:cs="Times New Roman"/>
                <w:b/>
                <w:sz w:val="20"/>
                <w:szCs w:val="20"/>
              </w:rPr>
              <w:t>:</w:t>
            </w:r>
          </w:p>
          <w:p w14:paraId="1A44D50C" w14:textId="77777777" w:rsidR="007C39E3" w:rsidRPr="007E510E" w:rsidRDefault="007C39E3" w:rsidP="007C39E3">
            <w:pPr>
              <w:jc w:val="both"/>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1). строительство </w:t>
            </w:r>
            <w:r w:rsidRPr="007E510E">
              <w:rPr>
                <w:rFonts w:ascii="Times New Roman" w:hAnsi="Times New Roman" w:cs="Times New Roman"/>
                <w:sz w:val="20"/>
                <w:szCs w:val="20"/>
              </w:rPr>
              <w:t>объектов физической культуры и массового спорта:</w:t>
            </w:r>
          </w:p>
          <w:p w14:paraId="5DAE0027" w14:textId="3DEC19AE" w:rsidR="007C39E3" w:rsidRPr="007E510E" w:rsidRDefault="007C39E3" w:rsidP="007C39E3">
            <w:pPr>
              <w:jc w:val="both"/>
              <w:rPr>
                <w:rFonts w:ascii="Times New Roman" w:hAnsi="Times New Roman" w:cs="Times New Roman"/>
                <w:bCs/>
                <w:sz w:val="20"/>
                <w:szCs w:val="20"/>
              </w:rPr>
            </w:pPr>
            <w:r w:rsidRPr="007E510E">
              <w:rPr>
                <w:rFonts w:ascii="Times New Roman" w:hAnsi="Times New Roman" w:cs="Times New Roman"/>
                <w:bCs/>
                <w:sz w:val="20"/>
                <w:szCs w:val="20"/>
              </w:rPr>
              <w:t>аул Махмуд-Мектеб:</w:t>
            </w:r>
          </w:p>
          <w:p w14:paraId="225224F1" w14:textId="77777777" w:rsidR="007C39E3" w:rsidRPr="007E510E" w:rsidRDefault="007C39E3" w:rsidP="007C39E3">
            <w:pPr>
              <w:jc w:val="both"/>
              <w:rPr>
                <w:rFonts w:ascii="Times New Roman" w:hAnsi="Times New Roman" w:cs="Times New Roman"/>
                <w:sz w:val="20"/>
                <w:szCs w:val="20"/>
              </w:rPr>
            </w:pPr>
            <w:r w:rsidRPr="007E510E">
              <w:rPr>
                <w:rFonts w:ascii="Times New Roman" w:hAnsi="Times New Roman" w:cs="Times New Roman"/>
                <w:sz w:val="20"/>
                <w:szCs w:val="20"/>
              </w:rPr>
              <w:t xml:space="preserve"> спортивное сооружение – в районе ул. Ленина, 27</w:t>
            </w:r>
          </w:p>
          <w:p w14:paraId="446007CB" w14:textId="57AA75A0" w:rsidR="00F838AD" w:rsidRPr="007E510E" w:rsidRDefault="00F838AD" w:rsidP="00F838AD">
            <w:pPr>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2). строительство </w:t>
            </w:r>
            <w:r w:rsidRPr="007E510E">
              <w:rPr>
                <w:rFonts w:ascii="Times New Roman" w:hAnsi="Times New Roman" w:cs="Times New Roman"/>
                <w:sz w:val="20"/>
                <w:szCs w:val="20"/>
              </w:rPr>
              <w:t>объектов санаторно-курортного назначения:</w:t>
            </w:r>
          </w:p>
          <w:p w14:paraId="3317D335" w14:textId="77777777" w:rsidR="00F838AD" w:rsidRPr="007E510E" w:rsidRDefault="00F838AD" w:rsidP="00F838AD">
            <w:pPr>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79ED7147" w14:textId="6356F74C" w:rsidR="00F838AD" w:rsidRPr="007E510E" w:rsidRDefault="00F838AD" w:rsidP="00F838AD">
            <w:pPr>
              <w:rPr>
                <w:rFonts w:ascii="Times New Roman" w:hAnsi="Times New Roman" w:cs="Times New Roman"/>
                <w:sz w:val="20"/>
                <w:szCs w:val="20"/>
              </w:rPr>
            </w:pPr>
            <w:r w:rsidRPr="007E510E">
              <w:rPr>
                <w:rFonts w:ascii="Times New Roman" w:hAnsi="Times New Roman" w:cs="Times New Roman"/>
                <w:sz w:val="20"/>
                <w:szCs w:val="20"/>
              </w:rPr>
              <w:t xml:space="preserve"> объект санаторно-курортного назначения –</w:t>
            </w:r>
            <w:r w:rsidR="001055A5" w:rsidRPr="007E510E">
              <w:rPr>
                <w:rFonts w:ascii="Times New Roman" w:hAnsi="Times New Roman" w:cs="Times New Roman"/>
                <w:sz w:val="20"/>
                <w:szCs w:val="20"/>
              </w:rPr>
              <w:t xml:space="preserve"> </w:t>
            </w:r>
            <w:r w:rsidRPr="007E510E">
              <w:rPr>
                <w:rFonts w:ascii="Times New Roman" w:hAnsi="Times New Roman" w:cs="Times New Roman"/>
                <w:sz w:val="20"/>
                <w:szCs w:val="20"/>
              </w:rPr>
              <w:t>юго-восточная часть</w:t>
            </w:r>
          </w:p>
          <w:p w14:paraId="340E77A4" w14:textId="101CF57B" w:rsidR="00F838AD" w:rsidRPr="007E510E" w:rsidRDefault="00F838AD" w:rsidP="00F838AD">
            <w:pPr>
              <w:rPr>
                <w:rFonts w:ascii="Times New Roman" w:hAnsi="Times New Roman" w:cs="Times New Roman"/>
                <w:sz w:val="20"/>
                <w:szCs w:val="20"/>
              </w:rPr>
            </w:pPr>
            <w:r w:rsidRPr="007E510E">
              <w:rPr>
                <w:rFonts w:ascii="Times New Roman" w:hAnsi="Times New Roman" w:cs="Times New Roman"/>
                <w:sz w:val="20"/>
                <w:szCs w:val="20"/>
              </w:rPr>
              <w:t>п. Затеречный</w:t>
            </w:r>
          </w:p>
          <w:p w14:paraId="20ABF59E" w14:textId="17FEBAD4" w:rsidR="00F838AD" w:rsidRPr="007E510E" w:rsidRDefault="00F838AD" w:rsidP="007C39E3">
            <w:pPr>
              <w:jc w:val="both"/>
              <w:rPr>
                <w:rFonts w:ascii="Times New Roman" w:hAnsi="Times New Roman" w:cs="Times New Roman"/>
                <w:bCs/>
                <w:sz w:val="20"/>
                <w:szCs w:val="20"/>
              </w:rPr>
            </w:pPr>
          </w:p>
        </w:tc>
      </w:tr>
      <w:tr w:rsidR="00331F49" w:rsidRPr="007E510E" w14:paraId="2B6C512F" w14:textId="77777777" w:rsidTr="00F17968">
        <w:trPr>
          <w:trHeight w:val="1028"/>
        </w:trPr>
        <w:tc>
          <w:tcPr>
            <w:tcW w:w="1116" w:type="dxa"/>
            <w:vAlign w:val="center"/>
          </w:tcPr>
          <w:p w14:paraId="07059BBD" w14:textId="423841BB" w:rsidR="00480679" w:rsidRPr="007E510E" w:rsidRDefault="00480679"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701010601</w:t>
            </w:r>
          </w:p>
        </w:tc>
        <w:tc>
          <w:tcPr>
            <w:tcW w:w="1979" w:type="dxa"/>
            <w:vAlign w:val="center"/>
          </w:tcPr>
          <w:p w14:paraId="7D345043" w14:textId="6C03332C" w:rsidR="00480679" w:rsidRPr="007E510E" w:rsidRDefault="00480679"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озелененных территорий общего пользования (лесопарки, парки, сады, скверы, бульвары, городские леса)</w:t>
            </w:r>
          </w:p>
        </w:tc>
        <w:tc>
          <w:tcPr>
            <w:tcW w:w="2854" w:type="dxa"/>
            <w:vAlign w:val="center"/>
          </w:tcPr>
          <w:p w14:paraId="7B025988" w14:textId="27C89070" w:rsidR="00480679" w:rsidRPr="007E510E" w:rsidRDefault="00480679"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2431BFFA" w14:textId="7EA8B42D" w:rsidR="00480679" w:rsidRPr="007E510E" w:rsidRDefault="00803AB7"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3 433 210</w:t>
            </w:r>
          </w:p>
        </w:tc>
        <w:tc>
          <w:tcPr>
            <w:tcW w:w="6508" w:type="dxa"/>
          </w:tcPr>
          <w:p w14:paraId="7454E127" w14:textId="77777777" w:rsidR="00043106" w:rsidRPr="007E510E" w:rsidRDefault="00480679" w:rsidP="00385044">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239EA02E" w14:textId="41E47477" w:rsidR="00480679" w:rsidRPr="007E510E" w:rsidRDefault="00480679"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1773CDB2" w14:textId="3C362F07" w:rsidR="00480679" w:rsidRPr="007E510E" w:rsidRDefault="00480679"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DA3B4C" w:rsidRPr="007E510E">
              <w:rPr>
                <w:rFonts w:ascii="Times New Roman" w:hAnsi="Times New Roman" w:cs="Times New Roman"/>
                <w:b/>
                <w:sz w:val="20"/>
                <w:szCs w:val="20"/>
              </w:rPr>
              <w:t>:</w:t>
            </w:r>
            <w:r w:rsidR="00B64CC8" w:rsidRPr="007E510E">
              <w:rPr>
                <w:rFonts w:ascii="Times New Roman" w:hAnsi="Times New Roman" w:cs="Times New Roman"/>
                <w:b/>
                <w:sz w:val="20"/>
                <w:szCs w:val="20"/>
              </w:rPr>
              <w:t xml:space="preserve"> отсутствуют</w:t>
            </w:r>
          </w:p>
          <w:p w14:paraId="06E61D59" w14:textId="77777777" w:rsidR="00480679" w:rsidRPr="007E510E" w:rsidRDefault="00480679"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043106" w:rsidRPr="007E510E">
              <w:rPr>
                <w:rFonts w:ascii="Times New Roman" w:hAnsi="Times New Roman" w:cs="Times New Roman"/>
                <w:b/>
                <w:sz w:val="20"/>
                <w:szCs w:val="20"/>
              </w:rPr>
              <w:t>:</w:t>
            </w:r>
          </w:p>
          <w:p w14:paraId="1CA210E4" w14:textId="77777777" w:rsidR="00043106" w:rsidRPr="007E510E" w:rsidRDefault="00043106" w:rsidP="00385044">
            <w:pPr>
              <w:jc w:val="both"/>
              <w:rPr>
                <w:rFonts w:ascii="Times New Roman" w:hAnsi="Times New Roman" w:cs="Times New Roman"/>
                <w:sz w:val="20"/>
                <w:szCs w:val="20"/>
              </w:rPr>
            </w:pPr>
            <w:r w:rsidRPr="007E510E">
              <w:rPr>
                <w:rFonts w:ascii="Times New Roman" w:hAnsi="Times New Roman" w:cs="Times New Roman"/>
                <w:color w:val="000000"/>
                <w:sz w:val="20"/>
                <w:szCs w:val="20"/>
                <w:shd w:val="clear" w:color="auto" w:fill="F8F9FA"/>
              </w:rPr>
              <w:t xml:space="preserve">1). строительство </w:t>
            </w:r>
            <w:r w:rsidRPr="007E510E">
              <w:rPr>
                <w:rFonts w:ascii="Times New Roman" w:hAnsi="Times New Roman" w:cs="Times New Roman"/>
                <w:sz w:val="20"/>
                <w:szCs w:val="20"/>
              </w:rPr>
              <w:t>объектов физической культуры и массового спорта:</w:t>
            </w:r>
          </w:p>
          <w:p w14:paraId="07631277" w14:textId="600CB313" w:rsidR="00043106" w:rsidRPr="007E510E" w:rsidRDefault="00043106"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p>
          <w:p w14:paraId="50A6D5FE" w14:textId="35EEC84A" w:rsidR="00043106" w:rsidRPr="007E510E" w:rsidRDefault="00043106" w:rsidP="00F509FA">
            <w:pPr>
              <w:rPr>
                <w:rFonts w:ascii="Times New Roman" w:hAnsi="Times New Roman" w:cs="Times New Roman"/>
                <w:bCs/>
                <w:sz w:val="20"/>
                <w:szCs w:val="20"/>
              </w:rPr>
            </w:pPr>
            <w:r w:rsidRPr="007E510E">
              <w:rPr>
                <w:rFonts w:ascii="Times New Roman" w:hAnsi="Times New Roman" w:cs="Times New Roman"/>
                <w:sz w:val="20"/>
                <w:szCs w:val="20"/>
              </w:rPr>
              <w:t xml:space="preserve"> спортивное сооружение </w:t>
            </w:r>
            <w:r w:rsidR="00F509FA" w:rsidRPr="007E510E">
              <w:rPr>
                <w:rFonts w:ascii="Times New Roman" w:hAnsi="Times New Roman" w:cs="Times New Roman"/>
                <w:sz w:val="20"/>
                <w:szCs w:val="20"/>
              </w:rPr>
              <w:t>–</w:t>
            </w:r>
            <w:r w:rsidRPr="007E510E">
              <w:rPr>
                <w:rFonts w:ascii="Times New Roman" w:hAnsi="Times New Roman" w:cs="Times New Roman"/>
                <w:sz w:val="20"/>
                <w:szCs w:val="20"/>
              </w:rPr>
              <w:t xml:space="preserve"> </w:t>
            </w:r>
            <w:r w:rsidR="00F509FA" w:rsidRPr="007E510E">
              <w:rPr>
                <w:rFonts w:ascii="Times New Roman" w:hAnsi="Times New Roman" w:cs="Times New Roman"/>
                <w:sz w:val="20"/>
                <w:szCs w:val="20"/>
              </w:rPr>
              <w:t xml:space="preserve">в районе ул. </w:t>
            </w:r>
            <w:r w:rsidR="007C39E3" w:rsidRPr="007E510E">
              <w:rPr>
                <w:rFonts w:ascii="Times New Roman" w:hAnsi="Times New Roman" w:cs="Times New Roman"/>
                <w:sz w:val="20"/>
                <w:szCs w:val="20"/>
              </w:rPr>
              <w:t>Молодежная, 32</w:t>
            </w:r>
          </w:p>
        </w:tc>
      </w:tr>
      <w:tr w:rsidR="00DB050D" w:rsidRPr="007E510E" w14:paraId="22D9D0EF" w14:textId="77777777" w:rsidTr="00F17968">
        <w:trPr>
          <w:trHeight w:val="1190"/>
        </w:trPr>
        <w:tc>
          <w:tcPr>
            <w:tcW w:w="1116" w:type="dxa"/>
            <w:vAlign w:val="center"/>
          </w:tcPr>
          <w:p w14:paraId="7728387B" w14:textId="4455BA2A"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701010602</w:t>
            </w:r>
          </w:p>
        </w:tc>
        <w:tc>
          <w:tcPr>
            <w:tcW w:w="1979" w:type="dxa"/>
            <w:vAlign w:val="center"/>
          </w:tcPr>
          <w:p w14:paraId="5D0BAD7C" w14:textId="5AB89673" w:rsidR="00DB050D" w:rsidRPr="007E510E" w:rsidRDefault="00DB050D" w:rsidP="00DB050D">
            <w:pPr>
              <w:jc w:val="center"/>
              <w:rPr>
                <w:rFonts w:ascii="Times New Roman" w:hAnsi="Times New Roman" w:cs="Times New Roman"/>
                <w:sz w:val="20"/>
                <w:szCs w:val="20"/>
              </w:rPr>
            </w:pPr>
            <w:r w:rsidRPr="007E510E">
              <w:rPr>
                <w:rFonts w:ascii="Times New Roman" w:hAnsi="Times New Roman" w:cs="Times New Roman"/>
                <w:sz w:val="20"/>
                <w:szCs w:val="20"/>
              </w:rPr>
              <w:t>Зона отдыха</w:t>
            </w:r>
          </w:p>
        </w:tc>
        <w:tc>
          <w:tcPr>
            <w:tcW w:w="2854" w:type="dxa"/>
            <w:vAlign w:val="center"/>
          </w:tcPr>
          <w:p w14:paraId="240B4FFB" w14:textId="21E9CB91"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6108132B" w14:textId="155030D6" w:rsidR="00DB050D" w:rsidRPr="007E510E" w:rsidRDefault="00E24E62"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63 704</w:t>
            </w:r>
          </w:p>
        </w:tc>
        <w:tc>
          <w:tcPr>
            <w:tcW w:w="6508" w:type="dxa"/>
          </w:tcPr>
          <w:p w14:paraId="21333EB0"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45F8A494"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Pr="007E510E">
              <w:rPr>
                <w:rFonts w:ascii="Times New Roman" w:hAnsi="Times New Roman" w:cs="Times New Roman"/>
                <w:bCs/>
                <w:sz w:val="20"/>
                <w:szCs w:val="20"/>
              </w:rPr>
              <w:t xml:space="preserve"> отсутствуют.</w:t>
            </w:r>
          </w:p>
          <w:p w14:paraId="0DD4414D" w14:textId="6ECE95E8"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DB050D" w:rsidRPr="007E510E" w14:paraId="39CFE92F" w14:textId="77777777" w:rsidTr="00F17968">
        <w:trPr>
          <w:trHeight w:val="1190"/>
        </w:trPr>
        <w:tc>
          <w:tcPr>
            <w:tcW w:w="1116" w:type="dxa"/>
            <w:vAlign w:val="center"/>
          </w:tcPr>
          <w:p w14:paraId="6403E75A" w14:textId="68859A9A"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701010605</w:t>
            </w:r>
          </w:p>
        </w:tc>
        <w:tc>
          <w:tcPr>
            <w:tcW w:w="1979" w:type="dxa"/>
            <w:vAlign w:val="center"/>
          </w:tcPr>
          <w:p w14:paraId="04CF58C5" w14:textId="040F929B" w:rsidR="00DB050D" w:rsidRPr="007E510E" w:rsidRDefault="00DB050D" w:rsidP="00DB050D">
            <w:pPr>
              <w:jc w:val="center"/>
              <w:rPr>
                <w:rFonts w:ascii="Times New Roman" w:hAnsi="Times New Roman" w:cs="Times New Roman"/>
                <w:sz w:val="20"/>
                <w:szCs w:val="20"/>
              </w:rPr>
            </w:pPr>
            <w:r w:rsidRPr="007E510E">
              <w:rPr>
                <w:rFonts w:ascii="Times New Roman" w:hAnsi="Times New Roman" w:cs="Times New Roman"/>
                <w:sz w:val="20"/>
                <w:szCs w:val="20"/>
              </w:rPr>
              <w:t>Зона лесов</w:t>
            </w:r>
          </w:p>
        </w:tc>
        <w:tc>
          <w:tcPr>
            <w:tcW w:w="2854" w:type="dxa"/>
            <w:vAlign w:val="center"/>
          </w:tcPr>
          <w:p w14:paraId="218D255B" w14:textId="00939CB2"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3EDED8D8" w14:textId="532C3F43" w:rsidR="00DB050D" w:rsidRPr="007E510E" w:rsidRDefault="00E24E62"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950 383</w:t>
            </w:r>
          </w:p>
        </w:tc>
        <w:tc>
          <w:tcPr>
            <w:tcW w:w="6508" w:type="dxa"/>
          </w:tcPr>
          <w:p w14:paraId="39EF19A1"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24B6FB79"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Pr="007E510E">
              <w:rPr>
                <w:rFonts w:ascii="Times New Roman" w:hAnsi="Times New Roman" w:cs="Times New Roman"/>
                <w:bCs/>
                <w:sz w:val="20"/>
                <w:szCs w:val="20"/>
              </w:rPr>
              <w:t xml:space="preserve"> отсутствуют.</w:t>
            </w:r>
          </w:p>
          <w:p w14:paraId="0631A692" w14:textId="1ADA28ED"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местного значения</w:t>
            </w:r>
            <w:r w:rsidRPr="007E510E">
              <w:rPr>
                <w:rFonts w:ascii="Times New Roman" w:hAnsi="Times New Roman" w:cs="Times New Roman"/>
                <w:bCs/>
                <w:sz w:val="20"/>
                <w:szCs w:val="20"/>
              </w:rPr>
              <w:t xml:space="preserve"> отсутствуют.</w:t>
            </w:r>
          </w:p>
        </w:tc>
      </w:tr>
      <w:tr w:rsidR="00331F49" w:rsidRPr="007E510E" w14:paraId="721037CF" w14:textId="77777777" w:rsidTr="00F17968">
        <w:trPr>
          <w:trHeight w:val="1190"/>
        </w:trPr>
        <w:tc>
          <w:tcPr>
            <w:tcW w:w="1116" w:type="dxa"/>
            <w:vAlign w:val="center"/>
          </w:tcPr>
          <w:p w14:paraId="08199AF0" w14:textId="3F16141E" w:rsidR="008C725C" w:rsidRPr="007E510E" w:rsidRDefault="008C725C"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701010701</w:t>
            </w:r>
          </w:p>
        </w:tc>
        <w:tc>
          <w:tcPr>
            <w:tcW w:w="1979" w:type="dxa"/>
            <w:vAlign w:val="center"/>
          </w:tcPr>
          <w:p w14:paraId="59599D30" w14:textId="7FB75664" w:rsidR="008C725C" w:rsidRPr="007E510E" w:rsidRDefault="008C725C"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кладбищ</w:t>
            </w:r>
          </w:p>
        </w:tc>
        <w:tc>
          <w:tcPr>
            <w:tcW w:w="2854" w:type="dxa"/>
            <w:vAlign w:val="center"/>
          </w:tcPr>
          <w:p w14:paraId="5E9CF595" w14:textId="022B1050" w:rsidR="008C725C"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46864C57" w14:textId="54F44C3C" w:rsidR="008C725C" w:rsidRPr="007E510E" w:rsidRDefault="00E24E62"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1 611 160</w:t>
            </w:r>
          </w:p>
        </w:tc>
        <w:tc>
          <w:tcPr>
            <w:tcW w:w="6508" w:type="dxa"/>
          </w:tcPr>
          <w:p w14:paraId="292B7F12" w14:textId="77777777" w:rsidR="008C725C"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04B6AABD" w14:textId="77777777" w:rsidR="008C725C"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Pr="007E510E">
              <w:rPr>
                <w:rFonts w:ascii="Times New Roman" w:hAnsi="Times New Roman" w:cs="Times New Roman"/>
                <w:bCs/>
                <w:sz w:val="20"/>
                <w:szCs w:val="20"/>
              </w:rPr>
              <w:t xml:space="preserve"> отсутствуют.</w:t>
            </w:r>
          </w:p>
          <w:p w14:paraId="6EC0B5ED" w14:textId="7872EDD3" w:rsidR="00EE0F33"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
                <w:sz w:val="20"/>
                <w:szCs w:val="20"/>
              </w:rPr>
              <w:t xml:space="preserve">Планируемые для размещения объекты местного </w:t>
            </w:r>
            <w:r w:rsidR="00722D63" w:rsidRPr="007E510E">
              <w:rPr>
                <w:rFonts w:ascii="Times New Roman" w:hAnsi="Times New Roman" w:cs="Times New Roman"/>
                <w:b/>
                <w:sz w:val="20"/>
                <w:szCs w:val="20"/>
              </w:rPr>
              <w:t>значения</w:t>
            </w:r>
            <w:r w:rsidR="00722D63" w:rsidRPr="007E510E">
              <w:rPr>
                <w:rFonts w:ascii="Times New Roman" w:hAnsi="Times New Roman" w:cs="Times New Roman"/>
                <w:bCs/>
                <w:sz w:val="20"/>
                <w:szCs w:val="20"/>
              </w:rPr>
              <w:t xml:space="preserve"> отсутствуют.</w:t>
            </w:r>
          </w:p>
        </w:tc>
      </w:tr>
      <w:tr w:rsidR="00331F49" w:rsidRPr="007E510E" w14:paraId="08593BB6" w14:textId="77777777" w:rsidTr="00F17968">
        <w:trPr>
          <w:trHeight w:val="1190"/>
        </w:trPr>
        <w:tc>
          <w:tcPr>
            <w:tcW w:w="1116" w:type="dxa"/>
            <w:vAlign w:val="center"/>
          </w:tcPr>
          <w:p w14:paraId="125B5607" w14:textId="47FCB76C" w:rsidR="008C725C" w:rsidRPr="007E510E" w:rsidRDefault="008C725C" w:rsidP="00385044">
            <w:pPr>
              <w:jc w:val="center"/>
              <w:rPr>
                <w:rFonts w:ascii="Times New Roman" w:hAnsi="Times New Roman" w:cs="Times New Roman"/>
                <w:bCs/>
                <w:sz w:val="20"/>
                <w:szCs w:val="20"/>
              </w:rPr>
            </w:pPr>
            <w:r w:rsidRPr="007E510E">
              <w:rPr>
                <w:rFonts w:ascii="Times New Roman" w:hAnsi="Times New Roman" w:cs="Times New Roman"/>
                <w:bCs/>
                <w:sz w:val="20"/>
                <w:szCs w:val="20"/>
              </w:rPr>
              <w:t>701010702</w:t>
            </w:r>
          </w:p>
        </w:tc>
        <w:tc>
          <w:tcPr>
            <w:tcW w:w="1979" w:type="dxa"/>
            <w:vAlign w:val="center"/>
          </w:tcPr>
          <w:p w14:paraId="550000CA" w14:textId="170ADC51" w:rsidR="008C725C" w:rsidRPr="007E510E" w:rsidRDefault="008C725C" w:rsidP="00385044">
            <w:pPr>
              <w:jc w:val="center"/>
              <w:rPr>
                <w:rFonts w:ascii="Times New Roman" w:hAnsi="Times New Roman" w:cs="Times New Roman"/>
                <w:bCs/>
                <w:sz w:val="20"/>
                <w:szCs w:val="20"/>
              </w:rPr>
            </w:pPr>
            <w:r w:rsidRPr="007E510E">
              <w:rPr>
                <w:rFonts w:ascii="Times New Roman" w:hAnsi="Times New Roman" w:cs="Times New Roman"/>
                <w:sz w:val="20"/>
                <w:szCs w:val="20"/>
              </w:rPr>
              <w:t>Зона складирования и захоронения отходов</w:t>
            </w:r>
          </w:p>
        </w:tc>
        <w:tc>
          <w:tcPr>
            <w:tcW w:w="2854" w:type="dxa"/>
            <w:vAlign w:val="center"/>
          </w:tcPr>
          <w:p w14:paraId="2044FDC2" w14:textId="33554234" w:rsidR="008C725C"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11C7B15A" w14:textId="1F98D173" w:rsidR="008C725C" w:rsidRPr="007E510E" w:rsidRDefault="000E7C54" w:rsidP="008633A2">
            <w:pPr>
              <w:jc w:val="center"/>
              <w:rPr>
                <w:rFonts w:ascii="Times New Roman" w:hAnsi="Times New Roman" w:cs="Times New Roman"/>
                <w:bCs/>
                <w:sz w:val="20"/>
                <w:szCs w:val="20"/>
              </w:rPr>
            </w:pPr>
            <w:r w:rsidRPr="007E510E">
              <w:rPr>
                <w:rFonts w:ascii="Times New Roman" w:hAnsi="Times New Roman" w:cs="Times New Roman"/>
                <w:bCs/>
                <w:sz w:val="20"/>
                <w:szCs w:val="20"/>
              </w:rPr>
              <w:t>416 232</w:t>
            </w:r>
          </w:p>
        </w:tc>
        <w:tc>
          <w:tcPr>
            <w:tcW w:w="6508" w:type="dxa"/>
          </w:tcPr>
          <w:p w14:paraId="7E476492" w14:textId="77777777" w:rsidR="00D83D5C" w:rsidRPr="007E510E" w:rsidRDefault="008C725C" w:rsidP="00385044">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федерального значения </w:t>
            </w:r>
          </w:p>
          <w:p w14:paraId="34EB942D" w14:textId="43932035" w:rsidR="008C725C" w:rsidRPr="007E510E" w:rsidRDefault="008C725C" w:rsidP="00385044">
            <w:pPr>
              <w:jc w:val="both"/>
              <w:rPr>
                <w:rFonts w:ascii="Times New Roman" w:hAnsi="Times New Roman" w:cs="Times New Roman"/>
                <w:bCs/>
                <w:sz w:val="20"/>
                <w:szCs w:val="20"/>
              </w:rPr>
            </w:pPr>
            <w:r w:rsidRPr="007E510E">
              <w:rPr>
                <w:rFonts w:ascii="Times New Roman" w:hAnsi="Times New Roman" w:cs="Times New Roman"/>
                <w:bCs/>
                <w:sz w:val="20"/>
                <w:szCs w:val="20"/>
              </w:rPr>
              <w:t>отсутствуют.</w:t>
            </w:r>
          </w:p>
          <w:p w14:paraId="4CA04AF4" w14:textId="56554001" w:rsidR="008C725C" w:rsidRPr="007E510E" w:rsidRDefault="008C725C"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755F93" w:rsidRPr="007E510E">
              <w:rPr>
                <w:rFonts w:ascii="Times New Roman" w:hAnsi="Times New Roman" w:cs="Times New Roman"/>
                <w:b/>
                <w:sz w:val="20"/>
                <w:szCs w:val="20"/>
              </w:rPr>
              <w:t>:</w:t>
            </w:r>
          </w:p>
          <w:p w14:paraId="3C684CDB" w14:textId="4F64298F" w:rsidR="008C725C" w:rsidRPr="007E510E" w:rsidRDefault="008C725C" w:rsidP="00385044">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 отсутствуют.</w:t>
            </w:r>
          </w:p>
        </w:tc>
      </w:tr>
      <w:tr w:rsidR="00DB050D" w:rsidRPr="007E510E" w14:paraId="26C0F996" w14:textId="77777777" w:rsidTr="00F17968">
        <w:trPr>
          <w:trHeight w:val="1129"/>
        </w:trPr>
        <w:tc>
          <w:tcPr>
            <w:tcW w:w="1116" w:type="dxa"/>
            <w:vAlign w:val="center"/>
          </w:tcPr>
          <w:p w14:paraId="369A0B87" w14:textId="2EA09C3D" w:rsidR="00DB050D" w:rsidRPr="007E510E" w:rsidRDefault="00321AA7"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701010703</w:t>
            </w:r>
          </w:p>
        </w:tc>
        <w:tc>
          <w:tcPr>
            <w:tcW w:w="1979" w:type="dxa"/>
            <w:vAlign w:val="center"/>
          </w:tcPr>
          <w:p w14:paraId="4EB9075E" w14:textId="1B91981B" w:rsidR="00DB050D" w:rsidRPr="007E510E" w:rsidRDefault="00321AA7" w:rsidP="00DB050D">
            <w:pPr>
              <w:jc w:val="center"/>
              <w:rPr>
                <w:rFonts w:ascii="Times New Roman" w:hAnsi="Times New Roman" w:cs="Times New Roman"/>
                <w:sz w:val="20"/>
                <w:szCs w:val="20"/>
              </w:rPr>
            </w:pPr>
            <w:r w:rsidRPr="007E510E">
              <w:rPr>
                <w:rFonts w:ascii="Times New Roman" w:hAnsi="Times New Roman" w:cs="Times New Roman"/>
                <w:sz w:val="20"/>
                <w:szCs w:val="20"/>
              </w:rPr>
              <w:t>Зона озелененных территорий специального назначения</w:t>
            </w:r>
          </w:p>
        </w:tc>
        <w:tc>
          <w:tcPr>
            <w:tcW w:w="2854" w:type="dxa"/>
            <w:vAlign w:val="center"/>
          </w:tcPr>
          <w:p w14:paraId="2B5C8C5F" w14:textId="665D8BDF"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1881EF95" w14:textId="4E5E6DFC" w:rsidR="00DB050D" w:rsidRPr="007E510E" w:rsidRDefault="00EE67E9"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172 260</w:t>
            </w:r>
          </w:p>
        </w:tc>
        <w:tc>
          <w:tcPr>
            <w:tcW w:w="6508" w:type="dxa"/>
          </w:tcPr>
          <w:p w14:paraId="1435223E"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556F585F"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Pr="007E510E">
              <w:rPr>
                <w:rFonts w:ascii="Times New Roman" w:hAnsi="Times New Roman" w:cs="Times New Roman"/>
                <w:bCs/>
                <w:sz w:val="20"/>
                <w:szCs w:val="20"/>
              </w:rPr>
              <w:t xml:space="preserve"> отсутствуют.</w:t>
            </w:r>
          </w:p>
          <w:p w14:paraId="4BD0DD27" w14:textId="2B9E2907" w:rsidR="00DB050D"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 xml:space="preserve">Планируемые для размещения объекты местного значения </w:t>
            </w:r>
            <w:r w:rsidRPr="007E510E">
              <w:rPr>
                <w:rFonts w:ascii="Times New Roman" w:hAnsi="Times New Roman" w:cs="Times New Roman"/>
                <w:bCs/>
                <w:sz w:val="20"/>
                <w:szCs w:val="20"/>
              </w:rPr>
              <w:t>отсутствуют.</w:t>
            </w:r>
          </w:p>
        </w:tc>
      </w:tr>
      <w:tr w:rsidR="00DB050D" w:rsidRPr="007E510E" w14:paraId="77C4FB5B" w14:textId="77777777" w:rsidTr="00F17968">
        <w:trPr>
          <w:trHeight w:val="1190"/>
        </w:trPr>
        <w:tc>
          <w:tcPr>
            <w:tcW w:w="1116" w:type="dxa"/>
            <w:vAlign w:val="center"/>
          </w:tcPr>
          <w:p w14:paraId="6B324A49" w14:textId="6D0C4E67"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701010800</w:t>
            </w:r>
          </w:p>
        </w:tc>
        <w:tc>
          <w:tcPr>
            <w:tcW w:w="1979" w:type="dxa"/>
            <w:vAlign w:val="center"/>
          </w:tcPr>
          <w:p w14:paraId="0358C34A" w14:textId="7D101E14"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sz w:val="20"/>
                <w:szCs w:val="20"/>
              </w:rPr>
              <w:t>Зона режимных территорий</w:t>
            </w:r>
          </w:p>
        </w:tc>
        <w:tc>
          <w:tcPr>
            <w:tcW w:w="2854" w:type="dxa"/>
            <w:vAlign w:val="center"/>
          </w:tcPr>
          <w:p w14:paraId="22853F86" w14:textId="0BE56EE0"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6CE2C155" w14:textId="097C031B" w:rsidR="00DB050D" w:rsidRPr="007E510E" w:rsidRDefault="000E7C54"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341 704</w:t>
            </w:r>
          </w:p>
        </w:tc>
        <w:tc>
          <w:tcPr>
            <w:tcW w:w="6508" w:type="dxa"/>
          </w:tcPr>
          <w:p w14:paraId="521FC8EC"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28AFC08C" w14:textId="77777777" w:rsidR="00AF150C" w:rsidRPr="007E510E" w:rsidRDefault="00DB050D" w:rsidP="006E7AA9">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6E7AA9" w:rsidRPr="007E510E">
              <w:rPr>
                <w:rFonts w:ascii="Times New Roman" w:hAnsi="Times New Roman" w:cs="Times New Roman"/>
                <w:b/>
                <w:sz w:val="20"/>
                <w:szCs w:val="20"/>
              </w:rPr>
              <w:t xml:space="preserve">: </w:t>
            </w:r>
          </w:p>
          <w:p w14:paraId="5410DD2E" w14:textId="015B88D2" w:rsidR="00DB050D" w:rsidRPr="007E510E" w:rsidRDefault="00DB050D" w:rsidP="006E7AA9">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A43261" w:rsidRPr="007E510E">
              <w:rPr>
                <w:rFonts w:ascii="Times New Roman" w:hAnsi="Times New Roman" w:cs="Times New Roman"/>
                <w:b/>
                <w:sz w:val="20"/>
                <w:szCs w:val="20"/>
              </w:rPr>
              <w:t>:</w:t>
            </w:r>
          </w:p>
          <w:p w14:paraId="2F9C9916" w14:textId="1FC4AF01" w:rsidR="00A43261" w:rsidRPr="007E510E" w:rsidRDefault="00A43261" w:rsidP="006E7AA9">
            <w:pPr>
              <w:jc w:val="both"/>
              <w:rPr>
                <w:rFonts w:ascii="Times New Roman" w:hAnsi="Times New Roman" w:cs="Times New Roman"/>
                <w:sz w:val="20"/>
                <w:szCs w:val="20"/>
              </w:rPr>
            </w:pPr>
            <w:r w:rsidRPr="007E510E">
              <w:rPr>
                <w:rFonts w:ascii="Times New Roman" w:hAnsi="Times New Roman" w:cs="Times New Roman"/>
                <w:bCs/>
                <w:sz w:val="20"/>
                <w:szCs w:val="20"/>
              </w:rPr>
              <w:t>1) строительство о</w:t>
            </w:r>
            <w:r w:rsidRPr="007E510E">
              <w:rPr>
                <w:rFonts w:ascii="Times New Roman" w:hAnsi="Times New Roman" w:cs="Times New Roman"/>
                <w:sz w:val="20"/>
                <w:szCs w:val="20"/>
              </w:rPr>
              <w:t>бъекты единой государственной системы предупреждения и ликвидации чрезвычайных ситуаций:</w:t>
            </w:r>
          </w:p>
          <w:p w14:paraId="577A6CFD" w14:textId="66DA7390" w:rsidR="00A43261" w:rsidRPr="007E510E" w:rsidRDefault="00A43261" w:rsidP="006E7AA9">
            <w:pPr>
              <w:jc w:val="both"/>
              <w:rPr>
                <w:rFonts w:ascii="Times New Roman" w:hAnsi="Times New Roman" w:cs="Times New Roman"/>
                <w:bCs/>
                <w:sz w:val="20"/>
                <w:szCs w:val="20"/>
              </w:rPr>
            </w:pPr>
            <w:r w:rsidRPr="007E510E">
              <w:rPr>
                <w:rFonts w:ascii="Times New Roman" w:hAnsi="Times New Roman" w:cs="Times New Roman"/>
                <w:bCs/>
                <w:sz w:val="20"/>
                <w:szCs w:val="20"/>
              </w:rPr>
              <w:t xml:space="preserve">с. </w:t>
            </w:r>
            <w:proofErr w:type="spellStart"/>
            <w:r w:rsidRPr="007E510E">
              <w:rPr>
                <w:rFonts w:ascii="Times New Roman" w:hAnsi="Times New Roman" w:cs="Times New Roman"/>
                <w:bCs/>
                <w:sz w:val="20"/>
                <w:szCs w:val="20"/>
              </w:rPr>
              <w:t>Каясула</w:t>
            </w:r>
            <w:proofErr w:type="spellEnd"/>
            <w:r w:rsidRPr="007E510E">
              <w:rPr>
                <w:rFonts w:ascii="Times New Roman" w:hAnsi="Times New Roman" w:cs="Times New Roman"/>
                <w:bCs/>
                <w:sz w:val="20"/>
                <w:szCs w:val="20"/>
              </w:rPr>
              <w:t>:</w:t>
            </w:r>
          </w:p>
          <w:p w14:paraId="659038E5" w14:textId="76D8D739" w:rsidR="00A43261" w:rsidRPr="007E510E" w:rsidRDefault="00A43261" w:rsidP="006E7AA9">
            <w:pPr>
              <w:jc w:val="both"/>
              <w:rPr>
                <w:rFonts w:ascii="Times New Roman" w:hAnsi="Times New Roman" w:cs="Times New Roman"/>
                <w:bCs/>
                <w:sz w:val="20"/>
                <w:szCs w:val="20"/>
              </w:rPr>
            </w:pPr>
            <w:r w:rsidRPr="007E510E">
              <w:rPr>
                <w:rFonts w:ascii="Times New Roman" w:hAnsi="Times New Roman" w:cs="Times New Roman"/>
                <w:bCs/>
                <w:sz w:val="20"/>
                <w:szCs w:val="20"/>
              </w:rPr>
              <w:lastRenderedPageBreak/>
              <w:t xml:space="preserve"> </w:t>
            </w:r>
            <w:r w:rsidRPr="007E510E">
              <w:rPr>
                <w:rFonts w:ascii="Times New Roman" w:hAnsi="Times New Roman" w:cs="Times New Roman"/>
                <w:sz w:val="20"/>
                <w:szCs w:val="20"/>
              </w:rPr>
              <w:t xml:space="preserve">объекты обеспечения пожарной безопасности – </w:t>
            </w:r>
            <w:proofErr w:type="spellStart"/>
            <w:proofErr w:type="gramStart"/>
            <w:r w:rsidRPr="007E510E">
              <w:rPr>
                <w:rFonts w:ascii="Times New Roman" w:hAnsi="Times New Roman" w:cs="Times New Roman"/>
                <w:sz w:val="20"/>
                <w:szCs w:val="20"/>
              </w:rPr>
              <w:t>ул</w:t>
            </w:r>
            <w:proofErr w:type="spellEnd"/>
            <w:r w:rsidRPr="007E510E">
              <w:rPr>
                <w:rFonts w:ascii="Times New Roman" w:hAnsi="Times New Roman" w:cs="Times New Roman"/>
                <w:sz w:val="20"/>
                <w:szCs w:val="20"/>
              </w:rPr>
              <w:t xml:space="preserve"> .Советская</w:t>
            </w:r>
            <w:proofErr w:type="gramEnd"/>
            <w:r w:rsidRPr="007E510E">
              <w:rPr>
                <w:rFonts w:ascii="Times New Roman" w:hAnsi="Times New Roman" w:cs="Times New Roman"/>
                <w:sz w:val="20"/>
                <w:szCs w:val="20"/>
              </w:rPr>
              <w:t>, 44В</w:t>
            </w:r>
          </w:p>
          <w:p w14:paraId="4E8C4F24" w14:textId="75518965" w:rsidR="00A43261" w:rsidRPr="007E510E" w:rsidRDefault="00A43261" w:rsidP="006E7AA9">
            <w:pPr>
              <w:jc w:val="both"/>
              <w:rPr>
                <w:rFonts w:ascii="Times New Roman" w:hAnsi="Times New Roman" w:cs="Times New Roman"/>
                <w:bCs/>
                <w:sz w:val="20"/>
                <w:szCs w:val="20"/>
              </w:rPr>
            </w:pPr>
          </w:p>
        </w:tc>
      </w:tr>
      <w:tr w:rsidR="00DB050D" w:rsidRPr="00331F49" w14:paraId="037B8C5E" w14:textId="77777777" w:rsidTr="00F17968">
        <w:trPr>
          <w:trHeight w:val="1190"/>
        </w:trPr>
        <w:tc>
          <w:tcPr>
            <w:tcW w:w="1116" w:type="dxa"/>
            <w:vAlign w:val="center"/>
          </w:tcPr>
          <w:p w14:paraId="3E6E1BEF" w14:textId="4D398C39"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lastRenderedPageBreak/>
              <w:t>701011000</w:t>
            </w:r>
          </w:p>
        </w:tc>
        <w:tc>
          <w:tcPr>
            <w:tcW w:w="1979" w:type="dxa"/>
            <w:vAlign w:val="center"/>
          </w:tcPr>
          <w:p w14:paraId="213262BD" w14:textId="218997B4" w:rsidR="00DB050D" w:rsidRPr="007E510E" w:rsidRDefault="00DB050D" w:rsidP="00DB050D">
            <w:pPr>
              <w:jc w:val="center"/>
              <w:rPr>
                <w:rFonts w:ascii="Times New Roman" w:hAnsi="Times New Roman" w:cs="Times New Roman"/>
                <w:bCs/>
                <w:sz w:val="20"/>
                <w:szCs w:val="20"/>
              </w:rPr>
            </w:pPr>
            <w:r w:rsidRPr="007E510E">
              <w:rPr>
                <w:rFonts w:ascii="Times New Roman" w:hAnsi="Times New Roman" w:cs="Times New Roman"/>
                <w:sz w:val="20"/>
                <w:szCs w:val="20"/>
              </w:rPr>
              <w:t>Иные зоны</w:t>
            </w:r>
          </w:p>
        </w:tc>
        <w:tc>
          <w:tcPr>
            <w:tcW w:w="2854" w:type="dxa"/>
            <w:vAlign w:val="center"/>
          </w:tcPr>
          <w:p w14:paraId="71F402CE" w14:textId="4EA3D1ED"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Cs/>
                <w:sz w:val="20"/>
                <w:szCs w:val="20"/>
              </w:rPr>
              <w:t>Площадь функциональной зоны (м</w:t>
            </w:r>
            <w:r w:rsidRPr="007E510E">
              <w:rPr>
                <w:rFonts w:ascii="Times New Roman" w:hAnsi="Times New Roman" w:cs="Times New Roman"/>
                <w:bCs/>
                <w:sz w:val="20"/>
                <w:szCs w:val="20"/>
                <w:vertAlign w:val="superscript"/>
              </w:rPr>
              <w:t>2</w:t>
            </w:r>
            <w:r w:rsidRPr="007E510E">
              <w:rPr>
                <w:rFonts w:ascii="Times New Roman" w:hAnsi="Times New Roman" w:cs="Times New Roman"/>
                <w:bCs/>
                <w:sz w:val="20"/>
                <w:szCs w:val="20"/>
              </w:rPr>
              <w:t>)</w:t>
            </w:r>
          </w:p>
        </w:tc>
        <w:tc>
          <w:tcPr>
            <w:tcW w:w="2126" w:type="dxa"/>
            <w:vAlign w:val="center"/>
          </w:tcPr>
          <w:p w14:paraId="391C8DE0" w14:textId="599BDD01" w:rsidR="00DB050D" w:rsidRPr="007E510E" w:rsidRDefault="000E7C54" w:rsidP="00DB050D">
            <w:pPr>
              <w:jc w:val="center"/>
              <w:rPr>
                <w:rFonts w:ascii="Times New Roman" w:hAnsi="Times New Roman" w:cs="Times New Roman"/>
                <w:bCs/>
                <w:sz w:val="20"/>
                <w:szCs w:val="20"/>
              </w:rPr>
            </w:pPr>
            <w:r w:rsidRPr="007E510E">
              <w:rPr>
                <w:rFonts w:ascii="Times New Roman" w:hAnsi="Times New Roman" w:cs="Times New Roman"/>
                <w:bCs/>
                <w:sz w:val="20"/>
                <w:szCs w:val="20"/>
              </w:rPr>
              <w:t>712 626</w:t>
            </w:r>
          </w:p>
        </w:tc>
        <w:tc>
          <w:tcPr>
            <w:tcW w:w="6508" w:type="dxa"/>
          </w:tcPr>
          <w:p w14:paraId="177B99BA" w14:textId="77777777"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федерального значения</w:t>
            </w:r>
            <w:r w:rsidRPr="007E510E">
              <w:rPr>
                <w:rFonts w:ascii="Times New Roman" w:hAnsi="Times New Roman" w:cs="Times New Roman"/>
                <w:bCs/>
                <w:sz w:val="20"/>
                <w:szCs w:val="20"/>
              </w:rPr>
              <w:t xml:space="preserve"> отсутствуют.</w:t>
            </w:r>
          </w:p>
          <w:p w14:paraId="7BC535C1" w14:textId="6C2B6199" w:rsidR="00DB050D" w:rsidRPr="007E510E" w:rsidRDefault="00DB050D" w:rsidP="00DB050D">
            <w:pPr>
              <w:jc w:val="both"/>
              <w:rPr>
                <w:rFonts w:ascii="Times New Roman" w:hAnsi="Times New Roman" w:cs="Times New Roman"/>
                <w:bCs/>
                <w:sz w:val="20"/>
                <w:szCs w:val="20"/>
              </w:rPr>
            </w:pPr>
            <w:r w:rsidRPr="007E510E">
              <w:rPr>
                <w:rFonts w:ascii="Times New Roman" w:hAnsi="Times New Roman" w:cs="Times New Roman"/>
                <w:b/>
                <w:sz w:val="20"/>
                <w:szCs w:val="20"/>
              </w:rPr>
              <w:t>Планируемые для размещения объекты регионального значения</w:t>
            </w:r>
            <w:r w:rsidR="006E7AA9" w:rsidRPr="007E510E">
              <w:rPr>
                <w:rFonts w:ascii="Times New Roman" w:hAnsi="Times New Roman" w:cs="Times New Roman"/>
                <w:bCs/>
                <w:sz w:val="20"/>
                <w:szCs w:val="20"/>
              </w:rPr>
              <w:t xml:space="preserve"> отсутствуют.</w:t>
            </w:r>
          </w:p>
          <w:p w14:paraId="49B80AAE" w14:textId="2E35F55D" w:rsidR="00DB050D" w:rsidRPr="007E510E" w:rsidRDefault="00DB050D" w:rsidP="00DB050D">
            <w:pPr>
              <w:jc w:val="both"/>
              <w:rPr>
                <w:rFonts w:ascii="Times New Roman" w:hAnsi="Times New Roman" w:cs="Times New Roman"/>
                <w:b/>
                <w:sz w:val="20"/>
                <w:szCs w:val="20"/>
              </w:rPr>
            </w:pPr>
            <w:r w:rsidRPr="007E510E">
              <w:rPr>
                <w:rFonts w:ascii="Times New Roman" w:hAnsi="Times New Roman" w:cs="Times New Roman"/>
                <w:b/>
                <w:sz w:val="20"/>
                <w:szCs w:val="20"/>
              </w:rPr>
              <w:t>Планируемые для размещения объекты местного значения</w:t>
            </w:r>
            <w:r w:rsidR="00AF150C" w:rsidRPr="007E510E">
              <w:rPr>
                <w:rFonts w:ascii="Times New Roman" w:hAnsi="Times New Roman" w:cs="Times New Roman"/>
                <w:b/>
                <w:sz w:val="20"/>
                <w:szCs w:val="20"/>
              </w:rPr>
              <w:t>:</w:t>
            </w:r>
          </w:p>
          <w:p w14:paraId="53C0F2A7" w14:textId="77777777" w:rsidR="00AF150C" w:rsidRPr="007E510E" w:rsidRDefault="00AF150C" w:rsidP="00AF150C">
            <w:pPr>
              <w:jc w:val="both"/>
              <w:rPr>
                <w:rFonts w:ascii="Times New Roman" w:hAnsi="Times New Roman" w:cs="Times New Roman"/>
                <w:bCs/>
                <w:sz w:val="20"/>
                <w:szCs w:val="20"/>
              </w:rPr>
            </w:pPr>
            <w:r w:rsidRPr="007E510E">
              <w:rPr>
                <w:rFonts w:ascii="Times New Roman" w:hAnsi="Times New Roman" w:cs="Times New Roman"/>
                <w:bCs/>
                <w:sz w:val="20"/>
                <w:szCs w:val="20"/>
              </w:rPr>
              <w:t>строительство объектов водоотведения:</w:t>
            </w:r>
          </w:p>
          <w:p w14:paraId="2C29E1A9" w14:textId="77777777" w:rsidR="00AF150C" w:rsidRPr="007E510E" w:rsidRDefault="00AF150C" w:rsidP="00AF150C">
            <w:pPr>
              <w:jc w:val="both"/>
              <w:rPr>
                <w:rFonts w:ascii="Times New Roman" w:hAnsi="Times New Roman" w:cs="Times New Roman"/>
                <w:bCs/>
                <w:sz w:val="20"/>
                <w:szCs w:val="20"/>
              </w:rPr>
            </w:pPr>
            <w:r w:rsidRPr="007E510E">
              <w:rPr>
                <w:rFonts w:ascii="Times New Roman" w:hAnsi="Times New Roman" w:cs="Times New Roman"/>
                <w:bCs/>
                <w:sz w:val="20"/>
                <w:szCs w:val="20"/>
              </w:rPr>
              <w:t>г. Нефтекумск:</w:t>
            </w:r>
          </w:p>
          <w:p w14:paraId="6712B544" w14:textId="19B3851B" w:rsidR="00AF150C" w:rsidRPr="00722D63" w:rsidRDefault="00FA4094" w:rsidP="00AF150C">
            <w:pPr>
              <w:jc w:val="both"/>
              <w:rPr>
                <w:rFonts w:ascii="Times New Roman" w:hAnsi="Times New Roman" w:cs="Times New Roman"/>
                <w:bCs/>
                <w:sz w:val="20"/>
                <w:szCs w:val="20"/>
              </w:rPr>
            </w:pPr>
            <w:r w:rsidRPr="007E510E">
              <w:rPr>
                <w:rFonts w:ascii="Times New Roman" w:hAnsi="Times New Roman" w:cs="Times New Roman"/>
                <w:sz w:val="20"/>
                <w:szCs w:val="20"/>
              </w:rPr>
              <w:t>о</w:t>
            </w:r>
            <w:r w:rsidR="00AF150C" w:rsidRPr="007E510E">
              <w:rPr>
                <w:rFonts w:ascii="Times New Roman" w:hAnsi="Times New Roman" w:cs="Times New Roman"/>
                <w:sz w:val="20"/>
                <w:szCs w:val="20"/>
              </w:rPr>
              <w:t>чистные сооружения дождевой канализации</w:t>
            </w:r>
            <w:r w:rsidR="00AF150C" w:rsidRPr="007E510E">
              <w:rPr>
                <w:rFonts w:ascii="Times New Roman" w:hAnsi="Times New Roman" w:cs="Times New Roman"/>
                <w:bCs/>
                <w:sz w:val="20"/>
                <w:szCs w:val="20"/>
              </w:rPr>
              <w:t xml:space="preserve"> – в районе ул. Аэродромная</w:t>
            </w:r>
          </w:p>
          <w:p w14:paraId="57AC2E5D" w14:textId="4D016622" w:rsidR="00AF150C" w:rsidRPr="00722D63" w:rsidRDefault="00AF150C" w:rsidP="00DB050D">
            <w:pPr>
              <w:jc w:val="both"/>
              <w:rPr>
                <w:rFonts w:ascii="Times New Roman" w:hAnsi="Times New Roman" w:cs="Times New Roman"/>
                <w:bCs/>
                <w:sz w:val="20"/>
                <w:szCs w:val="20"/>
              </w:rPr>
            </w:pPr>
          </w:p>
        </w:tc>
      </w:tr>
    </w:tbl>
    <w:p w14:paraId="21C3EC2B" w14:textId="77777777" w:rsidR="0097019A" w:rsidRPr="00331F49" w:rsidRDefault="0097019A" w:rsidP="00FA4094">
      <w:pPr>
        <w:spacing w:after="0" w:line="240" w:lineRule="auto"/>
        <w:jc w:val="both"/>
        <w:rPr>
          <w:rFonts w:ascii="Times New Roman" w:hAnsi="Times New Roman" w:cs="Times New Roman"/>
          <w:color w:val="FF0000"/>
          <w:sz w:val="24"/>
          <w:szCs w:val="24"/>
        </w:rPr>
      </w:pPr>
    </w:p>
    <w:sectPr w:rsidR="0097019A" w:rsidRPr="00331F49" w:rsidSect="00FA4094">
      <w:pgSz w:w="16838" w:h="11906" w:orient="landscape" w:code="9"/>
      <w:pgMar w:top="709" w:right="1111" w:bottom="1276"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50949" w14:textId="77777777" w:rsidR="00F90D0F" w:rsidRDefault="00F90D0F" w:rsidP="00873EDF">
      <w:pPr>
        <w:spacing w:after="0" w:line="240" w:lineRule="auto"/>
      </w:pPr>
      <w:r>
        <w:separator/>
      </w:r>
    </w:p>
  </w:endnote>
  <w:endnote w:type="continuationSeparator" w:id="0">
    <w:p w14:paraId="3529B722" w14:textId="77777777" w:rsidR="00F90D0F" w:rsidRDefault="00F90D0F" w:rsidP="0087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00000000"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tarSymbol">
    <w:altName w:val="Yu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Liberation Serif">
    <w:altName w:val="Times New Roman"/>
    <w:charset w:val="00"/>
    <w:family w:val="auto"/>
    <w:pitch w:val="default"/>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835333"/>
      <w:docPartObj>
        <w:docPartGallery w:val="Page Numbers (Bottom of Page)"/>
        <w:docPartUnique/>
      </w:docPartObj>
    </w:sdtPr>
    <w:sdtEndPr/>
    <w:sdtContent>
      <w:p w14:paraId="18C56BF9" w14:textId="660F4B45" w:rsidR="00F90D0F" w:rsidRDefault="00F90D0F">
        <w:pPr>
          <w:pStyle w:val="affffb"/>
          <w:jc w:val="right"/>
        </w:pPr>
        <w:r>
          <w:fldChar w:fldCharType="begin"/>
        </w:r>
        <w:r>
          <w:instrText>PAGE   \* MERGEFORMAT</w:instrText>
        </w:r>
        <w:r>
          <w:fldChar w:fldCharType="separate"/>
        </w:r>
        <w:r>
          <w:rPr>
            <w:noProof/>
          </w:rPr>
          <w:t>10</w:t>
        </w:r>
        <w:r>
          <w:rPr>
            <w:noProof/>
          </w:rPr>
          <w:fldChar w:fldCharType="end"/>
        </w:r>
      </w:p>
    </w:sdtContent>
  </w:sdt>
  <w:p w14:paraId="68CBE88D" w14:textId="77777777" w:rsidR="00F90D0F" w:rsidRDefault="00F90D0F">
    <w:pPr>
      <w:pStyle w:val="aff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42072" w14:textId="77777777" w:rsidR="00F90D0F" w:rsidRDefault="00F90D0F" w:rsidP="00873EDF">
      <w:pPr>
        <w:spacing w:after="0" w:line="240" w:lineRule="auto"/>
      </w:pPr>
      <w:r>
        <w:separator/>
      </w:r>
    </w:p>
  </w:footnote>
  <w:footnote w:type="continuationSeparator" w:id="0">
    <w:p w14:paraId="0CE21983" w14:textId="77777777" w:rsidR="00F90D0F" w:rsidRDefault="00F90D0F" w:rsidP="00873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0C5310"/>
    <w:multiLevelType w:val="hybridMultilevel"/>
    <w:tmpl w:val="8DA6A696"/>
    <w:styleLink w:val="1ai1"/>
    <w:lvl w:ilvl="0" w:tplc="92D226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92FA3"/>
    <w:multiLevelType w:val="multilevel"/>
    <w:tmpl w:val="9C1682CE"/>
    <w:styleLink w:val="a0"/>
    <w:lvl w:ilvl="0">
      <w:start w:val="1"/>
      <w:numFmt w:val="decimal"/>
      <w:lvlText w:val="%1"/>
      <w:lvlJc w:val="left"/>
      <w:pPr>
        <w:ind w:left="0" w:firstLine="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36360E"/>
    <w:multiLevelType w:val="multilevel"/>
    <w:tmpl w:val="40BE2C06"/>
    <w:styleLink w:val="3"/>
    <w:lvl w:ilvl="0">
      <w:start w:val="1"/>
      <w:numFmt w:val="decimal"/>
      <w:lvlText w:val="%1.1.2"/>
      <w:lvlJc w:val="left"/>
      <w:pPr>
        <w:ind w:left="2340" w:hanging="360"/>
      </w:pPr>
      <w:rPr>
        <w:rFonts w:hint="default"/>
      </w:rPr>
    </w:lvl>
    <w:lvl w:ilvl="1">
      <w:start w:val="1"/>
      <w:numFmt w:val="lowerLetter"/>
      <w:lvlText w:val="%2."/>
      <w:lvlJc w:val="left"/>
      <w:pPr>
        <w:ind w:left="3420" w:hanging="360"/>
      </w:pPr>
      <w:rPr>
        <w:rFonts w:hint="default"/>
      </w:rPr>
    </w:lvl>
    <w:lvl w:ilvl="2">
      <w:start w:val="1"/>
      <w:numFmt w:val="lowerRoman"/>
      <w:lvlText w:val="%3."/>
      <w:lvlJc w:val="righ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6" w15:restartNumberingAfterBreak="0">
    <w:nsid w:val="0CA42074"/>
    <w:multiLevelType w:val="hybridMultilevel"/>
    <w:tmpl w:val="1C9E52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0"/>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284511CD"/>
    <w:multiLevelType w:val="hybridMultilevel"/>
    <w:tmpl w:val="A42250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0A11FD"/>
    <w:multiLevelType w:val="multilevel"/>
    <w:tmpl w:val="2B0E0A1A"/>
    <w:styleLink w:val="a2"/>
    <w:lvl w:ilvl="0">
      <w:start w:val="1"/>
      <w:numFmt w:val="decimal"/>
      <w:suff w:val="space"/>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8E577D"/>
    <w:multiLevelType w:val="multilevel"/>
    <w:tmpl w:val="3A24FE9A"/>
    <w:styleLink w:val="2"/>
    <w:lvl w:ilvl="0">
      <w:start w:val="1"/>
      <w:numFmt w:val="decimal"/>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C557F61"/>
    <w:multiLevelType w:val="hybridMultilevel"/>
    <w:tmpl w:val="6764E6CE"/>
    <w:lvl w:ilvl="0" w:tplc="1DDA9506">
      <w:start w:val="1"/>
      <w:numFmt w:val="decimal"/>
      <w:pStyle w:val="a3"/>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15:restartNumberingAfterBreak="0">
    <w:nsid w:val="33516347"/>
    <w:multiLevelType w:val="multilevel"/>
    <w:tmpl w:val="2960A40C"/>
    <w:styleLink w:val="a4"/>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45307"/>
    <w:multiLevelType w:val="multilevel"/>
    <w:tmpl w:val="3A24FE9A"/>
    <w:lvl w:ilvl="0">
      <w:start w:val="1"/>
      <w:numFmt w:val="decimal"/>
      <w:pStyle w:val="S1"/>
      <w:lvlText w:val="%1."/>
      <w:lvlJc w:val="left"/>
      <w:pPr>
        <w:ind w:left="717"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1CC7886"/>
    <w:multiLevelType w:val="hybridMultilevel"/>
    <w:tmpl w:val="D400BB88"/>
    <w:lvl w:ilvl="0" w:tplc="04190001">
      <w:start w:val="1"/>
      <w:numFmt w:val="decimal"/>
      <w:pStyle w:val="S0"/>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43957D02"/>
    <w:multiLevelType w:val="multilevel"/>
    <w:tmpl w:val="CED0B706"/>
    <w:styleLink w:val="1"/>
    <w:lvl w:ilvl="0">
      <w:start w:val="1"/>
      <w:numFmt w:val="none"/>
      <w:lvlText w:val="1."/>
      <w:lvlJc w:val="left"/>
      <w:pPr>
        <w:ind w:left="1080" w:hanging="360"/>
      </w:pPr>
      <w:rPr>
        <w:rFonts w:ascii="Times New Roman" w:hAnsi="Times New Roman" w:hint="default"/>
        <w:sz w:val="24"/>
      </w:rPr>
    </w:lvl>
    <w:lvl w:ilvl="1">
      <w:start w:val="1"/>
      <w:numFmt w:val="none"/>
      <w:lvlText w:val="%21.1"/>
      <w:lvlJc w:val="left"/>
      <w:pPr>
        <w:ind w:left="1440" w:hanging="360"/>
      </w:pPr>
      <w:rPr>
        <w:rFonts w:ascii="Times New Roman" w:hAnsi="Times New Roman" w:hint="default"/>
        <w:sz w:val="24"/>
      </w:rPr>
    </w:lvl>
    <w:lvl w:ilvl="2">
      <w:start w:val="1"/>
      <w:numFmt w:val="none"/>
      <w:lvlText w:val="1.1.1"/>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56F76DF"/>
    <w:multiLevelType w:val="multilevel"/>
    <w:tmpl w:val="1E04CAF8"/>
    <w:styleLink w:val="a5"/>
    <w:lvl w:ilvl="0">
      <w:start w:val="1"/>
      <w:numFmt w:val="decimal"/>
      <w:suff w:val="space"/>
      <w:lvlText w:val="%1"/>
      <w:lvlJc w:val="left"/>
      <w:pPr>
        <w:ind w:left="0" w:firstLine="851"/>
      </w:pPr>
      <w:rPr>
        <w:rFonts w:hint="default"/>
      </w:rPr>
    </w:lvl>
    <w:lvl w:ilvl="1">
      <w:start w:val="1"/>
      <w:numFmt w:val="decimal"/>
      <w:suff w:val="space"/>
      <w:lvlText w:val="%2.%1"/>
      <w:lvlJc w:val="left"/>
      <w:pPr>
        <w:ind w:left="0" w:firstLine="851"/>
      </w:pPr>
      <w:rPr>
        <w:rFonts w:hint="default"/>
      </w:rPr>
    </w:lvl>
    <w:lvl w:ilvl="2">
      <w:start w:val="1"/>
      <w:numFmt w:val="decimal"/>
      <w:suff w:val="space"/>
      <w:lvlText w:val="%1.%3.%2"/>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145B56"/>
    <w:multiLevelType w:val="multilevel"/>
    <w:tmpl w:val="BDC26802"/>
    <w:styleLink w:val="6"/>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Restart w:val="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F72B2F"/>
    <w:multiLevelType w:val="hybridMultilevel"/>
    <w:tmpl w:val="B5E46A60"/>
    <w:lvl w:ilvl="0" w:tplc="E2882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0A685C"/>
    <w:multiLevelType w:val="multilevel"/>
    <w:tmpl w:val="8794C8CA"/>
    <w:styleLink w:val="5"/>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EF3CFC"/>
    <w:multiLevelType w:val="hybridMultilevel"/>
    <w:tmpl w:val="352C3E54"/>
    <w:styleLink w:val="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15:restartNumberingAfterBreak="0">
    <w:nsid w:val="5BCA28B8"/>
    <w:multiLevelType w:val="multilevel"/>
    <w:tmpl w:val="509495EA"/>
    <w:lvl w:ilvl="0">
      <w:numFmt w:val="decimal"/>
      <w:lvlText w:val=""/>
      <w:lvlJc w:val="left"/>
    </w:lvl>
    <w:lvl w:ilvl="1">
      <w:numFmt w:val="decimal"/>
      <w:pStyle w:val="a6"/>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0" w15:restartNumberingAfterBreak="0">
    <w:nsid w:val="60FA3000"/>
    <w:multiLevelType w:val="hybridMultilevel"/>
    <w:tmpl w:val="64465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6D237D"/>
    <w:multiLevelType w:val="multilevel"/>
    <w:tmpl w:val="173CAC8A"/>
    <w:lvl w:ilvl="0">
      <w:start w:val="1"/>
      <w:numFmt w:val="bullet"/>
      <w:pStyle w:val="a7"/>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640A2AB9"/>
    <w:multiLevelType w:val="hybridMultilevel"/>
    <w:tmpl w:val="B9847034"/>
    <w:lvl w:ilvl="0" w:tplc="792ACF72">
      <w:start w:val="1"/>
      <w:numFmt w:val="decimal"/>
      <w:pStyle w:val="S3"/>
      <w:lvlText w:val="%1.3.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15:restartNumberingAfterBreak="0">
    <w:nsid w:val="6F7F1E8D"/>
    <w:multiLevelType w:val="hybridMultilevel"/>
    <w:tmpl w:val="73E45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CC008F"/>
    <w:multiLevelType w:val="multilevel"/>
    <w:tmpl w:val="1B94664E"/>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8"/>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15:restartNumberingAfterBreak="0">
    <w:nsid w:val="7CFD401F"/>
    <w:multiLevelType w:val="multilevel"/>
    <w:tmpl w:val="437C4312"/>
    <w:styleLink w:val="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32"/>
  </w:num>
  <w:num w:numId="2">
    <w:abstractNumId w:val="31"/>
  </w:num>
  <w:num w:numId="3">
    <w:abstractNumId w:val="25"/>
  </w:num>
  <w:num w:numId="4">
    <w:abstractNumId w:val="0"/>
  </w:num>
  <w:num w:numId="5">
    <w:abstractNumId w:val="23"/>
  </w:num>
  <w:num w:numId="6">
    <w:abstractNumId w:val="13"/>
  </w:num>
  <w:num w:numId="7">
    <w:abstractNumId w:val="35"/>
  </w:num>
  <w:num w:numId="8">
    <w:abstractNumId w:val="9"/>
  </w:num>
  <w:num w:numId="9">
    <w:abstractNumId w:val="3"/>
  </w:num>
  <w:num w:numId="10">
    <w:abstractNumId w:val="15"/>
  </w:num>
  <w:num w:numId="11">
    <w:abstractNumId w:val="4"/>
  </w:num>
  <w:num w:numId="12">
    <w:abstractNumId w:val="21"/>
  </w:num>
  <w:num w:numId="13">
    <w:abstractNumId w:val="1"/>
  </w:num>
  <w:num w:numId="1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7"/>
  </w:num>
  <w:num w:numId="17">
    <w:abstractNumId w:val="29"/>
  </w:num>
  <w:num w:numId="18">
    <w:abstractNumId w:val="7"/>
  </w:num>
  <w:num w:numId="19">
    <w:abstractNumId w:val="20"/>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5"/>
  </w:num>
  <w:num w:numId="24">
    <w:abstractNumId w:val="17"/>
  </w:num>
  <w:num w:numId="25">
    <w:abstractNumId w:val="18"/>
  </w:num>
  <w:num w:numId="26">
    <w:abstractNumId w:val="11"/>
  </w:num>
  <w:num w:numId="27">
    <w:abstractNumId w:val="36"/>
  </w:num>
  <w:num w:numId="28">
    <w:abstractNumId w:val="24"/>
  </w:num>
  <w:num w:numId="29">
    <w:abstractNumId w:val="14"/>
  </w:num>
  <w:num w:numId="30">
    <w:abstractNumId w:val="19"/>
  </w:num>
  <w:num w:numId="31">
    <w:abstractNumId w:val="16"/>
  </w:num>
  <w:num w:numId="32">
    <w:abstractNumId w:val="37"/>
  </w:num>
  <w:num w:numId="33">
    <w:abstractNumId w:val="8"/>
  </w:num>
  <w:num w:numId="34">
    <w:abstractNumId w:val="30"/>
  </w:num>
  <w:num w:numId="35">
    <w:abstractNumId w:val="10"/>
  </w:num>
  <w:num w:numId="36">
    <w:abstractNumId w:val="34"/>
  </w:num>
  <w:num w:numId="37">
    <w:abstractNumId w:val="6"/>
  </w:num>
  <w:num w:numId="3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1F"/>
    <w:rsid w:val="00000591"/>
    <w:rsid w:val="00000D3C"/>
    <w:rsid w:val="00001380"/>
    <w:rsid w:val="0000256F"/>
    <w:rsid w:val="0000372E"/>
    <w:rsid w:val="0000398B"/>
    <w:rsid w:val="00007531"/>
    <w:rsid w:val="00007E78"/>
    <w:rsid w:val="0001240F"/>
    <w:rsid w:val="00012CB9"/>
    <w:rsid w:val="000130BB"/>
    <w:rsid w:val="000175E2"/>
    <w:rsid w:val="00017755"/>
    <w:rsid w:val="0002159F"/>
    <w:rsid w:val="00021B9F"/>
    <w:rsid w:val="000224E6"/>
    <w:rsid w:val="000229BC"/>
    <w:rsid w:val="000243F3"/>
    <w:rsid w:val="00024470"/>
    <w:rsid w:val="00024D40"/>
    <w:rsid w:val="00027988"/>
    <w:rsid w:val="000301E9"/>
    <w:rsid w:val="00030FEB"/>
    <w:rsid w:val="000312C5"/>
    <w:rsid w:val="000321C0"/>
    <w:rsid w:val="000347AC"/>
    <w:rsid w:val="0003546F"/>
    <w:rsid w:val="000358AD"/>
    <w:rsid w:val="00035A5D"/>
    <w:rsid w:val="00036E25"/>
    <w:rsid w:val="000401B5"/>
    <w:rsid w:val="000407B3"/>
    <w:rsid w:val="0004210A"/>
    <w:rsid w:val="000421A8"/>
    <w:rsid w:val="00043106"/>
    <w:rsid w:val="000439F8"/>
    <w:rsid w:val="00043EA7"/>
    <w:rsid w:val="000447CF"/>
    <w:rsid w:val="00044ADE"/>
    <w:rsid w:val="00044D41"/>
    <w:rsid w:val="00047846"/>
    <w:rsid w:val="00050397"/>
    <w:rsid w:val="00050939"/>
    <w:rsid w:val="00051FB4"/>
    <w:rsid w:val="00052B55"/>
    <w:rsid w:val="00054A93"/>
    <w:rsid w:val="00055A97"/>
    <w:rsid w:val="0005643C"/>
    <w:rsid w:val="0005645F"/>
    <w:rsid w:val="00056495"/>
    <w:rsid w:val="00056624"/>
    <w:rsid w:val="00057956"/>
    <w:rsid w:val="00060008"/>
    <w:rsid w:val="0006255F"/>
    <w:rsid w:val="00062C8C"/>
    <w:rsid w:val="00065464"/>
    <w:rsid w:val="00065F67"/>
    <w:rsid w:val="000668B2"/>
    <w:rsid w:val="00066A79"/>
    <w:rsid w:val="000702FB"/>
    <w:rsid w:val="000719A6"/>
    <w:rsid w:val="00071FD5"/>
    <w:rsid w:val="0007463D"/>
    <w:rsid w:val="00075C28"/>
    <w:rsid w:val="00075F28"/>
    <w:rsid w:val="000765C1"/>
    <w:rsid w:val="00076E60"/>
    <w:rsid w:val="0007743D"/>
    <w:rsid w:val="00077DAA"/>
    <w:rsid w:val="00077ECF"/>
    <w:rsid w:val="00080421"/>
    <w:rsid w:val="0008054A"/>
    <w:rsid w:val="00080BCE"/>
    <w:rsid w:val="000822E4"/>
    <w:rsid w:val="000831EA"/>
    <w:rsid w:val="000836C6"/>
    <w:rsid w:val="00090342"/>
    <w:rsid w:val="00092033"/>
    <w:rsid w:val="00093A8D"/>
    <w:rsid w:val="000977AE"/>
    <w:rsid w:val="00097CA8"/>
    <w:rsid w:val="000A0EEB"/>
    <w:rsid w:val="000A17F4"/>
    <w:rsid w:val="000B0AE9"/>
    <w:rsid w:val="000B25F2"/>
    <w:rsid w:val="000B2BA5"/>
    <w:rsid w:val="000B546E"/>
    <w:rsid w:val="000B5973"/>
    <w:rsid w:val="000B7BE1"/>
    <w:rsid w:val="000C03D5"/>
    <w:rsid w:val="000C0F70"/>
    <w:rsid w:val="000C2B76"/>
    <w:rsid w:val="000C3220"/>
    <w:rsid w:val="000C3CF1"/>
    <w:rsid w:val="000C45AE"/>
    <w:rsid w:val="000C5583"/>
    <w:rsid w:val="000C56CD"/>
    <w:rsid w:val="000D0259"/>
    <w:rsid w:val="000D02A6"/>
    <w:rsid w:val="000D04E4"/>
    <w:rsid w:val="000D2F83"/>
    <w:rsid w:val="000D2FA5"/>
    <w:rsid w:val="000D4400"/>
    <w:rsid w:val="000D50FE"/>
    <w:rsid w:val="000D5CD8"/>
    <w:rsid w:val="000E0B4B"/>
    <w:rsid w:val="000E21BB"/>
    <w:rsid w:val="000E27A9"/>
    <w:rsid w:val="000E3E99"/>
    <w:rsid w:val="000E74EB"/>
    <w:rsid w:val="000E7C54"/>
    <w:rsid w:val="000E7CDF"/>
    <w:rsid w:val="000F07E3"/>
    <w:rsid w:val="000F119B"/>
    <w:rsid w:val="000F1242"/>
    <w:rsid w:val="000F38A5"/>
    <w:rsid w:val="000F3927"/>
    <w:rsid w:val="000F3CF6"/>
    <w:rsid w:val="000F3DB2"/>
    <w:rsid w:val="000F4B81"/>
    <w:rsid w:val="000F509B"/>
    <w:rsid w:val="000F55A8"/>
    <w:rsid w:val="000F568A"/>
    <w:rsid w:val="000F610E"/>
    <w:rsid w:val="000F733E"/>
    <w:rsid w:val="00100160"/>
    <w:rsid w:val="00102052"/>
    <w:rsid w:val="00104771"/>
    <w:rsid w:val="00104D84"/>
    <w:rsid w:val="001055A5"/>
    <w:rsid w:val="0010616C"/>
    <w:rsid w:val="0010680B"/>
    <w:rsid w:val="001079E5"/>
    <w:rsid w:val="001115B3"/>
    <w:rsid w:val="00112806"/>
    <w:rsid w:val="00114327"/>
    <w:rsid w:val="00120C46"/>
    <w:rsid w:val="00122552"/>
    <w:rsid w:val="00122D0B"/>
    <w:rsid w:val="00123872"/>
    <w:rsid w:val="00125A08"/>
    <w:rsid w:val="00125B17"/>
    <w:rsid w:val="00127248"/>
    <w:rsid w:val="00130D2D"/>
    <w:rsid w:val="00131EC6"/>
    <w:rsid w:val="001345DB"/>
    <w:rsid w:val="00134C8C"/>
    <w:rsid w:val="00135139"/>
    <w:rsid w:val="0013627E"/>
    <w:rsid w:val="001364A5"/>
    <w:rsid w:val="00136F8E"/>
    <w:rsid w:val="00140B34"/>
    <w:rsid w:val="00140BAB"/>
    <w:rsid w:val="00141BCD"/>
    <w:rsid w:val="00142561"/>
    <w:rsid w:val="00142FDE"/>
    <w:rsid w:val="00144736"/>
    <w:rsid w:val="00144F7E"/>
    <w:rsid w:val="001463F0"/>
    <w:rsid w:val="00146A71"/>
    <w:rsid w:val="001503E4"/>
    <w:rsid w:val="00152E39"/>
    <w:rsid w:val="00156FB4"/>
    <w:rsid w:val="00157F91"/>
    <w:rsid w:val="001615E3"/>
    <w:rsid w:val="00161B45"/>
    <w:rsid w:val="00163BA7"/>
    <w:rsid w:val="00164B08"/>
    <w:rsid w:val="00166E17"/>
    <w:rsid w:val="00167EF6"/>
    <w:rsid w:val="0017181F"/>
    <w:rsid w:val="0017234E"/>
    <w:rsid w:val="00173A34"/>
    <w:rsid w:val="0017523C"/>
    <w:rsid w:val="001763FF"/>
    <w:rsid w:val="00176849"/>
    <w:rsid w:val="00180F6F"/>
    <w:rsid w:val="001830DE"/>
    <w:rsid w:val="00184851"/>
    <w:rsid w:val="001851E1"/>
    <w:rsid w:val="00185844"/>
    <w:rsid w:val="00185E5C"/>
    <w:rsid w:val="001862A8"/>
    <w:rsid w:val="00186361"/>
    <w:rsid w:val="00186A6B"/>
    <w:rsid w:val="00190B78"/>
    <w:rsid w:val="00193255"/>
    <w:rsid w:val="00193A9E"/>
    <w:rsid w:val="00194887"/>
    <w:rsid w:val="00195118"/>
    <w:rsid w:val="00197262"/>
    <w:rsid w:val="001974AF"/>
    <w:rsid w:val="001975B5"/>
    <w:rsid w:val="00197815"/>
    <w:rsid w:val="001A1C19"/>
    <w:rsid w:val="001A1F72"/>
    <w:rsid w:val="001A274A"/>
    <w:rsid w:val="001A5CBD"/>
    <w:rsid w:val="001A63F6"/>
    <w:rsid w:val="001B023A"/>
    <w:rsid w:val="001B30CD"/>
    <w:rsid w:val="001B5774"/>
    <w:rsid w:val="001B6C6C"/>
    <w:rsid w:val="001C131F"/>
    <w:rsid w:val="001C1846"/>
    <w:rsid w:val="001C1C3F"/>
    <w:rsid w:val="001C30B3"/>
    <w:rsid w:val="001C399C"/>
    <w:rsid w:val="001C4002"/>
    <w:rsid w:val="001C54ED"/>
    <w:rsid w:val="001C6DE7"/>
    <w:rsid w:val="001D2A94"/>
    <w:rsid w:val="001D2CF3"/>
    <w:rsid w:val="001D36D7"/>
    <w:rsid w:val="001D5024"/>
    <w:rsid w:val="001D5B66"/>
    <w:rsid w:val="001D63BC"/>
    <w:rsid w:val="001D7167"/>
    <w:rsid w:val="001E149C"/>
    <w:rsid w:val="001E31D7"/>
    <w:rsid w:val="001E3C4E"/>
    <w:rsid w:val="001E3E86"/>
    <w:rsid w:val="001E40D5"/>
    <w:rsid w:val="001E4487"/>
    <w:rsid w:val="001E51B7"/>
    <w:rsid w:val="001E5978"/>
    <w:rsid w:val="001E61FA"/>
    <w:rsid w:val="001E7D3B"/>
    <w:rsid w:val="001F0301"/>
    <w:rsid w:val="001F1D64"/>
    <w:rsid w:val="001F2021"/>
    <w:rsid w:val="001F39DC"/>
    <w:rsid w:val="001F4693"/>
    <w:rsid w:val="001F5FCC"/>
    <w:rsid w:val="001F69EF"/>
    <w:rsid w:val="001F7D41"/>
    <w:rsid w:val="002013DB"/>
    <w:rsid w:val="002014DD"/>
    <w:rsid w:val="00202B08"/>
    <w:rsid w:val="00202CF8"/>
    <w:rsid w:val="00203154"/>
    <w:rsid w:val="00204217"/>
    <w:rsid w:val="0020421F"/>
    <w:rsid w:val="002049B2"/>
    <w:rsid w:val="00205080"/>
    <w:rsid w:val="00205A08"/>
    <w:rsid w:val="00206722"/>
    <w:rsid w:val="00210E3F"/>
    <w:rsid w:val="00212A8C"/>
    <w:rsid w:val="00212DA8"/>
    <w:rsid w:val="0021487F"/>
    <w:rsid w:val="0021527C"/>
    <w:rsid w:val="0021528B"/>
    <w:rsid w:val="00215D32"/>
    <w:rsid w:val="00217D6A"/>
    <w:rsid w:val="0022089D"/>
    <w:rsid w:val="00222626"/>
    <w:rsid w:val="002228A0"/>
    <w:rsid w:val="002233FE"/>
    <w:rsid w:val="00223B39"/>
    <w:rsid w:val="0022556F"/>
    <w:rsid w:val="00225A10"/>
    <w:rsid w:val="00225DB6"/>
    <w:rsid w:val="00230F0F"/>
    <w:rsid w:val="002334A4"/>
    <w:rsid w:val="00233C9C"/>
    <w:rsid w:val="00234711"/>
    <w:rsid w:val="00235139"/>
    <w:rsid w:val="0023733E"/>
    <w:rsid w:val="00240DAA"/>
    <w:rsid w:val="00241D7C"/>
    <w:rsid w:val="0024265B"/>
    <w:rsid w:val="00243284"/>
    <w:rsid w:val="00244166"/>
    <w:rsid w:val="002510EC"/>
    <w:rsid w:val="00251A9E"/>
    <w:rsid w:val="00252258"/>
    <w:rsid w:val="00252E3B"/>
    <w:rsid w:val="00253C89"/>
    <w:rsid w:val="00253DF5"/>
    <w:rsid w:val="00254DEE"/>
    <w:rsid w:val="00255CA2"/>
    <w:rsid w:val="00255FAC"/>
    <w:rsid w:val="0025747A"/>
    <w:rsid w:val="00257B92"/>
    <w:rsid w:val="0026139A"/>
    <w:rsid w:val="00261485"/>
    <w:rsid w:val="00263495"/>
    <w:rsid w:val="00263FAF"/>
    <w:rsid w:val="00264712"/>
    <w:rsid w:val="00264E1A"/>
    <w:rsid w:val="00266B06"/>
    <w:rsid w:val="00266BC6"/>
    <w:rsid w:val="002674FC"/>
    <w:rsid w:val="00270EAB"/>
    <w:rsid w:val="00274080"/>
    <w:rsid w:val="00274B8D"/>
    <w:rsid w:val="002762D0"/>
    <w:rsid w:val="002765C6"/>
    <w:rsid w:val="00276B52"/>
    <w:rsid w:val="00277941"/>
    <w:rsid w:val="00280205"/>
    <w:rsid w:val="0028184D"/>
    <w:rsid w:val="0028343B"/>
    <w:rsid w:val="00283B74"/>
    <w:rsid w:val="002847BB"/>
    <w:rsid w:val="00284E72"/>
    <w:rsid w:val="00285125"/>
    <w:rsid w:val="00285DE9"/>
    <w:rsid w:val="0028695D"/>
    <w:rsid w:val="00287584"/>
    <w:rsid w:val="00287679"/>
    <w:rsid w:val="00290812"/>
    <w:rsid w:val="00291D1C"/>
    <w:rsid w:val="00293FBC"/>
    <w:rsid w:val="002947FF"/>
    <w:rsid w:val="00295C24"/>
    <w:rsid w:val="00295D8A"/>
    <w:rsid w:val="002963C5"/>
    <w:rsid w:val="002A23A2"/>
    <w:rsid w:val="002A55DE"/>
    <w:rsid w:val="002A6EB3"/>
    <w:rsid w:val="002B1C7B"/>
    <w:rsid w:val="002B2FB4"/>
    <w:rsid w:val="002B43F4"/>
    <w:rsid w:val="002B4F0D"/>
    <w:rsid w:val="002B7024"/>
    <w:rsid w:val="002C159A"/>
    <w:rsid w:val="002C16F2"/>
    <w:rsid w:val="002C1B15"/>
    <w:rsid w:val="002C1E4B"/>
    <w:rsid w:val="002C3F95"/>
    <w:rsid w:val="002C485F"/>
    <w:rsid w:val="002C55D5"/>
    <w:rsid w:val="002C58C4"/>
    <w:rsid w:val="002C6FD8"/>
    <w:rsid w:val="002D2F13"/>
    <w:rsid w:val="002D4891"/>
    <w:rsid w:val="002D7055"/>
    <w:rsid w:val="002D7B2E"/>
    <w:rsid w:val="002D7DDD"/>
    <w:rsid w:val="002D7FE9"/>
    <w:rsid w:val="002E2E03"/>
    <w:rsid w:val="002E4769"/>
    <w:rsid w:val="002E52FF"/>
    <w:rsid w:val="002F014E"/>
    <w:rsid w:val="002F0726"/>
    <w:rsid w:val="002F0DEB"/>
    <w:rsid w:val="002F3E83"/>
    <w:rsid w:val="002F5356"/>
    <w:rsid w:val="002F60A1"/>
    <w:rsid w:val="002F6A7A"/>
    <w:rsid w:val="002F6DEF"/>
    <w:rsid w:val="002F7723"/>
    <w:rsid w:val="003008E1"/>
    <w:rsid w:val="00300FA0"/>
    <w:rsid w:val="00303059"/>
    <w:rsid w:val="0030322A"/>
    <w:rsid w:val="003035EB"/>
    <w:rsid w:val="0030442B"/>
    <w:rsid w:val="00304B80"/>
    <w:rsid w:val="00307323"/>
    <w:rsid w:val="00307760"/>
    <w:rsid w:val="0031210B"/>
    <w:rsid w:val="00312213"/>
    <w:rsid w:val="0031261C"/>
    <w:rsid w:val="0031514F"/>
    <w:rsid w:val="003161E0"/>
    <w:rsid w:val="00316740"/>
    <w:rsid w:val="00320C83"/>
    <w:rsid w:val="00321AA7"/>
    <w:rsid w:val="003232C1"/>
    <w:rsid w:val="00323DD3"/>
    <w:rsid w:val="00324D41"/>
    <w:rsid w:val="00325B3F"/>
    <w:rsid w:val="0032720B"/>
    <w:rsid w:val="003272A7"/>
    <w:rsid w:val="00327514"/>
    <w:rsid w:val="00327A09"/>
    <w:rsid w:val="0033029A"/>
    <w:rsid w:val="0033116C"/>
    <w:rsid w:val="003319DD"/>
    <w:rsid w:val="00331F49"/>
    <w:rsid w:val="00334915"/>
    <w:rsid w:val="00334925"/>
    <w:rsid w:val="00335345"/>
    <w:rsid w:val="00335499"/>
    <w:rsid w:val="0033568C"/>
    <w:rsid w:val="00335C94"/>
    <w:rsid w:val="003361BF"/>
    <w:rsid w:val="003409F7"/>
    <w:rsid w:val="00341AFA"/>
    <w:rsid w:val="00342198"/>
    <w:rsid w:val="00343B04"/>
    <w:rsid w:val="00343DD1"/>
    <w:rsid w:val="003441DF"/>
    <w:rsid w:val="003454CD"/>
    <w:rsid w:val="00346467"/>
    <w:rsid w:val="00352298"/>
    <w:rsid w:val="00352940"/>
    <w:rsid w:val="00353EEA"/>
    <w:rsid w:val="003562CF"/>
    <w:rsid w:val="00357D8F"/>
    <w:rsid w:val="00360B3A"/>
    <w:rsid w:val="00362E80"/>
    <w:rsid w:val="003654AD"/>
    <w:rsid w:val="0037000B"/>
    <w:rsid w:val="00371B7B"/>
    <w:rsid w:val="003747C1"/>
    <w:rsid w:val="0038048D"/>
    <w:rsid w:val="00380BE1"/>
    <w:rsid w:val="00380E9E"/>
    <w:rsid w:val="0038408D"/>
    <w:rsid w:val="003846C6"/>
    <w:rsid w:val="0038477B"/>
    <w:rsid w:val="00385044"/>
    <w:rsid w:val="003857B8"/>
    <w:rsid w:val="00386830"/>
    <w:rsid w:val="00386BDF"/>
    <w:rsid w:val="00386C99"/>
    <w:rsid w:val="00390FAC"/>
    <w:rsid w:val="00391541"/>
    <w:rsid w:val="003927B1"/>
    <w:rsid w:val="00395E1D"/>
    <w:rsid w:val="003A105C"/>
    <w:rsid w:val="003A1073"/>
    <w:rsid w:val="003A1F01"/>
    <w:rsid w:val="003A2432"/>
    <w:rsid w:val="003A282A"/>
    <w:rsid w:val="003A2A22"/>
    <w:rsid w:val="003A38BD"/>
    <w:rsid w:val="003A4286"/>
    <w:rsid w:val="003A74A3"/>
    <w:rsid w:val="003B1183"/>
    <w:rsid w:val="003B18A9"/>
    <w:rsid w:val="003B305C"/>
    <w:rsid w:val="003B3234"/>
    <w:rsid w:val="003B4A78"/>
    <w:rsid w:val="003B4CFC"/>
    <w:rsid w:val="003B65DE"/>
    <w:rsid w:val="003B6C1B"/>
    <w:rsid w:val="003B72F5"/>
    <w:rsid w:val="003C08EE"/>
    <w:rsid w:val="003C3839"/>
    <w:rsid w:val="003C69AB"/>
    <w:rsid w:val="003C6CCA"/>
    <w:rsid w:val="003D0077"/>
    <w:rsid w:val="003D0992"/>
    <w:rsid w:val="003D3215"/>
    <w:rsid w:val="003D4E9A"/>
    <w:rsid w:val="003D52DF"/>
    <w:rsid w:val="003E2960"/>
    <w:rsid w:val="003E2A5B"/>
    <w:rsid w:val="003E3EA3"/>
    <w:rsid w:val="003E5DB1"/>
    <w:rsid w:val="003E65C2"/>
    <w:rsid w:val="003F0548"/>
    <w:rsid w:val="003F11CC"/>
    <w:rsid w:val="003F3421"/>
    <w:rsid w:val="003F4811"/>
    <w:rsid w:val="003F4A40"/>
    <w:rsid w:val="00400A55"/>
    <w:rsid w:val="004015E4"/>
    <w:rsid w:val="0040283E"/>
    <w:rsid w:val="004051DA"/>
    <w:rsid w:val="004053D9"/>
    <w:rsid w:val="0040672C"/>
    <w:rsid w:val="00407B8B"/>
    <w:rsid w:val="004112C6"/>
    <w:rsid w:val="004136C8"/>
    <w:rsid w:val="00414EAA"/>
    <w:rsid w:val="00415CDA"/>
    <w:rsid w:val="004170F7"/>
    <w:rsid w:val="00420AF0"/>
    <w:rsid w:val="00420EFF"/>
    <w:rsid w:val="00421484"/>
    <w:rsid w:val="004218F8"/>
    <w:rsid w:val="0042553F"/>
    <w:rsid w:val="00426EA5"/>
    <w:rsid w:val="004278DF"/>
    <w:rsid w:val="00430381"/>
    <w:rsid w:val="0043166D"/>
    <w:rsid w:val="00431DEF"/>
    <w:rsid w:val="0043261E"/>
    <w:rsid w:val="00433CC8"/>
    <w:rsid w:val="00435336"/>
    <w:rsid w:val="00436751"/>
    <w:rsid w:val="004375DE"/>
    <w:rsid w:val="00441A76"/>
    <w:rsid w:val="0044224E"/>
    <w:rsid w:val="0044322E"/>
    <w:rsid w:val="00444E0A"/>
    <w:rsid w:val="0044510D"/>
    <w:rsid w:val="00450D8B"/>
    <w:rsid w:val="00451FE2"/>
    <w:rsid w:val="00452E1F"/>
    <w:rsid w:val="004544CC"/>
    <w:rsid w:val="00456286"/>
    <w:rsid w:val="00460ED3"/>
    <w:rsid w:val="0046261E"/>
    <w:rsid w:val="00462931"/>
    <w:rsid w:val="004638ED"/>
    <w:rsid w:val="00465B8C"/>
    <w:rsid w:val="004664FA"/>
    <w:rsid w:val="00467603"/>
    <w:rsid w:val="00467CD8"/>
    <w:rsid w:val="004725A7"/>
    <w:rsid w:val="00472C4B"/>
    <w:rsid w:val="00474221"/>
    <w:rsid w:val="004745F0"/>
    <w:rsid w:val="0048039B"/>
    <w:rsid w:val="00480678"/>
    <w:rsid w:val="00480679"/>
    <w:rsid w:val="004815CC"/>
    <w:rsid w:val="00484D39"/>
    <w:rsid w:val="0048734D"/>
    <w:rsid w:val="00494CD1"/>
    <w:rsid w:val="00495490"/>
    <w:rsid w:val="00496E57"/>
    <w:rsid w:val="00497F3A"/>
    <w:rsid w:val="00497FBB"/>
    <w:rsid w:val="004A13C6"/>
    <w:rsid w:val="004A1730"/>
    <w:rsid w:val="004A34F0"/>
    <w:rsid w:val="004A3CDF"/>
    <w:rsid w:val="004A4B7D"/>
    <w:rsid w:val="004A544E"/>
    <w:rsid w:val="004B0A76"/>
    <w:rsid w:val="004B0DE1"/>
    <w:rsid w:val="004B4890"/>
    <w:rsid w:val="004B5C01"/>
    <w:rsid w:val="004C1037"/>
    <w:rsid w:val="004C38A0"/>
    <w:rsid w:val="004C43E2"/>
    <w:rsid w:val="004C45AE"/>
    <w:rsid w:val="004C537A"/>
    <w:rsid w:val="004C6376"/>
    <w:rsid w:val="004C6C99"/>
    <w:rsid w:val="004D29F5"/>
    <w:rsid w:val="004D4404"/>
    <w:rsid w:val="004D4C8D"/>
    <w:rsid w:val="004D50C7"/>
    <w:rsid w:val="004D565B"/>
    <w:rsid w:val="004D5990"/>
    <w:rsid w:val="004E0AC4"/>
    <w:rsid w:val="004E264D"/>
    <w:rsid w:val="004E3A09"/>
    <w:rsid w:val="004E41EC"/>
    <w:rsid w:val="004E4F31"/>
    <w:rsid w:val="004E63CB"/>
    <w:rsid w:val="004E6CC9"/>
    <w:rsid w:val="004E74AA"/>
    <w:rsid w:val="004E7578"/>
    <w:rsid w:val="004E790E"/>
    <w:rsid w:val="004F0B1E"/>
    <w:rsid w:val="004F0F0A"/>
    <w:rsid w:val="004F2AA2"/>
    <w:rsid w:val="004F3554"/>
    <w:rsid w:val="004F6198"/>
    <w:rsid w:val="004F7742"/>
    <w:rsid w:val="004F7B39"/>
    <w:rsid w:val="004F7D3C"/>
    <w:rsid w:val="005005AC"/>
    <w:rsid w:val="005007DD"/>
    <w:rsid w:val="00504A33"/>
    <w:rsid w:val="00505925"/>
    <w:rsid w:val="00505C2F"/>
    <w:rsid w:val="0050672E"/>
    <w:rsid w:val="00511FF9"/>
    <w:rsid w:val="0051255F"/>
    <w:rsid w:val="0051704C"/>
    <w:rsid w:val="0052090D"/>
    <w:rsid w:val="00520B08"/>
    <w:rsid w:val="005226D9"/>
    <w:rsid w:val="00524F3E"/>
    <w:rsid w:val="00525146"/>
    <w:rsid w:val="00525236"/>
    <w:rsid w:val="00526A22"/>
    <w:rsid w:val="00531224"/>
    <w:rsid w:val="005312E8"/>
    <w:rsid w:val="00531622"/>
    <w:rsid w:val="00531EC9"/>
    <w:rsid w:val="005324C7"/>
    <w:rsid w:val="0053251D"/>
    <w:rsid w:val="00533019"/>
    <w:rsid w:val="00533068"/>
    <w:rsid w:val="005331C3"/>
    <w:rsid w:val="005356B1"/>
    <w:rsid w:val="005357AB"/>
    <w:rsid w:val="00536013"/>
    <w:rsid w:val="00537B94"/>
    <w:rsid w:val="00540B4C"/>
    <w:rsid w:val="005419A8"/>
    <w:rsid w:val="0054234C"/>
    <w:rsid w:val="00546F79"/>
    <w:rsid w:val="00550D01"/>
    <w:rsid w:val="00552E20"/>
    <w:rsid w:val="0055330E"/>
    <w:rsid w:val="005548F2"/>
    <w:rsid w:val="00556AE3"/>
    <w:rsid w:val="00560B42"/>
    <w:rsid w:val="00561AC8"/>
    <w:rsid w:val="00562D51"/>
    <w:rsid w:val="005630F7"/>
    <w:rsid w:val="005652DF"/>
    <w:rsid w:val="00566B5A"/>
    <w:rsid w:val="0056723D"/>
    <w:rsid w:val="00567342"/>
    <w:rsid w:val="005678D3"/>
    <w:rsid w:val="0057108F"/>
    <w:rsid w:val="00571632"/>
    <w:rsid w:val="00573D39"/>
    <w:rsid w:val="0057508F"/>
    <w:rsid w:val="00575683"/>
    <w:rsid w:val="0057584A"/>
    <w:rsid w:val="00581A8A"/>
    <w:rsid w:val="00582AF4"/>
    <w:rsid w:val="00582B52"/>
    <w:rsid w:val="005830AA"/>
    <w:rsid w:val="005835E1"/>
    <w:rsid w:val="00583E49"/>
    <w:rsid w:val="00584125"/>
    <w:rsid w:val="0058622A"/>
    <w:rsid w:val="00590CA8"/>
    <w:rsid w:val="00590D02"/>
    <w:rsid w:val="005922BE"/>
    <w:rsid w:val="00593121"/>
    <w:rsid w:val="005940F4"/>
    <w:rsid w:val="005954AF"/>
    <w:rsid w:val="005960C3"/>
    <w:rsid w:val="00596650"/>
    <w:rsid w:val="0059734B"/>
    <w:rsid w:val="005A3C62"/>
    <w:rsid w:val="005A58D3"/>
    <w:rsid w:val="005A6312"/>
    <w:rsid w:val="005B0A69"/>
    <w:rsid w:val="005B15EA"/>
    <w:rsid w:val="005B18ED"/>
    <w:rsid w:val="005B2FEE"/>
    <w:rsid w:val="005B541F"/>
    <w:rsid w:val="005B7590"/>
    <w:rsid w:val="005B765A"/>
    <w:rsid w:val="005B767A"/>
    <w:rsid w:val="005C2277"/>
    <w:rsid w:val="005C296E"/>
    <w:rsid w:val="005C4325"/>
    <w:rsid w:val="005C4D86"/>
    <w:rsid w:val="005C5A49"/>
    <w:rsid w:val="005C60FA"/>
    <w:rsid w:val="005D1DEB"/>
    <w:rsid w:val="005D2B78"/>
    <w:rsid w:val="005D3F66"/>
    <w:rsid w:val="005D4527"/>
    <w:rsid w:val="005D4DBB"/>
    <w:rsid w:val="005D5B29"/>
    <w:rsid w:val="005D60F4"/>
    <w:rsid w:val="005D622A"/>
    <w:rsid w:val="005D64A1"/>
    <w:rsid w:val="005D64A7"/>
    <w:rsid w:val="005D6F9D"/>
    <w:rsid w:val="005D73C5"/>
    <w:rsid w:val="005E3CCA"/>
    <w:rsid w:val="005E40AB"/>
    <w:rsid w:val="005E47DF"/>
    <w:rsid w:val="005E597F"/>
    <w:rsid w:val="005E5A75"/>
    <w:rsid w:val="005F11EA"/>
    <w:rsid w:val="005F16AE"/>
    <w:rsid w:val="005F2EE4"/>
    <w:rsid w:val="005F447C"/>
    <w:rsid w:val="005F494C"/>
    <w:rsid w:val="005F4E5F"/>
    <w:rsid w:val="005F53B3"/>
    <w:rsid w:val="005F5D0A"/>
    <w:rsid w:val="005F7014"/>
    <w:rsid w:val="006010D6"/>
    <w:rsid w:val="00601EB4"/>
    <w:rsid w:val="00604305"/>
    <w:rsid w:val="006112C3"/>
    <w:rsid w:val="00611F8E"/>
    <w:rsid w:val="006163FE"/>
    <w:rsid w:val="00620C2C"/>
    <w:rsid w:val="00622477"/>
    <w:rsid w:val="00623BB8"/>
    <w:rsid w:val="00624117"/>
    <w:rsid w:val="00624A6D"/>
    <w:rsid w:val="006254F0"/>
    <w:rsid w:val="00626ACE"/>
    <w:rsid w:val="00626DB1"/>
    <w:rsid w:val="00632172"/>
    <w:rsid w:val="00635F8A"/>
    <w:rsid w:val="00637F4C"/>
    <w:rsid w:val="00641112"/>
    <w:rsid w:val="00642337"/>
    <w:rsid w:val="006424B2"/>
    <w:rsid w:val="00643341"/>
    <w:rsid w:val="00644C28"/>
    <w:rsid w:val="00644E5C"/>
    <w:rsid w:val="0064515A"/>
    <w:rsid w:val="00645E25"/>
    <w:rsid w:val="00646F8B"/>
    <w:rsid w:val="0065121A"/>
    <w:rsid w:val="00651DA0"/>
    <w:rsid w:val="006528A0"/>
    <w:rsid w:val="00653BD8"/>
    <w:rsid w:val="00653CD9"/>
    <w:rsid w:val="006543C1"/>
    <w:rsid w:val="0065492C"/>
    <w:rsid w:val="0065664C"/>
    <w:rsid w:val="00656822"/>
    <w:rsid w:val="00661C83"/>
    <w:rsid w:val="006629F9"/>
    <w:rsid w:val="00662D49"/>
    <w:rsid w:val="0066424F"/>
    <w:rsid w:val="006659BC"/>
    <w:rsid w:val="0067227E"/>
    <w:rsid w:val="00672503"/>
    <w:rsid w:val="006725C8"/>
    <w:rsid w:val="00672D29"/>
    <w:rsid w:val="006730A7"/>
    <w:rsid w:val="006735C6"/>
    <w:rsid w:val="00676F1F"/>
    <w:rsid w:val="00680334"/>
    <w:rsid w:val="00682498"/>
    <w:rsid w:val="00682A91"/>
    <w:rsid w:val="00682ADD"/>
    <w:rsid w:val="006838C5"/>
    <w:rsid w:val="00685894"/>
    <w:rsid w:val="00685BC0"/>
    <w:rsid w:val="006905CD"/>
    <w:rsid w:val="006915AC"/>
    <w:rsid w:val="00695214"/>
    <w:rsid w:val="0069556A"/>
    <w:rsid w:val="006971DF"/>
    <w:rsid w:val="006979B6"/>
    <w:rsid w:val="006A08EB"/>
    <w:rsid w:val="006A1CA4"/>
    <w:rsid w:val="006A2288"/>
    <w:rsid w:val="006A2971"/>
    <w:rsid w:val="006A3292"/>
    <w:rsid w:val="006A3E6A"/>
    <w:rsid w:val="006A4210"/>
    <w:rsid w:val="006A4437"/>
    <w:rsid w:val="006A4456"/>
    <w:rsid w:val="006A52B5"/>
    <w:rsid w:val="006A55BF"/>
    <w:rsid w:val="006A580E"/>
    <w:rsid w:val="006B01A3"/>
    <w:rsid w:val="006B24C1"/>
    <w:rsid w:val="006B2837"/>
    <w:rsid w:val="006B3020"/>
    <w:rsid w:val="006B3BCE"/>
    <w:rsid w:val="006B4591"/>
    <w:rsid w:val="006B5917"/>
    <w:rsid w:val="006B6363"/>
    <w:rsid w:val="006B6AD9"/>
    <w:rsid w:val="006B783F"/>
    <w:rsid w:val="006B78EB"/>
    <w:rsid w:val="006C14CB"/>
    <w:rsid w:val="006C1CA1"/>
    <w:rsid w:val="006C215A"/>
    <w:rsid w:val="006C2D08"/>
    <w:rsid w:val="006C2E28"/>
    <w:rsid w:val="006C4AED"/>
    <w:rsid w:val="006C5228"/>
    <w:rsid w:val="006C5C5D"/>
    <w:rsid w:val="006C6F72"/>
    <w:rsid w:val="006C767C"/>
    <w:rsid w:val="006D168A"/>
    <w:rsid w:val="006D1FA1"/>
    <w:rsid w:val="006D2F90"/>
    <w:rsid w:val="006D374C"/>
    <w:rsid w:val="006D4A46"/>
    <w:rsid w:val="006D54FE"/>
    <w:rsid w:val="006D57EB"/>
    <w:rsid w:val="006D7F77"/>
    <w:rsid w:val="006E01C1"/>
    <w:rsid w:val="006E144A"/>
    <w:rsid w:val="006E26C5"/>
    <w:rsid w:val="006E35A9"/>
    <w:rsid w:val="006E4080"/>
    <w:rsid w:val="006E4A10"/>
    <w:rsid w:val="006E5BE5"/>
    <w:rsid w:val="006E7AA9"/>
    <w:rsid w:val="006E7DA1"/>
    <w:rsid w:val="006F0269"/>
    <w:rsid w:val="006F188F"/>
    <w:rsid w:val="006F1C99"/>
    <w:rsid w:val="006F1D49"/>
    <w:rsid w:val="006F629C"/>
    <w:rsid w:val="006F6B08"/>
    <w:rsid w:val="006F6CCF"/>
    <w:rsid w:val="006F6E4D"/>
    <w:rsid w:val="006F70A8"/>
    <w:rsid w:val="006F7469"/>
    <w:rsid w:val="00700B1D"/>
    <w:rsid w:val="00701A98"/>
    <w:rsid w:val="0070215C"/>
    <w:rsid w:val="00702620"/>
    <w:rsid w:val="007034AC"/>
    <w:rsid w:val="00703B3C"/>
    <w:rsid w:val="00710569"/>
    <w:rsid w:val="00712CBB"/>
    <w:rsid w:val="00713B44"/>
    <w:rsid w:val="00714242"/>
    <w:rsid w:val="007153B7"/>
    <w:rsid w:val="00717551"/>
    <w:rsid w:val="00720795"/>
    <w:rsid w:val="00722D63"/>
    <w:rsid w:val="00722FB4"/>
    <w:rsid w:val="00723333"/>
    <w:rsid w:val="00723341"/>
    <w:rsid w:val="00723A46"/>
    <w:rsid w:val="00725E55"/>
    <w:rsid w:val="00726FB3"/>
    <w:rsid w:val="00727812"/>
    <w:rsid w:val="00727F52"/>
    <w:rsid w:val="0073069D"/>
    <w:rsid w:val="007317B2"/>
    <w:rsid w:val="007318DC"/>
    <w:rsid w:val="00731BE8"/>
    <w:rsid w:val="00732CEE"/>
    <w:rsid w:val="0073355B"/>
    <w:rsid w:val="00733991"/>
    <w:rsid w:val="0073680E"/>
    <w:rsid w:val="00740F97"/>
    <w:rsid w:val="00741081"/>
    <w:rsid w:val="00741C42"/>
    <w:rsid w:val="00744105"/>
    <w:rsid w:val="0074517B"/>
    <w:rsid w:val="00745274"/>
    <w:rsid w:val="00746212"/>
    <w:rsid w:val="00746DEE"/>
    <w:rsid w:val="00752731"/>
    <w:rsid w:val="00752EEE"/>
    <w:rsid w:val="00753E16"/>
    <w:rsid w:val="00755586"/>
    <w:rsid w:val="00755F93"/>
    <w:rsid w:val="00756D78"/>
    <w:rsid w:val="0075744B"/>
    <w:rsid w:val="007605E2"/>
    <w:rsid w:val="007625C5"/>
    <w:rsid w:val="0076371E"/>
    <w:rsid w:val="007648F9"/>
    <w:rsid w:val="00765274"/>
    <w:rsid w:val="00767576"/>
    <w:rsid w:val="00767BDE"/>
    <w:rsid w:val="00770D49"/>
    <w:rsid w:val="007717B1"/>
    <w:rsid w:val="007724F5"/>
    <w:rsid w:val="0077364A"/>
    <w:rsid w:val="00774908"/>
    <w:rsid w:val="00776917"/>
    <w:rsid w:val="00776A2C"/>
    <w:rsid w:val="00776B01"/>
    <w:rsid w:val="00776D19"/>
    <w:rsid w:val="0077751A"/>
    <w:rsid w:val="0077796E"/>
    <w:rsid w:val="00782513"/>
    <w:rsid w:val="00782694"/>
    <w:rsid w:val="00784FCC"/>
    <w:rsid w:val="007868B8"/>
    <w:rsid w:val="00786DDE"/>
    <w:rsid w:val="00787ECC"/>
    <w:rsid w:val="00787F77"/>
    <w:rsid w:val="00791876"/>
    <w:rsid w:val="00793021"/>
    <w:rsid w:val="007936FC"/>
    <w:rsid w:val="007956E5"/>
    <w:rsid w:val="0079686D"/>
    <w:rsid w:val="007A3E08"/>
    <w:rsid w:val="007A3FF5"/>
    <w:rsid w:val="007A712C"/>
    <w:rsid w:val="007B0989"/>
    <w:rsid w:val="007B1D54"/>
    <w:rsid w:val="007B21F4"/>
    <w:rsid w:val="007B460E"/>
    <w:rsid w:val="007B575A"/>
    <w:rsid w:val="007C0536"/>
    <w:rsid w:val="007C17B9"/>
    <w:rsid w:val="007C39E3"/>
    <w:rsid w:val="007C492F"/>
    <w:rsid w:val="007C5101"/>
    <w:rsid w:val="007C5D21"/>
    <w:rsid w:val="007C7CE4"/>
    <w:rsid w:val="007D08D2"/>
    <w:rsid w:val="007D250A"/>
    <w:rsid w:val="007D2568"/>
    <w:rsid w:val="007D3011"/>
    <w:rsid w:val="007D3E8C"/>
    <w:rsid w:val="007D4628"/>
    <w:rsid w:val="007D5D4C"/>
    <w:rsid w:val="007D5DA6"/>
    <w:rsid w:val="007D68F2"/>
    <w:rsid w:val="007D6E83"/>
    <w:rsid w:val="007D7B99"/>
    <w:rsid w:val="007E01C3"/>
    <w:rsid w:val="007E0B2F"/>
    <w:rsid w:val="007E0F29"/>
    <w:rsid w:val="007E14BB"/>
    <w:rsid w:val="007E1A72"/>
    <w:rsid w:val="007E47E0"/>
    <w:rsid w:val="007E510E"/>
    <w:rsid w:val="007E673A"/>
    <w:rsid w:val="007E67ED"/>
    <w:rsid w:val="007E6DB6"/>
    <w:rsid w:val="007E6DEF"/>
    <w:rsid w:val="007E77FE"/>
    <w:rsid w:val="007F0608"/>
    <w:rsid w:val="007F2AC8"/>
    <w:rsid w:val="007F2B76"/>
    <w:rsid w:val="007F49A9"/>
    <w:rsid w:val="007F5677"/>
    <w:rsid w:val="007F6915"/>
    <w:rsid w:val="007F6CA9"/>
    <w:rsid w:val="007F6D68"/>
    <w:rsid w:val="00803AB7"/>
    <w:rsid w:val="00804BD9"/>
    <w:rsid w:val="00805488"/>
    <w:rsid w:val="00805F82"/>
    <w:rsid w:val="008071AE"/>
    <w:rsid w:val="00807A38"/>
    <w:rsid w:val="0081134A"/>
    <w:rsid w:val="0081475D"/>
    <w:rsid w:val="008147BF"/>
    <w:rsid w:val="00814967"/>
    <w:rsid w:val="0081537C"/>
    <w:rsid w:val="008156D5"/>
    <w:rsid w:val="00815BC2"/>
    <w:rsid w:val="0082042F"/>
    <w:rsid w:val="00820E74"/>
    <w:rsid w:val="00821103"/>
    <w:rsid w:val="0082354A"/>
    <w:rsid w:val="00824926"/>
    <w:rsid w:val="008254A5"/>
    <w:rsid w:val="00825896"/>
    <w:rsid w:val="00825CBF"/>
    <w:rsid w:val="00831AE7"/>
    <w:rsid w:val="00834FF3"/>
    <w:rsid w:val="00835A1F"/>
    <w:rsid w:val="008363F1"/>
    <w:rsid w:val="00836676"/>
    <w:rsid w:val="00837870"/>
    <w:rsid w:val="008403F4"/>
    <w:rsid w:val="008408A7"/>
    <w:rsid w:val="008415F7"/>
    <w:rsid w:val="00842F8D"/>
    <w:rsid w:val="00843064"/>
    <w:rsid w:val="008436B1"/>
    <w:rsid w:val="008463B7"/>
    <w:rsid w:val="008468D5"/>
    <w:rsid w:val="00851FCE"/>
    <w:rsid w:val="00852651"/>
    <w:rsid w:val="00852D77"/>
    <w:rsid w:val="00853157"/>
    <w:rsid w:val="00854B4D"/>
    <w:rsid w:val="008553C8"/>
    <w:rsid w:val="00855613"/>
    <w:rsid w:val="0085631D"/>
    <w:rsid w:val="00856972"/>
    <w:rsid w:val="00860A79"/>
    <w:rsid w:val="00861FA1"/>
    <w:rsid w:val="008633A2"/>
    <w:rsid w:val="00863615"/>
    <w:rsid w:val="008658C7"/>
    <w:rsid w:val="0086698C"/>
    <w:rsid w:val="00866A07"/>
    <w:rsid w:val="008670B4"/>
    <w:rsid w:val="00871822"/>
    <w:rsid w:val="00871CDC"/>
    <w:rsid w:val="0087225F"/>
    <w:rsid w:val="00872716"/>
    <w:rsid w:val="00873D5B"/>
    <w:rsid w:val="00873EDF"/>
    <w:rsid w:val="00875A21"/>
    <w:rsid w:val="00875D4B"/>
    <w:rsid w:val="0087683D"/>
    <w:rsid w:val="00877C8D"/>
    <w:rsid w:val="0088082C"/>
    <w:rsid w:val="00882451"/>
    <w:rsid w:val="00883A75"/>
    <w:rsid w:val="00884D91"/>
    <w:rsid w:val="008875B5"/>
    <w:rsid w:val="00887685"/>
    <w:rsid w:val="00890FD2"/>
    <w:rsid w:val="00891C67"/>
    <w:rsid w:val="008923B3"/>
    <w:rsid w:val="00892949"/>
    <w:rsid w:val="00892EB7"/>
    <w:rsid w:val="00893076"/>
    <w:rsid w:val="008933B8"/>
    <w:rsid w:val="00893D84"/>
    <w:rsid w:val="00894AE4"/>
    <w:rsid w:val="00895A84"/>
    <w:rsid w:val="008961B1"/>
    <w:rsid w:val="00896CF1"/>
    <w:rsid w:val="00897F88"/>
    <w:rsid w:val="008A0350"/>
    <w:rsid w:val="008A1F5C"/>
    <w:rsid w:val="008A37E3"/>
    <w:rsid w:val="008A3B95"/>
    <w:rsid w:val="008A51F3"/>
    <w:rsid w:val="008B1C39"/>
    <w:rsid w:val="008B1E7F"/>
    <w:rsid w:val="008B2044"/>
    <w:rsid w:val="008B37AD"/>
    <w:rsid w:val="008B5EB7"/>
    <w:rsid w:val="008B72F2"/>
    <w:rsid w:val="008B7F4E"/>
    <w:rsid w:val="008C0494"/>
    <w:rsid w:val="008C0A8F"/>
    <w:rsid w:val="008C0E70"/>
    <w:rsid w:val="008C1AB6"/>
    <w:rsid w:val="008C41D0"/>
    <w:rsid w:val="008C5A98"/>
    <w:rsid w:val="008C725C"/>
    <w:rsid w:val="008C78AB"/>
    <w:rsid w:val="008D04EF"/>
    <w:rsid w:val="008D076C"/>
    <w:rsid w:val="008D21CD"/>
    <w:rsid w:val="008D2ACF"/>
    <w:rsid w:val="008D3B6D"/>
    <w:rsid w:val="008D3C84"/>
    <w:rsid w:val="008D66D9"/>
    <w:rsid w:val="008D6F01"/>
    <w:rsid w:val="008D7264"/>
    <w:rsid w:val="008E0562"/>
    <w:rsid w:val="008E2E90"/>
    <w:rsid w:val="008F0840"/>
    <w:rsid w:val="008F24F0"/>
    <w:rsid w:val="008F3284"/>
    <w:rsid w:val="008F47D0"/>
    <w:rsid w:val="008F61C8"/>
    <w:rsid w:val="008F72A3"/>
    <w:rsid w:val="00900E30"/>
    <w:rsid w:val="00910992"/>
    <w:rsid w:val="009121EE"/>
    <w:rsid w:val="009124F1"/>
    <w:rsid w:val="00912A5B"/>
    <w:rsid w:val="00912D64"/>
    <w:rsid w:val="00913DD1"/>
    <w:rsid w:val="00914C03"/>
    <w:rsid w:val="00915806"/>
    <w:rsid w:val="00915CD1"/>
    <w:rsid w:val="009163BB"/>
    <w:rsid w:val="009176F3"/>
    <w:rsid w:val="00917B1E"/>
    <w:rsid w:val="0092096C"/>
    <w:rsid w:val="00921C04"/>
    <w:rsid w:val="009232F1"/>
    <w:rsid w:val="009237FD"/>
    <w:rsid w:val="0092571A"/>
    <w:rsid w:val="00926994"/>
    <w:rsid w:val="00927AE5"/>
    <w:rsid w:val="0093001B"/>
    <w:rsid w:val="00930A08"/>
    <w:rsid w:val="00930E04"/>
    <w:rsid w:val="00930EEC"/>
    <w:rsid w:val="00931387"/>
    <w:rsid w:val="00931680"/>
    <w:rsid w:val="00932E32"/>
    <w:rsid w:val="00933A34"/>
    <w:rsid w:val="00933D72"/>
    <w:rsid w:val="00934C90"/>
    <w:rsid w:val="00935331"/>
    <w:rsid w:val="0093576A"/>
    <w:rsid w:val="009367B3"/>
    <w:rsid w:val="00942D29"/>
    <w:rsid w:val="00943EDF"/>
    <w:rsid w:val="00944436"/>
    <w:rsid w:val="009446F9"/>
    <w:rsid w:val="00944EFB"/>
    <w:rsid w:val="00945796"/>
    <w:rsid w:val="009472BB"/>
    <w:rsid w:val="00947AE4"/>
    <w:rsid w:val="009528AE"/>
    <w:rsid w:val="00952AA6"/>
    <w:rsid w:val="00952E7E"/>
    <w:rsid w:val="00954CCF"/>
    <w:rsid w:val="00956D6B"/>
    <w:rsid w:val="00960B3A"/>
    <w:rsid w:val="00961478"/>
    <w:rsid w:val="00963CD6"/>
    <w:rsid w:val="00963D54"/>
    <w:rsid w:val="00967F33"/>
    <w:rsid w:val="0097019A"/>
    <w:rsid w:val="009703E9"/>
    <w:rsid w:val="009704EF"/>
    <w:rsid w:val="00971ADE"/>
    <w:rsid w:val="00973857"/>
    <w:rsid w:val="0097449E"/>
    <w:rsid w:val="009744BA"/>
    <w:rsid w:val="00976BFC"/>
    <w:rsid w:val="009833A2"/>
    <w:rsid w:val="009834DF"/>
    <w:rsid w:val="00984243"/>
    <w:rsid w:val="00986586"/>
    <w:rsid w:val="009872DF"/>
    <w:rsid w:val="00987DEE"/>
    <w:rsid w:val="0099134D"/>
    <w:rsid w:val="009913BC"/>
    <w:rsid w:val="0099203B"/>
    <w:rsid w:val="00992263"/>
    <w:rsid w:val="00995304"/>
    <w:rsid w:val="009956D4"/>
    <w:rsid w:val="0099601C"/>
    <w:rsid w:val="009A0ABC"/>
    <w:rsid w:val="009A0AE9"/>
    <w:rsid w:val="009A1274"/>
    <w:rsid w:val="009A2C3E"/>
    <w:rsid w:val="009A458F"/>
    <w:rsid w:val="009A5D7B"/>
    <w:rsid w:val="009A6655"/>
    <w:rsid w:val="009A6DC8"/>
    <w:rsid w:val="009A7D92"/>
    <w:rsid w:val="009B0B41"/>
    <w:rsid w:val="009B0FAE"/>
    <w:rsid w:val="009B2692"/>
    <w:rsid w:val="009B31B4"/>
    <w:rsid w:val="009B3F32"/>
    <w:rsid w:val="009B4C38"/>
    <w:rsid w:val="009B7800"/>
    <w:rsid w:val="009C1D84"/>
    <w:rsid w:val="009C2A6E"/>
    <w:rsid w:val="009C3BBA"/>
    <w:rsid w:val="009C3C29"/>
    <w:rsid w:val="009C4635"/>
    <w:rsid w:val="009D1432"/>
    <w:rsid w:val="009D16EA"/>
    <w:rsid w:val="009D1C91"/>
    <w:rsid w:val="009D2D02"/>
    <w:rsid w:val="009D3668"/>
    <w:rsid w:val="009D462E"/>
    <w:rsid w:val="009D723C"/>
    <w:rsid w:val="009E1D25"/>
    <w:rsid w:val="009E1E66"/>
    <w:rsid w:val="009E2007"/>
    <w:rsid w:val="009E452B"/>
    <w:rsid w:val="009E5697"/>
    <w:rsid w:val="009E642E"/>
    <w:rsid w:val="009E6A5E"/>
    <w:rsid w:val="009E6E5D"/>
    <w:rsid w:val="009E7060"/>
    <w:rsid w:val="009F1BD2"/>
    <w:rsid w:val="009F1F0D"/>
    <w:rsid w:val="009F4EEE"/>
    <w:rsid w:val="009F7CD4"/>
    <w:rsid w:val="00A00305"/>
    <w:rsid w:val="00A05A7D"/>
    <w:rsid w:val="00A11951"/>
    <w:rsid w:val="00A13283"/>
    <w:rsid w:val="00A13D79"/>
    <w:rsid w:val="00A141FE"/>
    <w:rsid w:val="00A14344"/>
    <w:rsid w:val="00A14C08"/>
    <w:rsid w:val="00A155F0"/>
    <w:rsid w:val="00A16278"/>
    <w:rsid w:val="00A162C4"/>
    <w:rsid w:val="00A20E65"/>
    <w:rsid w:val="00A22326"/>
    <w:rsid w:val="00A22D6A"/>
    <w:rsid w:val="00A23A8E"/>
    <w:rsid w:val="00A24A7D"/>
    <w:rsid w:val="00A30258"/>
    <w:rsid w:val="00A31D9E"/>
    <w:rsid w:val="00A31F2E"/>
    <w:rsid w:val="00A326EF"/>
    <w:rsid w:val="00A32D24"/>
    <w:rsid w:val="00A3311B"/>
    <w:rsid w:val="00A33184"/>
    <w:rsid w:val="00A33A06"/>
    <w:rsid w:val="00A34F9B"/>
    <w:rsid w:val="00A36E55"/>
    <w:rsid w:val="00A409E8"/>
    <w:rsid w:val="00A43261"/>
    <w:rsid w:val="00A4361B"/>
    <w:rsid w:val="00A46F23"/>
    <w:rsid w:val="00A50CE2"/>
    <w:rsid w:val="00A511B4"/>
    <w:rsid w:val="00A51A4F"/>
    <w:rsid w:val="00A51BD7"/>
    <w:rsid w:val="00A51E5B"/>
    <w:rsid w:val="00A534CA"/>
    <w:rsid w:val="00A54D42"/>
    <w:rsid w:val="00A54F4D"/>
    <w:rsid w:val="00A557B2"/>
    <w:rsid w:val="00A56293"/>
    <w:rsid w:val="00A5660D"/>
    <w:rsid w:val="00A578F7"/>
    <w:rsid w:val="00A613E0"/>
    <w:rsid w:val="00A61A6F"/>
    <w:rsid w:val="00A61E02"/>
    <w:rsid w:val="00A62009"/>
    <w:rsid w:val="00A62B06"/>
    <w:rsid w:val="00A65B10"/>
    <w:rsid w:val="00A675FA"/>
    <w:rsid w:val="00A700B0"/>
    <w:rsid w:val="00A72BD0"/>
    <w:rsid w:val="00A759FF"/>
    <w:rsid w:val="00A764AE"/>
    <w:rsid w:val="00A77F61"/>
    <w:rsid w:val="00A80A74"/>
    <w:rsid w:val="00A80BF9"/>
    <w:rsid w:val="00A8209D"/>
    <w:rsid w:val="00A82B51"/>
    <w:rsid w:val="00A83565"/>
    <w:rsid w:val="00A84E7C"/>
    <w:rsid w:val="00A85258"/>
    <w:rsid w:val="00A86B78"/>
    <w:rsid w:val="00A8732B"/>
    <w:rsid w:val="00A90084"/>
    <w:rsid w:val="00A90A48"/>
    <w:rsid w:val="00A91155"/>
    <w:rsid w:val="00A94285"/>
    <w:rsid w:val="00A96212"/>
    <w:rsid w:val="00A96974"/>
    <w:rsid w:val="00A9735C"/>
    <w:rsid w:val="00AA033C"/>
    <w:rsid w:val="00AA1436"/>
    <w:rsid w:val="00AA1643"/>
    <w:rsid w:val="00AA16F0"/>
    <w:rsid w:val="00AA2102"/>
    <w:rsid w:val="00AA231B"/>
    <w:rsid w:val="00AA7513"/>
    <w:rsid w:val="00AB18F4"/>
    <w:rsid w:val="00AB1AF2"/>
    <w:rsid w:val="00AB2A4E"/>
    <w:rsid w:val="00AB35E7"/>
    <w:rsid w:val="00AB3A77"/>
    <w:rsid w:val="00AB5697"/>
    <w:rsid w:val="00AB6B43"/>
    <w:rsid w:val="00AC075B"/>
    <w:rsid w:val="00AC08CE"/>
    <w:rsid w:val="00AC0C4B"/>
    <w:rsid w:val="00AC16F6"/>
    <w:rsid w:val="00AC3D86"/>
    <w:rsid w:val="00AC42FA"/>
    <w:rsid w:val="00AC44CD"/>
    <w:rsid w:val="00AC6E8F"/>
    <w:rsid w:val="00AD02D3"/>
    <w:rsid w:val="00AD1341"/>
    <w:rsid w:val="00AD235F"/>
    <w:rsid w:val="00AD2D0D"/>
    <w:rsid w:val="00AD3D52"/>
    <w:rsid w:val="00AD557D"/>
    <w:rsid w:val="00AD560D"/>
    <w:rsid w:val="00AD6914"/>
    <w:rsid w:val="00AD7361"/>
    <w:rsid w:val="00AE1B59"/>
    <w:rsid w:val="00AE338C"/>
    <w:rsid w:val="00AE4265"/>
    <w:rsid w:val="00AE6C1F"/>
    <w:rsid w:val="00AE76A9"/>
    <w:rsid w:val="00AF150C"/>
    <w:rsid w:val="00AF1598"/>
    <w:rsid w:val="00AF1BF4"/>
    <w:rsid w:val="00AF1E9E"/>
    <w:rsid w:val="00AF2165"/>
    <w:rsid w:val="00AF25EE"/>
    <w:rsid w:val="00AF56BD"/>
    <w:rsid w:val="00AF6458"/>
    <w:rsid w:val="00B014D7"/>
    <w:rsid w:val="00B01D22"/>
    <w:rsid w:val="00B022E8"/>
    <w:rsid w:val="00B02865"/>
    <w:rsid w:val="00B03796"/>
    <w:rsid w:val="00B04784"/>
    <w:rsid w:val="00B04E4B"/>
    <w:rsid w:val="00B10BE8"/>
    <w:rsid w:val="00B124E6"/>
    <w:rsid w:val="00B1275B"/>
    <w:rsid w:val="00B1276B"/>
    <w:rsid w:val="00B12DA5"/>
    <w:rsid w:val="00B13A7F"/>
    <w:rsid w:val="00B13DF4"/>
    <w:rsid w:val="00B15C6C"/>
    <w:rsid w:val="00B21069"/>
    <w:rsid w:val="00B22595"/>
    <w:rsid w:val="00B22A93"/>
    <w:rsid w:val="00B246BF"/>
    <w:rsid w:val="00B2531B"/>
    <w:rsid w:val="00B25C39"/>
    <w:rsid w:val="00B25EF4"/>
    <w:rsid w:val="00B312CD"/>
    <w:rsid w:val="00B31E01"/>
    <w:rsid w:val="00B32B3F"/>
    <w:rsid w:val="00B348D2"/>
    <w:rsid w:val="00B37CB1"/>
    <w:rsid w:val="00B40989"/>
    <w:rsid w:val="00B421CD"/>
    <w:rsid w:val="00B42F33"/>
    <w:rsid w:val="00B430C9"/>
    <w:rsid w:val="00B45745"/>
    <w:rsid w:val="00B46129"/>
    <w:rsid w:val="00B46BD2"/>
    <w:rsid w:val="00B5201F"/>
    <w:rsid w:val="00B534BB"/>
    <w:rsid w:val="00B54D94"/>
    <w:rsid w:val="00B55366"/>
    <w:rsid w:val="00B55CC1"/>
    <w:rsid w:val="00B55D11"/>
    <w:rsid w:val="00B56A30"/>
    <w:rsid w:val="00B57455"/>
    <w:rsid w:val="00B5789E"/>
    <w:rsid w:val="00B6004E"/>
    <w:rsid w:val="00B60228"/>
    <w:rsid w:val="00B609E9"/>
    <w:rsid w:val="00B64CC8"/>
    <w:rsid w:val="00B64E53"/>
    <w:rsid w:val="00B65C00"/>
    <w:rsid w:val="00B66BBC"/>
    <w:rsid w:val="00B67AAE"/>
    <w:rsid w:val="00B70072"/>
    <w:rsid w:val="00B71C05"/>
    <w:rsid w:val="00B76639"/>
    <w:rsid w:val="00B83B36"/>
    <w:rsid w:val="00B846B2"/>
    <w:rsid w:val="00B85316"/>
    <w:rsid w:val="00B856C9"/>
    <w:rsid w:val="00B90760"/>
    <w:rsid w:val="00B90F48"/>
    <w:rsid w:val="00B91619"/>
    <w:rsid w:val="00B91D91"/>
    <w:rsid w:val="00B92479"/>
    <w:rsid w:val="00B92503"/>
    <w:rsid w:val="00B92A47"/>
    <w:rsid w:val="00B94EDB"/>
    <w:rsid w:val="00B97F17"/>
    <w:rsid w:val="00BA07BA"/>
    <w:rsid w:val="00BA19D5"/>
    <w:rsid w:val="00BA2EBF"/>
    <w:rsid w:val="00BA31CF"/>
    <w:rsid w:val="00BA6CA0"/>
    <w:rsid w:val="00BB07EF"/>
    <w:rsid w:val="00BB2D50"/>
    <w:rsid w:val="00BB3B7F"/>
    <w:rsid w:val="00BB49A9"/>
    <w:rsid w:val="00BB786B"/>
    <w:rsid w:val="00BB7E21"/>
    <w:rsid w:val="00BC0745"/>
    <w:rsid w:val="00BC0FBA"/>
    <w:rsid w:val="00BC2668"/>
    <w:rsid w:val="00BC2DE2"/>
    <w:rsid w:val="00BC5ED2"/>
    <w:rsid w:val="00BC5F12"/>
    <w:rsid w:val="00BC70C4"/>
    <w:rsid w:val="00BC78A5"/>
    <w:rsid w:val="00BD0B3E"/>
    <w:rsid w:val="00BD2558"/>
    <w:rsid w:val="00BD4331"/>
    <w:rsid w:val="00BD46A9"/>
    <w:rsid w:val="00BD5744"/>
    <w:rsid w:val="00BD711D"/>
    <w:rsid w:val="00BD7617"/>
    <w:rsid w:val="00BE0556"/>
    <w:rsid w:val="00BE242D"/>
    <w:rsid w:val="00BE249C"/>
    <w:rsid w:val="00BE2D5F"/>
    <w:rsid w:val="00BE345F"/>
    <w:rsid w:val="00BE74FD"/>
    <w:rsid w:val="00BE75C0"/>
    <w:rsid w:val="00BE7771"/>
    <w:rsid w:val="00BE7D5E"/>
    <w:rsid w:val="00BF7FDD"/>
    <w:rsid w:val="00C00790"/>
    <w:rsid w:val="00C008E0"/>
    <w:rsid w:val="00C01319"/>
    <w:rsid w:val="00C022A4"/>
    <w:rsid w:val="00C03D17"/>
    <w:rsid w:val="00C04033"/>
    <w:rsid w:val="00C04612"/>
    <w:rsid w:val="00C06E99"/>
    <w:rsid w:val="00C072C4"/>
    <w:rsid w:val="00C076E2"/>
    <w:rsid w:val="00C119BD"/>
    <w:rsid w:val="00C11ADE"/>
    <w:rsid w:val="00C1251A"/>
    <w:rsid w:val="00C127C9"/>
    <w:rsid w:val="00C13091"/>
    <w:rsid w:val="00C137B9"/>
    <w:rsid w:val="00C14921"/>
    <w:rsid w:val="00C1562F"/>
    <w:rsid w:val="00C15710"/>
    <w:rsid w:val="00C1622E"/>
    <w:rsid w:val="00C17791"/>
    <w:rsid w:val="00C17FFB"/>
    <w:rsid w:val="00C217A5"/>
    <w:rsid w:val="00C22CFC"/>
    <w:rsid w:val="00C2428D"/>
    <w:rsid w:val="00C24F74"/>
    <w:rsid w:val="00C31281"/>
    <w:rsid w:val="00C32D10"/>
    <w:rsid w:val="00C334AB"/>
    <w:rsid w:val="00C33731"/>
    <w:rsid w:val="00C34571"/>
    <w:rsid w:val="00C35327"/>
    <w:rsid w:val="00C35830"/>
    <w:rsid w:val="00C37451"/>
    <w:rsid w:val="00C37D39"/>
    <w:rsid w:val="00C42243"/>
    <w:rsid w:val="00C4469A"/>
    <w:rsid w:val="00C44B19"/>
    <w:rsid w:val="00C455EC"/>
    <w:rsid w:val="00C50C59"/>
    <w:rsid w:val="00C511F6"/>
    <w:rsid w:val="00C51581"/>
    <w:rsid w:val="00C51593"/>
    <w:rsid w:val="00C5259D"/>
    <w:rsid w:val="00C55C17"/>
    <w:rsid w:val="00C55FA9"/>
    <w:rsid w:val="00C5673D"/>
    <w:rsid w:val="00C5680A"/>
    <w:rsid w:val="00C615D0"/>
    <w:rsid w:val="00C61AAC"/>
    <w:rsid w:val="00C62E55"/>
    <w:rsid w:val="00C636E1"/>
    <w:rsid w:val="00C642FD"/>
    <w:rsid w:val="00C64874"/>
    <w:rsid w:val="00C64F4C"/>
    <w:rsid w:val="00C66963"/>
    <w:rsid w:val="00C73492"/>
    <w:rsid w:val="00C7480F"/>
    <w:rsid w:val="00C75692"/>
    <w:rsid w:val="00C80294"/>
    <w:rsid w:val="00C82381"/>
    <w:rsid w:val="00C83DF8"/>
    <w:rsid w:val="00C85CC2"/>
    <w:rsid w:val="00C90760"/>
    <w:rsid w:val="00C9313F"/>
    <w:rsid w:val="00C94236"/>
    <w:rsid w:val="00C94A5B"/>
    <w:rsid w:val="00C955BF"/>
    <w:rsid w:val="00C96EA7"/>
    <w:rsid w:val="00C9770A"/>
    <w:rsid w:val="00C97EA7"/>
    <w:rsid w:val="00C97F99"/>
    <w:rsid w:val="00CA24DB"/>
    <w:rsid w:val="00CA38DB"/>
    <w:rsid w:val="00CA4AD0"/>
    <w:rsid w:val="00CA569D"/>
    <w:rsid w:val="00CA76D3"/>
    <w:rsid w:val="00CA76F1"/>
    <w:rsid w:val="00CB42E6"/>
    <w:rsid w:val="00CB48D7"/>
    <w:rsid w:val="00CB7602"/>
    <w:rsid w:val="00CB7B39"/>
    <w:rsid w:val="00CB7EC9"/>
    <w:rsid w:val="00CC0FD2"/>
    <w:rsid w:val="00CC1BD0"/>
    <w:rsid w:val="00CC2C96"/>
    <w:rsid w:val="00CC4091"/>
    <w:rsid w:val="00CC4C9E"/>
    <w:rsid w:val="00CC61F6"/>
    <w:rsid w:val="00CC6D4B"/>
    <w:rsid w:val="00CC75F8"/>
    <w:rsid w:val="00CC7CFD"/>
    <w:rsid w:val="00CD0DC3"/>
    <w:rsid w:val="00CD3F1F"/>
    <w:rsid w:val="00CD423D"/>
    <w:rsid w:val="00CD7A89"/>
    <w:rsid w:val="00CE163B"/>
    <w:rsid w:val="00CE18BC"/>
    <w:rsid w:val="00CE3BC6"/>
    <w:rsid w:val="00CE6238"/>
    <w:rsid w:val="00CE730A"/>
    <w:rsid w:val="00CE7CAC"/>
    <w:rsid w:val="00CF1918"/>
    <w:rsid w:val="00CF373F"/>
    <w:rsid w:val="00CF4C2A"/>
    <w:rsid w:val="00CF50AA"/>
    <w:rsid w:val="00CF518E"/>
    <w:rsid w:val="00D0201F"/>
    <w:rsid w:val="00D03CB7"/>
    <w:rsid w:val="00D05E5E"/>
    <w:rsid w:val="00D07528"/>
    <w:rsid w:val="00D10553"/>
    <w:rsid w:val="00D121C1"/>
    <w:rsid w:val="00D14053"/>
    <w:rsid w:val="00D14631"/>
    <w:rsid w:val="00D150A9"/>
    <w:rsid w:val="00D15F38"/>
    <w:rsid w:val="00D179AD"/>
    <w:rsid w:val="00D17D2B"/>
    <w:rsid w:val="00D24C27"/>
    <w:rsid w:val="00D25670"/>
    <w:rsid w:val="00D256C5"/>
    <w:rsid w:val="00D2587A"/>
    <w:rsid w:val="00D2614D"/>
    <w:rsid w:val="00D262DB"/>
    <w:rsid w:val="00D26380"/>
    <w:rsid w:val="00D3019F"/>
    <w:rsid w:val="00D30D73"/>
    <w:rsid w:val="00D30D75"/>
    <w:rsid w:val="00D3343D"/>
    <w:rsid w:val="00D3490A"/>
    <w:rsid w:val="00D35385"/>
    <w:rsid w:val="00D35A2F"/>
    <w:rsid w:val="00D36059"/>
    <w:rsid w:val="00D36091"/>
    <w:rsid w:val="00D36316"/>
    <w:rsid w:val="00D36387"/>
    <w:rsid w:val="00D370C0"/>
    <w:rsid w:val="00D40C1E"/>
    <w:rsid w:val="00D42E57"/>
    <w:rsid w:val="00D437AA"/>
    <w:rsid w:val="00D43D9C"/>
    <w:rsid w:val="00D51047"/>
    <w:rsid w:val="00D51473"/>
    <w:rsid w:val="00D519B1"/>
    <w:rsid w:val="00D51C45"/>
    <w:rsid w:val="00D51E3B"/>
    <w:rsid w:val="00D523F6"/>
    <w:rsid w:val="00D524D1"/>
    <w:rsid w:val="00D548A9"/>
    <w:rsid w:val="00D54D4D"/>
    <w:rsid w:val="00D559EB"/>
    <w:rsid w:val="00D5601E"/>
    <w:rsid w:val="00D56AC7"/>
    <w:rsid w:val="00D60ADB"/>
    <w:rsid w:val="00D62A6E"/>
    <w:rsid w:val="00D64938"/>
    <w:rsid w:val="00D6541A"/>
    <w:rsid w:val="00D656A5"/>
    <w:rsid w:val="00D65B2E"/>
    <w:rsid w:val="00D67A00"/>
    <w:rsid w:val="00D71557"/>
    <w:rsid w:val="00D7204D"/>
    <w:rsid w:val="00D7411C"/>
    <w:rsid w:val="00D7566D"/>
    <w:rsid w:val="00D75F20"/>
    <w:rsid w:val="00D76EF7"/>
    <w:rsid w:val="00D76F3E"/>
    <w:rsid w:val="00D7753B"/>
    <w:rsid w:val="00D8190F"/>
    <w:rsid w:val="00D82F22"/>
    <w:rsid w:val="00D830E9"/>
    <w:rsid w:val="00D83519"/>
    <w:rsid w:val="00D83D5C"/>
    <w:rsid w:val="00D84EE7"/>
    <w:rsid w:val="00D85B20"/>
    <w:rsid w:val="00D860EA"/>
    <w:rsid w:val="00D869E3"/>
    <w:rsid w:val="00D87F4B"/>
    <w:rsid w:val="00D9052B"/>
    <w:rsid w:val="00D92E18"/>
    <w:rsid w:val="00D93827"/>
    <w:rsid w:val="00D96BD5"/>
    <w:rsid w:val="00DA0D7F"/>
    <w:rsid w:val="00DA146A"/>
    <w:rsid w:val="00DA2713"/>
    <w:rsid w:val="00DA27CF"/>
    <w:rsid w:val="00DA3B4C"/>
    <w:rsid w:val="00DA524B"/>
    <w:rsid w:val="00DB050D"/>
    <w:rsid w:val="00DB32FA"/>
    <w:rsid w:val="00DB6152"/>
    <w:rsid w:val="00DB68B0"/>
    <w:rsid w:val="00DB6E8D"/>
    <w:rsid w:val="00DB6FA7"/>
    <w:rsid w:val="00DC03C8"/>
    <w:rsid w:val="00DC0DBD"/>
    <w:rsid w:val="00DC312D"/>
    <w:rsid w:val="00DC34AF"/>
    <w:rsid w:val="00DC414C"/>
    <w:rsid w:val="00DC46EB"/>
    <w:rsid w:val="00DC4F3C"/>
    <w:rsid w:val="00DD3422"/>
    <w:rsid w:val="00DD4206"/>
    <w:rsid w:val="00DD57D2"/>
    <w:rsid w:val="00DD5B70"/>
    <w:rsid w:val="00DD7D70"/>
    <w:rsid w:val="00DE030D"/>
    <w:rsid w:val="00DE0895"/>
    <w:rsid w:val="00DE17F8"/>
    <w:rsid w:val="00DE3579"/>
    <w:rsid w:val="00DE3601"/>
    <w:rsid w:val="00DE3C6A"/>
    <w:rsid w:val="00DE46E2"/>
    <w:rsid w:val="00DE5399"/>
    <w:rsid w:val="00DE56AD"/>
    <w:rsid w:val="00DE64D3"/>
    <w:rsid w:val="00DF0AA5"/>
    <w:rsid w:val="00DF1B28"/>
    <w:rsid w:val="00DF1C33"/>
    <w:rsid w:val="00DF1E1C"/>
    <w:rsid w:val="00DF2FA0"/>
    <w:rsid w:val="00DF42BE"/>
    <w:rsid w:val="00DF48E4"/>
    <w:rsid w:val="00DF6407"/>
    <w:rsid w:val="00E0306F"/>
    <w:rsid w:val="00E0397A"/>
    <w:rsid w:val="00E043BB"/>
    <w:rsid w:val="00E04D98"/>
    <w:rsid w:val="00E06035"/>
    <w:rsid w:val="00E07049"/>
    <w:rsid w:val="00E0756A"/>
    <w:rsid w:val="00E07DA4"/>
    <w:rsid w:val="00E112D6"/>
    <w:rsid w:val="00E11DEE"/>
    <w:rsid w:val="00E1219C"/>
    <w:rsid w:val="00E13C5C"/>
    <w:rsid w:val="00E147F1"/>
    <w:rsid w:val="00E15D5B"/>
    <w:rsid w:val="00E212F7"/>
    <w:rsid w:val="00E24E62"/>
    <w:rsid w:val="00E24FC8"/>
    <w:rsid w:val="00E2719A"/>
    <w:rsid w:val="00E31DED"/>
    <w:rsid w:val="00E326BD"/>
    <w:rsid w:val="00E33E1B"/>
    <w:rsid w:val="00E341E6"/>
    <w:rsid w:val="00E3525C"/>
    <w:rsid w:val="00E3569C"/>
    <w:rsid w:val="00E358F1"/>
    <w:rsid w:val="00E35919"/>
    <w:rsid w:val="00E36034"/>
    <w:rsid w:val="00E36357"/>
    <w:rsid w:val="00E374E6"/>
    <w:rsid w:val="00E406A9"/>
    <w:rsid w:val="00E41D04"/>
    <w:rsid w:val="00E425CD"/>
    <w:rsid w:val="00E4342B"/>
    <w:rsid w:val="00E44640"/>
    <w:rsid w:val="00E44A7F"/>
    <w:rsid w:val="00E4589D"/>
    <w:rsid w:val="00E45908"/>
    <w:rsid w:val="00E463A4"/>
    <w:rsid w:val="00E46BAF"/>
    <w:rsid w:val="00E4771D"/>
    <w:rsid w:val="00E50BD7"/>
    <w:rsid w:val="00E51470"/>
    <w:rsid w:val="00E527D8"/>
    <w:rsid w:val="00E53392"/>
    <w:rsid w:val="00E53D38"/>
    <w:rsid w:val="00E55F47"/>
    <w:rsid w:val="00E6080B"/>
    <w:rsid w:val="00E61594"/>
    <w:rsid w:val="00E61AC3"/>
    <w:rsid w:val="00E638CB"/>
    <w:rsid w:val="00E64169"/>
    <w:rsid w:val="00E6460F"/>
    <w:rsid w:val="00E64A0D"/>
    <w:rsid w:val="00E64E4D"/>
    <w:rsid w:val="00E7066D"/>
    <w:rsid w:val="00E71795"/>
    <w:rsid w:val="00E741AC"/>
    <w:rsid w:val="00E773E1"/>
    <w:rsid w:val="00E778C9"/>
    <w:rsid w:val="00E77988"/>
    <w:rsid w:val="00E903AF"/>
    <w:rsid w:val="00E92A7E"/>
    <w:rsid w:val="00E92AE6"/>
    <w:rsid w:val="00E9406E"/>
    <w:rsid w:val="00E9543A"/>
    <w:rsid w:val="00EA1775"/>
    <w:rsid w:val="00EA178B"/>
    <w:rsid w:val="00EA1926"/>
    <w:rsid w:val="00EA3719"/>
    <w:rsid w:val="00EA4301"/>
    <w:rsid w:val="00EA4BD7"/>
    <w:rsid w:val="00EA4F3D"/>
    <w:rsid w:val="00EA5221"/>
    <w:rsid w:val="00EA5912"/>
    <w:rsid w:val="00EA5934"/>
    <w:rsid w:val="00EA5B9B"/>
    <w:rsid w:val="00EA62CA"/>
    <w:rsid w:val="00EA6757"/>
    <w:rsid w:val="00EA78B8"/>
    <w:rsid w:val="00EB1CA2"/>
    <w:rsid w:val="00EB1DBF"/>
    <w:rsid w:val="00EB1F52"/>
    <w:rsid w:val="00EB1FC6"/>
    <w:rsid w:val="00EB4210"/>
    <w:rsid w:val="00EB48AB"/>
    <w:rsid w:val="00EB4C7F"/>
    <w:rsid w:val="00EB4FC2"/>
    <w:rsid w:val="00EB5927"/>
    <w:rsid w:val="00EB5D9E"/>
    <w:rsid w:val="00EB6091"/>
    <w:rsid w:val="00EB6168"/>
    <w:rsid w:val="00EC0740"/>
    <w:rsid w:val="00EC19C2"/>
    <w:rsid w:val="00EC2FE5"/>
    <w:rsid w:val="00EC42EF"/>
    <w:rsid w:val="00EC4843"/>
    <w:rsid w:val="00EC54BA"/>
    <w:rsid w:val="00EC6DBA"/>
    <w:rsid w:val="00ED04DC"/>
    <w:rsid w:val="00ED10A6"/>
    <w:rsid w:val="00ED19F6"/>
    <w:rsid w:val="00ED295B"/>
    <w:rsid w:val="00ED3FC0"/>
    <w:rsid w:val="00ED4851"/>
    <w:rsid w:val="00ED5A6F"/>
    <w:rsid w:val="00ED70A2"/>
    <w:rsid w:val="00ED778E"/>
    <w:rsid w:val="00ED7D21"/>
    <w:rsid w:val="00EE0F33"/>
    <w:rsid w:val="00EE1026"/>
    <w:rsid w:val="00EE67E9"/>
    <w:rsid w:val="00EE6E86"/>
    <w:rsid w:val="00EF0A81"/>
    <w:rsid w:val="00EF50B0"/>
    <w:rsid w:val="00EF58A2"/>
    <w:rsid w:val="00EF6962"/>
    <w:rsid w:val="00EF790D"/>
    <w:rsid w:val="00F0024C"/>
    <w:rsid w:val="00F0085C"/>
    <w:rsid w:val="00F011F7"/>
    <w:rsid w:val="00F01D56"/>
    <w:rsid w:val="00F02078"/>
    <w:rsid w:val="00F02838"/>
    <w:rsid w:val="00F0378F"/>
    <w:rsid w:val="00F05B19"/>
    <w:rsid w:val="00F06C21"/>
    <w:rsid w:val="00F072D4"/>
    <w:rsid w:val="00F0755A"/>
    <w:rsid w:val="00F109C4"/>
    <w:rsid w:val="00F10ACC"/>
    <w:rsid w:val="00F1243F"/>
    <w:rsid w:val="00F15388"/>
    <w:rsid w:val="00F178F2"/>
    <w:rsid w:val="00F17968"/>
    <w:rsid w:val="00F20CA4"/>
    <w:rsid w:val="00F21A6A"/>
    <w:rsid w:val="00F21ECF"/>
    <w:rsid w:val="00F24B68"/>
    <w:rsid w:val="00F24D49"/>
    <w:rsid w:val="00F25122"/>
    <w:rsid w:val="00F25E2B"/>
    <w:rsid w:val="00F2792B"/>
    <w:rsid w:val="00F30CF8"/>
    <w:rsid w:val="00F31B43"/>
    <w:rsid w:val="00F32C98"/>
    <w:rsid w:val="00F32CE3"/>
    <w:rsid w:val="00F32FA1"/>
    <w:rsid w:val="00F336E0"/>
    <w:rsid w:val="00F33E53"/>
    <w:rsid w:val="00F360CE"/>
    <w:rsid w:val="00F37380"/>
    <w:rsid w:val="00F37721"/>
    <w:rsid w:val="00F4129B"/>
    <w:rsid w:val="00F41C82"/>
    <w:rsid w:val="00F43347"/>
    <w:rsid w:val="00F45236"/>
    <w:rsid w:val="00F46D90"/>
    <w:rsid w:val="00F47405"/>
    <w:rsid w:val="00F479B1"/>
    <w:rsid w:val="00F47CAB"/>
    <w:rsid w:val="00F509FA"/>
    <w:rsid w:val="00F515C3"/>
    <w:rsid w:val="00F5190F"/>
    <w:rsid w:val="00F51CF7"/>
    <w:rsid w:val="00F51F09"/>
    <w:rsid w:val="00F52113"/>
    <w:rsid w:val="00F5327A"/>
    <w:rsid w:val="00F547C0"/>
    <w:rsid w:val="00F55548"/>
    <w:rsid w:val="00F55E40"/>
    <w:rsid w:val="00F60847"/>
    <w:rsid w:val="00F60B28"/>
    <w:rsid w:val="00F60FD1"/>
    <w:rsid w:val="00F6100F"/>
    <w:rsid w:val="00F61BBD"/>
    <w:rsid w:val="00F62FD6"/>
    <w:rsid w:val="00F6303E"/>
    <w:rsid w:val="00F63070"/>
    <w:rsid w:val="00F63E11"/>
    <w:rsid w:val="00F64E0C"/>
    <w:rsid w:val="00F65B7C"/>
    <w:rsid w:val="00F70F71"/>
    <w:rsid w:val="00F71866"/>
    <w:rsid w:val="00F733F7"/>
    <w:rsid w:val="00F735A4"/>
    <w:rsid w:val="00F73734"/>
    <w:rsid w:val="00F73A9C"/>
    <w:rsid w:val="00F76DBF"/>
    <w:rsid w:val="00F7738C"/>
    <w:rsid w:val="00F773A9"/>
    <w:rsid w:val="00F80C7D"/>
    <w:rsid w:val="00F838AD"/>
    <w:rsid w:val="00F87203"/>
    <w:rsid w:val="00F8736B"/>
    <w:rsid w:val="00F90535"/>
    <w:rsid w:val="00F90D0F"/>
    <w:rsid w:val="00F90E2B"/>
    <w:rsid w:val="00F9381A"/>
    <w:rsid w:val="00F97CA3"/>
    <w:rsid w:val="00F97F9E"/>
    <w:rsid w:val="00FA069B"/>
    <w:rsid w:val="00FA2B33"/>
    <w:rsid w:val="00FA2D8B"/>
    <w:rsid w:val="00FA3A7D"/>
    <w:rsid w:val="00FA4094"/>
    <w:rsid w:val="00FA647F"/>
    <w:rsid w:val="00FB10F7"/>
    <w:rsid w:val="00FB1D32"/>
    <w:rsid w:val="00FB2945"/>
    <w:rsid w:val="00FB49E1"/>
    <w:rsid w:val="00FB58A0"/>
    <w:rsid w:val="00FB6ED6"/>
    <w:rsid w:val="00FB757B"/>
    <w:rsid w:val="00FC029E"/>
    <w:rsid w:val="00FC1202"/>
    <w:rsid w:val="00FC2BE1"/>
    <w:rsid w:val="00FC4575"/>
    <w:rsid w:val="00FC57C3"/>
    <w:rsid w:val="00FC5842"/>
    <w:rsid w:val="00FC5B40"/>
    <w:rsid w:val="00FC5D13"/>
    <w:rsid w:val="00FD0349"/>
    <w:rsid w:val="00FD22D1"/>
    <w:rsid w:val="00FD42A1"/>
    <w:rsid w:val="00FD432B"/>
    <w:rsid w:val="00FD5440"/>
    <w:rsid w:val="00FD69F1"/>
    <w:rsid w:val="00FD6C8C"/>
    <w:rsid w:val="00FE0D29"/>
    <w:rsid w:val="00FE2053"/>
    <w:rsid w:val="00FE36CC"/>
    <w:rsid w:val="00FE4D08"/>
    <w:rsid w:val="00FE63C7"/>
    <w:rsid w:val="00FF1401"/>
    <w:rsid w:val="00FF1C7B"/>
    <w:rsid w:val="00FF2115"/>
    <w:rsid w:val="00FF54C7"/>
    <w:rsid w:val="00FF5A00"/>
    <w:rsid w:val="00FF6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49A5"/>
  <w15:docId w15:val="{E9C8C25E-6C8B-43D4-A020-A35EA469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FC5842"/>
  </w:style>
  <w:style w:type="paragraph" w:styleId="13">
    <w:name w:val="heading 1"/>
    <w:aliases w:val="Заголовок 1 Знак Знак,Заголовок 1 Знак Знак Знак"/>
    <w:basedOn w:val="a9"/>
    <w:next w:val="a9"/>
    <w:link w:val="14"/>
    <w:qFormat/>
    <w:rsid w:val="009E5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Знак2 Знак,Знак2,Знак2 Знак Знак Знак,Знак2 Знак1,Заголовок 2 Знак1,Заголовок 2 Знак Знак,ГЛАВА"/>
    <w:basedOn w:val="a9"/>
    <w:next w:val="a9"/>
    <w:link w:val="22"/>
    <w:unhideWhenUsed/>
    <w:qFormat/>
    <w:rsid w:val="00F51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aliases w:val="Знак3 Знак,Знак3,Знак3 Знак Знак Знак,Знак,ПодЗаголовок"/>
    <w:basedOn w:val="a9"/>
    <w:link w:val="32"/>
    <w:qFormat/>
    <w:rsid w:val="00EA4301"/>
    <w:pPr>
      <w:spacing w:after="0" w:line="240" w:lineRule="auto"/>
      <w:ind w:left="1080" w:hanging="360"/>
      <w:jc w:val="both"/>
      <w:outlineLvl w:val="2"/>
    </w:pPr>
    <w:rPr>
      <w:rFonts w:ascii="Times New Roman" w:eastAsiaTheme="majorEastAsia" w:hAnsi="Times New Roman" w:cstheme="majorBidi"/>
      <w:bCs/>
      <w:sz w:val="24"/>
      <w:szCs w:val="27"/>
      <w:lang w:eastAsia="ru-RU"/>
    </w:rPr>
  </w:style>
  <w:style w:type="paragraph" w:styleId="40">
    <w:name w:val="heading 4"/>
    <w:basedOn w:val="a9"/>
    <w:next w:val="a9"/>
    <w:link w:val="41"/>
    <w:unhideWhenUsed/>
    <w:qFormat/>
    <w:rsid w:val="00FC58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9"/>
    <w:link w:val="51"/>
    <w:qFormat/>
    <w:rsid w:val="00EA4301"/>
    <w:pPr>
      <w:spacing w:before="100" w:beforeAutospacing="1" w:after="100" w:afterAutospacing="1" w:line="240" w:lineRule="auto"/>
      <w:outlineLvl w:val="4"/>
    </w:pPr>
    <w:rPr>
      <w:rFonts w:ascii="Times New Roman" w:eastAsiaTheme="majorEastAsia" w:hAnsi="Times New Roman" w:cstheme="majorBidi"/>
      <w:b/>
      <w:bCs/>
      <w:sz w:val="20"/>
      <w:szCs w:val="20"/>
      <w:lang w:eastAsia="ru-RU"/>
    </w:rPr>
  </w:style>
  <w:style w:type="paragraph" w:styleId="60">
    <w:name w:val="heading 6"/>
    <w:basedOn w:val="a9"/>
    <w:link w:val="61"/>
    <w:qFormat/>
    <w:rsid w:val="00EA4301"/>
    <w:pPr>
      <w:spacing w:before="100" w:beforeAutospacing="1" w:after="100" w:afterAutospacing="1" w:line="240" w:lineRule="auto"/>
      <w:outlineLvl w:val="5"/>
    </w:pPr>
    <w:rPr>
      <w:rFonts w:ascii="Times New Roman" w:eastAsiaTheme="majorEastAsia" w:hAnsi="Times New Roman" w:cstheme="majorBidi"/>
      <w:b/>
      <w:bCs/>
      <w:sz w:val="15"/>
      <w:szCs w:val="15"/>
      <w:lang w:eastAsia="ru-RU"/>
    </w:rPr>
  </w:style>
  <w:style w:type="paragraph" w:styleId="7">
    <w:name w:val="heading 7"/>
    <w:aliases w:val="Заголовок x.x"/>
    <w:basedOn w:val="a9"/>
    <w:next w:val="a9"/>
    <w:link w:val="70"/>
    <w:qFormat/>
    <w:rsid w:val="00EA4301"/>
    <w:pPr>
      <w:spacing w:before="240" w:after="60" w:line="240" w:lineRule="auto"/>
      <w:ind w:firstLine="567"/>
      <w:outlineLvl w:val="6"/>
    </w:pPr>
    <w:rPr>
      <w:rFonts w:ascii="Times New Roman" w:eastAsiaTheme="majorEastAsia" w:hAnsi="Times New Roman" w:cstheme="majorBidi"/>
      <w:sz w:val="24"/>
      <w:szCs w:val="24"/>
      <w:lang w:eastAsia="ru-RU"/>
    </w:rPr>
  </w:style>
  <w:style w:type="paragraph" w:styleId="8">
    <w:name w:val="heading 8"/>
    <w:basedOn w:val="a9"/>
    <w:next w:val="a9"/>
    <w:link w:val="80"/>
    <w:qFormat/>
    <w:rsid w:val="00EA4301"/>
    <w:pPr>
      <w:spacing w:before="240" w:after="60" w:line="240" w:lineRule="auto"/>
      <w:ind w:firstLine="567"/>
      <w:outlineLvl w:val="7"/>
    </w:pPr>
    <w:rPr>
      <w:rFonts w:ascii="Times New Roman" w:eastAsiaTheme="majorEastAsia" w:hAnsi="Times New Roman" w:cstheme="majorBidi"/>
      <w:i/>
      <w:iCs/>
      <w:sz w:val="24"/>
      <w:szCs w:val="24"/>
      <w:lang w:eastAsia="ru-RU"/>
    </w:rPr>
  </w:style>
  <w:style w:type="paragraph" w:styleId="9">
    <w:name w:val="heading 9"/>
    <w:basedOn w:val="a9"/>
    <w:next w:val="a9"/>
    <w:link w:val="90"/>
    <w:qFormat/>
    <w:rsid w:val="00EA4301"/>
    <w:pPr>
      <w:spacing w:before="240" w:after="60" w:line="240" w:lineRule="auto"/>
      <w:ind w:firstLine="567"/>
      <w:outlineLvl w:val="8"/>
    </w:pPr>
    <w:rPr>
      <w:rFonts w:ascii="Arial" w:eastAsiaTheme="majorEastAsia" w:hAnsi="Arial" w:cs="Arial"/>
      <w:lang w:eastAsia="ru-RU"/>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Default">
    <w:name w:val="Default"/>
    <w:rsid w:val="006E5BE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aliases w:val="it_List1,Ненумерованный список"/>
    <w:basedOn w:val="a9"/>
    <w:link w:val="ae"/>
    <w:uiPriority w:val="34"/>
    <w:qFormat/>
    <w:rsid w:val="0044322E"/>
    <w:pPr>
      <w:ind w:left="720"/>
      <w:contextualSpacing/>
    </w:pPr>
  </w:style>
  <w:style w:type="character" w:customStyle="1" w:styleId="14">
    <w:name w:val="Заголовок 1 Знак"/>
    <w:aliases w:val="Заголовок 1 Знак Знак Знак1,Заголовок 1 Знак Знак Знак Знак"/>
    <w:basedOn w:val="aa"/>
    <w:link w:val="13"/>
    <w:rsid w:val="009E5697"/>
    <w:rPr>
      <w:rFonts w:asciiTheme="majorHAnsi" w:eastAsiaTheme="majorEastAsia" w:hAnsiTheme="majorHAnsi" w:cstheme="majorBidi"/>
      <w:color w:val="2E74B5" w:themeColor="accent1" w:themeShade="BF"/>
      <w:sz w:val="32"/>
      <w:szCs w:val="32"/>
    </w:rPr>
  </w:style>
  <w:style w:type="paragraph" w:styleId="af">
    <w:name w:val="TOC Heading"/>
    <w:basedOn w:val="13"/>
    <w:next w:val="a9"/>
    <w:uiPriority w:val="99"/>
    <w:unhideWhenUsed/>
    <w:qFormat/>
    <w:rsid w:val="009E5697"/>
    <w:pPr>
      <w:outlineLvl w:val="9"/>
    </w:pPr>
    <w:rPr>
      <w:lang w:eastAsia="ru-RU"/>
    </w:rPr>
  </w:style>
  <w:style w:type="character" w:customStyle="1" w:styleId="22">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a"/>
    <w:link w:val="21"/>
    <w:rsid w:val="00F515C3"/>
    <w:rPr>
      <w:rFonts w:asciiTheme="majorHAnsi" w:eastAsiaTheme="majorEastAsia" w:hAnsiTheme="majorHAnsi" w:cstheme="majorBidi"/>
      <w:color w:val="2E74B5" w:themeColor="accent1" w:themeShade="BF"/>
      <w:sz w:val="26"/>
      <w:szCs w:val="26"/>
    </w:rPr>
  </w:style>
  <w:style w:type="character" w:customStyle="1" w:styleId="41">
    <w:name w:val="Заголовок 4 Знак"/>
    <w:basedOn w:val="aa"/>
    <w:link w:val="40"/>
    <w:rsid w:val="00FC5842"/>
    <w:rPr>
      <w:rFonts w:asciiTheme="majorHAnsi" w:eastAsiaTheme="majorEastAsia" w:hAnsiTheme="majorHAnsi" w:cstheme="majorBidi"/>
      <w:i/>
      <w:iCs/>
      <w:color w:val="2E74B5" w:themeColor="accent1" w:themeShade="BF"/>
    </w:rPr>
  </w:style>
  <w:style w:type="paragraph" w:styleId="15">
    <w:name w:val="toc 1"/>
    <w:basedOn w:val="a9"/>
    <w:next w:val="a9"/>
    <w:autoRedefine/>
    <w:uiPriority w:val="39"/>
    <w:unhideWhenUsed/>
    <w:qFormat/>
    <w:rsid w:val="007C5D21"/>
    <w:pPr>
      <w:tabs>
        <w:tab w:val="right" w:leader="dot" w:pos="9752"/>
      </w:tabs>
      <w:spacing w:after="0" w:line="240" w:lineRule="auto"/>
      <w:jc w:val="both"/>
    </w:pPr>
  </w:style>
  <w:style w:type="character" w:styleId="af0">
    <w:name w:val="Hyperlink"/>
    <w:basedOn w:val="aa"/>
    <w:uiPriority w:val="99"/>
    <w:unhideWhenUsed/>
    <w:rsid w:val="0054234C"/>
    <w:rPr>
      <w:color w:val="0563C1" w:themeColor="hyperlink"/>
      <w:u w:val="single"/>
    </w:rPr>
  </w:style>
  <w:style w:type="paragraph" w:styleId="23">
    <w:name w:val="toc 2"/>
    <w:basedOn w:val="a9"/>
    <w:next w:val="a9"/>
    <w:link w:val="24"/>
    <w:autoRedefine/>
    <w:uiPriority w:val="39"/>
    <w:unhideWhenUsed/>
    <w:qFormat/>
    <w:rsid w:val="006E7DA1"/>
    <w:pPr>
      <w:tabs>
        <w:tab w:val="right" w:leader="dot" w:pos="9752"/>
      </w:tabs>
      <w:spacing w:after="100"/>
      <w:ind w:left="220"/>
      <w:jc w:val="both"/>
    </w:pPr>
  </w:style>
  <w:style w:type="paragraph" w:customStyle="1" w:styleId="S3">
    <w:name w:val="S_Заголовок 3"/>
    <w:basedOn w:val="a9"/>
    <w:next w:val="af1"/>
    <w:qFormat/>
    <w:rsid w:val="003E2A5B"/>
    <w:pPr>
      <w:numPr>
        <w:numId w:val="1"/>
      </w:numPr>
      <w:spacing w:after="0" w:line="360" w:lineRule="auto"/>
    </w:pPr>
    <w:rPr>
      <w:rFonts w:ascii="Times New Roman" w:eastAsia="Times New Roman" w:hAnsi="Times New Roman" w:cs="Courier New"/>
      <w:b/>
      <w:bCs/>
      <w:color w:val="000000"/>
      <w:sz w:val="24"/>
      <w:szCs w:val="24"/>
      <w:lang w:eastAsia="ru-RU"/>
    </w:rPr>
  </w:style>
  <w:style w:type="paragraph" w:styleId="af1">
    <w:name w:val="Normal (Web)"/>
    <w:aliases w:val="Обычный (Web)1,Обычный (Web)11"/>
    <w:basedOn w:val="a9"/>
    <w:unhideWhenUsed/>
    <w:qFormat/>
    <w:rsid w:val="003E2A5B"/>
    <w:rPr>
      <w:rFonts w:ascii="Times New Roman" w:hAnsi="Times New Roman" w:cs="Times New Roman"/>
      <w:sz w:val="24"/>
      <w:szCs w:val="24"/>
    </w:rPr>
  </w:style>
  <w:style w:type="character" w:customStyle="1" w:styleId="32">
    <w:name w:val="Заголовок 3 Знак"/>
    <w:aliases w:val="Знак3 Знак Знак,Знак3 Знак1,Знак3 Знак Знак Знак Знак,Знак Знак,ПодЗаголовок Знак"/>
    <w:basedOn w:val="aa"/>
    <w:link w:val="31"/>
    <w:rsid w:val="00EA4301"/>
    <w:rPr>
      <w:rFonts w:ascii="Times New Roman" w:eastAsiaTheme="majorEastAsia" w:hAnsi="Times New Roman" w:cstheme="majorBidi"/>
      <w:bCs/>
      <w:sz w:val="24"/>
      <w:szCs w:val="27"/>
      <w:lang w:eastAsia="ru-RU"/>
    </w:rPr>
  </w:style>
  <w:style w:type="character" w:customStyle="1" w:styleId="51">
    <w:name w:val="Заголовок 5 Знак"/>
    <w:basedOn w:val="aa"/>
    <w:link w:val="50"/>
    <w:rsid w:val="00EA4301"/>
    <w:rPr>
      <w:rFonts w:ascii="Times New Roman" w:eastAsiaTheme="majorEastAsia" w:hAnsi="Times New Roman" w:cstheme="majorBidi"/>
      <w:b/>
      <w:bCs/>
      <w:sz w:val="20"/>
      <w:szCs w:val="20"/>
      <w:lang w:eastAsia="ru-RU"/>
    </w:rPr>
  </w:style>
  <w:style w:type="character" w:customStyle="1" w:styleId="61">
    <w:name w:val="Заголовок 6 Знак"/>
    <w:basedOn w:val="aa"/>
    <w:link w:val="60"/>
    <w:rsid w:val="00EA4301"/>
    <w:rPr>
      <w:rFonts w:ascii="Times New Roman" w:eastAsiaTheme="majorEastAsia" w:hAnsi="Times New Roman" w:cstheme="majorBidi"/>
      <w:b/>
      <w:bCs/>
      <w:sz w:val="15"/>
      <w:szCs w:val="15"/>
      <w:lang w:eastAsia="ru-RU"/>
    </w:rPr>
  </w:style>
  <w:style w:type="character" w:customStyle="1" w:styleId="70">
    <w:name w:val="Заголовок 7 Знак"/>
    <w:aliases w:val="Заголовок x.x Знак"/>
    <w:basedOn w:val="aa"/>
    <w:link w:val="7"/>
    <w:rsid w:val="00EA4301"/>
    <w:rPr>
      <w:rFonts w:ascii="Times New Roman" w:eastAsiaTheme="majorEastAsia" w:hAnsi="Times New Roman" w:cstheme="majorBidi"/>
      <w:sz w:val="24"/>
      <w:szCs w:val="24"/>
      <w:lang w:eastAsia="ru-RU"/>
    </w:rPr>
  </w:style>
  <w:style w:type="character" w:customStyle="1" w:styleId="80">
    <w:name w:val="Заголовок 8 Знак"/>
    <w:basedOn w:val="aa"/>
    <w:link w:val="8"/>
    <w:rsid w:val="00EA4301"/>
    <w:rPr>
      <w:rFonts w:ascii="Times New Roman" w:eastAsiaTheme="majorEastAsia" w:hAnsi="Times New Roman" w:cstheme="majorBidi"/>
      <w:i/>
      <w:iCs/>
      <w:sz w:val="24"/>
      <w:szCs w:val="24"/>
      <w:lang w:eastAsia="ru-RU"/>
    </w:rPr>
  </w:style>
  <w:style w:type="character" w:customStyle="1" w:styleId="90">
    <w:name w:val="Заголовок 9 Знак"/>
    <w:basedOn w:val="aa"/>
    <w:link w:val="9"/>
    <w:rsid w:val="00EA4301"/>
    <w:rPr>
      <w:rFonts w:ascii="Arial" w:eastAsiaTheme="majorEastAsia" w:hAnsi="Arial" w:cs="Arial"/>
      <w:lang w:eastAsia="ru-RU"/>
    </w:rPr>
  </w:style>
  <w:style w:type="character" w:customStyle="1" w:styleId="24">
    <w:name w:val="Оглавление 2 Знак"/>
    <w:basedOn w:val="aa"/>
    <w:link w:val="23"/>
    <w:uiPriority w:val="39"/>
    <w:rsid w:val="006E7DA1"/>
  </w:style>
  <w:style w:type="numbering" w:customStyle="1" w:styleId="16">
    <w:name w:val="Нет списка1"/>
    <w:next w:val="ac"/>
    <w:uiPriority w:val="99"/>
    <w:semiHidden/>
    <w:unhideWhenUsed/>
    <w:rsid w:val="00EA4301"/>
  </w:style>
  <w:style w:type="paragraph" w:customStyle="1" w:styleId="S1">
    <w:name w:val="S_Заголовок 1"/>
    <w:basedOn w:val="a9"/>
    <w:next w:val="a9"/>
    <w:uiPriority w:val="99"/>
    <w:qFormat/>
    <w:rsid w:val="00EA4301"/>
    <w:pPr>
      <w:numPr>
        <w:numId w:val="10"/>
      </w:numPr>
      <w:spacing w:after="60" w:line="360" w:lineRule="auto"/>
    </w:pPr>
    <w:rPr>
      <w:rFonts w:ascii="Times New Roman Полужирный" w:eastAsia="Times New Roman" w:hAnsi="Times New Roman Полужирный" w:cs="Times New Roman"/>
      <w:b/>
      <w:caps/>
      <w:sz w:val="28"/>
      <w:szCs w:val="24"/>
      <w:lang w:eastAsia="ru-RU"/>
    </w:rPr>
  </w:style>
  <w:style w:type="paragraph" w:customStyle="1" w:styleId="S21">
    <w:name w:val="S_Заголовок 2"/>
    <w:basedOn w:val="a9"/>
    <w:next w:val="a9"/>
    <w:autoRedefine/>
    <w:qFormat/>
    <w:rsid w:val="00EA4301"/>
    <w:pPr>
      <w:spacing w:after="60" w:line="360" w:lineRule="auto"/>
    </w:pPr>
    <w:rPr>
      <w:rFonts w:ascii="Times New Roman" w:eastAsia="Times New Roman" w:hAnsi="Times New Roman" w:cs="Courier New"/>
      <w:b/>
      <w:bCs/>
      <w:color w:val="000000"/>
      <w:sz w:val="24"/>
      <w:szCs w:val="24"/>
      <w:lang w:eastAsia="ru-RU"/>
    </w:rPr>
  </w:style>
  <w:style w:type="paragraph" w:customStyle="1" w:styleId="33">
    <w:name w:val="Стиль3"/>
    <w:basedOn w:val="S3"/>
    <w:uiPriority w:val="99"/>
    <w:qFormat/>
    <w:rsid w:val="00EA4301"/>
    <w:pPr>
      <w:numPr>
        <w:numId w:val="0"/>
      </w:numPr>
    </w:pPr>
  </w:style>
  <w:style w:type="paragraph" w:customStyle="1" w:styleId="Bodytext7">
    <w:name w:val="Body text (7)"/>
    <w:basedOn w:val="a9"/>
    <w:link w:val="Bodytext70"/>
    <w:rsid w:val="00EA4301"/>
    <w:pPr>
      <w:shd w:val="clear" w:color="auto" w:fill="FFFFFF"/>
      <w:spacing w:after="0" w:line="240" w:lineRule="atLeast"/>
    </w:pPr>
    <w:rPr>
      <w:rFonts w:ascii="Consolas" w:hAnsi="Consolas"/>
      <w:i/>
      <w:spacing w:val="-10"/>
      <w:sz w:val="26"/>
    </w:rPr>
  </w:style>
  <w:style w:type="character" w:customStyle="1" w:styleId="Bodytext70">
    <w:name w:val="Body text (7)_"/>
    <w:link w:val="Bodytext7"/>
    <w:locked/>
    <w:rsid w:val="00EA4301"/>
    <w:rPr>
      <w:rFonts w:ascii="Consolas" w:hAnsi="Consolas"/>
      <w:i/>
      <w:spacing w:val="-10"/>
      <w:sz w:val="26"/>
      <w:shd w:val="clear" w:color="auto" w:fill="FFFFFF"/>
    </w:rPr>
  </w:style>
  <w:style w:type="table" w:customStyle="1" w:styleId="17">
    <w:name w:val="Сетка таблицы1"/>
    <w:basedOn w:val="ab"/>
    <w:next w:val="af2"/>
    <w:uiPriority w:val="59"/>
    <w:rsid w:val="00EA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aliases w:val="Table Grid Report"/>
    <w:basedOn w:val="ab"/>
    <w:rsid w:val="00EA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c"/>
    <w:uiPriority w:val="99"/>
    <w:semiHidden/>
    <w:unhideWhenUsed/>
    <w:rsid w:val="00EA4301"/>
  </w:style>
  <w:style w:type="paragraph" w:customStyle="1" w:styleId="counter">
    <w:name w:val="counter"/>
    <w:basedOn w:val="a9"/>
    <w:rsid w:val="00EA430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mattext">
    <w:name w:val="formattext"/>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
    <w:name w:val="Нет списка2"/>
    <w:next w:val="ac"/>
    <w:uiPriority w:val="99"/>
    <w:semiHidden/>
    <w:unhideWhenUsed/>
    <w:rsid w:val="00EA4301"/>
  </w:style>
  <w:style w:type="paragraph" w:customStyle="1" w:styleId="ConsPlusNormal">
    <w:name w:val="ConsPlusNormal"/>
    <w:link w:val="ConsPlusNormal0"/>
    <w:rsid w:val="00EA430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A4301"/>
    <w:rPr>
      <w:rFonts w:ascii="Arial" w:eastAsia="Times New Roman" w:hAnsi="Arial" w:cs="Arial"/>
      <w:sz w:val="20"/>
      <w:szCs w:val="20"/>
      <w:lang w:eastAsia="ru-RU"/>
    </w:rPr>
  </w:style>
  <w:style w:type="paragraph" w:customStyle="1" w:styleId="af3">
    <w:name w:val="Отступ перед"/>
    <w:basedOn w:val="a9"/>
    <w:rsid w:val="00EA4301"/>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lang w:eastAsia="ru-RU"/>
    </w:rPr>
  </w:style>
  <w:style w:type="paragraph" w:customStyle="1" w:styleId="af4">
    <w:name w:val="Примечание"/>
    <w:basedOn w:val="a9"/>
    <w:rsid w:val="00EA430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5">
    <w:name w:val="Абзац"/>
    <w:basedOn w:val="a9"/>
    <w:link w:val="af6"/>
    <w:qFormat/>
    <w:rsid w:val="00EA4301"/>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6">
    <w:name w:val="Абзац Знак"/>
    <w:link w:val="af5"/>
    <w:rsid w:val="00EA4301"/>
    <w:rPr>
      <w:rFonts w:ascii="Times New Roman" w:eastAsia="Times New Roman" w:hAnsi="Times New Roman" w:cs="Times New Roman"/>
      <w:sz w:val="24"/>
      <w:szCs w:val="24"/>
      <w:lang w:eastAsia="ru-RU"/>
    </w:rPr>
  </w:style>
  <w:style w:type="paragraph" w:customStyle="1" w:styleId="a">
    <w:name w:val="Список нумерованный"/>
    <w:basedOn w:val="a9"/>
    <w:rsid w:val="00EA4301"/>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7">
    <w:name w:val="Табличный"/>
    <w:basedOn w:val="a9"/>
    <w:rsid w:val="00EA4301"/>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8">
    <w:name w:val="Содержание"/>
    <w:basedOn w:val="a9"/>
    <w:rsid w:val="00EA4301"/>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customStyle="1" w:styleId="af9">
    <w:name w:val="Название таблицы"/>
    <w:basedOn w:val="afa"/>
    <w:uiPriority w:val="99"/>
    <w:rsid w:val="00EA4301"/>
    <w:pPr>
      <w:keepNext/>
      <w:spacing w:after="0"/>
      <w:jc w:val="left"/>
    </w:pPr>
    <w:rPr>
      <w:rFonts w:eastAsia="Times New Roman" w:cs="Times New Roman"/>
      <w:szCs w:val="22"/>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
    <w:basedOn w:val="a9"/>
    <w:next w:val="a9"/>
    <w:link w:val="26"/>
    <w:uiPriority w:val="35"/>
    <w:qFormat/>
    <w:rsid w:val="00EA4301"/>
    <w:pPr>
      <w:spacing w:before="120" w:after="120" w:line="240" w:lineRule="auto"/>
      <w:jc w:val="center"/>
    </w:pPr>
    <w:rPr>
      <w:rFonts w:ascii="Times New Roman" w:hAnsi="Times New Roman" w:cs="Courier New"/>
      <w:b/>
      <w:bCs/>
      <w:szCs w:val="20"/>
      <w:lang w:eastAsia="ru-RU"/>
    </w:rPr>
  </w:style>
  <w:style w:type="paragraph" w:customStyle="1" w:styleId="afb">
    <w:name w:val="Табличный_заголовки"/>
    <w:basedOn w:val="a9"/>
    <w:rsid w:val="00EA4301"/>
    <w:pPr>
      <w:keepNext/>
      <w:keepLines/>
      <w:spacing w:after="0" w:line="240" w:lineRule="auto"/>
      <w:jc w:val="center"/>
    </w:pPr>
    <w:rPr>
      <w:rFonts w:ascii="Times New Roman" w:eastAsia="Times New Roman" w:hAnsi="Times New Roman" w:cs="Times New Roman"/>
      <w:b/>
      <w:lang w:eastAsia="ru-RU"/>
    </w:rPr>
  </w:style>
  <w:style w:type="paragraph" w:customStyle="1" w:styleId="afc">
    <w:name w:val="Табличный_центр"/>
    <w:basedOn w:val="a9"/>
    <w:rsid w:val="00EA4301"/>
    <w:pPr>
      <w:spacing w:after="0" w:line="240" w:lineRule="auto"/>
      <w:jc w:val="center"/>
    </w:pPr>
    <w:rPr>
      <w:rFonts w:ascii="Times New Roman" w:eastAsia="Times New Roman" w:hAnsi="Times New Roman" w:cs="Times New Roman"/>
      <w:lang w:eastAsia="ru-RU"/>
    </w:rPr>
  </w:style>
  <w:style w:type="paragraph" w:customStyle="1" w:styleId="11">
    <w:name w:val="Список 1)"/>
    <w:basedOn w:val="a9"/>
    <w:rsid w:val="00EA4301"/>
    <w:pPr>
      <w:numPr>
        <w:numId w:val="5"/>
      </w:numPr>
      <w:spacing w:after="60" w:line="240" w:lineRule="auto"/>
      <w:jc w:val="both"/>
    </w:pPr>
    <w:rPr>
      <w:rFonts w:ascii="Times New Roman" w:eastAsia="Times New Roman" w:hAnsi="Times New Roman" w:cs="Times New Roman"/>
      <w:sz w:val="24"/>
      <w:szCs w:val="24"/>
      <w:lang w:eastAsia="ru-RU"/>
    </w:rPr>
  </w:style>
  <w:style w:type="paragraph" w:customStyle="1" w:styleId="a3">
    <w:name w:val="Табличный_нумерованный"/>
    <w:basedOn w:val="a9"/>
    <w:link w:val="afd"/>
    <w:rsid w:val="00EA4301"/>
    <w:pPr>
      <w:numPr>
        <w:numId w:val="6"/>
      </w:numPr>
      <w:spacing w:after="0" w:line="240" w:lineRule="auto"/>
    </w:pPr>
    <w:rPr>
      <w:rFonts w:ascii="Times New Roman" w:eastAsia="Times New Roman" w:hAnsi="Times New Roman" w:cs="Times New Roman"/>
      <w:lang w:eastAsia="ru-RU"/>
    </w:rPr>
  </w:style>
  <w:style w:type="character" w:customStyle="1" w:styleId="afd">
    <w:name w:val="Табличный_нумерованный Знак"/>
    <w:link w:val="a3"/>
    <w:rsid w:val="00EA4301"/>
    <w:rPr>
      <w:rFonts w:ascii="Times New Roman" w:eastAsia="Times New Roman" w:hAnsi="Times New Roman" w:cs="Times New Roman"/>
      <w:lang w:eastAsia="ru-RU"/>
    </w:rPr>
  </w:style>
  <w:style w:type="paragraph" w:customStyle="1" w:styleId="a8">
    <w:name w:val="Требования"/>
    <w:basedOn w:val="a9"/>
    <w:rsid w:val="00EA4301"/>
    <w:pPr>
      <w:numPr>
        <w:ilvl w:val="1"/>
        <w:numId w:val="7"/>
      </w:numPr>
      <w:spacing w:before="120" w:after="60" w:line="240" w:lineRule="auto"/>
      <w:jc w:val="both"/>
      <w:outlineLvl w:val="1"/>
    </w:pPr>
    <w:rPr>
      <w:rFonts w:ascii="Times New Roman" w:eastAsia="Times New Roman" w:hAnsi="Times New Roman" w:cs="Times New Roman"/>
      <w:bCs/>
      <w:i/>
      <w:iCs/>
      <w:sz w:val="24"/>
      <w:szCs w:val="24"/>
      <w:lang w:eastAsia="ru-RU"/>
    </w:rPr>
  </w:style>
  <w:style w:type="paragraph" w:customStyle="1" w:styleId="a1">
    <w:name w:val="Список а)"/>
    <w:basedOn w:val="a7"/>
    <w:rsid w:val="00EA4301"/>
    <w:pPr>
      <w:numPr>
        <w:numId w:val="8"/>
      </w:numPr>
      <w:ind w:left="0" w:firstLine="567"/>
    </w:pPr>
    <w:rPr>
      <w:rFonts w:eastAsia="Times New Roman" w:cs="Times New Roman"/>
    </w:rPr>
  </w:style>
  <w:style w:type="paragraph" w:styleId="a7">
    <w:name w:val="List"/>
    <w:basedOn w:val="a9"/>
    <w:link w:val="afe"/>
    <w:rsid w:val="00EA4301"/>
    <w:pPr>
      <w:numPr>
        <w:numId w:val="2"/>
      </w:numPr>
      <w:spacing w:after="60" w:line="240" w:lineRule="auto"/>
      <w:jc w:val="both"/>
    </w:pPr>
    <w:rPr>
      <w:rFonts w:ascii="Times New Roman" w:hAnsi="Times New Roman" w:cs="Courier New"/>
      <w:snapToGrid w:val="0"/>
      <w:sz w:val="24"/>
      <w:szCs w:val="24"/>
      <w:lang w:eastAsia="ru-RU"/>
    </w:rPr>
  </w:style>
  <w:style w:type="paragraph" w:customStyle="1" w:styleId="aff">
    <w:name w:val="Табличный_слева"/>
    <w:basedOn w:val="a9"/>
    <w:rsid w:val="00EA4301"/>
    <w:pPr>
      <w:spacing w:after="0" w:line="240" w:lineRule="auto"/>
    </w:pPr>
    <w:rPr>
      <w:rFonts w:ascii="Times New Roman" w:eastAsia="Times New Roman" w:hAnsi="Times New Roman" w:cs="Times New Roman"/>
      <w:lang w:eastAsia="ru-RU"/>
    </w:rPr>
  </w:style>
  <w:style w:type="paragraph" w:customStyle="1" w:styleId="18">
    <w:name w:val="Обычный 1"/>
    <w:basedOn w:val="a9"/>
    <w:next w:val="a9"/>
    <w:semiHidden/>
    <w:rsid w:val="00EA4301"/>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0">
    <w:name w:val="Обычный влево"/>
    <w:basedOn w:val="18"/>
    <w:rsid w:val="00EA4301"/>
    <w:pPr>
      <w:tabs>
        <w:tab w:val="clear" w:pos="360"/>
      </w:tabs>
      <w:spacing w:before="0"/>
      <w:ind w:left="0" w:firstLine="0"/>
      <w:jc w:val="left"/>
    </w:pPr>
  </w:style>
  <w:style w:type="paragraph" w:customStyle="1" w:styleId="aff1">
    <w:name w:val="Табличный_по ширине"/>
    <w:basedOn w:val="aff"/>
    <w:rsid w:val="00EA4301"/>
    <w:pPr>
      <w:jc w:val="both"/>
    </w:pPr>
  </w:style>
  <w:style w:type="paragraph" w:customStyle="1" w:styleId="100">
    <w:name w:val="Табличный_центр_10"/>
    <w:basedOn w:val="a9"/>
    <w:qFormat/>
    <w:rsid w:val="00EA4301"/>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9"/>
    <w:qFormat/>
    <w:rsid w:val="00EA4301"/>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9"/>
    <w:qFormat/>
    <w:rsid w:val="00EA4301"/>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9"/>
    <w:qFormat/>
    <w:rsid w:val="00EA4301"/>
    <w:pPr>
      <w:numPr>
        <w:numId w:val="9"/>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f5"/>
    <w:qFormat/>
    <w:rsid w:val="00EA4301"/>
    <w:pPr>
      <w:jc w:val="center"/>
    </w:pPr>
    <w:rPr>
      <w:b/>
      <w:sz w:val="20"/>
    </w:rPr>
  </w:style>
  <w:style w:type="paragraph" w:customStyle="1" w:styleId="aff2">
    <w:name w:val="Îáû÷íûé"/>
    <w:rsid w:val="00EA4301"/>
    <w:pPr>
      <w:spacing w:after="0" w:line="240" w:lineRule="auto"/>
    </w:pPr>
    <w:rPr>
      <w:rFonts w:ascii="Times New Roman" w:eastAsia="Times New Roman" w:hAnsi="Times New Roman" w:cs="Times New Roman"/>
      <w:sz w:val="28"/>
      <w:szCs w:val="20"/>
      <w:lang w:eastAsia="ru-RU"/>
    </w:rPr>
  </w:style>
  <w:style w:type="paragraph" w:customStyle="1" w:styleId="S5">
    <w:name w:val="S_Обычный"/>
    <w:basedOn w:val="a9"/>
    <w:link w:val="S6"/>
    <w:qFormat/>
    <w:rsid w:val="00EA4301"/>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6">
    <w:name w:val="S_Обычный Знак"/>
    <w:link w:val="S5"/>
    <w:rsid w:val="00EA4301"/>
    <w:rPr>
      <w:rFonts w:ascii="Times New Roman" w:eastAsia="Times New Roman" w:hAnsi="Times New Roman" w:cs="Times New Roman"/>
      <w:sz w:val="24"/>
      <w:szCs w:val="24"/>
      <w:lang w:eastAsia="ar-SA"/>
    </w:rPr>
  </w:style>
  <w:style w:type="paragraph" w:customStyle="1" w:styleId="S7">
    <w:name w:val="S_Титульный"/>
    <w:basedOn w:val="a9"/>
    <w:rsid w:val="00EA4301"/>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3">
    <w:name w:val="ТЕКСТ ГРАД"/>
    <w:basedOn w:val="a9"/>
    <w:link w:val="aff4"/>
    <w:qFormat/>
    <w:rsid w:val="00EA4301"/>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4">
    <w:name w:val="ТЕКСТ ГРАД Знак"/>
    <w:link w:val="aff3"/>
    <w:rsid w:val="00EA4301"/>
    <w:rPr>
      <w:rFonts w:ascii="Times New Roman" w:eastAsia="Times New Roman" w:hAnsi="Times New Roman" w:cs="Times New Roman"/>
      <w:sz w:val="24"/>
      <w:szCs w:val="24"/>
      <w:lang w:eastAsia="ru-RU"/>
    </w:rPr>
  </w:style>
  <w:style w:type="paragraph" w:customStyle="1" w:styleId="aff5">
    <w:name w:val="ООО  «Институт Территориального Планирования"/>
    <w:basedOn w:val="a9"/>
    <w:link w:val="aff6"/>
    <w:qFormat/>
    <w:rsid w:val="00EA4301"/>
    <w:pPr>
      <w:spacing w:after="0" w:line="360" w:lineRule="auto"/>
      <w:ind w:left="709"/>
      <w:jc w:val="right"/>
    </w:pPr>
    <w:rPr>
      <w:rFonts w:ascii="Times New Roman" w:eastAsia="Times New Roman" w:hAnsi="Times New Roman" w:cs="Times New Roman"/>
      <w:sz w:val="24"/>
      <w:szCs w:val="24"/>
      <w:lang w:eastAsia="ru-RU"/>
    </w:rPr>
  </w:style>
  <w:style w:type="character" w:customStyle="1" w:styleId="aff6">
    <w:name w:val="ООО  «Институт Территориального Планирования Знак"/>
    <w:link w:val="aff5"/>
    <w:rsid w:val="00EA4301"/>
    <w:rPr>
      <w:rFonts w:ascii="Times New Roman" w:eastAsia="Times New Roman" w:hAnsi="Times New Roman" w:cs="Times New Roman"/>
      <w:sz w:val="24"/>
      <w:szCs w:val="24"/>
      <w:lang w:eastAsia="ru-RU"/>
    </w:rPr>
  </w:style>
  <w:style w:type="paragraph" w:customStyle="1" w:styleId="S8">
    <w:name w:val="S_Обычный в таблице"/>
    <w:basedOn w:val="a9"/>
    <w:link w:val="S9"/>
    <w:rsid w:val="00EA4301"/>
    <w:pPr>
      <w:spacing w:after="0" w:line="360" w:lineRule="auto"/>
      <w:jc w:val="center"/>
    </w:pPr>
    <w:rPr>
      <w:rFonts w:ascii="Times New Roman" w:eastAsia="Times New Roman" w:hAnsi="Times New Roman" w:cs="Times New Roman"/>
      <w:sz w:val="24"/>
      <w:szCs w:val="24"/>
      <w:lang w:eastAsia="ru-RU"/>
    </w:rPr>
  </w:style>
  <w:style w:type="character" w:customStyle="1" w:styleId="S9">
    <w:name w:val="S_Обычный в таблице Знак"/>
    <w:link w:val="S8"/>
    <w:rsid w:val="00EA4301"/>
    <w:rPr>
      <w:rFonts w:ascii="Times New Roman" w:eastAsia="Times New Roman" w:hAnsi="Times New Roman" w:cs="Times New Roman"/>
      <w:sz w:val="24"/>
      <w:szCs w:val="24"/>
      <w:lang w:eastAsia="ru-RU"/>
    </w:rPr>
  </w:style>
  <w:style w:type="paragraph" w:customStyle="1" w:styleId="Sa">
    <w:name w:val="S_Обложка_проект"/>
    <w:basedOn w:val="a9"/>
    <w:rsid w:val="00EA4301"/>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9"/>
    <w:rsid w:val="00EA4301"/>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4">
    <w:name w:val="S_Заголовок 4"/>
    <w:basedOn w:val="40"/>
    <w:link w:val="S40"/>
    <w:uiPriority w:val="99"/>
    <w:rsid w:val="00EA4301"/>
    <w:pPr>
      <w:keepNext w:val="0"/>
      <w:keepLines w:val="0"/>
      <w:numPr>
        <w:ilvl w:val="3"/>
        <w:numId w:val="10"/>
      </w:numPr>
      <w:spacing w:before="0" w:line="240" w:lineRule="auto"/>
    </w:pPr>
    <w:rPr>
      <w:rFonts w:ascii="Times New Roman" w:eastAsia="Times New Roman" w:hAnsi="Times New Roman" w:cs="Times New Roman"/>
      <w:iCs w:val="0"/>
      <w:color w:val="auto"/>
      <w:sz w:val="24"/>
      <w:szCs w:val="24"/>
      <w:lang w:eastAsia="ru-RU"/>
    </w:rPr>
  </w:style>
  <w:style w:type="character" w:customStyle="1" w:styleId="S40">
    <w:name w:val="S_Заголовок 4 Знак"/>
    <w:link w:val="S4"/>
    <w:uiPriority w:val="99"/>
    <w:locked/>
    <w:rsid w:val="00EA4301"/>
    <w:rPr>
      <w:rFonts w:ascii="Times New Roman" w:eastAsia="Times New Roman" w:hAnsi="Times New Roman" w:cs="Times New Roman"/>
      <w:i/>
      <w:sz w:val="24"/>
      <w:szCs w:val="24"/>
      <w:lang w:eastAsia="ru-RU"/>
    </w:rPr>
  </w:style>
  <w:style w:type="paragraph" w:customStyle="1" w:styleId="aff7">
    <w:name w:val="ГРАД Основной текст"/>
    <w:basedOn w:val="a9"/>
    <w:link w:val="aff8"/>
    <w:autoRedefine/>
    <w:rsid w:val="00EA4301"/>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8">
    <w:name w:val="ГРАД Основной текст Знак Знак"/>
    <w:link w:val="aff7"/>
    <w:rsid w:val="00EA4301"/>
    <w:rPr>
      <w:rFonts w:ascii="Times New Roman" w:eastAsia="Calibri" w:hAnsi="Times New Roman" w:cs="Times New Roman"/>
      <w:bCs/>
      <w:spacing w:val="4"/>
      <w:w w:val="109"/>
      <w:sz w:val="24"/>
      <w:szCs w:val="28"/>
      <w:lang w:bidi="en-US"/>
    </w:rPr>
  </w:style>
  <w:style w:type="paragraph" w:customStyle="1" w:styleId="aff9">
    <w:name w:val="ГРАД Список маркированный"/>
    <w:basedOn w:val="affa"/>
    <w:autoRedefine/>
    <w:rsid w:val="00EA4301"/>
    <w:pPr>
      <w:tabs>
        <w:tab w:val="left" w:pos="900"/>
        <w:tab w:val="num" w:pos="1135"/>
      </w:tabs>
      <w:spacing w:line="240" w:lineRule="auto"/>
      <w:ind w:left="0" w:firstLine="709"/>
      <w:contextualSpacing w:val="0"/>
    </w:pPr>
    <w:rPr>
      <w:rFonts w:eastAsia="Calibri" w:cs="Times New Roman"/>
      <w:spacing w:val="-1"/>
      <w:w w:val="109"/>
      <w:lang w:eastAsia="en-US" w:bidi="en-US"/>
    </w:rPr>
  </w:style>
  <w:style w:type="paragraph" w:styleId="affa">
    <w:name w:val="List Bullet"/>
    <w:basedOn w:val="a9"/>
    <w:unhideWhenUsed/>
    <w:rsid w:val="00EA4301"/>
    <w:pPr>
      <w:spacing w:after="0" w:line="360" w:lineRule="auto"/>
      <w:ind w:left="1571" w:hanging="360"/>
      <w:contextualSpacing/>
      <w:jc w:val="both"/>
    </w:pPr>
    <w:rPr>
      <w:rFonts w:ascii="Times New Roman" w:hAnsi="Times New Roman" w:cs="Courier New"/>
      <w:sz w:val="24"/>
      <w:szCs w:val="24"/>
      <w:lang w:eastAsia="ru-RU"/>
    </w:rPr>
  </w:style>
  <w:style w:type="paragraph" w:customStyle="1" w:styleId="S">
    <w:name w:val="S_Нумерованный"/>
    <w:basedOn w:val="a9"/>
    <w:link w:val="Sb"/>
    <w:autoRedefine/>
    <w:uiPriority w:val="99"/>
    <w:rsid w:val="00EA4301"/>
    <w:pPr>
      <w:numPr>
        <w:numId w:val="11"/>
      </w:numPr>
      <w:tabs>
        <w:tab w:val="left" w:pos="992"/>
      </w:tabs>
      <w:spacing w:after="0" w:line="360" w:lineRule="auto"/>
      <w:jc w:val="both"/>
    </w:pPr>
    <w:rPr>
      <w:rFonts w:ascii="Times New Roman" w:eastAsia="Times New Roman" w:hAnsi="Times New Roman" w:cs="Times New Roman"/>
      <w:sz w:val="24"/>
      <w:szCs w:val="24"/>
      <w:lang w:eastAsia="ru-RU"/>
    </w:rPr>
  </w:style>
  <w:style w:type="character" w:customStyle="1" w:styleId="Sb">
    <w:name w:val="S_Нумерованный Знак Знак"/>
    <w:link w:val="S"/>
    <w:uiPriority w:val="99"/>
    <w:locked/>
    <w:rsid w:val="00EA4301"/>
    <w:rPr>
      <w:rFonts w:ascii="Times New Roman" w:eastAsia="Times New Roman" w:hAnsi="Times New Roman" w:cs="Times New Roman"/>
      <w:sz w:val="24"/>
      <w:szCs w:val="24"/>
      <w:lang w:eastAsia="ru-RU"/>
    </w:rPr>
  </w:style>
  <w:style w:type="paragraph" w:customStyle="1" w:styleId="ConsNormal">
    <w:name w:val="ConsNormal"/>
    <w:link w:val="ConsNormal0"/>
    <w:rsid w:val="00EA4301"/>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ConsNormal0">
    <w:name w:val="ConsNormal Знак"/>
    <w:link w:val="ConsNormal"/>
    <w:locked/>
    <w:rsid w:val="00EA4301"/>
    <w:rPr>
      <w:rFonts w:ascii="Arial" w:eastAsia="Times New Roman" w:hAnsi="Arial" w:cs="Times New Roman"/>
      <w:sz w:val="20"/>
      <w:szCs w:val="20"/>
      <w:lang w:eastAsia="ru-RU"/>
    </w:rPr>
  </w:style>
  <w:style w:type="paragraph" w:customStyle="1" w:styleId="ConsPlusNonformat">
    <w:name w:val="ConsPlusNonformat"/>
    <w:uiPriority w:val="99"/>
    <w:rsid w:val="00EA4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43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link w:val="ConsNonformat0"/>
    <w:rsid w:val="00EA4301"/>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EA4301"/>
    <w:rPr>
      <w:rFonts w:ascii="Courier New" w:eastAsia="Arial" w:hAnsi="Courier New" w:cs="Times New Roman"/>
      <w:sz w:val="20"/>
      <w:szCs w:val="20"/>
      <w:lang w:eastAsia="ar-SA"/>
    </w:rPr>
  </w:style>
  <w:style w:type="paragraph" w:customStyle="1" w:styleId="S50">
    <w:name w:val="S_Заголовок 5"/>
    <w:basedOn w:val="a9"/>
    <w:autoRedefine/>
    <w:qFormat/>
    <w:rsid w:val="00EA4301"/>
    <w:pPr>
      <w:spacing w:after="0" w:line="276" w:lineRule="auto"/>
      <w:ind w:left="567"/>
    </w:pPr>
    <w:rPr>
      <w:rFonts w:ascii="Times New Roman" w:eastAsia="Times New Roman" w:hAnsi="Times New Roman" w:cs="Times New Roman"/>
      <w:b/>
      <w:sz w:val="24"/>
      <w:szCs w:val="24"/>
      <w:lang w:eastAsia="ru-RU"/>
    </w:rPr>
  </w:style>
  <w:style w:type="paragraph" w:customStyle="1" w:styleId="affb">
    <w:name w:val="_абзац"/>
    <w:basedOn w:val="a9"/>
    <w:link w:val="affc"/>
    <w:qFormat/>
    <w:rsid w:val="00EA4301"/>
    <w:pPr>
      <w:spacing w:after="0" w:line="276" w:lineRule="auto"/>
      <w:ind w:firstLine="709"/>
      <w:jc w:val="both"/>
    </w:pPr>
    <w:rPr>
      <w:rFonts w:ascii="Times New Roman" w:eastAsia="Times New Roman" w:hAnsi="Times New Roman" w:cs="Times New Roman"/>
      <w:sz w:val="24"/>
      <w:szCs w:val="24"/>
      <w:lang w:eastAsia="ru-RU"/>
    </w:rPr>
  </w:style>
  <w:style w:type="character" w:customStyle="1" w:styleId="affc">
    <w:name w:val="_абзац Знак"/>
    <w:link w:val="affb"/>
    <w:rsid w:val="00EA4301"/>
    <w:rPr>
      <w:rFonts w:ascii="Times New Roman" w:eastAsia="Times New Roman" w:hAnsi="Times New Roman" w:cs="Times New Roman"/>
      <w:sz w:val="24"/>
      <w:szCs w:val="24"/>
      <w:lang w:eastAsia="ru-RU"/>
    </w:rPr>
  </w:style>
  <w:style w:type="paragraph" w:customStyle="1" w:styleId="s00">
    <w:name w:val="s0"/>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Список нумерованный Знак"/>
    <w:basedOn w:val="a9"/>
    <w:semiHidden/>
    <w:rsid w:val="00EA4301"/>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ConsPlusTitle">
    <w:name w:val="ConsPlusTitle"/>
    <w:rsid w:val="00EA4301"/>
    <w:pPr>
      <w:widowControl w:val="0"/>
      <w:autoSpaceDE w:val="0"/>
      <w:autoSpaceDN w:val="0"/>
      <w:adjustRightInd w:val="0"/>
      <w:spacing w:after="0" w:line="240" w:lineRule="auto"/>
    </w:pPr>
    <w:rPr>
      <w:rFonts w:ascii="Calibri" w:eastAsia="Times New Roman" w:hAnsi="Calibri" w:cs="Calibri"/>
      <w:b/>
      <w:bCs/>
      <w:lang w:eastAsia="ru-RU"/>
    </w:rPr>
  </w:style>
  <w:style w:type="numbering" w:customStyle="1" w:styleId="1111111">
    <w:name w:val="1 / 1.1 / 1.1.11"/>
    <w:basedOn w:val="ac"/>
    <w:next w:val="111111"/>
    <w:rsid w:val="00EA4301"/>
    <w:pPr>
      <w:numPr>
        <w:numId w:val="12"/>
      </w:numPr>
    </w:pPr>
  </w:style>
  <w:style w:type="numbering" w:styleId="111111">
    <w:name w:val="Outline List 2"/>
    <w:basedOn w:val="ac"/>
    <w:rsid w:val="00EA4301"/>
    <w:pPr>
      <w:numPr>
        <w:numId w:val="3"/>
      </w:numPr>
    </w:pPr>
  </w:style>
  <w:style w:type="numbering" w:customStyle="1" w:styleId="1ai1">
    <w:name w:val="1 / a / i1"/>
    <w:basedOn w:val="ac"/>
    <w:next w:val="1ai"/>
    <w:rsid w:val="00EA4301"/>
    <w:pPr>
      <w:numPr>
        <w:numId w:val="13"/>
      </w:numPr>
    </w:pPr>
  </w:style>
  <w:style w:type="numbering" w:styleId="1ai">
    <w:name w:val="Outline List 1"/>
    <w:basedOn w:val="ac"/>
    <w:rsid w:val="00EA4301"/>
  </w:style>
  <w:style w:type="character" w:customStyle="1" w:styleId="submenu-table">
    <w:name w:val="submenu-table"/>
    <w:rsid w:val="00EA4301"/>
  </w:style>
  <w:style w:type="character" w:customStyle="1" w:styleId="fts-hit">
    <w:name w:val="fts-hit"/>
    <w:rsid w:val="00EA4301"/>
  </w:style>
  <w:style w:type="paragraph" w:customStyle="1" w:styleId="12">
    <w:name w:val="Маркированный_1"/>
    <w:basedOn w:val="a9"/>
    <w:semiHidden/>
    <w:rsid w:val="00EA4301"/>
    <w:pPr>
      <w:numPr>
        <w:ilvl w:val="1"/>
        <w:numId w:val="14"/>
      </w:numPr>
      <w:tabs>
        <w:tab w:val="left" w:pos="900"/>
      </w:tabs>
      <w:spacing w:after="0" w:line="360" w:lineRule="auto"/>
      <w:jc w:val="both"/>
    </w:pPr>
    <w:rPr>
      <w:rFonts w:ascii="Times New Roman" w:eastAsia="Calibri" w:hAnsi="Times New Roman" w:cs="Times New Roman"/>
      <w:sz w:val="24"/>
      <w:szCs w:val="24"/>
    </w:rPr>
  </w:style>
  <w:style w:type="paragraph" w:customStyle="1" w:styleId="affe">
    <w:name w:val="Закладка"/>
    <w:basedOn w:val="13"/>
    <w:link w:val="afff"/>
    <w:qFormat/>
    <w:rsid w:val="00EA4301"/>
    <w:pPr>
      <w:keepLines w:val="0"/>
      <w:autoSpaceDE w:val="0"/>
      <w:autoSpaceDN w:val="0"/>
      <w:adjustRightInd w:val="0"/>
      <w:spacing w:before="0" w:line="240" w:lineRule="auto"/>
      <w:ind w:left="360" w:firstLine="540"/>
      <w:jc w:val="both"/>
    </w:pPr>
    <w:rPr>
      <w:rFonts w:ascii="Times New Roman" w:eastAsia="Times New Roman" w:hAnsi="Times New Roman" w:cs="Times New Roman"/>
      <w:b/>
      <w:bCs/>
      <w:color w:val="365F91"/>
      <w:kern w:val="32"/>
      <w:sz w:val="24"/>
    </w:rPr>
  </w:style>
  <w:style w:type="character" w:customStyle="1" w:styleId="afff">
    <w:name w:val="Закладка Знак"/>
    <w:link w:val="affe"/>
    <w:rsid w:val="00EA4301"/>
    <w:rPr>
      <w:rFonts w:ascii="Times New Roman" w:eastAsia="Times New Roman" w:hAnsi="Times New Roman" w:cs="Times New Roman"/>
      <w:b/>
      <w:bCs/>
      <w:color w:val="365F91"/>
      <w:kern w:val="32"/>
      <w:sz w:val="24"/>
      <w:szCs w:val="32"/>
    </w:rPr>
  </w:style>
  <w:style w:type="paragraph" w:customStyle="1" w:styleId="19">
    <w:name w:val="Абзац списка1"/>
    <w:basedOn w:val="a9"/>
    <w:rsid w:val="00EA4301"/>
    <w:pPr>
      <w:spacing w:after="200" w:line="276" w:lineRule="auto"/>
      <w:ind w:left="720"/>
      <w:contextualSpacing/>
    </w:pPr>
    <w:rPr>
      <w:rFonts w:ascii="Calibri" w:eastAsia="Calibri" w:hAnsi="Calibri" w:cs="Times New Roman"/>
    </w:rPr>
  </w:style>
  <w:style w:type="paragraph" w:customStyle="1" w:styleId="S2">
    <w:name w:val="S_Таблица"/>
    <w:basedOn w:val="a9"/>
    <w:link w:val="Sc"/>
    <w:autoRedefine/>
    <w:rsid w:val="00EA4301"/>
    <w:pPr>
      <w:numPr>
        <w:numId w:val="15"/>
      </w:numPr>
      <w:spacing w:after="0" w:line="240" w:lineRule="auto"/>
      <w:ind w:right="-158"/>
      <w:jc w:val="right"/>
    </w:pPr>
    <w:rPr>
      <w:sz w:val="24"/>
      <w:szCs w:val="24"/>
    </w:rPr>
  </w:style>
  <w:style w:type="character" w:customStyle="1" w:styleId="Sc">
    <w:name w:val="S_Таблица Знак"/>
    <w:link w:val="S2"/>
    <w:locked/>
    <w:rsid w:val="00EA4301"/>
    <w:rPr>
      <w:sz w:val="24"/>
      <w:szCs w:val="24"/>
    </w:rPr>
  </w:style>
  <w:style w:type="paragraph" w:customStyle="1" w:styleId="afff0">
    <w:name w:val="Основной"/>
    <w:basedOn w:val="afff1"/>
    <w:uiPriority w:val="99"/>
    <w:rsid w:val="00EA4301"/>
    <w:pPr>
      <w:spacing w:line="240" w:lineRule="auto"/>
      <w:ind w:firstLine="680"/>
    </w:pPr>
    <w:rPr>
      <w:rFonts w:eastAsia="Times New Roman" w:cs="Times New Roman"/>
      <w:sz w:val="28"/>
    </w:rPr>
  </w:style>
  <w:style w:type="paragraph" w:styleId="afff1">
    <w:name w:val="Body Text Indent"/>
    <w:aliases w:val="Основной текст 1,Основной текст 11"/>
    <w:basedOn w:val="a9"/>
    <w:link w:val="afff2"/>
    <w:rsid w:val="00EA4301"/>
    <w:pPr>
      <w:spacing w:after="0" w:line="360" w:lineRule="auto"/>
      <w:ind w:firstLine="708"/>
      <w:jc w:val="both"/>
    </w:pPr>
    <w:rPr>
      <w:rFonts w:ascii="Times New Roman" w:hAnsi="Times New Roman" w:cs="Courier New"/>
      <w:sz w:val="24"/>
      <w:szCs w:val="24"/>
      <w:lang w:eastAsia="ru-RU"/>
    </w:rPr>
  </w:style>
  <w:style w:type="character" w:customStyle="1" w:styleId="afff2">
    <w:name w:val="Основной текст с отступом Знак"/>
    <w:aliases w:val="Основной текст 1 Знак,Основной текст 11 Знак"/>
    <w:basedOn w:val="aa"/>
    <w:link w:val="afff1"/>
    <w:rsid w:val="00EA4301"/>
    <w:rPr>
      <w:rFonts w:ascii="Times New Roman" w:hAnsi="Times New Roman" w:cs="Courier New"/>
      <w:sz w:val="24"/>
      <w:szCs w:val="24"/>
      <w:lang w:eastAsia="ru-RU"/>
    </w:rPr>
  </w:style>
  <w:style w:type="paragraph" w:customStyle="1" w:styleId="62">
    <w:name w:val="заголовок 6"/>
    <w:basedOn w:val="a9"/>
    <w:next w:val="a9"/>
    <w:rsid w:val="00EA4301"/>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textn">
    <w:name w:val="textn"/>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6">
    <w:name w:val="1466"/>
    <w:basedOn w:val="a9"/>
    <w:rsid w:val="00EA4301"/>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afff3">
    <w:name w:val="Табличный_справа"/>
    <w:basedOn w:val="a9"/>
    <w:rsid w:val="00EA4301"/>
    <w:pPr>
      <w:spacing w:after="0" w:line="240" w:lineRule="auto"/>
      <w:jc w:val="right"/>
    </w:pPr>
    <w:rPr>
      <w:rFonts w:ascii="Times New Roman" w:eastAsia="Times New Roman" w:hAnsi="Times New Roman" w:cs="Times New Roman"/>
      <w:lang w:eastAsia="ru-RU"/>
    </w:rPr>
  </w:style>
  <w:style w:type="paragraph" w:customStyle="1" w:styleId="ConsPlusDocList">
    <w:name w:val="ConsPlusDocList"/>
    <w:rsid w:val="00EA43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c"/>
    <w:next w:val="111111"/>
    <w:rsid w:val="00EA4301"/>
  </w:style>
  <w:style w:type="numbering" w:customStyle="1" w:styleId="1ai11">
    <w:name w:val="1 / a / i11"/>
    <w:basedOn w:val="ac"/>
    <w:next w:val="1ai"/>
    <w:rsid w:val="00EA4301"/>
  </w:style>
  <w:style w:type="numbering" w:customStyle="1" w:styleId="1a">
    <w:name w:val="Статья / Раздел1"/>
    <w:basedOn w:val="ac"/>
    <w:next w:val="afff4"/>
    <w:rsid w:val="00EA4301"/>
  </w:style>
  <w:style w:type="numbering" w:styleId="afff4">
    <w:name w:val="Outline List 3"/>
    <w:basedOn w:val="ac"/>
    <w:rsid w:val="00EA4301"/>
  </w:style>
  <w:style w:type="table" w:customStyle="1" w:styleId="2-51">
    <w:name w:val="Средняя заливка 2 - Акцент 51"/>
    <w:basedOn w:val="ab"/>
    <w:next w:val="2-5"/>
    <w:uiPriority w:val="64"/>
    <w:rsid w:val="00EA430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b"/>
    <w:uiPriority w:val="64"/>
    <w:rsid w:val="00EA4301"/>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FontStyle20">
    <w:name w:val="Font Style20"/>
    <w:rsid w:val="00EA4301"/>
    <w:rPr>
      <w:rFonts w:ascii="Times New Roman" w:hAnsi="Times New Roman" w:cs="Times New Roman"/>
      <w:sz w:val="22"/>
      <w:szCs w:val="22"/>
    </w:rPr>
  </w:style>
  <w:style w:type="paragraph" w:customStyle="1" w:styleId="Sd">
    <w:name w:val="S_Маркированный"/>
    <w:basedOn w:val="affa"/>
    <w:qFormat/>
    <w:rsid w:val="00EA4301"/>
    <w:pPr>
      <w:tabs>
        <w:tab w:val="num" w:pos="900"/>
      </w:tabs>
      <w:ind w:left="900"/>
      <w:contextualSpacing w:val="0"/>
    </w:pPr>
    <w:rPr>
      <w:rFonts w:eastAsia="Times New Roman" w:cs="Times New Roman"/>
      <w:w w:val="109"/>
    </w:rPr>
  </w:style>
  <w:style w:type="character" w:customStyle="1" w:styleId="afff5">
    <w:name w:val="Символ сноски"/>
    <w:rsid w:val="00EA4301"/>
  </w:style>
  <w:style w:type="paragraph" w:customStyle="1" w:styleId="afff6">
    <w:name w:val="Раздел МНГП"/>
    <w:basedOn w:val="13"/>
    <w:qFormat/>
    <w:rsid w:val="00EA4301"/>
    <w:pPr>
      <w:pageBreakBefore/>
      <w:spacing w:before="480" w:line="240" w:lineRule="auto"/>
      <w:ind w:left="360" w:hanging="360"/>
      <w:jc w:val="center"/>
    </w:pPr>
    <w:rPr>
      <w:rFonts w:ascii="Times New Roman" w:eastAsia="Times New Roman" w:hAnsi="Times New Roman" w:cs="Times New Roman"/>
      <w:b/>
      <w:bCs/>
      <w:color w:val="auto"/>
      <w:sz w:val="24"/>
      <w:szCs w:val="28"/>
    </w:rPr>
  </w:style>
  <w:style w:type="paragraph" w:customStyle="1" w:styleId="afff7">
    <w:name w:val="раздел МНГП"/>
    <w:basedOn w:val="13"/>
    <w:qFormat/>
    <w:rsid w:val="00EA4301"/>
    <w:pPr>
      <w:pageBreakBefore/>
      <w:spacing w:before="480" w:line="240" w:lineRule="auto"/>
      <w:ind w:left="360" w:hanging="360"/>
      <w:jc w:val="center"/>
    </w:pPr>
    <w:rPr>
      <w:rFonts w:ascii="Times New Roman" w:eastAsia="Times New Roman" w:hAnsi="Times New Roman" w:cs="Times New Roman"/>
      <w:b/>
      <w:bCs/>
      <w:color w:val="000000"/>
      <w:sz w:val="24"/>
      <w:szCs w:val="28"/>
    </w:rPr>
  </w:style>
  <w:style w:type="paragraph" w:customStyle="1" w:styleId="a6">
    <w:name w:val="глава МНГП"/>
    <w:basedOn w:val="21"/>
    <w:qFormat/>
    <w:rsid w:val="00EA4301"/>
    <w:pPr>
      <w:numPr>
        <w:ilvl w:val="1"/>
        <w:numId w:val="16"/>
      </w:numPr>
      <w:spacing w:before="200" w:line="276" w:lineRule="auto"/>
      <w:ind w:left="720" w:hanging="360"/>
      <w:jc w:val="both"/>
    </w:pPr>
    <w:rPr>
      <w:rFonts w:ascii="Times New Roman" w:eastAsia="Times New Roman" w:hAnsi="Times New Roman" w:cs="Times New Roman"/>
      <w:b/>
      <w:bCs/>
      <w:color w:val="auto"/>
      <w:sz w:val="24"/>
      <w:szCs w:val="24"/>
      <w:lang w:eastAsia="ru-RU"/>
    </w:rPr>
  </w:style>
  <w:style w:type="paragraph" w:customStyle="1" w:styleId="xl65">
    <w:name w:val="xl65"/>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9"/>
    <w:rsid w:val="00EA430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9"/>
    <w:rsid w:val="00EA4301"/>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9"/>
    <w:rsid w:val="00EA430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9"/>
    <w:rsid w:val="00EA430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9"/>
    <w:rsid w:val="00EA430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9"/>
    <w:rsid w:val="00EA4301"/>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9"/>
    <w:rsid w:val="00EA430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9"/>
    <w:rsid w:val="00EA43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9"/>
    <w:rsid w:val="00EA430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9"/>
    <w:rsid w:val="00EA430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9"/>
    <w:rsid w:val="00EA4301"/>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EA430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7">
    <w:name w:val="Стиль2"/>
    <w:basedOn w:val="60"/>
    <w:uiPriority w:val="99"/>
    <w:qFormat/>
    <w:rsid w:val="00EA4301"/>
    <w:pPr>
      <w:spacing w:before="240" w:beforeAutospacing="0" w:after="60" w:afterAutospacing="0" w:line="276" w:lineRule="auto"/>
      <w:ind w:left="714" w:hanging="357"/>
    </w:pPr>
    <w:rPr>
      <w:rFonts w:eastAsia="Times New Roman" w:cs="Times New Roman"/>
      <w:sz w:val="24"/>
      <w:szCs w:val="20"/>
    </w:rPr>
  </w:style>
  <w:style w:type="numbering" w:customStyle="1" w:styleId="111">
    <w:name w:val="Нет списка111"/>
    <w:next w:val="ac"/>
    <w:uiPriority w:val="99"/>
    <w:semiHidden/>
    <w:unhideWhenUsed/>
    <w:rsid w:val="00EA4301"/>
  </w:style>
  <w:style w:type="numbering" w:customStyle="1" w:styleId="210">
    <w:name w:val="Нет списка21"/>
    <w:next w:val="ac"/>
    <w:uiPriority w:val="99"/>
    <w:semiHidden/>
    <w:unhideWhenUsed/>
    <w:rsid w:val="00EA4301"/>
  </w:style>
  <w:style w:type="character" w:customStyle="1" w:styleId="apple-converted-space">
    <w:name w:val="apple-converted-space"/>
    <w:rsid w:val="00EA4301"/>
  </w:style>
  <w:style w:type="character" w:customStyle="1" w:styleId="ep">
    <w:name w:val="ep"/>
    <w:rsid w:val="00EA4301"/>
  </w:style>
  <w:style w:type="paragraph" w:customStyle="1" w:styleId="S20">
    <w:name w:val="S_Нумерованный 2"/>
    <w:basedOn w:val="a9"/>
    <w:autoRedefine/>
    <w:rsid w:val="00EA4301"/>
    <w:pPr>
      <w:numPr>
        <w:numId w:val="17"/>
      </w:numPr>
      <w:tabs>
        <w:tab w:val="left" w:pos="680"/>
      </w:tabs>
      <w:spacing w:after="0" w:line="360" w:lineRule="auto"/>
      <w:jc w:val="both"/>
    </w:pPr>
    <w:rPr>
      <w:rFonts w:ascii="Times New Roman" w:eastAsia="Times New Roman" w:hAnsi="Times New Roman" w:cs="Times New Roman"/>
      <w:sz w:val="24"/>
      <w:szCs w:val="24"/>
      <w:lang w:eastAsia="ru-RU"/>
    </w:rPr>
  </w:style>
  <w:style w:type="numbering" w:customStyle="1" w:styleId="111111111">
    <w:name w:val="1 / 1.1 / 1.1.1111"/>
    <w:basedOn w:val="ac"/>
    <w:next w:val="111111"/>
    <w:rsid w:val="00EA4301"/>
    <w:pPr>
      <w:numPr>
        <w:numId w:val="18"/>
      </w:numPr>
    </w:pPr>
  </w:style>
  <w:style w:type="numbering" w:customStyle="1" w:styleId="1ai111">
    <w:name w:val="1 / a / i111"/>
    <w:basedOn w:val="ac"/>
    <w:next w:val="1ai"/>
    <w:rsid w:val="00EA4301"/>
    <w:pPr>
      <w:numPr>
        <w:numId w:val="19"/>
      </w:numPr>
    </w:pPr>
  </w:style>
  <w:style w:type="table" w:customStyle="1" w:styleId="2-511">
    <w:name w:val="Средняя заливка 2 - Акцент 511"/>
    <w:basedOn w:val="ab"/>
    <w:next w:val="2-5"/>
    <w:uiPriority w:val="64"/>
    <w:rsid w:val="00EA4301"/>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31">
    <w:name w:val="S_Нумерованный_3.1"/>
    <w:basedOn w:val="S5"/>
    <w:autoRedefine/>
    <w:rsid w:val="00EA4301"/>
    <w:pPr>
      <w:numPr>
        <w:numId w:val="20"/>
      </w:numPr>
      <w:spacing w:before="0" w:after="0" w:line="360" w:lineRule="auto"/>
    </w:pPr>
    <w:rPr>
      <w:color w:val="FF0000"/>
      <w:lang w:eastAsia="en-US"/>
    </w:rPr>
  </w:style>
  <w:style w:type="numbering" w:customStyle="1" w:styleId="34">
    <w:name w:val="Нет списка3"/>
    <w:next w:val="ac"/>
    <w:uiPriority w:val="99"/>
    <w:semiHidden/>
    <w:unhideWhenUsed/>
    <w:rsid w:val="00EA4301"/>
  </w:style>
  <w:style w:type="character" w:customStyle="1" w:styleId="WW8Num3z0">
    <w:name w:val="WW8Num3z0"/>
    <w:rsid w:val="00EA4301"/>
    <w:rPr>
      <w:rFonts w:ascii="StarSymbol" w:hAnsi="StarSymbol" w:cs="StarSymbol"/>
      <w:sz w:val="18"/>
      <w:szCs w:val="18"/>
    </w:rPr>
  </w:style>
  <w:style w:type="character" w:customStyle="1" w:styleId="Absatz-Standardschriftart">
    <w:name w:val="Absatz-Standardschriftart"/>
    <w:rsid w:val="00EA4301"/>
  </w:style>
  <w:style w:type="character" w:customStyle="1" w:styleId="WW-Absatz-Standardschriftart">
    <w:name w:val="WW-Absatz-Standardschriftart"/>
    <w:rsid w:val="00EA4301"/>
  </w:style>
  <w:style w:type="character" w:customStyle="1" w:styleId="42">
    <w:name w:val="Основной шрифт абзаца4"/>
    <w:rsid w:val="00EA4301"/>
  </w:style>
  <w:style w:type="character" w:customStyle="1" w:styleId="35">
    <w:name w:val="Основной шрифт абзаца3"/>
    <w:rsid w:val="00EA4301"/>
  </w:style>
  <w:style w:type="character" w:customStyle="1" w:styleId="WW-Absatz-Standardschriftart1">
    <w:name w:val="WW-Absatz-Standardschriftart1"/>
    <w:rsid w:val="00EA4301"/>
  </w:style>
  <w:style w:type="character" w:customStyle="1" w:styleId="WW8Num4z0">
    <w:name w:val="WW8Num4z0"/>
    <w:rsid w:val="00EA4301"/>
    <w:rPr>
      <w:rFonts w:ascii="StarSymbol" w:hAnsi="StarSymbol" w:cs="StarSymbol"/>
      <w:sz w:val="18"/>
      <w:szCs w:val="18"/>
    </w:rPr>
  </w:style>
  <w:style w:type="character" w:customStyle="1" w:styleId="WW8Num8z0">
    <w:name w:val="WW8Num8z0"/>
    <w:rsid w:val="00EA4301"/>
    <w:rPr>
      <w:rFonts w:ascii="StarSymbol" w:hAnsi="StarSymbol" w:cs="StarSymbol"/>
      <w:sz w:val="18"/>
      <w:szCs w:val="18"/>
    </w:rPr>
  </w:style>
  <w:style w:type="character" w:customStyle="1" w:styleId="WW8Num9z0">
    <w:name w:val="WW8Num9z0"/>
    <w:rsid w:val="00EA4301"/>
    <w:rPr>
      <w:rFonts w:ascii="Symbol" w:hAnsi="Symbol" w:cs="StarSymbol"/>
      <w:sz w:val="18"/>
      <w:szCs w:val="18"/>
    </w:rPr>
  </w:style>
  <w:style w:type="character" w:customStyle="1" w:styleId="WW8Num11z0">
    <w:name w:val="WW8Num11z0"/>
    <w:rsid w:val="00EA4301"/>
    <w:rPr>
      <w:rFonts w:ascii="StarSymbol" w:hAnsi="StarSymbol" w:cs="StarSymbol"/>
      <w:sz w:val="18"/>
      <w:szCs w:val="18"/>
    </w:rPr>
  </w:style>
  <w:style w:type="character" w:customStyle="1" w:styleId="28">
    <w:name w:val="Основной шрифт абзаца2"/>
    <w:rsid w:val="00EA4301"/>
  </w:style>
  <w:style w:type="character" w:customStyle="1" w:styleId="WW-Absatz-Standardschriftart11">
    <w:name w:val="WW-Absatz-Standardschriftart11"/>
    <w:rsid w:val="00EA4301"/>
  </w:style>
  <w:style w:type="character" w:customStyle="1" w:styleId="WW-Absatz-Standardschriftart111">
    <w:name w:val="WW-Absatz-Standardschriftart111"/>
    <w:rsid w:val="00EA4301"/>
  </w:style>
  <w:style w:type="character" w:customStyle="1" w:styleId="WW-Absatz-Standardschriftart1111">
    <w:name w:val="WW-Absatz-Standardschriftart1111"/>
    <w:rsid w:val="00EA4301"/>
  </w:style>
  <w:style w:type="character" w:customStyle="1" w:styleId="WW8Num2z0">
    <w:name w:val="WW8Num2z0"/>
    <w:rsid w:val="00EA4301"/>
    <w:rPr>
      <w:rFonts w:ascii="StarSymbol" w:hAnsi="StarSymbol" w:cs="StarSymbol"/>
      <w:sz w:val="18"/>
      <w:szCs w:val="18"/>
    </w:rPr>
  </w:style>
  <w:style w:type="character" w:customStyle="1" w:styleId="WW8Num7z0">
    <w:name w:val="WW8Num7z0"/>
    <w:rsid w:val="00EA4301"/>
    <w:rPr>
      <w:rFonts w:ascii="StarSymbol" w:hAnsi="StarSymbol" w:cs="StarSymbol"/>
      <w:sz w:val="18"/>
      <w:szCs w:val="18"/>
    </w:rPr>
  </w:style>
  <w:style w:type="character" w:customStyle="1" w:styleId="WW8Num10z0">
    <w:name w:val="WW8Num10z0"/>
    <w:rsid w:val="00EA4301"/>
    <w:rPr>
      <w:rFonts w:ascii="Symbol" w:hAnsi="Symbol" w:cs="StarSymbol"/>
      <w:sz w:val="18"/>
      <w:szCs w:val="18"/>
    </w:rPr>
  </w:style>
  <w:style w:type="character" w:customStyle="1" w:styleId="WW-Absatz-Standardschriftart11111">
    <w:name w:val="WW-Absatz-Standardschriftart11111"/>
    <w:rsid w:val="00EA4301"/>
  </w:style>
  <w:style w:type="character" w:customStyle="1" w:styleId="WW-Absatz-Standardschriftart111111">
    <w:name w:val="WW-Absatz-Standardschriftart111111"/>
    <w:rsid w:val="00EA4301"/>
  </w:style>
  <w:style w:type="character" w:customStyle="1" w:styleId="1b">
    <w:name w:val="Основной шрифт абзаца1"/>
    <w:rsid w:val="00EA4301"/>
  </w:style>
  <w:style w:type="character" w:customStyle="1" w:styleId="WW-Absatz-Standardschriftart1111111">
    <w:name w:val="WW-Absatz-Standardschriftart1111111"/>
    <w:rsid w:val="00EA4301"/>
  </w:style>
  <w:style w:type="character" w:customStyle="1" w:styleId="WW-Absatz-Standardschriftart11111111">
    <w:name w:val="WW-Absatz-Standardschriftart11111111"/>
    <w:rsid w:val="00EA4301"/>
  </w:style>
  <w:style w:type="character" w:customStyle="1" w:styleId="WW-Absatz-Standardschriftart111111111">
    <w:name w:val="WW-Absatz-Standardschriftart111111111"/>
    <w:rsid w:val="00EA4301"/>
  </w:style>
  <w:style w:type="character" w:customStyle="1" w:styleId="WW-Absatz-Standardschriftart1111111111">
    <w:name w:val="WW-Absatz-Standardschriftart1111111111"/>
    <w:rsid w:val="00EA4301"/>
  </w:style>
  <w:style w:type="character" w:customStyle="1" w:styleId="WW-Absatz-Standardschriftart11111111111">
    <w:name w:val="WW-Absatz-Standardschriftart11111111111"/>
    <w:rsid w:val="00EA4301"/>
  </w:style>
  <w:style w:type="character" w:customStyle="1" w:styleId="WW-Absatz-Standardschriftart111111111111">
    <w:name w:val="WW-Absatz-Standardschriftart111111111111"/>
    <w:rsid w:val="00EA4301"/>
  </w:style>
  <w:style w:type="character" w:customStyle="1" w:styleId="WW8Num5z0">
    <w:name w:val="WW8Num5z0"/>
    <w:rsid w:val="00EA4301"/>
    <w:rPr>
      <w:rFonts w:ascii="StarSymbol" w:hAnsi="StarSymbol" w:cs="StarSymbol"/>
      <w:sz w:val="18"/>
      <w:szCs w:val="18"/>
    </w:rPr>
  </w:style>
  <w:style w:type="character" w:customStyle="1" w:styleId="WW8Num13z0">
    <w:name w:val="WW8Num13z0"/>
    <w:rsid w:val="00EA4301"/>
    <w:rPr>
      <w:rFonts w:ascii="StarSymbol" w:hAnsi="StarSymbol" w:cs="StarSymbol"/>
      <w:sz w:val="18"/>
      <w:szCs w:val="18"/>
    </w:rPr>
  </w:style>
  <w:style w:type="character" w:customStyle="1" w:styleId="WW-Absatz-Standardschriftart1111111111111">
    <w:name w:val="WW-Absatz-Standardschriftart1111111111111"/>
    <w:rsid w:val="00EA4301"/>
  </w:style>
  <w:style w:type="character" w:customStyle="1" w:styleId="WW8Num14z0">
    <w:name w:val="WW8Num14z0"/>
    <w:rsid w:val="00EA4301"/>
    <w:rPr>
      <w:rFonts w:ascii="StarSymbol" w:hAnsi="StarSymbol" w:cs="StarSymbol"/>
      <w:sz w:val="18"/>
      <w:szCs w:val="18"/>
    </w:rPr>
  </w:style>
  <w:style w:type="character" w:customStyle="1" w:styleId="WW-Absatz-Standardschriftart11111111111111">
    <w:name w:val="WW-Absatz-Standardschriftart11111111111111"/>
    <w:rsid w:val="00EA4301"/>
  </w:style>
  <w:style w:type="character" w:customStyle="1" w:styleId="WW-Absatz-Standardschriftart111111111111111">
    <w:name w:val="WW-Absatz-Standardschriftart111111111111111"/>
    <w:rsid w:val="00EA4301"/>
  </w:style>
  <w:style w:type="character" w:customStyle="1" w:styleId="WW-Absatz-Standardschriftart1111111111111111">
    <w:name w:val="WW-Absatz-Standardschriftart1111111111111111"/>
    <w:rsid w:val="00EA4301"/>
  </w:style>
  <w:style w:type="character" w:customStyle="1" w:styleId="WW8Num15z0">
    <w:name w:val="WW8Num15z0"/>
    <w:rsid w:val="00EA4301"/>
    <w:rPr>
      <w:rFonts w:ascii="StarSymbol" w:hAnsi="StarSymbol" w:cs="StarSymbol"/>
      <w:sz w:val="18"/>
      <w:szCs w:val="18"/>
    </w:rPr>
  </w:style>
  <w:style w:type="character" w:customStyle="1" w:styleId="WW-Absatz-Standardschriftart11111111111111111">
    <w:name w:val="WW-Absatz-Standardschriftart11111111111111111"/>
    <w:rsid w:val="00EA4301"/>
  </w:style>
  <w:style w:type="character" w:customStyle="1" w:styleId="WW-Absatz-Standardschriftart111111111111111111">
    <w:name w:val="WW-Absatz-Standardschriftart111111111111111111"/>
    <w:rsid w:val="00EA4301"/>
  </w:style>
  <w:style w:type="character" w:customStyle="1" w:styleId="WW-Absatz-Standardschriftart1111111111111111111">
    <w:name w:val="WW-Absatz-Standardschriftart1111111111111111111"/>
    <w:rsid w:val="00EA4301"/>
  </w:style>
  <w:style w:type="character" w:customStyle="1" w:styleId="WW-Absatz-Standardschriftart11111111111111111111">
    <w:name w:val="WW-Absatz-Standardschriftart11111111111111111111"/>
    <w:rsid w:val="00EA4301"/>
  </w:style>
  <w:style w:type="character" w:customStyle="1" w:styleId="WW-Absatz-Standardschriftart111111111111111111111">
    <w:name w:val="WW-Absatz-Standardschriftart111111111111111111111"/>
    <w:rsid w:val="00EA4301"/>
  </w:style>
  <w:style w:type="character" w:customStyle="1" w:styleId="WW-Absatz-Standardschriftart1111111111111111111111">
    <w:name w:val="WW-Absatz-Standardschriftart1111111111111111111111"/>
    <w:rsid w:val="00EA4301"/>
  </w:style>
  <w:style w:type="character" w:customStyle="1" w:styleId="WW-Absatz-Standardschriftart11111111111111111111111">
    <w:name w:val="WW-Absatz-Standardschriftart11111111111111111111111"/>
    <w:rsid w:val="00EA4301"/>
  </w:style>
  <w:style w:type="character" w:customStyle="1" w:styleId="WW-Absatz-Standardschriftart111111111111111111111111">
    <w:name w:val="WW-Absatz-Standardschriftart111111111111111111111111"/>
    <w:rsid w:val="00EA4301"/>
  </w:style>
  <w:style w:type="character" w:customStyle="1" w:styleId="WW-Absatz-Standardschriftart1111111111111111111111111">
    <w:name w:val="WW-Absatz-Standardschriftart1111111111111111111111111"/>
    <w:rsid w:val="00EA4301"/>
  </w:style>
  <w:style w:type="character" w:customStyle="1" w:styleId="WW-Absatz-Standardschriftart11111111111111111111111111">
    <w:name w:val="WW-Absatz-Standardschriftart11111111111111111111111111"/>
    <w:rsid w:val="00EA4301"/>
  </w:style>
  <w:style w:type="character" w:customStyle="1" w:styleId="WW-Absatz-Standardschriftart111111111111111111111111111">
    <w:name w:val="WW-Absatz-Standardschriftart111111111111111111111111111"/>
    <w:rsid w:val="00EA4301"/>
  </w:style>
  <w:style w:type="character" w:customStyle="1" w:styleId="WW8Num16z0">
    <w:name w:val="WW8Num16z0"/>
    <w:rsid w:val="00EA4301"/>
    <w:rPr>
      <w:rFonts w:ascii="StarSymbol" w:hAnsi="StarSymbol" w:cs="StarSymbol"/>
      <w:sz w:val="18"/>
      <w:szCs w:val="18"/>
    </w:rPr>
  </w:style>
  <w:style w:type="character" w:customStyle="1" w:styleId="WW-Absatz-Standardschriftart1111111111111111111111111111">
    <w:name w:val="WW-Absatz-Standardschriftart1111111111111111111111111111"/>
    <w:rsid w:val="00EA4301"/>
  </w:style>
  <w:style w:type="character" w:customStyle="1" w:styleId="WW-Absatz-Standardschriftart11111111111111111111111111111">
    <w:name w:val="WW-Absatz-Standardschriftart11111111111111111111111111111"/>
    <w:rsid w:val="00EA4301"/>
  </w:style>
  <w:style w:type="character" w:customStyle="1" w:styleId="WW-Absatz-Standardschriftart111111111111111111111111111111">
    <w:name w:val="WW-Absatz-Standardschriftart111111111111111111111111111111"/>
    <w:rsid w:val="00EA4301"/>
  </w:style>
  <w:style w:type="character" w:customStyle="1" w:styleId="WW-Absatz-Standardschriftart1111111111111111111111111111111">
    <w:name w:val="WW-Absatz-Standardschriftart1111111111111111111111111111111"/>
    <w:rsid w:val="00EA4301"/>
  </w:style>
  <w:style w:type="character" w:customStyle="1" w:styleId="WW-Absatz-Standardschriftart11111111111111111111111111111111">
    <w:name w:val="WW-Absatz-Standardschriftart11111111111111111111111111111111"/>
    <w:rsid w:val="00EA4301"/>
  </w:style>
  <w:style w:type="character" w:customStyle="1" w:styleId="WW-Absatz-Standardschriftart111111111111111111111111111111111">
    <w:name w:val="WW-Absatz-Standardschriftart111111111111111111111111111111111"/>
    <w:rsid w:val="00EA4301"/>
  </w:style>
  <w:style w:type="character" w:customStyle="1" w:styleId="WW-Absatz-Standardschriftart1111111111111111111111111111111111">
    <w:name w:val="WW-Absatz-Standardschriftart1111111111111111111111111111111111"/>
    <w:rsid w:val="00EA4301"/>
  </w:style>
  <w:style w:type="character" w:customStyle="1" w:styleId="WW-Absatz-Standardschriftart11111111111111111111111111111111111">
    <w:name w:val="WW-Absatz-Standardschriftart11111111111111111111111111111111111"/>
    <w:rsid w:val="00EA4301"/>
  </w:style>
  <w:style w:type="character" w:customStyle="1" w:styleId="WW-Absatz-Standardschriftart111111111111111111111111111111111111">
    <w:name w:val="WW-Absatz-Standardschriftart111111111111111111111111111111111111"/>
    <w:rsid w:val="00EA4301"/>
  </w:style>
  <w:style w:type="character" w:customStyle="1" w:styleId="WW-Absatz-Standardschriftart1111111111111111111111111111111111111">
    <w:name w:val="WW-Absatz-Standardschriftart1111111111111111111111111111111111111"/>
    <w:rsid w:val="00EA4301"/>
  </w:style>
  <w:style w:type="character" w:customStyle="1" w:styleId="WW-Absatz-Standardschriftart11111111111111111111111111111111111111">
    <w:name w:val="WW-Absatz-Standardschriftart11111111111111111111111111111111111111"/>
    <w:rsid w:val="00EA4301"/>
  </w:style>
  <w:style w:type="character" w:customStyle="1" w:styleId="WW-Absatz-Standardschriftart111111111111111111111111111111111111111">
    <w:name w:val="WW-Absatz-Standardschriftart111111111111111111111111111111111111111"/>
    <w:rsid w:val="00EA4301"/>
  </w:style>
  <w:style w:type="character" w:customStyle="1" w:styleId="WW-Absatz-Standardschriftart1111111111111111111111111111111111111111">
    <w:name w:val="WW-Absatz-Standardschriftart1111111111111111111111111111111111111111"/>
    <w:rsid w:val="00EA4301"/>
  </w:style>
  <w:style w:type="character" w:customStyle="1" w:styleId="WW-Absatz-Standardschriftart11111111111111111111111111111111111111111">
    <w:name w:val="WW-Absatz-Standardschriftart11111111111111111111111111111111111111111"/>
    <w:rsid w:val="00EA4301"/>
  </w:style>
  <w:style w:type="character" w:customStyle="1" w:styleId="WW-Absatz-Standardschriftart111111111111111111111111111111111111111111">
    <w:name w:val="WW-Absatz-Standardschriftart111111111111111111111111111111111111111111"/>
    <w:rsid w:val="00EA4301"/>
  </w:style>
  <w:style w:type="character" w:customStyle="1" w:styleId="WW-Absatz-Standardschriftart1111111111111111111111111111111111111111111">
    <w:name w:val="WW-Absatz-Standardschriftart1111111111111111111111111111111111111111111"/>
    <w:rsid w:val="00EA4301"/>
  </w:style>
  <w:style w:type="character" w:customStyle="1" w:styleId="WW-Absatz-Standardschriftart11111111111111111111111111111111111111111111">
    <w:name w:val="WW-Absatz-Standardschriftart11111111111111111111111111111111111111111111"/>
    <w:rsid w:val="00EA4301"/>
  </w:style>
  <w:style w:type="character" w:customStyle="1" w:styleId="WW-Absatz-Standardschriftart111111111111111111111111111111111111111111111">
    <w:name w:val="WW-Absatz-Standardschriftart111111111111111111111111111111111111111111111"/>
    <w:rsid w:val="00EA4301"/>
  </w:style>
  <w:style w:type="character" w:customStyle="1" w:styleId="WW-Absatz-Standardschriftart1111111111111111111111111111111111111111111111">
    <w:name w:val="WW-Absatz-Standardschriftart1111111111111111111111111111111111111111111111"/>
    <w:rsid w:val="00EA4301"/>
  </w:style>
  <w:style w:type="character" w:customStyle="1" w:styleId="WW-Absatz-Standardschriftart11111111111111111111111111111111111111111111111">
    <w:name w:val="WW-Absatz-Standardschriftart11111111111111111111111111111111111111111111111"/>
    <w:rsid w:val="00EA4301"/>
  </w:style>
  <w:style w:type="character" w:customStyle="1" w:styleId="WW-Absatz-Standardschriftart111111111111111111111111111111111111111111111111">
    <w:name w:val="WW-Absatz-Standardschriftart111111111111111111111111111111111111111111111111"/>
    <w:rsid w:val="00EA4301"/>
  </w:style>
  <w:style w:type="character" w:customStyle="1" w:styleId="WW-Absatz-Standardschriftart1111111111111111111111111111111111111111111111111">
    <w:name w:val="WW-Absatz-Standardschriftart1111111111111111111111111111111111111111111111111"/>
    <w:rsid w:val="00EA4301"/>
  </w:style>
  <w:style w:type="character" w:customStyle="1" w:styleId="WW-Absatz-Standardschriftart11111111111111111111111111111111111111111111111111">
    <w:name w:val="WW-Absatz-Standardschriftart11111111111111111111111111111111111111111111111111"/>
    <w:rsid w:val="00EA4301"/>
  </w:style>
  <w:style w:type="character" w:customStyle="1" w:styleId="WW-Absatz-Standardschriftart111111111111111111111111111111111111111111111111111">
    <w:name w:val="WW-Absatz-Standardschriftart111111111111111111111111111111111111111111111111111"/>
    <w:rsid w:val="00EA4301"/>
  </w:style>
  <w:style w:type="character" w:customStyle="1" w:styleId="WW8Num6z0">
    <w:name w:val="WW8Num6z0"/>
    <w:rsid w:val="00EA4301"/>
    <w:rPr>
      <w:rFonts w:ascii="Symbol" w:hAnsi="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EA4301"/>
  </w:style>
  <w:style w:type="character" w:customStyle="1" w:styleId="WW-Absatz-Standardschriftart11111111111111111111111111111111111111111111111111111">
    <w:name w:val="WW-Absatz-Standardschriftart11111111111111111111111111111111111111111111111111111"/>
    <w:rsid w:val="00EA4301"/>
  </w:style>
  <w:style w:type="character" w:customStyle="1" w:styleId="WW-Absatz-Standardschriftart111111111111111111111111111111111111111111111111111111">
    <w:name w:val="WW-Absatz-Standardschriftart111111111111111111111111111111111111111111111111111111"/>
    <w:rsid w:val="00EA4301"/>
  </w:style>
  <w:style w:type="character" w:customStyle="1" w:styleId="WW-Absatz-Standardschriftart1111111111111111111111111111111111111111111111111111111">
    <w:name w:val="WW-Absatz-Standardschriftart1111111111111111111111111111111111111111111111111111111"/>
    <w:rsid w:val="00EA4301"/>
  </w:style>
  <w:style w:type="character" w:customStyle="1" w:styleId="WW-Absatz-Standardschriftart11111111111111111111111111111111111111111111111111111111">
    <w:name w:val="WW-Absatz-Standardschriftart11111111111111111111111111111111111111111111111111111111"/>
    <w:rsid w:val="00EA4301"/>
  </w:style>
  <w:style w:type="character" w:customStyle="1" w:styleId="WW-Absatz-Standardschriftart111111111111111111111111111111111111111111111111111111111">
    <w:name w:val="WW-Absatz-Standardschriftart111111111111111111111111111111111111111111111111111111111"/>
    <w:rsid w:val="00EA4301"/>
  </w:style>
  <w:style w:type="character" w:customStyle="1" w:styleId="WW-Absatz-Standardschriftart1111111111111111111111111111111111111111111111111111111111">
    <w:name w:val="WW-Absatz-Standardschriftart1111111111111111111111111111111111111111111111111111111111"/>
    <w:rsid w:val="00EA4301"/>
  </w:style>
  <w:style w:type="character" w:customStyle="1" w:styleId="WW-Absatz-Standardschriftart11111111111111111111111111111111111111111111111111111111111">
    <w:name w:val="WW-Absatz-Standardschriftart11111111111111111111111111111111111111111111111111111111111"/>
    <w:rsid w:val="00EA4301"/>
  </w:style>
  <w:style w:type="character" w:customStyle="1" w:styleId="WW-Absatz-Standardschriftart111111111111111111111111111111111111111111111111111111111111">
    <w:name w:val="WW-Absatz-Standardschriftart111111111111111111111111111111111111111111111111111111111111"/>
    <w:rsid w:val="00EA4301"/>
  </w:style>
  <w:style w:type="character" w:customStyle="1" w:styleId="WW-Absatz-Standardschriftart1111111111111111111111111111111111111111111111111111111111111">
    <w:name w:val="WW-Absatz-Standardschriftart1111111111111111111111111111111111111111111111111111111111111"/>
    <w:rsid w:val="00EA4301"/>
  </w:style>
  <w:style w:type="character" w:customStyle="1" w:styleId="WW-Absatz-Standardschriftart11111111111111111111111111111111111111111111111111111111111111">
    <w:name w:val="WW-Absatz-Standardschriftart11111111111111111111111111111111111111111111111111111111111111"/>
    <w:rsid w:val="00EA4301"/>
  </w:style>
  <w:style w:type="character" w:customStyle="1" w:styleId="WW-Absatz-Standardschriftart111111111111111111111111111111111111111111111111111111111111111">
    <w:name w:val="WW-Absatz-Standardschriftart111111111111111111111111111111111111111111111111111111111111111"/>
    <w:rsid w:val="00EA4301"/>
  </w:style>
  <w:style w:type="character" w:customStyle="1" w:styleId="WW-Absatz-Standardschriftart1111111111111111111111111111111111111111111111111111111111111111">
    <w:name w:val="WW-Absatz-Standardschriftart1111111111111111111111111111111111111111111111111111111111111111"/>
    <w:rsid w:val="00EA4301"/>
  </w:style>
  <w:style w:type="character" w:customStyle="1" w:styleId="WW-Absatz-Standardschriftart11111111111111111111111111111111111111111111111111111111111111111">
    <w:name w:val="WW-Absatz-Standardschriftart11111111111111111111111111111111111111111111111111111111111111111"/>
    <w:rsid w:val="00EA4301"/>
  </w:style>
  <w:style w:type="character" w:customStyle="1" w:styleId="WW-Absatz-Standardschriftart111111111111111111111111111111111111111111111111111111111111111111">
    <w:name w:val="WW-Absatz-Standardschriftart111111111111111111111111111111111111111111111111111111111111111111"/>
    <w:rsid w:val="00EA4301"/>
  </w:style>
  <w:style w:type="character" w:customStyle="1" w:styleId="WW-Absatz-Standardschriftart1111111111111111111111111111111111111111111111111111111111111111111">
    <w:name w:val="WW-Absatz-Standardschriftart1111111111111111111111111111111111111111111111111111111111111111111"/>
    <w:rsid w:val="00EA4301"/>
  </w:style>
  <w:style w:type="character" w:customStyle="1" w:styleId="WW-Absatz-Standardschriftart11111111111111111111111111111111111111111111111111111111111111111111">
    <w:name w:val="WW-Absatz-Standardschriftart11111111111111111111111111111111111111111111111111111111111111111111"/>
    <w:rsid w:val="00EA4301"/>
  </w:style>
  <w:style w:type="character" w:customStyle="1" w:styleId="WW-Absatz-Standardschriftart111111111111111111111111111111111111111111111111111111111111111111111">
    <w:name w:val="WW-Absatz-Standardschriftart111111111111111111111111111111111111111111111111111111111111111111111"/>
    <w:rsid w:val="00EA4301"/>
  </w:style>
  <w:style w:type="character" w:customStyle="1" w:styleId="afff8">
    <w:name w:val="Символ нумерации"/>
    <w:rsid w:val="00EA4301"/>
  </w:style>
  <w:style w:type="character" w:customStyle="1" w:styleId="afff9">
    <w:name w:val="Маркеры списка"/>
    <w:rsid w:val="00EA4301"/>
    <w:rPr>
      <w:rFonts w:ascii="StarSymbol" w:eastAsia="StarSymbol" w:hAnsi="StarSymbol" w:cs="StarSymbol"/>
      <w:sz w:val="18"/>
      <w:szCs w:val="18"/>
    </w:rPr>
  </w:style>
  <w:style w:type="paragraph" w:customStyle="1" w:styleId="1c">
    <w:name w:val="Заголовок1"/>
    <w:basedOn w:val="a9"/>
    <w:next w:val="afffa"/>
    <w:rsid w:val="00EA4301"/>
    <w:pPr>
      <w:keepNext/>
      <w:widowControl w:val="0"/>
      <w:spacing w:before="240" w:after="120" w:line="240" w:lineRule="auto"/>
    </w:pPr>
    <w:rPr>
      <w:rFonts w:ascii="Arial" w:eastAsia="Lucida Sans Unicode" w:hAnsi="Arial" w:cs="Tahoma"/>
      <w:sz w:val="28"/>
      <w:szCs w:val="28"/>
      <w:lang w:eastAsia="ru-RU"/>
    </w:rPr>
  </w:style>
  <w:style w:type="paragraph" w:styleId="afffa">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Body single"/>
    <w:basedOn w:val="a9"/>
    <w:link w:val="afffb"/>
    <w:unhideWhenUsed/>
    <w:qFormat/>
    <w:rsid w:val="00EA4301"/>
    <w:pPr>
      <w:spacing w:after="120" w:line="360" w:lineRule="auto"/>
      <w:ind w:firstLine="709"/>
      <w:jc w:val="both"/>
    </w:pPr>
    <w:rPr>
      <w:rFonts w:ascii="Times New Roman" w:hAnsi="Times New Roman" w:cs="Courier New"/>
      <w:sz w:val="24"/>
      <w:szCs w:val="24"/>
      <w:lang w:eastAsia="ru-RU"/>
    </w:rPr>
  </w:style>
  <w:style w:type="character" w:customStyle="1" w:styleId="afffb">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a"/>
    <w:link w:val="afffa"/>
    <w:rsid w:val="00EA4301"/>
    <w:rPr>
      <w:rFonts w:ascii="Times New Roman" w:hAnsi="Times New Roman" w:cs="Courier New"/>
      <w:sz w:val="24"/>
      <w:szCs w:val="24"/>
      <w:lang w:eastAsia="ru-RU"/>
    </w:rPr>
  </w:style>
  <w:style w:type="paragraph" w:customStyle="1" w:styleId="52">
    <w:name w:val="Название5"/>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53">
    <w:name w:val="Указатель5"/>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43">
    <w:name w:val="Название4"/>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44">
    <w:name w:val="Указатель4"/>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36">
    <w:name w:val="Название3"/>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37">
    <w:name w:val="Указатель3"/>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29">
    <w:name w:val="Название2"/>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2a">
    <w:name w:val="Указатель2"/>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1d">
    <w:name w:val="Название1"/>
    <w:basedOn w:val="a9"/>
    <w:rsid w:val="00EA4301"/>
    <w:pPr>
      <w:widowControl w:val="0"/>
      <w:suppressLineNumbers/>
      <w:spacing w:before="120" w:after="120" w:line="240" w:lineRule="auto"/>
    </w:pPr>
    <w:rPr>
      <w:rFonts w:ascii="Arial" w:eastAsia="Lucida Sans Unicode" w:hAnsi="Arial" w:cs="Tahoma"/>
      <w:i/>
      <w:iCs/>
      <w:sz w:val="24"/>
      <w:szCs w:val="24"/>
      <w:lang w:eastAsia="ru-RU"/>
    </w:rPr>
  </w:style>
  <w:style w:type="paragraph" w:customStyle="1" w:styleId="1e">
    <w:name w:val="Указатель1"/>
    <w:basedOn w:val="a9"/>
    <w:rsid w:val="00EA4301"/>
    <w:pPr>
      <w:widowControl w:val="0"/>
      <w:suppressLineNumbers/>
      <w:spacing w:after="0" w:line="240" w:lineRule="auto"/>
    </w:pPr>
    <w:rPr>
      <w:rFonts w:ascii="Arial" w:eastAsia="Lucida Sans Unicode" w:hAnsi="Arial" w:cs="Tahoma"/>
      <w:sz w:val="24"/>
      <w:szCs w:val="24"/>
      <w:lang w:eastAsia="ru-RU"/>
    </w:rPr>
  </w:style>
  <w:style w:type="paragraph" w:customStyle="1" w:styleId="afffc">
    <w:name w:val="Содержимое таблицы"/>
    <w:basedOn w:val="a9"/>
    <w:rsid w:val="00EA4301"/>
    <w:pPr>
      <w:widowControl w:val="0"/>
      <w:suppressLineNumbers/>
      <w:spacing w:after="0" w:line="240" w:lineRule="auto"/>
    </w:pPr>
    <w:rPr>
      <w:rFonts w:ascii="Arial" w:eastAsia="Lucida Sans Unicode" w:hAnsi="Arial" w:cs="Times New Roman"/>
      <w:sz w:val="24"/>
      <w:szCs w:val="24"/>
      <w:lang w:eastAsia="ru-RU"/>
    </w:rPr>
  </w:style>
  <w:style w:type="paragraph" w:customStyle="1" w:styleId="afffd">
    <w:name w:val="Заголовок таблицы"/>
    <w:basedOn w:val="afffc"/>
    <w:rsid w:val="00EA4301"/>
    <w:pPr>
      <w:jc w:val="center"/>
    </w:pPr>
    <w:rPr>
      <w:b/>
      <w:bCs/>
      <w:i/>
      <w:iCs/>
    </w:rPr>
  </w:style>
  <w:style w:type="paragraph" w:customStyle="1" w:styleId="afffe">
    <w:name w:val="Содержимое врезки"/>
    <w:basedOn w:val="afffa"/>
    <w:rsid w:val="00EA4301"/>
    <w:pPr>
      <w:widowControl w:val="0"/>
      <w:spacing w:line="240" w:lineRule="auto"/>
      <w:ind w:firstLine="0"/>
      <w:jc w:val="left"/>
    </w:pPr>
    <w:rPr>
      <w:rFonts w:ascii="Arial" w:eastAsia="Lucida Sans Unicode" w:hAnsi="Arial" w:cs="Times New Roman"/>
    </w:rPr>
  </w:style>
  <w:style w:type="paragraph" w:customStyle="1" w:styleId="211">
    <w:name w:val="Основной текст с отступом 21"/>
    <w:basedOn w:val="a9"/>
    <w:qFormat/>
    <w:rsid w:val="00EA4301"/>
    <w:pPr>
      <w:widowControl w:val="0"/>
      <w:spacing w:after="0" w:line="240" w:lineRule="auto"/>
      <w:ind w:firstLine="720"/>
      <w:jc w:val="both"/>
    </w:pPr>
    <w:rPr>
      <w:rFonts w:ascii="Arial" w:eastAsia="Lucida Sans Unicode" w:hAnsi="Arial" w:cs="Times New Roman"/>
      <w:szCs w:val="24"/>
      <w:lang w:eastAsia="ru-RU"/>
    </w:rPr>
  </w:style>
  <w:style w:type="paragraph" w:customStyle="1" w:styleId="310">
    <w:name w:val="Основной текст с отступом 31"/>
    <w:basedOn w:val="a9"/>
    <w:qFormat/>
    <w:rsid w:val="00EA4301"/>
    <w:pPr>
      <w:widowControl w:val="0"/>
      <w:spacing w:after="0" w:line="240" w:lineRule="auto"/>
      <w:ind w:firstLine="720"/>
      <w:jc w:val="center"/>
    </w:pPr>
    <w:rPr>
      <w:rFonts w:ascii="Arial" w:eastAsia="Lucida Sans Unicode" w:hAnsi="Arial" w:cs="Times New Roman"/>
      <w:b/>
      <w:szCs w:val="24"/>
      <w:lang w:eastAsia="ru-RU"/>
    </w:rPr>
  </w:style>
  <w:style w:type="paragraph" w:customStyle="1" w:styleId="311">
    <w:name w:val="Основной текст 31"/>
    <w:basedOn w:val="a9"/>
    <w:qFormat/>
    <w:rsid w:val="00EA4301"/>
    <w:pPr>
      <w:widowControl w:val="0"/>
      <w:spacing w:after="0" w:line="240" w:lineRule="auto"/>
      <w:jc w:val="center"/>
    </w:pPr>
    <w:rPr>
      <w:rFonts w:ascii="Arial" w:eastAsia="Lucida Sans Unicode" w:hAnsi="Arial" w:cs="Times New Roman"/>
      <w:sz w:val="16"/>
      <w:szCs w:val="24"/>
      <w:lang w:eastAsia="ru-RU"/>
    </w:rPr>
  </w:style>
  <w:style w:type="paragraph" w:customStyle="1" w:styleId="212">
    <w:name w:val="Основной текст 21"/>
    <w:basedOn w:val="a9"/>
    <w:qFormat/>
    <w:rsid w:val="00EA4301"/>
    <w:pPr>
      <w:widowControl w:val="0"/>
      <w:spacing w:after="0" w:line="240" w:lineRule="auto"/>
      <w:jc w:val="both"/>
    </w:pPr>
    <w:rPr>
      <w:rFonts w:ascii="Arial" w:eastAsia="Lucida Sans Unicode" w:hAnsi="Arial" w:cs="Times New Roman"/>
      <w:sz w:val="24"/>
      <w:szCs w:val="24"/>
      <w:lang w:eastAsia="ru-RU"/>
    </w:rPr>
  </w:style>
  <w:style w:type="paragraph" w:customStyle="1" w:styleId="1f">
    <w:name w:val="Схема документа1"/>
    <w:basedOn w:val="a9"/>
    <w:rsid w:val="00EA4301"/>
    <w:pPr>
      <w:widowControl w:val="0"/>
      <w:shd w:val="clear" w:color="auto" w:fill="000080"/>
      <w:spacing w:after="0" w:line="240" w:lineRule="auto"/>
    </w:pPr>
    <w:rPr>
      <w:rFonts w:ascii="Tahoma" w:eastAsia="Lucida Sans Unicode" w:hAnsi="Tahoma" w:cs="Tahoma"/>
      <w:sz w:val="20"/>
      <w:szCs w:val="20"/>
      <w:lang w:eastAsia="ru-RU"/>
    </w:rPr>
  </w:style>
  <w:style w:type="paragraph" w:customStyle="1" w:styleId="220">
    <w:name w:val="Основной текст с отступом 22"/>
    <w:basedOn w:val="a9"/>
    <w:rsid w:val="00EA4301"/>
    <w:pPr>
      <w:widowControl w:val="0"/>
      <w:spacing w:after="120" w:line="480" w:lineRule="auto"/>
      <w:ind w:left="283"/>
    </w:pPr>
    <w:rPr>
      <w:rFonts w:ascii="Arial" w:eastAsia="Lucida Sans Unicode" w:hAnsi="Arial" w:cs="Times New Roman"/>
      <w:sz w:val="24"/>
      <w:szCs w:val="24"/>
      <w:lang w:eastAsia="ru-RU"/>
    </w:rPr>
  </w:style>
  <w:style w:type="character" w:customStyle="1" w:styleId="FontStyle57">
    <w:name w:val="Font Style57"/>
    <w:rsid w:val="00EA4301"/>
    <w:rPr>
      <w:rFonts w:ascii="Times New Roman" w:hAnsi="Times New Roman" w:cs="Times New Roman" w:hint="default"/>
      <w:sz w:val="26"/>
      <w:szCs w:val="26"/>
    </w:rPr>
  </w:style>
  <w:style w:type="paragraph" w:customStyle="1" w:styleId="Heading">
    <w:name w:val="Heading"/>
    <w:rsid w:val="00EA4301"/>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1f0">
    <w:name w:val="Обычный1"/>
    <w:link w:val="Normal"/>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0">
    <w:name w:val="Знак2 Знак Знак1 Знак1 Знак Знак Знак Знак Знак Знак Знак Знак Знак Знак Знак Знак"/>
    <w:basedOn w:val="a9"/>
    <w:uiPriority w:val="99"/>
    <w:rsid w:val="00EA4301"/>
    <w:pPr>
      <w:spacing w:line="240" w:lineRule="exact"/>
    </w:pPr>
    <w:rPr>
      <w:rFonts w:ascii="Verdana" w:eastAsia="Times New Roman" w:hAnsi="Verdana" w:cs="Times New Roman"/>
      <w:sz w:val="20"/>
      <w:szCs w:val="20"/>
      <w:lang w:val="en-US"/>
    </w:rPr>
  </w:style>
  <w:style w:type="paragraph" w:customStyle="1" w:styleId="ConsCell">
    <w:name w:val="ConsCell"/>
    <w:rsid w:val="00EA4301"/>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ru-RU"/>
    </w:rPr>
  </w:style>
  <w:style w:type="paragraph" w:customStyle="1" w:styleId="Normal0">
    <w:name w:val="Normal Знак Знак"/>
    <w:rsid w:val="00EA4301"/>
    <w:pPr>
      <w:suppressAutoHyphens/>
      <w:spacing w:before="100" w:after="100" w:line="240" w:lineRule="auto"/>
      <w:jc w:val="both"/>
    </w:pPr>
    <w:rPr>
      <w:rFonts w:ascii="Times New Roman" w:eastAsia="Times New Roman" w:hAnsi="Times New Roman" w:cs="Times New Roman"/>
      <w:sz w:val="24"/>
      <w:szCs w:val="20"/>
      <w:lang w:eastAsia="ar-SA"/>
    </w:rPr>
  </w:style>
  <w:style w:type="character" w:customStyle="1" w:styleId="spelle">
    <w:name w:val="spelle"/>
    <w:basedOn w:val="aa"/>
    <w:rsid w:val="00EA4301"/>
  </w:style>
  <w:style w:type="character" w:customStyle="1" w:styleId="grame">
    <w:name w:val="grame"/>
    <w:basedOn w:val="aa"/>
    <w:rsid w:val="00EA4301"/>
  </w:style>
  <w:style w:type="paragraph" w:customStyle="1" w:styleId="text">
    <w:name w:val="text"/>
    <w:basedOn w:val="Default"/>
    <w:next w:val="Default"/>
    <w:rsid w:val="00EA4301"/>
    <w:pPr>
      <w:spacing w:before="28" w:after="28"/>
    </w:pPr>
    <w:rPr>
      <w:rFonts w:ascii="Arial" w:eastAsia="Times New Roman" w:hAnsi="Arial"/>
      <w:color w:val="auto"/>
      <w:lang w:eastAsia="ru-RU"/>
    </w:rPr>
  </w:style>
  <w:style w:type="paragraph" w:customStyle="1" w:styleId="FR2">
    <w:name w:val="FR2"/>
    <w:rsid w:val="00EA4301"/>
    <w:pPr>
      <w:widowControl w:val="0"/>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8"/>
      <w:szCs w:val="20"/>
      <w:lang w:eastAsia="ru-RU"/>
    </w:rPr>
  </w:style>
  <w:style w:type="character" w:customStyle="1" w:styleId="affff">
    <w:name w:val="Гипертекстовая ссылка"/>
    <w:uiPriority w:val="99"/>
    <w:rsid w:val="00EA4301"/>
    <w:rPr>
      <w:b/>
      <w:bCs/>
      <w:color w:val="008000"/>
    </w:rPr>
  </w:style>
  <w:style w:type="paragraph" w:customStyle="1" w:styleId="affff0">
    <w:name w:val="Комментарий"/>
    <w:basedOn w:val="a9"/>
    <w:next w:val="a9"/>
    <w:rsid w:val="00EA4301"/>
    <w:pPr>
      <w:widowControl w:val="0"/>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fff1">
    <w:name w:val="Цветовое выделение"/>
    <w:rsid w:val="00EA4301"/>
    <w:rPr>
      <w:b/>
      <w:bCs/>
      <w:color w:val="000080"/>
    </w:rPr>
  </w:style>
  <w:style w:type="paragraph" w:customStyle="1" w:styleId="affff2">
    <w:name w:val="Таблицы (моноширинный)"/>
    <w:basedOn w:val="a9"/>
    <w:next w:val="a9"/>
    <w:rsid w:val="00EA430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f3">
    <w:name w:val="Продолжение ссылки"/>
    <w:basedOn w:val="affff"/>
    <w:rsid w:val="00EA4301"/>
    <w:rPr>
      <w:b/>
      <w:bCs/>
      <w:color w:val="008000"/>
    </w:rPr>
  </w:style>
  <w:style w:type="table" w:customStyle="1" w:styleId="2b">
    <w:name w:val="Сетка таблицы2"/>
    <w:basedOn w:val="ab"/>
    <w:next w:val="af2"/>
    <w:rsid w:val="00EA4301"/>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 с отступом1"/>
    <w:basedOn w:val="a9"/>
    <w:uiPriority w:val="99"/>
    <w:rsid w:val="00EA4301"/>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paragraph" w:customStyle="1" w:styleId="western">
    <w:name w:val="western"/>
    <w:basedOn w:val="a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1f2">
    <w:name w:val="Знак Знак Знак1 Знак"/>
    <w:basedOn w:val="a9"/>
    <w:rsid w:val="00EA4301"/>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a0">
    <w:name w:val="Нумерация_заголовков"/>
    <w:basedOn w:val="ac"/>
    <w:uiPriority w:val="99"/>
    <w:rsid w:val="00EA4301"/>
    <w:pPr>
      <w:numPr>
        <w:numId w:val="21"/>
      </w:numPr>
    </w:pPr>
  </w:style>
  <w:style w:type="numbering" w:customStyle="1" w:styleId="2">
    <w:name w:val="Нумерация_заголовков_2"/>
    <w:basedOn w:val="ac"/>
    <w:uiPriority w:val="99"/>
    <w:rsid w:val="00EA4301"/>
    <w:pPr>
      <w:numPr>
        <w:numId w:val="22"/>
      </w:numPr>
    </w:pPr>
  </w:style>
  <w:style w:type="numbering" w:customStyle="1" w:styleId="3">
    <w:name w:val="Нумерация_заголовков_3"/>
    <w:basedOn w:val="ac"/>
    <w:uiPriority w:val="99"/>
    <w:rsid w:val="00EA4301"/>
    <w:pPr>
      <w:numPr>
        <w:numId w:val="23"/>
      </w:numPr>
    </w:pPr>
  </w:style>
  <w:style w:type="numbering" w:customStyle="1" w:styleId="1">
    <w:name w:val="Стиль1"/>
    <w:basedOn w:val="3"/>
    <w:uiPriority w:val="99"/>
    <w:rsid w:val="00EA4301"/>
    <w:pPr>
      <w:numPr>
        <w:numId w:val="24"/>
      </w:numPr>
    </w:pPr>
  </w:style>
  <w:style w:type="numbering" w:customStyle="1" w:styleId="a5">
    <w:name w:val="Нумерация согласно ГОСТ"/>
    <w:basedOn w:val="2"/>
    <w:uiPriority w:val="99"/>
    <w:rsid w:val="00EA4301"/>
    <w:pPr>
      <w:numPr>
        <w:numId w:val="25"/>
      </w:numPr>
    </w:pPr>
  </w:style>
  <w:style w:type="numbering" w:customStyle="1" w:styleId="a2">
    <w:name w:val="НУМЕРАЦИЯ_НОВАЯ"/>
    <w:basedOn w:val="a5"/>
    <w:uiPriority w:val="99"/>
    <w:rsid w:val="00EA4301"/>
    <w:pPr>
      <w:numPr>
        <w:numId w:val="26"/>
      </w:numPr>
    </w:pPr>
  </w:style>
  <w:style w:type="numbering" w:customStyle="1" w:styleId="a4">
    <w:name w:val="НОВЫЙ"/>
    <w:uiPriority w:val="99"/>
    <w:rsid w:val="00EA4301"/>
    <w:pPr>
      <w:numPr>
        <w:numId w:val="29"/>
      </w:numPr>
    </w:pPr>
  </w:style>
  <w:style w:type="numbering" w:customStyle="1" w:styleId="4">
    <w:name w:val="Стиль4"/>
    <w:uiPriority w:val="99"/>
    <w:rsid w:val="00EA4301"/>
    <w:pPr>
      <w:numPr>
        <w:numId w:val="27"/>
      </w:numPr>
    </w:pPr>
  </w:style>
  <w:style w:type="numbering" w:customStyle="1" w:styleId="5">
    <w:name w:val="Стиль5"/>
    <w:uiPriority w:val="99"/>
    <w:rsid w:val="00EA4301"/>
    <w:pPr>
      <w:numPr>
        <w:numId w:val="28"/>
      </w:numPr>
    </w:pPr>
  </w:style>
  <w:style w:type="numbering" w:customStyle="1" w:styleId="6">
    <w:name w:val="Стиль6"/>
    <w:uiPriority w:val="99"/>
    <w:rsid w:val="00EA4301"/>
    <w:pPr>
      <w:numPr>
        <w:numId w:val="30"/>
      </w:numPr>
    </w:pPr>
  </w:style>
  <w:style w:type="paragraph" w:customStyle="1" w:styleId="38">
    <w:name w:val="Обычный3"/>
    <w:rsid w:val="00EA4301"/>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2111">
    <w:name w:val="Знак2 Знак Знак1 Знак1 Знак Знак Знак Знак Знак Знак Знак Знак Знак Знак Знак Знак1"/>
    <w:basedOn w:val="a9"/>
    <w:uiPriority w:val="99"/>
    <w:rsid w:val="00EA4301"/>
    <w:pPr>
      <w:spacing w:line="240" w:lineRule="exact"/>
    </w:pPr>
    <w:rPr>
      <w:rFonts w:ascii="Verdana" w:eastAsia="Times New Roman" w:hAnsi="Verdana" w:cs="Times New Roman"/>
      <w:sz w:val="20"/>
      <w:szCs w:val="20"/>
      <w:lang w:val="en-US"/>
    </w:rPr>
  </w:style>
  <w:style w:type="paragraph" w:styleId="1f3">
    <w:name w:val="index 1"/>
    <w:basedOn w:val="a9"/>
    <w:next w:val="a9"/>
    <w:autoRedefine/>
    <w:rsid w:val="00EA4301"/>
    <w:pPr>
      <w:spacing w:after="0" w:line="240" w:lineRule="auto"/>
      <w:ind w:left="240" w:hanging="240"/>
    </w:pPr>
    <w:rPr>
      <w:rFonts w:ascii="Times New Roman" w:eastAsia="Times New Roman" w:hAnsi="Times New Roman" w:cs="Times New Roman"/>
      <w:sz w:val="24"/>
      <w:szCs w:val="24"/>
      <w:lang w:eastAsia="ru-RU"/>
    </w:rPr>
  </w:style>
  <w:style w:type="paragraph" w:styleId="2d">
    <w:name w:val="index 2"/>
    <w:basedOn w:val="a9"/>
    <w:next w:val="a9"/>
    <w:autoRedefine/>
    <w:rsid w:val="00EA4301"/>
    <w:pPr>
      <w:spacing w:after="0" w:line="240" w:lineRule="auto"/>
      <w:ind w:left="480" w:hanging="240"/>
    </w:pPr>
    <w:rPr>
      <w:rFonts w:ascii="Times New Roman" w:eastAsia="Times New Roman" w:hAnsi="Times New Roman" w:cs="Times New Roman"/>
      <w:sz w:val="24"/>
      <w:szCs w:val="24"/>
      <w:lang w:eastAsia="ru-RU"/>
    </w:rPr>
  </w:style>
  <w:style w:type="paragraph" w:styleId="39">
    <w:name w:val="index 3"/>
    <w:basedOn w:val="a9"/>
    <w:next w:val="a9"/>
    <w:autoRedefine/>
    <w:rsid w:val="00EA4301"/>
    <w:pPr>
      <w:spacing w:after="0" w:line="240" w:lineRule="auto"/>
      <w:ind w:left="720" w:hanging="240"/>
    </w:pPr>
    <w:rPr>
      <w:rFonts w:ascii="Times New Roman" w:eastAsia="Times New Roman" w:hAnsi="Times New Roman" w:cs="Times New Roman"/>
      <w:sz w:val="24"/>
      <w:szCs w:val="24"/>
      <w:lang w:eastAsia="ru-RU"/>
    </w:rPr>
  </w:style>
  <w:style w:type="paragraph" w:styleId="45">
    <w:name w:val="index 4"/>
    <w:basedOn w:val="a9"/>
    <w:next w:val="a9"/>
    <w:autoRedefine/>
    <w:rsid w:val="00EA4301"/>
    <w:pPr>
      <w:spacing w:after="0" w:line="240" w:lineRule="auto"/>
      <w:ind w:left="960" w:hanging="240"/>
    </w:pPr>
    <w:rPr>
      <w:rFonts w:ascii="Times New Roman" w:eastAsia="Times New Roman" w:hAnsi="Times New Roman" w:cs="Times New Roman"/>
      <w:sz w:val="24"/>
      <w:szCs w:val="24"/>
      <w:lang w:eastAsia="ru-RU"/>
    </w:rPr>
  </w:style>
  <w:style w:type="paragraph" w:styleId="54">
    <w:name w:val="index 5"/>
    <w:basedOn w:val="a9"/>
    <w:next w:val="a9"/>
    <w:autoRedefine/>
    <w:rsid w:val="00EA4301"/>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9"/>
    <w:next w:val="a9"/>
    <w:autoRedefine/>
    <w:rsid w:val="00EA4301"/>
    <w:pPr>
      <w:spacing w:after="0" w:line="240" w:lineRule="auto"/>
      <w:ind w:left="1440" w:hanging="240"/>
    </w:pPr>
    <w:rPr>
      <w:rFonts w:ascii="Times New Roman" w:eastAsia="Times New Roman" w:hAnsi="Times New Roman" w:cs="Times New Roman"/>
      <w:sz w:val="24"/>
      <w:szCs w:val="24"/>
      <w:lang w:eastAsia="ru-RU"/>
    </w:rPr>
  </w:style>
  <w:style w:type="paragraph" w:styleId="71">
    <w:name w:val="index 7"/>
    <w:basedOn w:val="a9"/>
    <w:next w:val="a9"/>
    <w:autoRedefine/>
    <w:rsid w:val="00EA4301"/>
    <w:pPr>
      <w:spacing w:after="0" w:line="240" w:lineRule="auto"/>
      <w:ind w:left="1680" w:hanging="240"/>
    </w:pPr>
    <w:rPr>
      <w:rFonts w:ascii="Times New Roman" w:eastAsia="Times New Roman" w:hAnsi="Times New Roman" w:cs="Times New Roman"/>
      <w:sz w:val="24"/>
      <w:szCs w:val="24"/>
      <w:lang w:eastAsia="ru-RU"/>
    </w:rPr>
  </w:style>
  <w:style w:type="paragraph" w:styleId="81">
    <w:name w:val="index 8"/>
    <w:basedOn w:val="a9"/>
    <w:next w:val="a9"/>
    <w:autoRedefine/>
    <w:rsid w:val="00EA4301"/>
    <w:pPr>
      <w:spacing w:after="0" w:line="240" w:lineRule="auto"/>
      <w:ind w:left="1920" w:hanging="240"/>
    </w:pPr>
    <w:rPr>
      <w:rFonts w:ascii="Times New Roman" w:eastAsia="Times New Roman" w:hAnsi="Times New Roman" w:cs="Times New Roman"/>
      <w:sz w:val="24"/>
      <w:szCs w:val="24"/>
      <w:lang w:eastAsia="ru-RU"/>
    </w:rPr>
  </w:style>
  <w:style w:type="paragraph" w:styleId="91">
    <w:name w:val="index 9"/>
    <w:basedOn w:val="a9"/>
    <w:next w:val="a9"/>
    <w:autoRedefine/>
    <w:rsid w:val="00EA4301"/>
    <w:pPr>
      <w:spacing w:after="0" w:line="240" w:lineRule="auto"/>
      <w:ind w:left="2160" w:hanging="240"/>
    </w:pPr>
    <w:rPr>
      <w:rFonts w:ascii="Times New Roman" w:eastAsia="Times New Roman" w:hAnsi="Times New Roman" w:cs="Times New Roman"/>
      <w:sz w:val="24"/>
      <w:szCs w:val="24"/>
      <w:lang w:eastAsia="ru-RU"/>
    </w:rPr>
  </w:style>
  <w:style w:type="paragraph" w:styleId="3a">
    <w:name w:val="toc 3"/>
    <w:basedOn w:val="a9"/>
    <w:next w:val="a9"/>
    <w:autoRedefine/>
    <w:uiPriority w:val="39"/>
    <w:unhideWhenUsed/>
    <w:qFormat/>
    <w:rsid w:val="00EA4301"/>
    <w:pPr>
      <w:spacing w:after="0" w:line="240" w:lineRule="auto"/>
      <w:ind w:left="480"/>
    </w:pPr>
    <w:rPr>
      <w:rFonts w:eastAsia="Times New Roman" w:cs="Courier New"/>
      <w:i/>
      <w:iCs/>
      <w:color w:val="000000"/>
      <w:sz w:val="20"/>
      <w:szCs w:val="20"/>
      <w:lang w:eastAsia="ru-RU"/>
    </w:rPr>
  </w:style>
  <w:style w:type="paragraph" w:styleId="46">
    <w:name w:val="toc 4"/>
    <w:basedOn w:val="a9"/>
    <w:next w:val="a9"/>
    <w:autoRedefine/>
    <w:uiPriority w:val="39"/>
    <w:unhideWhenUsed/>
    <w:rsid w:val="00EA4301"/>
    <w:pPr>
      <w:spacing w:after="0" w:line="240" w:lineRule="auto"/>
      <w:ind w:left="720"/>
    </w:pPr>
    <w:rPr>
      <w:rFonts w:eastAsia="Times New Roman" w:cs="Courier New"/>
      <w:color w:val="000000"/>
      <w:sz w:val="18"/>
      <w:szCs w:val="18"/>
      <w:lang w:eastAsia="ru-RU"/>
    </w:rPr>
  </w:style>
  <w:style w:type="paragraph" w:styleId="55">
    <w:name w:val="toc 5"/>
    <w:basedOn w:val="a9"/>
    <w:next w:val="a9"/>
    <w:autoRedefine/>
    <w:uiPriority w:val="39"/>
    <w:unhideWhenUsed/>
    <w:rsid w:val="00EA4301"/>
    <w:pPr>
      <w:spacing w:after="0" w:line="240" w:lineRule="auto"/>
      <w:ind w:left="960"/>
    </w:pPr>
    <w:rPr>
      <w:rFonts w:eastAsia="Times New Roman" w:cs="Courier New"/>
      <w:color w:val="000000"/>
      <w:sz w:val="18"/>
      <w:szCs w:val="18"/>
      <w:lang w:eastAsia="ru-RU"/>
    </w:rPr>
  </w:style>
  <w:style w:type="paragraph" w:styleId="64">
    <w:name w:val="toc 6"/>
    <w:basedOn w:val="a9"/>
    <w:next w:val="a9"/>
    <w:autoRedefine/>
    <w:uiPriority w:val="39"/>
    <w:unhideWhenUsed/>
    <w:rsid w:val="00EA4301"/>
    <w:pPr>
      <w:spacing w:after="0" w:line="240" w:lineRule="auto"/>
      <w:ind w:left="1200"/>
    </w:pPr>
    <w:rPr>
      <w:rFonts w:eastAsia="Times New Roman" w:cs="Courier New"/>
      <w:color w:val="000000"/>
      <w:sz w:val="18"/>
      <w:szCs w:val="18"/>
      <w:lang w:eastAsia="ru-RU"/>
    </w:rPr>
  </w:style>
  <w:style w:type="paragraph" w:styleId="72">
    <w:name w:val="toc 7"/>
    <w:basedOn w:val="a9"/>
    <w:next w:val="a9"/>
    <w:autoRedefine/>
    <w:uiPriority w:val="39"/>
    <w:unhideWhenUsed/>
    <w:rsid w:val="00EA4301"/>
    <w:pPr>
      <w:spacing w:after="0" w:line="240" w:lineRule="auto"/>
      <w:ind w:left="1440"/>
    </w:pPr>
    <w:rPr>
      <w:rFonts w:eastAsia="Times New Roman" w:cs="Courier New"/>
      <w:color w:val="000000"/>
      <w:sz w:val="18"/>
      <w:szCs w:val="18"/>
      <w:lang w:eastAsia="ru-RU"/>
    </w:rPr>
  </w:style>
  <w:style w:type="paragraph" w:styleId="82">
    <w:name w:val="toc 8"/>
    <w:basedOn w:val="a9"/>
    <w:next w:val="a9"/>
    <w:autoRedefine/>
    <w:uiPriority w:val="39"/>
    <w:unhideWhenUsed/>
    <w:rsid w:val="00EA4301"/>
    <w:pPr>
      <w:spacing w:after="0" w:line="240" w:lineRule="auto"/>
      <w:ind w:left="1680"/>
    </w:pPr>
    <w:rPr>
      <w:rFonts w:eastAsia="Times New Roman" w:cs="Courier New"/>
      <w:color w:val="000000"/>
      <w:sz w:val="18"/>
      <w:szCs w:val="18"/>
      <w:lang w:eastAsia="ru-RU"/>
    </w:rPr>
  </w:style>
  <w:style w:type="paragraph" w:styleId="92">
    <w:name w:val="toc 9"/>
    <w:basedOn w:val="a9"/>
    <w:next w:val="a9"/>
    <w:autoRedefine/>
    <w:uiPriority w:val="39"/>
    <w:unhideWhenUsed/>
    <w:rsid w:val="00EA4301"/>
    <w:pPr>
      <w:spacing w:after="0" w:line="240" w:lineRule="auto"/>
      <w:ind w:left="1920"/>
    </w:pPr>
    <w:rPr>
      <w:rFonts w:eastAsia="Times New Roman" w:cs="Courier New"/>
      <w:color w:val="000000"/>
      <w:sz w:val="18"/>
      <w:szCs w:val="18"/>
      <w:lang w:eastAsia="ru-RU"/>
    </w:rPr>
  </w:style>
  <w:style w:type="paragraph" w:styleId="affff4">
    <w:name w:val="Normal Indent"/>
    <w:basedOn w:val="a9"/>
    <w:rsid w:val="00EA4301"/>
    <w:pPr>
      <w:spacing w:after="0" w:line="360" w:lineRule="auto"/>
      <w:ind w:left="1440" w:firstLine="709"/>
      <w:jc w:val="both"/>
    </w:pPr>
    <w:rPr>
      <w:rFonts w:ascii="Arial" w:eastAsia="Times New Roman" w:hAnsi="Arial" w:cs="Arial"/>
      <w:spacing w:val="-5"/>
      <w:sz w:val="20"/>
      <w:szCs w:val="20"/>
    </w:rPr>
  </w:style>
  <w:style w:type="paragraph" w:styleId="af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 Знак2,Текст сноски Знак1 Знак"/>
    <w:basedOn w:val="a9"/>
    <w:link w:val="affff6"/>
    <w:uiPriority w:val="99"/>
    <w:qFormat/>
    <w:rsid w:val="00EA4301"/>
    <w:pPr>
      <w:spacing w:before="120" w:after="120" w:line="360" w:lineRule="auto"/>
      <w:jc w:val="both"/>
    </w:pPr>
    <w:rPr>
      <w:rFonts w:ascii="Arial" w:eastAsia="Times New Roman" w:hAnsi="Arial" w:cs="Times New Roman"/>
      <w:sz w:val="20"/>
      <w:szCs w:val="20"/>
      <w:lang w:eastAsia="ru-RU"/>
    </w:rPr>
  </w:style>
  <w:style w:type="character" w:customStyle="1" w:styleId="af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 Знак2 Знак"/>
    <w:basedOn w:val="aa"/>
    <w:link w:val="affff5"/>
    <w:uiPriority w:val="99"/>
    <w:rsid w:val="00EA4301"/>
    <w:rPr>
      <w:rFonts w:ascii="Arial" w:eastAsia="Times New Roman" w:hAnsi="Arial" w:cs="Times New Roman"/>
      <w:sz w:val="20"/>
      <w:szCs w:val="20"/>
      <w:lang w:eastAsia="ru-RU"/>
    </w:rPr>
  </w:style>
  <w:style w:type="paragraph" w:styleId="affff7">
    <w:name w:val="annotation text"/>
    <w:basedOn w:val="a9"/>
    <w:link w:val="affff8"/>
    <w:uiPriority w:val="99"/>
    <w:rsid w:val="00EA4301"/>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a"/>
    <w:link w:val="affff7"/>
    <w:uiPriority w:val="99"/>
    <w:rsid w:val="00EA4301"/>
    <w:rPr>
      <w:rFonts w:ascii="Times New Roman" w:eastAsia="Times New Roman" w:hAnsi="Times New Roman" w:cs="Times New Roman"/>
      <w:sz w:val="20"/>
      <w:szCs w:val="20"/>
      <w:lang w:eastAsia="ru-RU"/>
    </w:rPr>
  </w:style>
  <w:style w:type="paragraph" w:styleId="affff9">
    <w:name w:val="header"/>
    <w:aliases w:val=" Знак4, Знак8,ВерхКолонтитул"/>
    <w:basedOn w:val="a9"/>
    <w:link w:val="affffa"/>
    <w:uiPriority w:val="99"/>
    <w:unhideWhenUsed/>
    <w:rsid w:val="00EA4301"/>
    <w:pPr>
      <w:tabs>
        <w:tab w:val="center" w:pos="4677"/>
        <w:tab w:val="right" w:pos="9355"/>
      </w:tabs>
      <w:spacing w:after="200" w:line="276" w:lineRule="auto"/>
    </w:pPr>
    <w:rPr>
      <w:rFonts w:ascii="Calibri" w:eastAsia="Calibri" w:hAnsi="Calibri" w:cs="Times New Roman"/>
    </w:rPr>
  </w:style>
  <w:style w:type="character" w:customStyle="1" w:styleId="affffa">
    <w:name w:val="Верхний колонтитул Знак"/>
    <w:aliases w:val=" Знак4 Знак, Знак8 Знак,ВерхКолонтитул Знак"/>
    <w:basedOn w:val="aa"/>
    <w:link w:val="affff9"/>
    <w:uiPriority w:val="99"/>
    <w:rsid w:val="00EA4301"/>
    <w:rPr>
      <w:rFonts w:ascii="Calibri" w:eastAsia="Calibri" w:hAnsi="Calibri" w:cs="Times New Roman"/>
    </w:rPr>
  </w:style>
  <w:style w:type="paragraph" w:styleId="affffb">
    <w:name w:val="footer"/>
    <w:aliases w:val=" Знак, Знак6, Знак14"/>
    <w:basedOn w:val="a9"/>
    <w:link w:val="affffc"/>
    <w:unhideWhenUsed/>
    <w:rsid w:val="00EA4301"/>
    <w:pPr>
      <w:tabs>
        <w:tab w:val="center" w:pos="4677"/>
        <w:tab w:val="right" w:pos="9355"/>
      </w:tabs>
      <w:spacing w:after="200" w:line="276" w:lineRule="auto"/>
    </w:pPr>
    <w:rPr>
      <w:rFonts w:ascii="Calibri" w:eastAsia="Calibri" w:hAnsi="Calibri" w:cs="Times New Roman"/>
    </w:rPr>
  </w:style>
  <w:style w:type="character" w:customStyle="1" w:styleId="affffc">
    <w:name w:val="Нижний колонтитул Знак"/>
    <w:aliases w:val=" Знак Знак, Знак6 Знак, Знак14 Знак"/>
    <w:basedOn w:val="aa"/>
    <w:link w:val="affffb"/>
    <w:rsid w:val="00EA4301"/>
    <w:rPr>
      <w:rFonts w:ascii="Calibri" w:eastAsia="Calibri" w:hAnsi="Calibri" w:cs="Times New Roman"/>
    </w:rPr>
  </w:style>
  <w:style w:type="paragraph" w:styleId="affffd">
    <w:name w:val="index heading"/>
    <w:basedOn w:val="a9"/>
    <w:next w:val="1f3"/>
    <w:rsid w:val="00EA4301"/>
    <w:pPr>
      <w:spacing w:after="0" w:line="240" w:lineRule="auto"/>
    </w:pPr>
    <w:rPr>
      <w:rFonts w:ascii="Cambria" w:eastAsia="Times New Roman" w:hAnsi="Cambria" w:cs="Times New Roman"/>
      <w:b/>
      <w:bCs/>
      <w:sz w:val="24"/>
      <w:szCs w:val="24"/>
      <w:lang w:eastAsia="ru-RU"/>
    </w:rPr>
  </w:style>
  <w:style w:type="paragraph" w:styleId="affffe">
    <w:name w:val="table of figures"/>
    <w:basedOn w:val="a9"/>
    <w:next w:val="a9"/>
    <w:rsid w:val="00EA4301"/>
    <w:pPr>
      <w:spacing w:after="0" w:line="240" w:lineRule="auto"/>
    </w:pPr>
    <w:rPr>
      <w:rFonts w:ascii="Times New Roman" w:eastAsia="Times New Roman" w:hAnsi="Times New Roman" w:cs="Times New Roman"/>
      <w:sz w:val="24"/>
      <w:szCs w:val="24"/>
      <w:lang w:eastAsia="ru-RU"/>
    </w:rPr>
  </w:style>
  <w:style w:type="paragraph" w:styleId="afffff">
    <w:name w:val="envelope address"/>
    <w:basedOn w:val="a9"/>
    <w:rsid w:val="00EA4301"/>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paragraph" w:styleId="2e">
    <w:name w:val="envelope return"/>
    <w:basedOn w:val="a9"/>
    <w:rsid w:val="00EA4301"/>
    <w:pPr>
      <w:spacing w:after="0" w:line="360" w:lineRule="auto"/>
      <w:ind w:left="1080" w:firstLine="709"/>
      <w:jc w:val="both"/>
    </w:pPr>
    <w:rPr>
      <w:rFonts w:ascii="Arial" w:eastAsia="Times New Roman" w:hAnsi="Arial" w:cs="Arial"/>
      <w:spacing w:val="-5"/>
      <w:sz w:val="20"/>
      <w:szCs w:val="20"/>
    </w:rPr>
  </w:style>
  <w:style w:type="character" w:styleId="afffff0">
    <w:name w:val="footnote reference"/>
    <w:aliases w:val="Знак сноски-FN,Знак сноски 1,Ciae niinee-FN,Referencia nota al pie,Ссылка на сноску 45,Appel note de bas de page"/>
    <w:uiPriority w:val="99"/>
    <w:qFormat/>
    <w:rsid w:val="00EA4301"/>
    <w:rPr>
      <w:vertAlign w:val="superscript"/>
    </w:rPr>
  </w:style>
  <w:style w:type="character" w:styleId="afffff1">
    <w:name w:val="annotation reference"/>
    <w:uiPriority w:val="99"/>
    <w:semiHidden/>
    <w:rsid w:val="00EA4301"/>
    <w:rPr>
      <w:sz w:val="16"/>
      <w:szCs w:val="16"/>
    </w:rPr>
  </w:style>
  <w:style w:type="character" w:styleId="afffff2">
    <w:name w:val="line number"/>
    <w:rsid w:val="00EA4301"/>
    <w:rPr>
      <w:sz w:val="18"/>
      <w:szCs w:val="18"/>
    </w:rPr>
  </w:style>
  <w:style w:type="character" w:styleId="afffff3">
    <w:name w:val="page number"/>
    <w:basedOn w:val="aa"/>
    <w:rsid w:val="00EA4301"/>
  </w:style>
  <w:style w:type="character" w:styleId="afffff4">
    <w:name w:val="endnote reference"/>
    <w:uiPriority w:val="99"/>
    <w:rsid w:val="00EA4301"/>
    <w:rPr>
      <w:vertAlign w:val="superscript"/>
    </w:rPr>
  </w:style>
  <w:style w:type="paragraph" w:styleId="afffff5">
    <w:name w:val="endnote text"/>
    <w:basedOn w:val="a9"/>
    <w:link w:val="afffff6"/>
    <w:uiPriority w:val="99"/>
    <w:rsid w:val="00EA4301"/>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6">
    <w:name w:val="Текст концевой сноски Знак"/>
    <w:basedOn w:val="aa"/>
    <w:link w:val="afffff5"/>
    <w:uiPriority w:val="99"/>
    <w:rsid w:val="00EA4301"/>
    <w:rPr>
      <w:rFonts w:ascii="Times New Roman" w:eastAsia="Times New Roman" w:hAnsi="Times New Roman" w:cs="Times New Roman"/>
      <w:sz w:val="20"/>
      <w:szCs w:val="20"/>
      <w:lang w:eastAsia="ru-RU"/>
    </w:rPr>
  </w:style>
  <w:style w:type="paragraph" w:styleId="afffff7">
    <w:name w:val="table of authorities"/>
    <w:basedOn w:val="a9"/>
    <w:next w:val="a9"/>
    <w:rsid w:val="00EA4301"/>
    <w:pPr>
      <w:spacing w:after="0" w:line="240" w:lineRule="auto"/>
      <w:ind w:left="240" w:hanging="240"/>
    </w:pPr>
    <w:rPr>
      <w:rFonts w:ascii="Times New Roman" w:eastAsia="Times New Roman" w:hAnsi="Times New Roman" w:cs="Times New Roman"/>
      <w:sz w:val="24"/>
      <w:szCs w:val="24"/>
      <w:lang w:eastAsia="ru-RU"/>
    </w:rPr>
  </w:style>
  <w:style w:type="paragraph" w:styleId="afffff8">
    <w:name w:val="macro"/>
    <w:link w:val="afffff9"/>
    <w:rsid w:val="00EA430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9">
    <w:name w:val="Текст макроса Знак"/>
    <w:basedOn w:val="aa"/>
    <w:link w:val="afffff8"/>
    <w:rsid w:val="00EA4301"/>
    <w:rPr>
      <w:rFonts w:ascii="Courier New" w:eastAsia="Times New Roman" w:hAnsi="Courier New" w:cs="Courier New"/>
      <w:sz w:val="20"/>
      <w:szCs w:val="20"/>
      <w:lang w:eastAsia="ru-RU"/>
    </w:rPr>
  </w:style>
  <w:style w:type="paragraph" w:styleId="afffffa">
    <w:name w:val="toa heading"/>
    <w:basedOn w:val="a9"/>
    <w:next w:val="a9"/>
    <w:semiHidden/>
    <w:rsid w:val="00EA4301"/>
    <w:pPr>
      <w:spacing w:before="40" w:after="20" w:line="240" w:lineRule="auto"/>
      <w:jc w:val="center"/>
    </w:pPr>
    <w:rPr>
      <w:rFonts w:ascii="Times New Roman" w:eastAsia="Times New Roman" w:hAnsi="Times New Roman" w:cs="Times New Roman"/>
      <w:b/>
      <w:szCs w:val="20"/>
      <w:lang w:eastAsia="ru-RU"/>
    </w:rPr>
  </w:style>
  <w:style w:type="character" w:customStyle="1" w:styleId="afe">
    <w:name w:val="Список Знак"/>
    <w:link w:val="a7"/>
    <w:rsid w:val="00EA4301"/>
    <w:rPr>
      <w:rFonts w:ascii="Times New Roman" w:hAnsi="Times New Roman" w:cs="Courier New"/>
      <w:snapToGrid w:val="0"/>
      <w:sz w:val="24"/>
      <w:szCs w:val="24"/>
      <w:lang w:eastAsia="ru-RU"/>
    </w:rPr>
  </w:style>
  <w:style w:type="paragraph" w:styleId="afffffb">
    <w:name w:val="List Number"/>
    <w:basedOn w:val="a9"/>
    <w:rsid w:val="00EA430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f">
    <w:name w:val="List 2"/>
    <w:basedOn w:val="a7"/>
    <w:uiPriority w:val="99"/>
    <w:rsid w:val="00EA4301"/>
    <w:pPr>
      <w:numPr>
        <w:numId w:val="0"/>
      </w:numPr>
      <w:spacing w:after="240" w:line="240" w:lineRule="atLeast"/>
      <w:ind w:left="1800" w:hanging="360"/>
    </w:pPr>
    <w:rPr>
      <w:rFonts w:ascii="Arial" w:eastAsia="Times New Roman" w:hAnsi="Arial" w:cs="Arial"/>
      <w:snapToGrid/>
      <w:spacing w:val="-5"/>
      <w:sz w:val="20"/>
      <w:szCs w:val="20"/>
      <w:lang w:eastAsia="en-US"/>
    </w:rPr>
  </w:style>
  <w:style w:type="paragraph" w:styleId="3b">
    <w:name w:val="List 3"/>
    <w:basedOn w:val="a7"/>
    <w:rsid w:val="00EA4301"/>
    <w:pPr>
      <w:numPr>
        <w:numId w:val="0"/>
      </w:numPr>
      <w:spacing w:after="240" w:line="240" w:lineRule="atLeast"/>
      <w:ind w:left="2160" w:hanging="360"/>
    </w:pPr>
    <w:rPr>
      <w:rFonts w:ascii="Arial" w:eastAsia="Times New Roman" w:hAnsi="Arial" w:cs="Arial"/>
      <w:snapToGrid/>
      <w:spacing w:val="-5"/>
      <w:sz w:val="20"/>
      <w:szCs w:val="20"/>
      <w:lang w:eastAsia="en-US"/>
    </w:rPr>
  </w:style>
  <w:style w:type="paragraph" w:styleId="47">
    <w:name w:val="List 4"/>
    <w:basedOn w:val="a7"/>
    <w:rsid w:val="00EA4301"/>
    <w:pPr>
      <w:numPr>
        <w:numId w:val="0"/>
      </w:numPr>
      <w:spacing w:after="240" w:line="240" w:lineRule="atLeast"/>
      <w:ind w:left="2520" w:hanging="360"/>
    </w:pPr>
    <w:rPr>
      <w:rFonts w:ascii="Arial" w:eastAsia="Times New Roman" w:hAnsi="Arial" w:cs="Arial"/>
      <w:snapToGrid/>
      <w:spacing w:val="-5"/>
      <w:sz w:val="20"/>
      <w:szCs w:val="20"/>
      <w:lang w:eastAsia="en-US"/>
    </w:rPr>
  </w:style>
  <w:style w:type="paragraph" w:styleId="56">
    <w:name w:val="List 5"/>
    <w:basedOn w:val="a7"/>
    <w:rsid w:val="00EA4301"/>
    <w:pPr>
      <w:numPr>
        <w:numId w:val="0"/>
      </w:numPr>
      <w:spacing w:after="240" w:line="240" w:lineRule="atLeast"/>
      <w:ind w:left="2880" w:hanging="360"/>
    </w:pPr>
    <w:rPr>
      <w:rFonts w:ascii="Arial" w:eastAsia="Times New Roman" w:hAnsi="Arial" w:cs="Arial"/>
      <w:snapToGrid/>
      <w:spacing w:val="-5"/>
      <w:sz w:val="20"/>
      <w:szCs w:val="20"/>
      <w:lang w:eastAsia="en-US"/>
    </w:rPr>
  </w:style>
  <w:style w:type="paragraph" w:styleId="2f0">
    <w:name w:val="List Bullet 2"/>
    <w:basedOn w:val="affa"/>
    <w:autoRedefine/>
    <w:rsid w:val="00EA4301"/>
    <w:pPr>
      <w:tabs>
        <w:tab w:val="num" w:pos="360"/>
      </w:tabs>
      <w:spacing w:after="240" w:line="240" w:lineRule="atLeast"/>
      <w:ind w:left="1800"/>
      <w:contextualSpacing w:val="0"/>
    </w:pPr>
    <w:rPr>
      <w:rFonts w:ascii="Arial" w:eastAsia="Times New Roman" w:hAnsi="Arial" w:cs="Arial"/>
      <w:spacing w:val="-5"/>
      <w:sz w:val="20"/>
      <w:szCs w:val="20"/>
      <w:lang w:eastAsia="en-US"/>
    </w:rPr>
  </w:style>
  <w:style w:type="paragraph" w:styleId="3c">
    <w:name w:val="List Bullet 3"/>
    <w:basedOn w:val="affa"/>
    <w:autoRedefine/>
    <w:rsid w:val="00EA4301"/>
    <w:pPr>
      <w:tabs>
        <w:tab w:val="num" w:pos="360"/>
      </w:tabs>
      <w:spacing w:after="240" w:line="240" w:lineRule="atLeast"/>
      <w:ind w:left="2160"/>
      <w:contextualSpacing w:val="0"/>
    </w:pPr>
    <w:rPr>
      <w:rFonts w:ascii="Arial" w:eastAsia="Times New Roman" w:hAnsi="Arial" w:cs="Arial"/>
      <w:spacing w:val="-5"/>
      <w:sz w:val="20"/>
      <w:szCs w:val="20"/>
      <w:lang w:eastAsia="en-US"/>
    </w:rPr>
  </w:style>
  <w:style w:type="paragraph" w:styleId="48">
    <w:name w:val="List Bullet 4"/>
    <w:basedOn w:val="affa"/>
    <w:autoRedefine/>
    <w:rsid w:val="00EA4301"/>
    <w:pPr>
      <w:tabs>
        <w:tab w:val="num" w:pos="360"/>
      </w:tabs>
      <w:spacing w:after="240" w:line="240" w:lineRule="atLeast"/>
      <w:ind w:left="2520"/>
      <w:contextualSpacing w:val="0"/>
    </w:pPr>
    <w:rPr>
      <w:rFonts w:ascii="Arial" w:eastAsia="Times New Roman" w:hAnsi="Arial" w:cs="Arial"/>
      <w:spacing w:val="-5"/>
      <w:sz w:val="20"/>
      <w:szCs w:val="20"/>
      <w:lang w:eastAsia="en-US"/>
    </w:rPr>
  </w:style>
  <w:style w:type="paragraph" w:styleId="57">
    <w:name w:val="List Bullet 5"/>
    <w:basedOn w:val="affa"/>
    <w:autoRedefine/>
    <w:rsid w:val="00EA4301"/>
    <w:pPr>
      <w:tabs>
        <w:tab w:val="num" w:pos="360"/>
      </w:tabs>
      <w:spacing w:after="240" w:line="240" w:lineRule="atLeast"/>
      <w:ind w:left="2880"/>
      <w:contextualSpacing w:val="0"/>
    </w:pPr>
    <w:rPr>
      <w:rFonts w:ascii="Arial" w:eastAsia="Times New Roman" w:hAnsi="Arial" w:cs="Arial"/>
      <w:spacing w:val="-5"/>
      <w:sz w:val="20"/>
      <w:szCs w:val="20"/>
      <w:lang w:eastAsia="en-US"/>
    </w:rPr>
  </w:style>
  <w:style w:type="paragraph" w:styleId="2f1">
    <w:name w:val="List Number 2"/>
    <w:basedOn w:val="afffffb"/>
    <w:rsid w:val="00EA430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b"/>
    <w:rsid w:val="00EA430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b"/>
    <w:rsid w:val="00EA430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b"/>
    <w:rsid w:val="00EA430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Title"/>
    <w:basedOn w:val="a9"/>
    <w:next w:val="a9"/>
    <w:link w:val="afffffd"/>
    <w:qFormat/>
    <w:rsid w:val="00EA4301"/>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eastAsia="ru-RU"/>
    </w:rPr>
  </w:style>
  <w:style w:type="character" w:customStyle="1" w:styleId="afffffd">
    <w:name w:val="Заголовок Знак"/>
    <w:basedOn w:val="aa"/>
    <w:link w:val="afffffc"/>
    <w:rsid w:val="00EA4301"/>
    <w:rPr>
      <w:rFonts w:ascii="Cambria" w:eastAsia="Times New Roman" w:hAnsi="Cambria" w:cs="Times New Roman"/>
      <w:i/>
      <w:iCs/>
      <w:color w:val="243F60"/>
      <w:sz w:val="60"/>
      <w:szCs w:val="60"/>
      <w:lang w:eastAsia="ru-RU"/>
    </w:rPr>
  </w:style>
  <w:style w:type="paragraph" w:styleId="afffffe">
    <w:name w:val="Closing"/>
    <w:basedOn w:val="a9"/>
    <w:link w:val="affffff"/>
    <w:rsid w:val="00EA4301"/>
    <w:pPr>
      <w:spacing w:after="0" w:line="360" w:lineRule="auto"/>
      <w:ind w:left="4252" w:firstLine="709"/>
      <w:jc w:val="both"/>
    </w:pPr>
    <w:rPr>
      <w:rFonts w:ascii="Arial" w:eastAsia="Times New Roman" w:hAnsi="Arial" w:cs="Times New Roman"/>
      <w:spacing w:val="-5"/>
      <w:sz w:val="20"/>
      <w:szCs w:val="20"/>
    </w:rPr>
  </w:style>
  <w:style w:type="character" w:customStyle="1" w:styleId="affffff">
    <w:name w:val="Прощание Знак"/>
    <w:basedOn w:val="aa"/>
    <w:link w:val="afffffe"/>
    <w:rsid w:val="00EA4301"/>
    <w:rPr>
      <w:rFonts w:ascii="Arial" w:eastAsia="Times New Roman" w:hAnsi="Arial" w:cs="Times New Roman"/>
      <w:spacing w:val="-5"/>
      <w:sz w:val="20"/>
      <w:szCs w:val="20"/>
    </w:rPr>
  </w:style>
  <w:style w:type="paragraph" w:styleId="affffff0">
    <w:name w:val="Signature"/>
    <w:basedOn w:val="a9"/>
    <w:link w:val="affffff1"/>
    <w:rsid w:val="00EA4301"/>
    <w:pPr>
      <w:spacing w:after="0" w:line="360" w:lineRule="auto"/>
      <w:ind w:left="4252" w:firstLine="709"/>
      <w:jc w:val="both"/>
    </w:pPr>
    <w:rPr>
      <w:rFonts w:ascii="Arial" w:eastAsia="Times New Roman" w:hAnsi="Arial" w:cs="Times New Roman"/>
      <w:spacing w:val="-5"/>
      <w:sz w:val="20"/>
      <w:szCs w:val="20"/>
    </w:rPr>
  </w:style>
  <w:style w:type="character" w:customStyle="1" w:styleId="affffff1">
    <w:name w:val="Подпись Знак"/>
    <w:basedOn w:val="aa"/>
    <w:link w:val="affffff0"/>
    <w:rsid w:val="00EA4301"/>
    <w:rPr>
      <w:rFonts w:ascii="Arial" w:eastAsia="Times New Roman" w:hAnsi="Arial" w:cs="Times New Roman"/>
      <w:spacing w:val="-5"/>
      <w:sz w:val="20"/>
      <w:szCs w:val="20"/>
    </w:rPr>
  </w:style>
  <w:style w:type="paragraph" w:styleId="affffff2">
    <w:name w:val="List Continue"/>
    <w:basedOn w:val="a7"/>
    <w:rsid w:val="00EA4301"/>
    <w:pPr>
      <w:numPr>
        <w:numId w:val="0"/>
      </w:numPr>
      <w:spacing w:after="240" w:line="240" w:lineRule="atLeast"/>
      <w:ind w:left="1440"/>
    </w:pPr>
    <w:rPr>
      <w:rFonts w:ascii="Arial" w:eastAsia="Times New Roman" w:hAnsi="Arial" w:cs="Arial"/>
      <w:snapToGrid/>
      <w:spacing w:val="-5"/>
      <w:sz w:val="20"/>
      <w:szCs w:val="20"/>
      <w:lang w:eastAsia="en-US"/>
    </w:rPr>
  </w:style>
  <w:style w:type="paragraph" w:styleId="2f2">
    <w:name w:val="List Continue 2"/>
    <w:basedOn w:val="affffff2"/>
    <w:rsid w:val="00EA4301"/>
    <w:pPr>
      <w:ind w:left="2160"/>
    </w:pPr>
  </w:style>
  <w:style w:type="paragraph" w:styleId="3e">
    <w:name w:val="List Continue 3"/>
    <w:basedOn w:val="affffff2"/>
    <w:rsid w:val="00EA4301"/>
    <w:pPr>
      <w:ind w:left="2520"/>
    </w:pPr>
  </w:style>
  <w:style w:type="paragraph" w:styleId="4a">
    <w:name w:val="List Continue 4"/>
    <w:basedOn w:val="affffff2"/>
    <w:rsid w:val="00EA4301"/>
    <w:pPr>
      <w:ind w:left="2880"/>
    </w:pPr>
  </w:style>
  <w:style w:type="paragraph" w:styleId="59">
    <w:name w:val="List Continue 5"/>
    <w:basedOn w:val="affffff2"/>
    <w:rsid w:val="00EA4301"/>
    <w:pPr>
      <w:ind w:left="3240"/>
    </w:pPr>
  </w:style>
  <w:style w:type="paragraph" w:styleId="affffff3">
    <w:name w:val="Message Header"/>
    <w:basedOn w:val="afffa"/>
    <w:link w:val="affffff4"/>
    <w:rsid w:val="00EA4301"/>
    <w:pPr>
      <w:keepLines/>
      <w:tabs>
        <w:tab w:val="left" w:pos="3600"/>
        <w:tab w:val="left" w:pos="4680"/>
      </w:tabs>
      <w:spacing w:line="280" w:lineRule="exact"/>
      <w:ind w:left="1080" w:right="2160" w:hanging="1080"/>
    </w:pPr>
    <w:rPr>
      <w:rFonts w:ascii="Arial" w:eastAsia="Times New Roman" w:hAnsi="Arial" w:cs="Times New Roman"/>
      <w:sz w:val="22"/>
      <w:szCs w:val="22"/>
      <w:lang w:eastAsia="en-US"/>
    </w:rPr>
  </w:style>
  <w:style w:type="character" w:customStyle="1" w:styleId="affffff4">
    <w:name w:val="Шапка Знак"/>
    <w:basedOn w:val="aa"/>
    <w:link w:val="affffff3"/>
    <w:rsid w:val="00EA4301"/>
    <w:rPr>
      <w:rFonts w:ascii="Arial" w:eastAsia="Times New Roman" w:hAnsi="Arial" w:cs="Times New Roman"/>
    </w:rPr>
  </w:style>
  <w:style w:type="paragraph" w:styleId="affffff5">
    <w:name w:val="Subtitle"/>
    <w:basedOn w:val="a9"/>
    <w:next w:val="a9"/>
    <w:link w:val="affffff6"/>
    <w:uiPriority w:val="99"/>
    <w:qFormat/>
    <w:rsid w:val="00EA4301"/>
    <w:pPr>
      <w:spacing w:before="200" w:after="900" w:line="360" w:lineRule="auto"/>
      <w:ind w:firstLine="680"/>
      <w:jc w:val="right"/>
    </w:pPr>
    <w:rPr>
      <w:rFonts w:ascii="Times New Roman" w:eastAsia="Times New Roman" w:hAnsi="Times New Roman" w:cs="Times New Roman"/>
      <w:i/>
      <w:iCs/>
      <w:sz w:val="24"/>
      <w:szCs w:val="24"/>
      <w:lang w:eastAsia="ru-RU"/>
    </w:rPr>
  </w:style>
  <w:style w:type="character" w:customStyle="1" w:styleId="affffff6">
    <w:name w:val="Подзаголовок Знак"/>
    <w:basedOn w:val="aa"/>
    <w:link w:val="affffff5"/>
    <w:uiPriority w:val="99"/>
    <w:rsid w:val="00EA4301"/>
    <w:rPr>
      <w:rFonts w:ascii="Times New Roman" w:eastAsia="Times New Roman" w:hAnsi="Times New Roman" w:cs="Times New Roman"/>
      <w:i/>
      <w:iCs/>
      <w:sz w:val="24"/>
      <w:szCs w:val="24"/>
      <w:lang w:eastAsia="ru-RU"/>
    </w:rPr>
  </w:style>
  <w:style w:type="paragraph" w:styleId="affffff7">
    <w:name w:val="Salutation"/>
    <w:basedOn w:val="a9"/>
    <w:next w:val="a9"/>
    <w:link w:val="affffff8"/>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8">
    <w:name w:val="Приветствие Знак"/>
    <w:basedOn w:val="aa"/>
    <w:link w:val="affffff7"/>
    <w:rsid w:val="00EA4301"/>
    <w:rPr>
      <w:rFonts w:ascii="Arial" w:eastAsia="Times New Roman" w:hAnsi="Arial" w:cs="Times New Roman"/>
      <w:spacing w:val="-5"/>
      <w:sz w:val="20"/>
      <w:szCs w:val="20"/>
    </w:rPr>
  </w:style>
  <w:style w:type="paragraph" w:styleId="affffff9">
    <w:name w:val="Date"/>
    <w:basedOn w:val="a9"/>
    <w:next w:val="a9"/>
    <w:link w:val="affffffa"/>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Дата Знак"/>
    <w:basedOn w:val="aa"/>
    <w:link w:val="affffff9"/>
    <w:rsid w:val="00EA4301"/>
    <w:rPr>
      <w:rFonts w:ascii="Arial" w:eastAsia="Times New Roman" w:hAnsi="Arial" w:cs="Times New Roman"/>
      <w:spacing w:val="-5"/>
      <w:sz w:val="20"/>
      <w:szCs w:val="20"/>
    </w:rPr>
  </w:style>
  <w:style w:type="paragraph" w:styleId="affffffb">
    <w:name w:val="Body Text First Indent"/>
    <w:basedOn w:val="afffa"/>
    <w:link w:val="affffffc"/>
    <w:uiPriority w:val="99"/>
    <w:rsid w:val="00EA4301"/>
    <w:pPr>
      <w:ind w:left="1080" w:firstLine="210"/>
    </w:pPr>
    <w:rPr>
      <w:rFonts w:ascii="Arial" w:eastAsia="Times New Roman" w:hAnsi="Arial" w:cs="Times New Roman"/>
      <w:spacing w:val="-5"/>
    </w:rPr>
  </w:style>
  <w:style w:type="character" w:customStyle="1" w:styleId="affffffc">
    <w:name w:val="Красная строка Знак"/>
    <w:basedOn w:val="afffb"/>
    <w:link w:val="affffffb"/>
    <w:uiPriority w:val="99"/>
    <w:rsid w:val="00EA4301"/>
    <w:rPr>
      <w:rFonts w:ascii="Arial" w:eastAsia="Times New Roman" w:hAnsi="Arial" w:cs="Times New Roman"/>
      <w:spacing w:val="-5"/>
      <w:sz w:val="24"/>
      <w:szCs w:val="24"/>
      <w:lang w:eastAsia="ru-RU"/>
    </w:rPr>
  </w:style>
  <w:style w:type="paragraph" w:styleId="2f3">
    <w:name w:val="Body Text First Indent 2"/>
    <w:basedOn w:val="afff1"/>
    <w:link w:val="2f4"/>
    <w:rsid w:val="00EA4301"/>
    <w:pPr>
      <w:spacing w:after="120"/>
      <w:ind w:left="283" w:firstLine="210"/>
      <w:jc w:val="left"/>
    </w:pPr>
    <w:rPr>
      <w:rFonts w:ascii="Arial" w:eastAsia="Times New Roman" w:hAnsi="Arial" w:cs="Times New Roman"/>
      <w:spacing w:val="-5"/>
    </w:rPr>
  </w:style>
  <w:style w:type="character" w:customStyle="1" w:styleId="2f4">
    <w:name w:val="Красная строка 2 Знак"/>
    <w:basedOn w:val="afff2"/>
    <w:link w:val="2f3"/>
    <w:rsid w:val="00EA4301"/>
    <w:rPr>
      <w:rFonts w:ascii="Arial" w:eastAsia="Times New Roman" w:hAnsi="Arial" w:cs="Times New Roman"/>
      <w:spacing w:val="-5"/>
      <w:sz w:val="24"/>
      <w:szCs w:val="24"/>
      <w:lang w:eastAsia="ru-RU"/>
    </w:rPr>
  </w:style>
  <w:style w:type="paragraph" w:styleId="affffffd">
    <w:name w:val="Note Heading"/>
    <w:basedOn w:val="a9"/>
    <w:next w:val="a9"/>
    <w:link w:val="affffffe"/>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e">
    <w:name w:val="Заголовок записки Знак"/>
    <w:basedOn w:val="aa"/>
    <w:link w:val="affffffd"/>
    <w:rsid w:val="00EA4301"/>
    <w:rPr>
      <w:rFonts w:ascii="Arial" w:eastAsia="Times New Roman" w:hAnsi="Arial" w:cs="Times New Roman"/>
      <w:spacing w:val="-5"/>
      <w:sz w:val="20"/>
      <w:szCs w:val="20"/>
    </w:rPr>
  </w:style>
  <w:style w:type="paragraph" w:styleId="2f5">
    <w:name w:val="Body Text 2"/>
    <w:aliases w:val=" Знак1"/>
    <w:basedOn w:val="a9"/>
    <w:link w:val="2f6"/>
    <w:uiPriority w:val="99"/>
    <w:rsid w:val="00EA4301"/>
    <w:pPr>
      <w:spacing w:after="0" w:line="360" w:lineRule="auto"/>
      <w:ind w:firstLine="680"/>
      <w:jc w:val="center"/>
    </w:pPr>
    <w:rPr>
      <w:rFonts w:ascii="Times New Roman" w:eastAsia="Times New Roman" w:hAnsi="Times New Roman" w:cs="Times New Roman"/>
      <w:b/>
      <w:bCs/>
      <w:caps/>
      <w:sz w:val="24"/>
      <w:szCs w:val="24"/>
      <w:lang w:eastAsia="ru-RU"/>
    </w:rPr>
  </w:style>
  <w:style w:type="character" w:customStyle="1" w:styleId="2f6">
    <w:name w:val="Основной текст 2 Знак"/>
    <w:aliases w:val=" Знак1 Знак1"/>
    <w:basedOn w:val="aa"/>
    <w:link w:val="2f5"/>
    <w:rsid w:val="00EA4301"/>
    <w:rPr>
      <w:rFonts w:ascii="Times New Roman" w:eastAsia="Times New Roman" w:hAnsi="Times New Roman" w:cs="Times New Roman"/>
      <w:b/>
      <w:bCs/>
      <w:caps/>
      <w:sz w:val="24"/>
      <w:szCs w:val="24"/>
      <w:lang w:eastAsia="ru-RU"/>
    </w:rPr>
  </w:style>
  <w:style w:type="paragraph" w:styleId="3f">
    <w:name w:val="Body Text 3"/>
    <w:basedOn w:val="a9"/>
    <w:link w:val="3f0"/>
    <w:uiPriority w:val="99"/>
    <w:rsid w:val="00EA4301"/>
    <w:pPr>
      <w:spacing w:after="120" w:line="360" w:lineRule="auto"/>
      <w:ind w:firstLine="680"/>
      <w:jc w:val="both"/>
    </w:pPr>
    <w:rPr>
      <w:rFonts w:ascii="Times New Roman" w:eastAsia="Times New Roman" w:hAnsi="Times New Roman" w:cs="Times New Roman"/>
      <w:sz w:val="16"/>
      <w:szCs w:val="16"/>
      <w:lang w:eastAsia="ru-RU"/>
    </w:rPr>
  </w:style>
  <w:style w:type="character" w:customStyle="1" w:styleId="3f0">
    <w:name w:val="Основной текст 3 Знак"/>
    <w:basedOn w:val="aa"/>
    <w:link w:val="3f"/>
    <w:rsid w:val="00EA4301"/>
    <w:rPr>
      <w:rFonts w:ascii="Times New Roman" w:eastAsia="Times New Roman" w:hAnsi="Times New Roman" w:cs="Times New Roman"/>
      <w:sz w:val="16"/>
      <w:szCs w:val="16"/>
      <w:lang w:eastAsia="ru-RU"/>
    </w:rPr>
  </w:style>
  <w:style w:type="paragraph" w:styleId="2f7">
    <w:name w:val="Body Text Indent 2"/>
    <w:basedOn w:val="a9"/>
    <w:link w:val="2f8"/>
    <w:uiPriority w:val="99"/>
    <w:rsid w:val="00EA4301"/>
    <w:pPr>
      <w:spacing w:after="120" w:line="480" w:lineRule="auto"/>
      <w:ind w:left="283" w:firstLine="680"/>
      <w:jc w:val="both"/>
    </w:pPr>
    <w:rPr>
      <w:rFonts w:ascii="Times New Roman" w:eastAsia="Times New Roman" w:hAnsi="Times New Roman" w:cs="Times New Roman"/>
      <w:sz w:val="24"/>
      <w:szCs w:val="24"/>
      <w:lang w:eastAsia="ru-RU"/>
    </w:rPr>
  </w:style>
  <w:style w:type="character" w:customStyle="1" w:styleId="2f8">
    <w:name w:val="Основной текст с отступом 2 Знак"/>
    <w:basedOn w:val="aa"/>
    <w:link w:val="2f7"/>
    <w:rsid w:val="00EA4301"/>
    <w:rPr>
      <w:rFonts w:ascii="Times New Roman" w:eastAsia="Times New Roman" w:hAnsi="Times New Roman" w:cs="Times New Roman"/>
      <w:sz w:val="24"/>
      <w:szCs w:val="24"/>
      <w:lang w:eastAsia="ru-RU"/>
    </w:rPr>
  </w:style>
  <w:style w:type="paragraph" w:styleId="3f1">
    <w:name w:val="Body Text Indent 3"/>
    <w:basedOn w:val="a9"/>
    <w:link w:val="3f2"/>
    <w:uiPriority w:val="99"/>
    <w:rsid w:val="00EA4301"/>
    <w:pPr>
      <w:spacing w:after="0" w:line="360" w:lineRule="auto"/>
      <w:ind w:left="708" w:firstLine="709"/>
      <w:jc w:val="both"/>
    </w:pPr>
    <w:rPr>
      <w:rFonts w:ascii="Times New Roman" w:eastAsia="Times New Roman" w:hAnsi="Times New Roman" w:cs="Times New Roman"/>
      <w:sz w:val="28"/>
      <w:szCs w:val="28"/>
      <w:lang w:eastAsia="ru-RU"/>
    </w:rPr>
  </w:style>
  <w:style w:type="character" w:customStyle="1" w:styleId="3f2">
    <w:name w:val="Основной текст с отступом 3 Знак"/>
    <w:basedOn w:val="aa"/>
    <w:link w:val="3f1"/>
    <w:rsid w:val="00EA4301"/>
    <w:rPr>
      <w:rFonts w:ascii="Times New Roman" w:eastAsia="Times New Roman" w:hAnsi="Times New Roman" w:cs="Times New Roman"/>
      <w:sz w:val="28"/>
      <w:szCs w:val="28"/>
      <w:lang w:eastAsia="ru-RU"/>
    </w:rPr>
  </w:style>
  <w:style w:type="paragraph" w:styleId="afffffff">
    <w:name w:val="Block Text"/>
    <w:basedOn w:val="a9"/>
    <w:uiPriority w:val="99"/>
    <w:rsid w:val="00EA4301"/>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fff0">
    <w:name w:val="FollowedHyperlink"/>
    <w:uiPriority w:val="99"/>
    <w:unhideWhenUsed/>
    <w:rsid w:val="00EA4301"/>
    <w:rPr>
      <w:color w:val="800080"/>
      <w:u w:val="single"/>
    </w:rPr>
  </w:style>
  <w:style w:type="character" w:styleId="afffffff1">
    <w:name w:val="Strong"/>
    <w:uiPriority w:val="22"/>
    <w:qFormat/>
    <w:rsid w:val="00EA4301"/>
    <w:rPr>
      <w:b/>
      <w:bCs/>
      <w:spacing w:val="0"/>
    </w:rPr>
  </w:style>
  <w:style w:type="character" w:styleId="afffffff2">
    <w:name w:val="Emphasis"/>
    <w:qFormat/>
    <w:rsid w:val="00EA4301"/>
    <w:rPr>
      <w:b/>
      <w:bCs/>
      <w:i/>
      <w:iCs/>
      <w:color w:val="5A5A5A"/>
    </w:rPr>
  </w:style>
  <w:style w:type="paragraph" w:styleId="afffffff3">
    <w:name w:val="Document Map"/>
    <w:basedOn w:val="a9"/>
    <w:link w:val="afffffff4"/>
    <w:uiPriority w:val="99"/>
    <w:rsid w:val="00EA4301"/>
    <w:pPr>
      <w:widowControl w:val="0"/>
      <w:shd w:val="clear" w:color="auto" w:fill="000080"/>
      <w:suppressAutoHyphens/>
      <w:spacing w:after="0" w:line="240" w:lineRule="auto"/>
      <w:jc w:val="both"/>
    </w:pPr>
    <w:rPr>
      <w:rFonts w:ascii="Tahoma" w:eastAsia="Times New Roman" w:hAnsi="Tahoma" w:cs="Times New Roman"/>
      <w:sz w:val="24"/>
      <w:szCs w:val="20"/>
      <w:lang w:eastAsia="ru-RU"/>
    </w:rPr>
  </w:style>
  <w:style w:type="character" w:customStyle="1" w:styleId="afffffff4">
    <w:name w:val="Схема документа Знак"/>
    <w:basedOn w:val="aa"/>
    <w:link w:val="afffffff3"/>
    <w:uiPriority w:val="99"/>
    <w:rsid w:val="00EA4301"/>
    <w:rPr>
      <w:rFonts w:ascii="Tahoma" w:eastAsia="Times New Roman" w:hAnsi="Tahoma" w:cs="Times New Roman"/>
      <w:sz w:val="24"/>
      <w:szCs w:val="20"/>
      <w:shd w:val="clear" w:color="auto" w:fill="000080"/>
      <w:lang w:eastAsia="ru-RU"/>
    </w:rPr>
  </w:style>
  <w:style w:type="paragraph" w:styleId="afffffff5">
    <w:name w:val="Plain Text"/>
    <w:basedOn w:val="a9"/>
    <w:link w:val="afffffff6"/>
    <w:rsid w:val="00EA4301"/>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ff6">
    <w:name w:val="Текст Знак"/>
    <w:basedOn w:val="aa"/>
    <w:link w:val="afffffff5"/>
    <w:rsid w:val="00EA4301"/>
    <w:rPr>
      <w:rFonts w:ascii="Courier New" w:eastAsia="Times New Roman" w:hAnsi="Courier New" w:cs="Times New Roman"/>
      <w:spacing w:val="-5"/>
      <w:sz w:val="20"/>
      <w:szCs w:val="20"/>
    </w:rPr>
  </w:style>
  <w:style w:type="paragraph" w:styleId="afffffff7">
    <w:name w:val="E-mail Signature"/>
    <w:basedOn w:val="a9"/>
    <w:link w:val="afffffff8"/>
    <w:rsid w:val="00EA4301"/>
    <w:pPr>
      <w:spacing w:after="0" w:line="360" w:lineRule="auto"/>
      <w:ind w:left="1080" w:firstLine="709"/>
      <w:jc w:val="both"/>
    </w:pPr>
    <w:rPr>
      <w:rFonts w:ascii="Arial" w:eastAsia="Times New Roman" w:hAnsi="Arial" w:cs="Times New Roman"/>
      <w:spacing w:val="-5"/>
      <w:sz w:val="20"/>
      <w:szCs w:val="20"/>
    </w:rPr>
  </w:style>
  <w:style w:type="character" w:customStyle="1" w:styleId="afffffff8">
    <w:name w:val="Электронная подпись Знак"/>
    <w:basedOn w:val="aa"/>
    <w:link w:val="afffffff7"/>
    <w:rsid w:val="00EA4301"/>
    <w:rPr>
      <w:rFonts w:ascii="Arial" w:eastAsia="Times New Roman" w:hAnsi="Arial" w:cs="Times New Roman"/>
      <w:spacing w:val="-5"/>
      <w:sz w:val="20"/>
      <w:szCs w:val="20"/>
    </w:rPr>
  </w:style>
  <w:style w:type="character" w:styleId="HTML">
    <w:name w:val="HTML Acronym"/>
    <w:rsid w:val="00EA4301"/>
    <w:rPr>
      <w:lang w:val="ru-RU"/>
    </w:rPr>
  </w:style>
  <w:style w:type="paragraph" w:styleId="HTML0">
    <w:name w:val="HTML Address"/>
    <w:basedOn w:val="a9"/>
    <w:link w:val="HTML1"/>
    <w:rsid w:val="00EA4301"/>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1">
    <w:name w:val="Адрес HTML Знак"/>
    <w:basedOn w:val="aa"/>
    <w:link w:val="HTML0"/>
    <w:rsid w:val="00EA4301"/>
    <w:rPr>
      <w:rFonts w:ascii="Arial" w:eastAsia="Times New Roman" w:hAnsi="Arial" w:cs="Times New Roman"/>
      <w:i/>
      <w:iCs/>
      <w:spacing w:val="-5"/>
      <w:sz w:val="20"/>
      <w:szCs w:val="20"/>
    </w:rPr>
  </w:style>
  <w:style w:type="character" w:styleId="HTML2">
    <w:name w:val="HTML Cite"/>
    <w:rsid w:val="00EA4301"/>
    <w:rPr>
      <w:i/>
      <w:iCs/>
      <w:lang w:val="ru-RU"/>
    </w:rPr>
  </w:style>
  <w:style w:type="character" w:styleId="HTML3">
    <w:name w:val="HTML Code"/>
    <w:rsid w:val="00EA4301"/>
    <w:rPr>
      <w:rFonts w:ascii="Courier New" w:hAnsi="Courier New" w:cs="Courier New"/>
      <w:sz w:val="20"/>
      <w:szCs w:val="20"/>
      <w:lang w:val="ru-RU"/>
    </w:rPr>
  </w:style>
  <w:style w:type="character" w:styleId="HTML4">
    <w:name w:val="HTML Definition"/>
    <w:rsid w:val="00EA4301"/>
    <w:rPr>
      <w:i/>
      <w:iCs/>
      <w:lang w:val="ru-RU"/>
    </w:rPr>
  </w:style>
  <w:style w:type="character" w:styleId="HTML5">
    <w:name w:val="HTML Keyboard"/>
    <w:rsid w:val="00EA4301"/>
    <w:rPr>
      <w:rFonts w:ascii="Courier New" w:hAnsi="Courier New" w:cs="Courier New"/>
      <w:sz w:val="20"/>
      <w:szCs w:val="20"/>
      <w:lang w:val="ru-RU"/>
    </w:rPr>
  </w:style>
  <w:style w:type="paragraph" w:styleId="HTML6">
    <w:name w:val="HTML Preformatted"/>
    <w:basedOn w:val="a9"/>
    <w:link w:val="HTML7"/>
    <w:uiPriority w:val="99"/>
    <w:rsid w:val="00EA4301"/>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7">
    <w:name w:val="Стандартный HTML Знак"/>
    <w:basedOn w:val="aa"/>
    <w:link w:val="HTML6"/>
    <w:uiPriority w:val="99"/>
    <w:rsid w:val="00EA4301"/>
    <w:rPr>
      <w:rFonts w:ascii="Courier New" w:eastAsia="Times New Roman" w:hAnsi="Courier New" w:cs="Times New Roman"/>
      <w:spacing w:val="-5"/>
      <w:sz w:val="20"/>
      <w:szCs w:val="20"/>
    </w:rPr>
  </w:style>
  <w:style w:type="character" w:styleId="HTML8">
    <w:name w:val="HTML Sample"/>
    <w:rsid w:val="00EA4301"/>
    <w:rPr>
      <w:rFonts w:ascii="Courier New" w:hAnsi="Courier New" w:cs="Courier New"/>
      <w:lang w:val="ru-RU"/>
    </w:rPr>
  </w:style>
  <w:style w:type="character" w:styleId="HTML9">
    <w:name w:val="HTML Typewriter"/>
    <w:rsid w:val="00EA4301"/>
    <w:rPr>
      <w:rFonts w:ascii="Courier New" w:hAnsi="Courier New" w:cs="Courier New"/>
      <w:sz w:val="20"/>
      <w:szCs w:val="20"/>
      <w:lang w:val="ru-RU"/>
    </w:rPr>
  </w:style>
  <w:style w:type="character" w:styleId="HTMLa">
    <w:name w:val="HTML Variable"/>
    <w:rsid w:val="00EA4301"/>
    <w:rPr>
      <w:i/>
      <w:iCs/>
      <w:lang w:val="ru-RU"/>
    </w:rPr>
  </w:style>
  <w:style w:type="paragraph" w:styleId="afffffff9">
    <w:name w:val="annotation subject"/>
    <w:basedOn w:val="affff7"/>
    <w:next w:val="affff7"/>
    <w:link w:val="afffffffa"/>
    <w:uiPriority w:val="99"/>
    <w:semiHidden/>
    <w:rsid w:val="00EA4301"/>
    <w:pPr>
      <w:ind w:firstLine="284"/>
      <w:jc w:val="both"/>
    </w:pPr>
    <w:rPr>
      <w:b/>
      <w:bCs/>
    </w:rPr>
  </w:style>
  <w:style w:type="character" w:customStyle="1" w:styleId="afffffffa">
    <w:name w:val="Тема примечания Знак"/>
    <w:basedOn w:val="affff8"/>
    <w:link w:val="afffffff9"/>
    <w:uiPriority w:val="99"/>
    <w:semiHidden/>
    <w:rsid w:val="00EA4301"/>
    <w:rPr>
      <w:rFonts w:ascii="Times New Roman" w:eastAsia="Times New Roman" w:hAnsi="Times New Roman" w:cs="Times New Roman"/>
      <w:b/>
      <w:bCs/>
      <w:sz w:val="20"/>
      <w:szCs w:val="20"/>
      <w:lang w:eastAsia="ru-RU"/>
    </w:rPr>
  </w:style>
  <w:style w:type="table" w:styleId="1f4">
    <w:name w:val="Table Simple 1"/>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b"/>
    <w:rsid w:val="00EA4301"/>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b"/>
    <w:rsid w:val="00EA4301"/>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b">
    <w:name w:val="Table Classic 4"/>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Colorful 1"/>
    <w:basedOn w:val="ab"/>
    <w:rsid w:val="00EA4301"/>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b"/>
    <w:rsid w:val="00EA4301"/>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rsid w:val="00EA4301"/>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7">
    <w:name w:val="Table Columns 1"/>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b"/>
    <w:rsid w:val="00EA4301"/>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b"/>
    <w:rsid w:val="00EA4301"/>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a">
    <w:name w:val="Table Columns 5"/>
    <w:basedOn w:val="ab"/>
    <w:rsid w:val="00EA4301"/>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8">
    <w:name w:val="Table Grid 1"/>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b"/>
    <w:rsid w:val="00EA4301"/>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d">
    <w:name w:val="Table Grid 4"/>
    <w:basedOn w:val="ab"/>
    <w:rsid w:val="00EA4301"/>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b">
    <w:name w:val="Table Grid 5"/>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rsid w:val="00EA4301"/>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rsid w:val="00EA4301"/>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EA4301"/>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9">
    <w:name w:val="Table 3D effects 1"/>
    <w:basedOn w:val="ab"/>
    <w:rsid w:val="00EA4301"/>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b"/>
    <w:rsid w:val="00EA4301"/>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3D effects 3"/>
    <w:basedOn w:val="ab"/>
    <w:rsid w:val="00EA4301"/>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b">
    <w:name w:val="Table Contemporary"/>
    <w:basedOn w:val="ab"/>
    <w:rsid w:val="00EA4301"/>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Elegant"/>
    <w:basedOn w:val="ab"/>
    <w:rsid w:val="00EA430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ffd">
    <w:name w:val="Table Professional"/>
    <w:basedOn w:val="ab"/>
    <w:rsid w:val="00EA430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a">
    <w:name w:val="Table Subtle 1"/>
    <w:basedOn w:val="ab"/>
    <w:rsid w:val="00EA430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b"/>
    <w:rsid w:val="00EA430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b"/>
    <w:rsid w:val="00EA4301"/>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e">
    <w:name w:val="Balloon Text"/>
    <w:aliases w:val=" Знак5"/>
    <w:basedOn w:val="a9"/>
    <w:link w:val="affffffff"/>
    <w:uiPriority w:val="99"/>
    <w:rsid w:val="00EA4301"/>
    <w:pPr>
      <w:widowControl w:val="0"/>
      <w:suppressAutoHyphens/>
      <w:spacing w:after="0" w:line="240" w:lineRule="auto"/>
      <w:jc w:val="both"/>
    </w:pPr>
    <w:rPr>
      <w:rFonts w:ascii="Tahoma" w:eastAsia="Times New Roman" w:hAnsi="Tahoma" w:cs="Times New Roman"/>
      <w:sz w:val="16"/>
      <w:szCs w:val="16"/>
      <w:lang w:eastAsia="ru-RU"/>
    </w:rPr>
  </w:style>
  <w:style w:type="character" w:customStyle="1" w:styleId="affffffff">
    <w:name w:val="Текст выноски Знак"/>
    <w:aliases w:val=" Знак5 Знак"/>
    <w:basedOn w:val="aa"/>
    <w:link w:val="afffffffe"/>
    <w:uiPriority w:val="99"/>
    <w:rsid w:val="00EA4301"/>
    <w:rPr>
      <w:rFonts w:ascii="Tahoma" w:eastAsia="Times New Roman" w:hAnsi="Tahoma" w:cs="Times New Roman"/>
      <w:sz w:val="16"/>
      <w:szCs w:val="16"/>
      <w:lang w:eastAsia="ru-RU"/>
    </w:rPr>
  </w:style>
  <w:style w:type="table" w:styleId="affffffff0">
    <w:name w:val="Table Theme"/>
    <w:basedOn w:val="ab"/>
    <w:rsid w:val="00EA43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1">
    <w:name w:val="Placeholder Text"/>
    <w:uiPriority w:val="99"/>
    <w:semiHidden/>
    <w:rsid w:val="00EA4301"/>
    <w:rPr>
      <w:color w:val="808080"/>
    </w:rPr>
  </w:style>
  <w:style w:type="paragraph" w:styleId="affffffff2">
    <w:name w:val="No Spacing"/>
    <w:basedOn w:val="a9"/>
    <w:uiPriority w:val="1"/>
    <w:qFormat/>
    <w:rsid w:val="00EA4301"/>
    <w:pPr>
      <w:spacing w:after="0" w:line="360" w:lineRule="auto"/>
      <w:ind w:firstLine="680"/>
      <w:jc w:val="both"/>
    </w:pPr>
    <w:rPr>
      <w:rFonts w:ascii="Times New Roman" w:eastAsia="Times New Roman" w:hAnsi="Times New Roman" w:cs="Times New Roman"/>
      <w:sz w:val="24"/>
      <w:szCs w:val="24"/>
      <w:lang w:eastAsia="ru-RU"/>
    </w:rPr>
  </w:style>
  <w:style w:type="character" w:customStyle="1" w:styleId="ae">
    <w:name w:val="Абзац списка Знак"/>
    <w:aliases w:val="it_List1 Знак,Ненумерованный список Знак"/>
    <w:link w:val="ad"/>
    <w:uiPriority w:val="34"/>
    <w:locked/>
    <w:rsid w:val="00EA4301"/>
  </w:style>
  <w:style w:type="paragraph" w:styleId="2ff0">
    <w:name w:val="Quote"/>
    <w:basedOn w:val="a9"/>
    <w:next w:val="a9"/>
    <w:link w:val="2ff1"/>
    <w:uiPriority w:val="29"/>
    <w:qFormat/>
    <w:rsid w:val="00EA4301"/>
    <w:pPr>
      <w:spacing w:after="0" w:line="360" w:lineRule="auto"/>
      <w:ind w:firstLine="680"/>
      <w:jc w:val="both"/>
    </w:pPr>
    <w:rPr>
      <w:rFonts w:ascii="Cambria" w:eastAsia="Times New Roman" w:hAnsi="Cambria" w:cs="Times New Roman"/>
      <w:i/>
      <w:iCs/>
      <w:color w:val="5A5A5A"/>
      <w:sz w:val="24"/>
      <w:szCs w:val="24"/>
      <w:lang w:eastAsia="ru-RU"/>
    </w:rPr>
  </w:style>
  <w:style w:type="character" w:customStyle="1" w:styleId="2ff1">
    <w:name w:val="Цитата 2 Знак"/>
    <w:basedOn w:val="aa"/>
    <w:link w:val="2ff0"/>
    <w:uiPriority w:val="29"/>
    <w:rsid w:val="00EA4301"/>
    <w:rPr>
      <w:rFonts w:ascii="Cambria" w:eastAsia="Times New Roman" w:hAnsi="Cambria" w:cs="Times New Roman"/>
      <w:i/>
      <w:iCs/>
      <w:color w:val="5A5A5A"/>
      <w:sz w:val="24"/>
      <w:szCs w:val="24"/>
      <w:lang w:eastAsia="ru-RU"/>
    </w:rPr>
  </w:style>
  <w:style w:type="paragraph" w:styleId="affffffff3">
    <w:name w:val="Intense Quote"/>
    <w:basedOn w:val="a9"/>
    <w:next w:val="a9"/>
    <w:link w:val="affffffff4"/>
    <w:uiPriority w:val="30"/>
    <w:qFormat/>
    <w:rsid w:val="00EA430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eastAsia="ru-RU"/>
    </w:rPr>
  </w:style>
  <w:style w:type="character" w:customStyle="1" w:styleId="affffffff4">
    <w:name w:val="Выделенная цитата Знак"/>
    <w:basedOn w:val="aa"/>
    <w:link w:val="affffffff3"/>
    <w:uiPriority w:val="30"/>
    <w:rsid w:val="00EA4301"/>
    <w:rPr>
      <w:rFonts w:ascii="Cambria" w:eastAsia="Times New Roman" w:hAnsi="Cambria" w:cs="Times New Roman"/>
      <w:i/>
      <w:iCs/>
      <w:color w:val="F4F4F4"/>
      <w:sz w:val="24"/>
      <w:szCs w:val="24"/>
      <w:shd w:val="clear" w:color="auto" w:fill="4F81BD"/>
      <w:lang w:eastAsia="ru-RU"/>
    </w:rPr>
  </w:style>
  <w:style w:type="character" w:styleId="affffffff5">
    <w:name w:val="Subtle Emphasis"/>
    <w:uiPriority w:val="19"/>
    <w:qFormat/>
    <w:rsid w:val="00EA4301"/>
    <w:rPr>
      <w:i/>
      <w:iCs/>
      <w:color w:val="5A5A5A"/>
    </w:rPr>
  </w:style>
  <w:style w:type="character" w:styleId="affffffff6">
    <w:name w:val="Intense Emphasis"/>
    <w:uiPriority w:val="21"/>
    <w:qFormat/>
    <w:rsid w:val="00EA4301"/>
    <w:rPr>
      <w:b/>
      <w:bCs/>
      <w:i/>
      <w:iCs/>
      <w:color w:val="4F81BD"/>
      <w:sz w:val="22"/>
      <w:szCs w:val="22"/>
    </w:rPr>
  </w:style>
  <w:style w:type="character" w:styleId="affffffff7">
    <w:name w:val="Subtle Reference"/>
    <w:uiPriority w:val="31"/>
    <w:qFormat/>
    <w:rsid w:val="00EA4301"/>
    <w:rPr>
      <w:color w:val="auto"/>
      <w:u w:val="single" w:color="9BBB59"/>
    </w:rPr>
  </w:style>
  <w:style w:type="character" w:styleId="affffffff8">
    <w:name w:val="Intense Reference"/>
    <w:uiPriority w:val="32"/>
    <w:qFormat/>
    <w:rsid w:val="00EA4301"/>
    <w:rPr>
      <w:b/>
      <w:bCs/>
      <w:color w:val="76923C"/>
      <w:u w:val="single" w:color="9BBB59"/>
    </w:rPr>
  </w:style>
  <w:style w:type="character" w:styleId="affffffff9">
    <w:name w:val="Book Title"/>
    <w:uiPriority w:val="33"/>
    <w:qFormat/>
    <w:rsid w:val="00EA4301"/>
    <w:rPr>
      <w:rFonts w:ascii="Cambria" w:eastAsia="Times New Roman" w:hAnsi="Cambria" w:cs="Times New Roman"/>
      <w:b/>
      <w:bCs/>
      <w:i/>
      <w:iCs/>
      <w:color w:val="auto"/>
    </w:rPr>
  </w:style>
  <w:style w:type="paragraph" w:styleId="affffffffa">
    <w:name w:val="Bibliography"/>
    <w:basedOn w:val="a9"/>
    <w:next w:val="a9"/>
    <w:uiPriority w:val="37"/>
    <w:semiHidden/>
    <w:unhideWhenUsed/>
    <w:rsid w:val="00EA4301"/>
    <w:pPr>
      <w:spacing w:after="0" w:line="240" w:lineRule="auto"/>
    </w:pPr>
    <w:rPr>
      <w:rFonts w:ascii="Times New Roman" w:eastAsia="Times New Roman" w:hAnsi="Times New Roman" w:cs="Times New Roman"/>
      <w:sz w:val="24"/>
      <w:szCs w:val="24"/>
      <w:lang w:eastAsia="ru-RU"/>
    </w:rPr>
  </w:style>
  <w:style w:type="character" w:customStyle="1" w:styleId="Normal">
    <w:name w:val="Normal Знак"/>
    <w:link w:val="1f0"/>
    <w:rsid w:val="00EA4301"/>
    <w:rPr>
      <w:rFonts w:ascii="Times New Roman" w:eastAsia="Times New Roman" w:hAnsi="Times New Roman" w:cs="Times New Roman"/>
      <w:sz w:val="20"/>
      <w:szCs w:val="20"/>
      <w:lang w:eastAsia="ar-SA"/>
    </w:rPr>
  </w:style>
  <w:style w:type="numbering" w:customStyle="1" w:styleId="4e">
    <w:name w:val="Нет списка4"/>
    <w:next w:val="ac"/>
    <w:uiPriority w:val="99"/>
    <w:semiHidden/>
    <w:unhideWhenUsed/>
    <w:rsid w:val="00EA4301"/>
  </w:style>
  <w:style w:type="character" w:customStyle="1" w:styleId="112">
    <w:name w:val="Основной текст (11)_"/>
    <w:basedOn w:val="aa"/>
    <w:link w:val="113"/>
    <w:rsid w:val="00EA4301"/>
    <w:rPr>
      <w:rFonts w:ascii="Times New Roman" w:eastAsia="Times New Roman" w:hAnsi="Times New Roman" w:cs="Times New Roman"/>
      <w:b/>
      <w:bCs/>
      <w:sz w:val="40"/>
      <w:szCs w:val="40"/>
      <w:shd w:val="clear" w:color="auto" w:fill="FFFFFF"/>
    </w:rPr>
  </w:style>
  <w:style w:type="character" w:customStyle="1" w:styleId="114">
    <w:name w:val="Основной текст (11) + Малые прописные"/>
    <w:basedOn w:val="112"/>
    <w:rsid w:val="00EA4301"/>
    <w:rPr>
      <w:rFonts w:ascii="Times New Roman" w:eastAsia="Times New Roman" w:hAnsi="Times New Roman" w:cs="Times New Roman"/>
      <w:b/>
      <w:bCs/>
      <w:smallCaps/>
      <w:color w:val="000000"/>
      <w:spacing w:val="0"/>
      <w:w w:val="100"/>
      <w:position w:val="0"/>
      <w:sz w:val="40"/>
      <w:szCs w:val="40"/>
      <w:shd w:val="clear" w:color="auto" w:fill="FFFFFF"/>
      <w:lang w:val="ru-RU" w:eastAsia="ru-RU" w:bidi="ru-RU"/>
    </w:rPr>
  </w:style>
  <w:style w:type="character" w:customStyle="1" w:styleId="2ff2">
    <w:name w:val="Колонтитул (2)_"/>
    <w:basedOn w:val="aa"/>
    <w:link w:val="2ff3"/>
    <w:rsid w:val="00EA4301"/>
    <w:rPr>
      <w:rFonts w:ascii="Times New Roman" w:eastAsia="Times New Roman" w:hAnsi="Times New Roman" w:cs="Times New Roman"/>
      <w:b/>
      <w:bCs/>
      <w:shd w:val="clear" w:color="auto" w:fill="FFFFFF"/>
    </w:rPr>
  </w:style>
  <w:style w:type="character" w:customStyle="1" w:styleId="295pt">
    <w:name w:val="Колонтитул (2) + 9.5 pt;Не полужирный"/>
    <w:basedOn w:val="2ff2"/>
    <w:rsid w:val="00EA430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ff4">
    <w:name w:val="Основной текст (2)_"/>
    <w:basedOn w:val="aa"/>
    <w:link w:val="213"/>
    <w:rsid w:val="00EA4301"/>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aliases w:val="Полужирный"/>
    <w:basedOn w:val="2ff4"/>
    <w:uiPriority w:val="99"/>
    <w:rsid w:val="00EA43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f9">
    <w:name w:val="Заголовок №3_"/>
    <w:basedOn w:val="aa"/>
    <w:link w:val="3fa"/>
    <w:rsid w:val="00EA4301"/>
    <w:rPr>
      <w:rFonts w:ascii="Times New Roman" w:eastAsia="Times New Roman" w:hAnsi="Times New Roman" w:cs="Times New Roman"/>
      <w:b/>
      <w:bCs/>
      <w:sz w:val="40"/>
      <w:szCs w:val="40"/>
      <w:shd w:val="clear" w:color="auto" w:fill="FFFFFF"/>
    </w:rPr>
  </w:style>
  <w:style w:type="character" w:customStyle="1" w:styleId="2ff5">
    <w:name w:val="Заголовок №2_"/>
    <w:basedOn w:val="aa"/>
    <w:link w:val="2ff6"/>
    <w:rsid w:val="00EA4301"/>
    <w:rPr>
      <w:rFonts w:ascii="Times New Roman" w:eastAsia="Times New Roman" w:hAnsi="Times New Roman" w:cs="Times New Roman"/>
      <w:b/>
      <w:bCs/>
      <w:spacing w:val="-10"/>
      <w:sz w:val="44"/>
      <w:szCs w:val="44"/>
      <w:shd w:val="clear" w:color="auto" w:fill="FFFFFF"/>
    </w:rPr>
  </w:style>
  <w:style w:type="character" w:customStyle="1" w:styleId="2ff7">
    <w:name w:val="Оглавление (2)_"/>
    <w:basedOn w:val="aa"/>
    <w:link w:val="2ff8"/>
    <w:rsid w:val="00EA4301"/>
    <w:rPr>
      <w:rFonts w:ascii="Times New Roman" w:eastAsia="Times New Roman" w:hAnsi="Times New Roman" w:cs="Times New Roman"/>
      <w:shd w:val="clear" w:color="auto" w:fill="FFFFFF"/>
    </w:rPr>
  </w:style>
  <w:style w:type="character" w:customStyle="1" w:styleId="120">
    <w:name w:val="Основной текст (12)_"/>
    <w:basedOn w:val="aa"/>
    <w:rsid w:val="00EA4301"/>
    <w:rPr>
      <w:rFonts w:ascii="Times New Roman" w:eastAsia="Times New Roman" w:hAnsi="Times New Roman" w:cs="Times New Roman"/>
      <w:b/>
      <w:bCs/>
      <w:i w:val="0"/>
      <w:iCs w:val="0"/>
      <w:smallCaps w:val="0"/>
      <w:strike w:val="0"/>
      <w:u w:val="none"/>
    </w:rPr>
  </w:style>
  <w:style w:type="character" w:customStyle="1" w:styleId="affffffffb">
    <w:name w:val="Оглавление"/>
    <w:basedOn w:val="24"/>
    <w:rsid w:val="00EA4301"/>
    <w:rPr>
      <w:i w:val="0"/>
      <w:iCs w:val="0"/>
      <w:strike w:val="0"/>
      <w:spacing w:val="0"/>
      <w:w w:val="100"/>
      <w:position w:val="0"/>
      <w:sz w:val="24"/>
      <w:szCs w:val="24"/>
      <w:u w:val="single"/>
      <w:lang w:val="ru-RU" w:bidi="ru-RU"/>
    </w:rPr>
  </w:style>
  <w:style w:type="character" w:customStyle="1" w:styleId="121">
    <w:name w:val="Основной текст (12)"/>
    <w:basedOn w:val="120"/>
    <w:rsid w:val="00EA430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f9">
    <w:name w:val="Основной текст (2)"/>
    <w:basedOn w:val="2ff4"/>
    <w:uiPriority w:val="99"/>
    <w:rsid w:val="00EA430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c">
    <w:name w:val="Заголовок №5_"/>
    <w:basedOn w:val="aa"/>
    <w:link w:val="5d"/>
    <w:rsid w:val="00EA4301"/>
    <w:rPr>
      <w:rFonts w:ascii="Times New Roman" w:eastAsia="Times New Roman" w:hAnsi="Times New Roman" w:cs="Times New Roman"/>
      <w:shd w:val="clear" w:color="auto" w:fill="FFFFFF"/>
    </w:rPr>
  </w:style>
  <w:style w:type="character" w:customStyle="1" w:styleId="520">
    <w:name w:val="Заголовок №5 (2)_"/>
    <w:basedOn w:val="aa"/>
    <w:link w:val="521"/>
    <w:rsid w:val="00EA4301"/>
    <w:rPr>
      <w:rFonts w:ascii="Times New Roman" w:eastAsia="Times New Roman" w:hAnsi="Times New Roman" w:cs="Times New Roman"/>
      <w:b/>
      <w:bCs/>
      <w:sz w:val="21"/>
      <w:szCs w:val="21"/>
      <w:shd w:val="clear" w:color="auto" w:fill="FFFFFF"/>
    </w:rPr>
  </w:style>
  <w:style w:type="character" w:customStyle="1" w:styleId="2105pt">
    <w:name w:val="Основной текст (2) + 10.5 pt;Полужирный"/>
    <w:basedOn w:val="2ff4"/>
    <w:rsid w:val="00EA43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a"/>
    <w:rsid w:val="00EA4301"/>
    <w:rPr>
      <w:rFonts w:ascii="Times New Roman" w:eastAsia="Times New Roman" w:hAnsi="Times New Roman" w:cs="Times New Roman"/>
      <w:b w:val="0"/>
      <w:bCs w:val="0"/>
      <w:i w:val="0"/>
      <w:iCs w:val="0"/>
      <w:smallCaps w:val="0"/>
      <w:strike w:val="0"/>
      <w:u w:val="none"/>
    </w:rPr>
  </w:style>
  <w:style w:type="character" w:customStyle="1" w:styleId="52Exact">
    <w:name w:val="Заголовок №5 (2) Exact"/>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13Exact">
    <w:name w:val="Основной текст (13) Exact"/>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Exact">
    <w:name w:val="Подпись к таблице Exact"/>
    <w:basedOn w:val="aa"/>
    <w:link w:val="affffffffc"/>
    <w:rsid w:val="00EA4301"/>
    <w:rPr>
      <w:rFonts w:ascii="Times New Roman" w:eastAsia="Times New Roman" w:hAnsi="Times New Roman" w:cs="Times New Roman"/>
      <w:shd w:val="clear" w:color="auto" w:fill="FFFFFF"/>
    </w:rPr>
  </w:style>
  <w:style w:type="character" w:customStyle="1" w:styleId="5Exact">
    <w:name w:val="Заголовок №5 Exact"/>
    <w:basedOn w:val="aa"/>
    <w:rsid w:val="00EA4301"/>
    <w:rPr>
      <w:rFonts w:ascii="Times New Roman" w:eastAsia="Times New Roman" w:hAnsi="Times New Roman" w:cs="Times New Roman"/>
      <w:b w:val="0"/>
      <w:bCs w:val="0"/>
      <w:i w:val="0"/>
      <w:iCs w:val="0"/>
      <w:smallCaps w:val="0"/>
      <w:strike w:val="0"/>
      <w:u w:val="none"/>
    </w:rPr>
  </w:style>
  <w:style w:type="character" w:customStyle="1" w:styleId="5e">
    <w:name w:val="Заголовок №5 + Малые прописные"/>
    <w:basedOn w:val="5c"/>
    <w:rsid w:val="00EA4301"/>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 w:type="character" w:customStyle="1" w:styleId="2Exact0">
    <w:name w:val="Подпись к таблице (2) Exact"/>
    <w:basedOn w:val="aa"/>
    <w:link w:val="2ffa"/>
    <w:rsid w:val="00EA4301"/>
    <w:rPr>
      <w:rFonts w:ascii="Times New Roman" w:eastAsia="Times New Roman" w:hAnsi="Times New Roman" w:cs="Times New Roman"/>
      <w:b/>
      <w:bCs/>
      <w:sz w:val="21"/>
      <w:szCs w:val="21"/>
      <w:shd w:val="clear" w:color="auto" w:fill="FFFFFF"/>
    </w:rPr>
  </w:style>
  <w:style w:type="character" w:customStyle="1" w:styleId="522">
    <w:name w:val="Заголовок №5 (2) + Малые прописные"/>
    <w:basedOn w:val="520"/>
    <w:rsid w:val="00EA4301"/>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30">
    <w:name w:val="Основной текст (13)_"/>
    <w:basedOn w:val="aa"/>
    <w:rsid w:val="00EA4301"/>
    <w:rPr>
      <w:rFonts w:ascii="Times New Roman" w:eastAsia="Times New Roman" w:hAnsi="Times New Roman" w:cs="Times New Roman"/>
      <w:b/>
      <w:bCs/>
      <w:i w:val="0"/>
      <w:iCs w:val="0"/>
      <w:smallCaps w:val="0"/>
      <w:strike w:val="0"/>
      <w:sz w:val="21"/>
      <w:szCs w:val="21"/>
      <w:u w:val="none"/>
    </w:rPr>
  </w:style>
  <w:style w:type="character" w:customStyle="1" w:styleId="210pt">
    <w:name w:val="Колонтитул (2) + 10 pt"/>
    <w:basedOn w:val="2ff2"/>
    <w:rsid w:val="00EA430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31">
    <w:name w:val="Основной текст (13)"/>
    <w:basedOn w:val="130"/>
    <w:rsid w:val="00EA430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13">
    <w:name w:val="Основной текст (11)"/>
    <w:basedOn w:val="a9"/>
    <w:link w:val="112"/>
    <w:rsid w:val="00EA4301"/>
    <w:pPr>
      <w:widowControl w:val="0"/>
      <w:shd w:val="clear" w:color="auto" w:fill="FFFFFF"/>
      <w:spacing w:after="840" w:line="0" w:lineRule="atLeast"/>
    </w:pPr>
    <w:rPr>
      <w:rFonts w:ascii="Times New Roman" w:eastAsia="Times New Roman" w:hAnsi="Times New Roman" w:cs="Times New Roman"/>
      <w:b/>
      <w:bCs/>
      <w:sz w:val="40"/>
      <w:szCs w:val="40"/>
    </w:rPr>
  </w:style>
  <w:style w:type="paragraph" w:customStyle="1" w:styleId="2ff3">
    <w:name w:val="Колонтитул (2)"/>
    <w:basedOn w:val="a9"/>
    <w:link w:val="2ff2"/>
    <w:rsid w:val="00EA4301"/>
    <w:pPr>
      <w:widowControl w:val="0"/>
      <w:shd w:val="clear" w:color="auto" w:fill="FFFFFF"/>
      <w:spacing w:after="0" w:line="0" w:lineRule="atLeast"/>
    </w:pPr>
    <w:rPr>
      <w:rFonts w:ascii="Times New Roman" w:eastAsia="Times New Roman" w:hAnsi="Times New Roman" w:cs="Times New Roman"/>
      <w:b/>
      <w:bCs/>
    </w:rPr>
  </w:style>
  <w:style w:type="paragraph" w:customStyle="1" w:styleId="3fa">
    <w:name w:val="Заголовок №3"/>
    <w:basedOn w:val="a9"/>
    <w:link w:val="3f9"/>
    <w:rsid w:val="00EA4301"/>
    <w:pPr>
      <w:widowControl w:val="0"/>
      <w:shd w:val="clear" w:color="auto" w:fill="FFFFFF"/>
      <w:spacing w:before="840" w:after="480" w:line="0" w:lineRule="atLeast"/>
      <w:outlineLvl w:val="2"/>
    </w:pPr>
    <w:rPr>
      <w:rFonts w:ascii="Times New Roman" w:eastAsia="Times New Roman" w:hAnsi="Times New Roman" w:cs="Times New Roman"/>
      <w:b/>
      <w:bCs/>
      <w:sz w:val="40"/>
      <w:szCs w:val="40"/>
    </w:rPr>
  </w:style>
  <w:style w:type="paragraph" w:customStyle="1" w:styleId="2ff6">
    <w:name w:val="Заголовок №2"/>
    <w:basedOn w:val="a9"/>
    <w:link w:val="2ff5"/>
    <w:rsid w:val="00EA4301"/>
    <w:pPr>
      <w:widowControl w:val="0"/>
      <w:shd w:val="clear" w:color="auto" w:fill="FFFFFF"/>
      <w:spacing w:after="720" w:line="0" w:lineRule="atLeast"/>
      <w:outlineLvl w:val="1"/>
    </w:pPr>
    <w:rPr>
      <w:rFonts w:ascii="Times New Roman" w:eastAsia="Times New Roman" w:hAnsi="Times New Roman" w:cs="Times New Roman"/>
      <w:b/>
      <w:bCs/>
      <w:spacing w:val="-10"/>
      <w:sz w:val="44"/>
      <w:szCs w:val="44"/>
    </w:rPr>
  </w:style>
  <w:style w:type="paragraph" w:customStyle="1" w:styleId="2ff8">
    <w:name w:val="Оглавление (2)"/>
    <w:basedOn w:val="a9"/>
    <w:link w:val="2ff7"/>
    <w:rsid w:val="00EA4301"/>
    <w:pPr>
      <w:widowControl w:val="0"/>
      <w:shd w:val="clear" w:color="auto" w:fill="FFFFFF"/>
      <w:spacing w:after="60" w:line="274" w:lineRule="exact"/>
    </w:pPr>
    <w:rPr>
      <w:rFonts w:ascii="Times New Roman" w:eastAsia="Times New Roman" w:hAnsi="Times New Roman" w:cs="Times New Roman"/>
    </w:rPr>
  </w:style>
  <w:style w:type="paragraph" w:customStyle="1" w:styleId="5d">
    <w:name w:val="Заголовок №5"/>
    <w:basedOn w:val="a9"/>
    <w:link w:val="5c"/>
    <w:rsid w:val="00EA4301"/>
    <w:pPr>
      <w:widowControl w:val="0"/>
      <w:shd w:val="clear" w:color="auto" w:fill="FFFFFF"/>
      <w:spacing w:before="240" w:after="360" w:line="0" w:lineRule="atLeast"/>
      <w:outlineLvl w:val="4"/>
    </w:pPr>
    <w:rPr>
      <w:rFonts w:ascii="Times New Roman" w:eastAsia="Times New Roman" w:hAnsi="Times New Roman" w:cs="Times New Roman"/>
    </w:rPr>
  </w:style>
  <w:style w:type="paragraph" w:customStyle="1" w:styleId="521">
    <w:name w:val="Заголовок №5 (2)"/>
    <w:basedOn w:val="a9"/>
    <w:link w:val="520"/>
    <w:rsid w:val="00EA4301"/>
    <w:pPr>
      <w:widowControl w:val="0"/>
      <w:shd w:val="clear" w:color="auto" w:fill="FFFFFF"/>
      <w:spacing w:after="300" w:line="0" w:lineRule="atLeast"/>
      <w:ind w:hanging="1180"/>
      <w:outlineLvl w:val="4"/>
    </w:pPr>
    <w:rPr>
      <w:rFonts w:ascii="Times New Roman" w:eastAsia="Times New Roman" w:hAnsi="Times New Roman" w:cs="Times New Roman"/>
      <w:b/>
      <w:bCs/>
      <w:sz w:val="21"/>
      <w:szCs w:val="21"/>
    </w:rPr>
  </w:style>
  <w:style w:type="paragraph" w:customStyle="1" w:styleId="affffffffc">
    <w:name w:val="Подпись к таблице"/>
    <w:basedOn w:val="a9"/>
    <w:link w:val="Exact"/>
    <w:uiPriority w:val="99"/>
    <w:rsid w:val="00EA4301"/>
    <w:pPr>
      <w:widowControl w:val="0"/>
      <w:shd w:val="clear" w:color="auto" w:fill="FFFFFF"/>
      <w:spacing w:after="0" w:line="259" w:lineRule="exact"/>
      <w:jc w:val="both"/>
    </w:pPr>
    <w:rPr>
      <w:rFonts w:ascii="Times New Roman" w:eastAsia="Times New Roman" w:hAnsi="Times New Roman" w:cs="Times New Roman"/>
    </w:rPr>
  </w:style>
  <w:style w:type="paragraph" w:customStyle="1" w:styleId="2ffa">
    <w:name w:val="Подпись к таблице (2)"/>
    <w:basedOn w:val="a9"/>
    <w:link w:val="2Exact0"/>
    <w:rsid w:val="00EA4301"/>
    <w:pPr>
      <w:widowControl w:val="0"/>
      <w:shd w:val="clear" w:color="auto" w:fill="FFFFFF"/>
      <w:spacing w:after="0" w:line="254" w:lineRule="exact"/>
    </w:pPr>
    <w:rPr>
      <w:rFonts w:ascii="Times New Roman" w:eastAsia="Times New Roman" w:hAnsi="Times New Roman" w:cs="Times New Roman"/>
      <w:b/>
      <w:bCs/>
      <w:sz w:val="21"/>
      <w:szCs w:val="21"/>
    </w:rPr>
  </w:style>
  <w:style w:type="numbering" w:customStyle="1" w:styleId="122">
    <w:name w:val="Нет списка12"/>
    <w:next w:val="ac"/>
    <w:uiPriority w:val="99"/>
    <w:semiHidden/>
    <w:unhideWhenUsed/>
    <w:rsid w:val="00EA4301"/>
  </w:style>
  <w:style w:type="paragraph" w:customStyle="1" w:styleId="headertext">
    <w:name w:val="headertext"/>
    <w:basedOn w:val="a9"/>
    <w:uiPriority w:val="99"/>
    <w:rsid w:val="00EA4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b">
    <w:name w:val="Îñíîâíîé òåêñò ñ îòñòóïîì 2"/>
    <w:basedOn w:val="a9"/>
    <w:rsid w:val="00EA4301"/>
    <w:pPr>
      <w:widowControl w:val="0"/>
      <w:spacing w:after="0" w:line="240" w:lineRule="auto"/>
      <w:ind w:left="720"/>
      <w:jc w:val="both"/>
    </w:pPr>
    <w:rPr>
      <w:rFonts w:ascii="Times New Roman" w:eastAsia="Times New Roman" w:hAnsi="Times New Roman" w:cs="Times New Roman"/>
      <w:color w:val="000000"/>
      <w:sz w:val="24"/>
      <w:szCs w:val="20"/>
      <w:lang w:val="en-US" w:eastAsia="ru-RU"/>
    </w:rPr>
  </w:style>
  <w:style w:type="paragraph" w:customStyle="1" w:styleId="affffffffd">
    <w:name w:val="Простойттекст"/>
    <w:basedOn w:val="a9"/>
    <w:rsid w:val="00EA4301"/>
    <w:pPr>
      <w:suppressAutoHyphens/>
      <w:spacing w:after="0" w:line="240" w:lineRule="auto"/>
      <w:ind w:firstLine="705"/>
      <w:jc w:val="both"/>
    </w:pPr>
    <w:rPr>
      <w:rFonts w:ascii="Times New Roman" w:eastAsia="Lucida Sans Unicode" w:hAnsi="Times New Roman" w:cs="Times New Roman"/>
      <w:kern w:val="2"/>
      <w:sz w:val="26"/>
      <w:szCs w:val="26"/>
      <w:lang w:eastAsia="ru-RU"/>
    </w:rPr>
  </w:style>
  <w:style w:type="paragraph" w:customStyle="1" w:styleId="2ffc">
    <w:name w:val="Подпункты2"/>
    <w:basedOn w:val="a9"/>
    <w:rsid w:val="00EA4301"/>
    <w:pPr>
      <w:widowControl w:val="0"/>
      <w:tabs>
        <w:tab w:val="num" w:pos="723"/>
        <w:tab w:val="left" w:pos="2085"/>
      </w:tabs>
      <w:suppressAutoHyphens/>
      <w:spacing w:after="0" w:line="240" w:lineRule="auto"/>
      <w:ind w:left="723" w:hanging="360"/>
    </w:pPr>
    <w:rPr>
      <w:rFonts w:ascii="Times New Roman" w:eastAsia="Lucida Sans Unicode" w:hAnsi="Times New Roman" w:cs="Times New Roman"/>
      <w:kern w:val="2"/>
      <w:sz w:val="26"/>
      <w:szCs w:val="26"/>
      <w:lang w:eastAsia="ru-RU"/>
    </w:rPr>
  </w:style>
  <w:style w:type="paragraph" w:styleId="affffffffe">
    <w:name w:val="Revision"/>
    <w:hidden/>
    <w:uiPriority w:val="99"/>
    <w:semiHidden/>
    <w:rsid w:val="00EA4301"/>
    <w:pPr>
      <w:spacing w:after="0" w:line="240" w:lineRule="auto"/>
    </w:pPr>
    <w:rPr>
      <w:rFonts w:ascii="Tahoma" w:eastAsia="Tahoma" w:hAnsi="Tahoma" w:cs="Tahoma"/>
      <w:color w:val="000000"/>
      <w:sz w:val="24"/>
      <w:szCs w:val="24"/>
      <w:lang w:eastAsia="ru-RU" w:bidi="ru-RU"/>
    </w:rPr>
  </w:style>
  <w:style w:type="paragraph" w:customStyle="1" w:styleId="3fb">
    <w:name w:val="Знак Знак3 Знак Знак"/>
    <w:basedOn w:val="a9"/>
    <w:rsid w:val="00EA4301"/>
    <w:pPr>
      <w:spacing w:line="240" w:lineRule="exact"/>
    </w:pPr>
    <w:rPr>
      <w:rFonts w:ascii="Verdana" w:eastAsia="Times New Roman" w:hAnsi="Verdana" w:cs="Times New Roman"/>
      <w:sz w:val="20"/>
      <w:szCs w:val="20"/>
      <w:lang w:val="en-US"/>
    </w:rPr>
  </w:style>
  <w:style w:type="paragraph" w:customStyle="1" w:styleId="afffffffff">
    <w:name w:val="ОСНОВНОЙ !!!"/>
    <w:basedOn w:val="afffa"/>
    <w:link w:val="1fb"/>
    <w:rsid w:val="005F447C"/>
    <w:pPr>
      <w:spacing w:before="120" w:after="0" w:line="240" w:lineRule="auto"/>
      <w:ind w:firstLine="900"/>
    </w:pPr>
    <w:rPr>
      <w:rFonts w:ascii="Arial" w:eastAsia="Times New Roman" w:hAnsi="Arial" w:cs="Times New Roman"/>
    </w:rPr>
  </w:style>
  <w:style w:type="character" w:customStyle="1" w:styleId="1fb">
    <w:name w:val="ОСНОВНОЙ !!! Знак1"/>
    <w:link w:val="afffffffff"/>
    <w:rsid w:val="005F447C"/>
    <w:rPr>
      <w:rFonts w:ascii="Arial" w:eastAsia="Times New Roman" w:hAnsi="Arial" w:cs="Times New Roman"/>
      <w:sz w:val="24"/>
      <w:szCs w:val="24"/>
      <w:lang w:eastAsia="ru-RU"/>
    </w:rPr>
  </w:style>
  <w:style w:type="character" w:customStyle="1" w:styleId="afffffffff0">
    <w:name w:val="Сноска_"/>
    <w:link w:val="afffffffff1"/>
    <w:rsid w:val="00805F82"/>
    <w:rPr>
      <w:rFonts w:ascii="Times New Roman" w:eastAsia="Times New Roman" w:hAnsi="Times New Roman" w:cs="Times New Roman"/>
      <w:sz w:val="28"/>
      <w:szCs w:val="28"/>
      <w:shd w:val="clear" w:color="auto" w:fill="FFFFFF"/>
    </w:rPr>
  </w:style>
  <w:style w:type="paragraph" w:customStyle="1" w:styleId="afffffffff1">
    <w:name w:val="Сноска"/>
    <w:basedOn w:val="a9"/>
    <w:link w:val="afffffffff0"/>
    <w:rsid w:val="00805F8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 w:type="character" w:customStyle="1" w:styleId="211pt">
    <w:name w:val="Основной текст (2) + 11 pt"/>
    <w:rsid w:val="00131EC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0">
    <w:name w:val="Основной текст (2) + 10 pt"/>
    <w:rsid w:val="00131EC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fc">
    <w:name w:val="Неразрешенное упоминание1"/>
    <w:basedOn w:val="aa"/>
    <w:uiPriority w:val="99"/>
    <w:semiHidden/>
    <w:unhideWhenUsed/>
    <w:rsid w:val="00B70072"/>
    <w:rPr>
      <w:color w:val="605E5C"/>
      <w:shd w:val="clear" w:color="auto" w:fill="E1DFDD"/>
    </w:rPr>
  </w:style>
  <w:style w:type="character" w:customStyle="1" w:styleId="blk">
    <w:name w:val="blk"/>
    <w:basedOn w:val="aa"/>
    <w:rsid w:val="00C35327"/>
  </w:style>
  <w:style w:type="paragraph" w:customStyle="1" w:styleId="S0">
    <w:name w:val="S_Список литературы"/>
    <w:basedOn w:val="a9"/>
    <w:autoRedefine/>
    <w:uiPriority w:val="99"/>
    <w:rsid w:val="00280205"/>
    <w:pPr>
      <w:numPr>
        <w:numId w:val="31"/>
      </w:numPr>
      <w:spacing w:after="0" w:line="360" w:lineRule="auto"/>
      <w:jc w:val="both"/>
    </w:pPr>
    <w:rPr>
      <w:rFonts w:ascii="Times New Roman" w:eastAsia="Times New Roman" w:hAnsi="Times New Roman" w:cs="Arial"/>
      <w:sz w:val="24"/>
      <w:szCs w:val="24"/>
      <w:lang w:eastAsia="ru-RU"/>
    </w:rPr>
  </w:style>
  <w:style w:type="paragraph" w:customStyle="1" w:styleId="afffffffff2">
    <w:name w:val="_АБЗАЦ_"/>
    <w:basedOn w:val="a9"/>
    <w:uiPriority w:val="99"/>
    <w:rsid w:val="00280205"/>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ffffff3">
    <w:name w:val="Готовый"/>
    <w:basedOn w:val="a9"/>
    <w:uiPriority w:val="99"/>
    <w:rsid w:val="002802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afffffffff4">
    <w:name w:val="Знак Знак Знак Знак Знак Знак Знак"/>
    <w:basedOn w:val="a9"/>
    <w:rsid w:val="00280205"/>
    <w:pPr>
      <w:spacing w:before="100" w:beforeAutospacing="1" w:after="100" w:afterAutospacing="1" w:line="240" w:lineRule="auto"/>
    </w:pPr>
    <w:rPr>
      <w:rFonts w:ascii="Tahoma" w:eastAsia="Times New Roman" w:hAnsi="Tahoma" w:cs="Tahoma"/>
      <w:sz w:val="20"/>
      <w:szCs w:val="20"/>
      <w:lang w:val="en-US"/>
    </w:rPr>
  </w:style>
  <w:style w:type="paragraph" w:customStyle="1" w:styleId="Label">
    <w:name w:val="Label"/>
    <w:basedOn w:val="a9"/>
    <w:uiPriority w:val="99"/>
    <w:rsid w:val="00280205"/>
    <w:pPr>
      <w:spacing w:before="120" w:after="0" w:line="240" w:lineRule="auto"/>
    </w:pPr>
    <w:rPr>
      <w:rFonts w:ascii="Antiqua" w:eastAsia="Times New Roman" w:hAnsi="Antiqua" w:cs="Times New Roman"/>
      <w:sz w:val="17"/>
      <w:szCs w:val="20"/>
      <w:lang w:val="en-US" w:eastAsia="ru-RU"/>
    </w:rPr>
  </w:style>
  <w:style w:type="paragraph" w:customStyle="1" w:styleId="1fd">
    <w:name w:val="Текст1"/>
    <w:basedOn w:val="a9"/>
    <w:rsid w:val="0028020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280205"/>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9"/>
    <w:uiPriority w:val="99"/>
    <w:rsid w:val="0028020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einoie">
    <w:name w:val="Ieino?ie"/>
    <w:basedOn w:val="a9"/>
    <w:uiPriority w:val="99"/>
    <w:rsid w:val="00280205"/>
    <w:pPr>
      <w:spacing w:after="0" w:line="240" w:lineRule="auto"/>
      <w:jc w:val="center"/>
    </w:pPr>
    <w:rPr>
      <w:rFonts w:ascii="AGGal" w:eastAsia="Times New Roman" w:hAnsi="AGGal" w:cs="Times New Roman"/>
      <w:szCs w:val="20"/>
      <w:lang w:eastAsia="ru-RU"/>
    </w:rPr>
  </w:style>
  <w:style w:type="paragraph" w:customStyle="1" w:styleId="afffffffff5">
    <w:name w:val="Знак Знак Знак Знак"/>
    <w:basedOn w:val="a9"/>
    <w:rsid w:val="0028020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1 1 основной текст"/>
    <w:basedOn w:val="a9"/>
    <w:uiPriority w:val="99"/>
    <w:qFormat/>
    <w:rsid w:val="00280205"/>
    <w:pPr>
      <w:spacing w:after="0" w:line="240" w:lineRule="auto"/>
      <w:ind w:firstLine="360"/>
      <w:jc w:val="both"/>
    </w:pPr>
    <w:rPr>
      <w:rFonts w:ascii="Times New Roman" w:eastAsia="Times New Roman" w:hAnsi="Times New Roman" w:cs="Times New Roman"/>
      <w:sz w:val="24"/>
      <w:szCs w:val="24"/>
      <w:lang w:eastAsia="ru-RU"/>
    </w:rPr>
  </w:style>
  <w:style w:type="table" w:customStyle="1" w:styleId="1222">
    <w:name w:val="Стиль1222"/>
    <w:basedOn w:val="ab"/>
    <w:uiPriority w:val="99"/>
    <w:rsid w:val="00280205"/>
    <w:pPr>
      <w:spacing w:after="0" w:line="240" w:lineRule="auto"/>
    </w:pPr>
    <w:rPr>
      <w:rFonts w:eastAsia="Times New Roman"/>
    </w:rPr>
    <w:tblPr/>
  </w:style>
  <w:style w:type="table" w:customStyle="1" w:styleId="TableNormal">
    <w:name w:val="Table Normal"/>
    <w:uiPriority w:val="2"/>
    <w:semiHidden/>
    <w:unhideWhenUsed/>
    <w:qFormat/>
    <w:rsid w:val="002802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280205"/>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oordinates">
    <w:name w:val="coordinates"/>
    <w:basedOn w:val="aa"/>
    <w:rsid w:val="00280205"/>
  </w:style>
  <w:style w:type="character" w:customStyle="1" w:styleId="geo-geohack">
    <w:name w:val="geo-geohack"/>
    <w:basedOn w:val="aa"/>
    <w:rsid w:val="00280205"/>
  </w:style>
  <w:style w:type="character" w:customStyle="1" w:styleId="geo-google">
    <w:name w:val="geo-google"/>
    <w:basedOn w:val="aa"/>
    <w:rsid w:val="00280205"/>
  </w:style>
  <w:style w:type="character" w:customStyle="1" w:styleId="geo-yandex">
    <w:name w:val="geo-yandex"/>
    <w:basedOn w:val="aa"/>
    <w:rsid w:val="00280205"/>
  </w:style>
  <w:style w:type="character" w:customStyle="1" w:styleId="geo-osm">
    <w:name w:val="geo-osm"/>
    <w:basedOn w:val="aa"/>
    <w:rsid w:val="00280205"/>
  </w:style>
  <w:style w:type="character" w:customStyle="1" w:styleId="nowrap">
    <w:name w:val="nowrap"/>
    <w:basedOn w:val="aa"/>
    <w:rsid w:val="00280205"/>
  </w:style>
  <w:style w:type="character" w:customStyle="1" w:styleId="flagicon">
    <w:name w:val="flagicon"/>
    <w:basedOn w:val="aa"/>
    <w:rsid w:val="00280205"/>
  </w:style>
  <w:style w:type="character" w:customStyle="1" w:styleId="wrap">
    <w:name w:val="wrap"/>
    <w:basedOn w:val="aa"/>
    <w:rsid w:val="00280205"/>
  </w:style>
  <w:style w:type="paragraph" w:customStyle="1" w:styleId="msonormal0">
    <w:name w:val="msonormal"/>
    <w:basedOn w:val="a9"/>
    <w:rsid w:val="00280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11">
    <w:name w:val="Светлая сетка - Акцент 11"/>
    <w:uiPriority w:val="62"/>
    <w:rsid w:val="0028020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280205"/>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1">
    <w:name w:val="Light Shading Accent 2"/>
    <w:basedOn w:val="ab"/>
    <w:uiPriority w:val="60"/>
    <w:rsid w:val="00280205"/>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4">
    <w:name w:val="Знак Знак7"/>
    <w:rsid w:val="00280205"/>
    <w:rPr>
      <w:rFonts w:ascii="Arial" w:hAnsi="Arial" w:cs="Arial"/>
      <w:caps/>
      <w:noProof/>
      <w:lang w:val="ru-RU" w:eastAsia="ru-RU" w:bidi="ar-SA"/>
    </w:rPr>
  </w:style>
  <w:style w:type="table" w:customStyle="1" w:styleId="-111">
    <w:name w:val="Светлый список - Акцент 11"/>
    <w:uiPriority w:val="61"/>
    <w:rsid w:val="0028020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afffffffff6">
    <w:name w:val="текст"/>
    <w:basedOn w:val="a9"/>
    <w:link w:val="afffffffff7"/>
    <w:qFormat/>
    <w:rsid w:val="00280205"/>
    <w:pPr>
      <w:spacing w:after="240" w:line="360" w:lineRule="auto"/>
      <w:ind w:left="1418" w:firstLine="720"/>
      <w:jc w:val="both"/>
    </w:pPr>
    <w:rPr>
      <w:rFonts w:ascii="Arial" w:eastAsia="Times New Roman" w:hAnsi="Arial" w:cs="Times New Roman"/>
      <w:sz w:val="28"/>
      <w:szCs w:val="20"/>
      <w:lang w:eastAsia="ru-RU"/>
    </w:rPr>
  </w:style>
  <w:style w:type="character" w:customStyle="1" w:styleId="afffffffff7">
    <w:name w:val="текст Знак"/>
    <w:link w:val="afffffffff6"/>
    <w:locked/>
    <w:rsid w:val="00280205"/>
    <w:rPr>
      <w:rFonts w:ascii="Arial" w:eastAsia="Times New Roman" w:hAnsi="Arial" w:cs="Times New Roman"/>
      <w:sz w:val="28"/>
      <w:szCs w:val="20"/>
      <w:lang w:eastAsia="ru-RU"/>
    </w:rPr>
  </w:style>
  <w:style w:type="character" w:customStyle="1" w:styleId="afffffffff8">
    <w:name w:val="Название Знак"/>
    <w:uiPriority w:val="10"/>
    <w:rsid w:val="00280205"/>
    <w:rPr>
      <w:rFonts w:ascii="Cambria" w:hAnsi="Cambria" w:cs="Times New Roman"/>
      <w:spacing w:val="-10"/>
      <w:kern w:val="28"/>
      <w:sz w:val="56"/>
      <w:szCs w:val="56"/>
      <w:lang w:eastAsia="ru-RU"/>
    </w:rPr>
  </w:style>
  <w:style w:type="character" w:customStyle="1" w:styleId="afffffffff9">
    <w:name w:val="таблица Знак"/>
    <w:link w:val="afffffffffa"/>
    <w:locked/>
    <w:rsid w:val="00280205"/>
    <w:rPr>
      <w:rFonts w:ascii="Times New Roman" w:hAnsi="Times New Roman"/>
      <w:color w:val="000000"/>
      <w:sz w:val="24"/>
      <w:szCs w:val="24"/>
    </w:rPr>
  </w:style>
  <w:style w:type="paragraph" w:customStyle="1" w:styleId="afffffffffa">
    <w:name w:val="таблица"/>
    <w:basedOn w:val="a9"/>
    <w:link w:val="afffffffff9"/>
    <w:qFormat/>
    <w:rsid w:val="00280205"/>
    <w:pPr>
      <w:keepLines/>
      <w:spacing w:after="0" w:line="240" w:lineRule="auto"/>
      <w:jc w:val="center"/>
      <w:textboxTightWrap w:val="allLines"/>
    </w:pPr>
    <w:rPr>
      <w:rFonts w:ascii="Times New Roman" w:hAnsi="Times New Roman"/>
      <w:color w:val="000000"/>
      <w:sz w:val="24"/>
      <w:szCs w:val="24"/>
    </w:rPr>
  </w:style>
  <w:style w:type="paragraph" w:customStyle="1" w:styleId="afffffffffb">
    <w:name w:val="название_таб"/>
    <w:basedOn w:val="a9"/>
    <w:link w:val="afffffffffc"/>
    <w:qFormat/>
    <w:rsid w:val="00280205"/>
    <w:pPr>
      <w:keepLines/>
      <w:shd w:val="clear" w:color="auto" w:fill="FFFFFF"/>
      <w:spacing w:after="0" w:line="360" w:lineRule="auto"/>
      <w:jc w:val="both"/>
      <w:textboxTightWrap w:val="allLines"/>
    </w:pPr>
    <w:rPr>
      <w:rFonts w:ascii="Times New Roman" w:eastAsia="Calibri" w:hAnsi="Times New Roman" w:cs="Times New Roman"/>
      <w:i/>
      <w:color w:val="000000"/>
      <w:sz w:val="24"/>
      <w:szCs w:val="24"/>
    </w:rPr>
  </w:style>
  <w:style w:type="character" w:customStyle="1" w:styleId="afffffffffc">
    <w:name w:val="название_таб Знак"/>
    <w:link w:val="afffffffffb"/>
    <w:rsid w:val="00280205"/>
    <w:rPr>
      <w:rFonts w:ascii="Times New Roman" w:eastAsia="Calibri" w:hAnsi="Times New Roman" w:cs="Times New Roman"/>
      <w:i/>
      <w:color w:val="000000"/>
      <w:sz w:val="24"/>
      <w:szCs w:val="24"/>
      <w:shd w:val="clear" w:color="auto" w:fill="FFFFFF"/>
    </w:rPr>
  </w:style>
  <w:style w:type="paragraph" w:customStyle="1" w:styleId="1fe">
    <w:name w:val="заголовок1"/>
    <w:basedOn w:val="a9"/>
    <w:link w:val="1ff"/>
    <w:qFormat/>
    <w:rsid w:val="00280205"/>
    <w:pPr>
      <w:keepLines/>
      <w:autoSpaceDE w:val="0"/>
      <w:autoSpaceDN w:val="0"/>
      <w:adjustRightInd w:val="0"/>
      <w:spacing w:after="0" w:line="360" w:lineRule="auto"/>
      <w:textboxTightWrap w:val="allLines"/>
      <w:outlineLvl w:val="0"/>
    </w:pPr>
    <w:rPr>
      <w:rFonts w:ascii="Impact" w:eastAsia="Calibri" w:hAnsi="Impact" w:cs="Times New Roman"/>
      <w:b/>
      <w:bCs/>
      <w:sz w:val="40"/>
      <w:szCs w:val="24"/>
    </w:rPr>
  </w:style>
  <w:style w:type="character" w:customStyle="1" w:styleId="1ff">
    <w:name w:val="заголовок1 Знак"/>
    <w:link w:val="1fe"/>
    <w:rsid w:val="00280205"/>
    <w:rPr>
      <w:rFonts w:ascii="Impact" w:eastAsia="Calibri" w:hAnsi="Impact" w:cs="Times New Roman"/>
      <w:b/>
      <w:bCs/>
      <w:sz w:val="40"/>
      <w:szCs w:val="24"/>
    </w:rPr>
  </w:style>
  <w:style w:type="paragraph" w:customStyle="1" w:styleId="20">
    <w:name w:val="список2"/>
    <w:basedOn w:val="a9"/>
    <w:link w:val="2ffd"/>
    <w:qFormat/>
    <w:rsid w:val="00280205"/>
    <w:pPr>
      <w:keepLines/>
      <w:widowControl w:val="0"/>
      <w:numPr>
        <w:numId w:val="32"/>
      </w:numPr>
      <w:autoSpaceDE w:val="0"/>
      <w:autoSpaceDN w:val="0"/>
      <w:adjustRightInd w:val="0"/>
      <w:spacing w:after="0" w:line="360" w:lineRule="auto"/>
      <w:ind w:firstLine="709"/>
      <w:jc w:val="both"/>
      <w:textboxTightWrap w:val="allLines"/>
    </w:pPr>
    <w:rPr>
      <w:rFonts w:ascii="Times New Roman" w:eastAsia="Calibri" w:hAnsi="Times New Roman" w:cs="Times New Roman"/>
      <w:sz w:val="24"/>
      <w:szCs w:val="24"/>
      <w:lang w:eastAsia="ru-RU"/>
    </w:rPr>
  </w:style>
  <w:style w:type="character" w:customStyle="1" w:styleId="2ffd">
    <w:name w:val="список2 Знак"/>
    <w:link w:val="20"/>
    <w:rsid w:val="00280205"/>
    <w:rPr>
      <w:rFonts w:ascii="Times New Roman" w:eastAsia="Calibri" w:hAnsi="Times New Roman" w:cs="Times New Roman"/>
      <w:sz w:val="24"/>
      <w:szCs w:val="24"/>
      <w:lang w:eastAsia="ru-RU"/>
    </w:rPr>
  </w:style>
  <w:style w:type="paragraph" w:customStyle="1" w:styleId="afffffffffd">
    <w:name w:val="Новый абзац"/>
    <w:basedOn w:val="a9"/>
    <w:link w:val="2ffe"/>
    <w:rsid w:val="00280205"/>
    <w:pPr>
      <w:spacing w:after="120" w:line="240" w:lineRule="auto"/>
      <w:ind w:firstLine="567"/>
      <w:jc w:val="both"/>
    </w:pPr>
    <w:rPr>
      <w:rFonts w:ascii="Arial" w:eastAsia="Times New Roman" w:hAnsi="Arial" w:cs="Times New Roman"/>
      <w:sz w:val="24"/>
      <w:szCs w:val="20"/>
      <w:lang w:eastAsia="ru-RU"/>
    </w:rPr>
  </w:style>
  <w:style w:type="character" w:customStyle="1" w:styleId="2ffe">
    <w:name w:val="Новый абзац Знак2"/>
    <w:basedOn w:val="aa"/>
    <w:link w:val="afffffffffd"/>
    <w:rsid w:val="00280205"/>
    <w:rPr>
      <w:rFonts w:ascii="Arial" w:eastAsia="Times New Roman" w:hAnsi="Arial" w:cs="Times New Roman"/>
      <w:sz w:val="24"/>
      <w:szCs w:val="20"/>
      <w:lang w:eastAsia="ru-RU"/>
    </w:rPr>
  </w:style>
  <w:style w:type="paragraph" w:customStyle="1" w:styleId="Style5">
    <w:name w:val="Style5"/>
    <w:basedOn w:val="a9"/>
    <w:uiPriority w:val="99"/>
    <w:rsid w:val="00280205"/>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lang w:eastAsia="ru-RU"/>
    </w:rPr>
  </w:style>
  <w:style w:type="character" w:customStyle="1" w:styleId="1ff0">
    <w:name w:val="Схема документа Знак1"/>
    <w:basedOn w:val="aa"/>
    <w:uiPriority w:val="99"/>
    <w:semiHidden/>
    <w:rsid w:val="00280205"/>
    <w:rPr>
      <w:rFonts w:ascii="Segoe UI" w:eastAsia="Times New Roman" w:hAnsi="Segoe UI" w:cs="Segoe UI"/>
      <w:sz w:val="16"/>
      <w:szCs w:val="16"/>
      <w:lang w:eastAsia="ru-RU"/>
    </w:rPr>
  </w:style>
  <w:style w:type="character" w:customStyle="1" w:styleId="FontStyle58">
    <w:name w:val="Font Style58"/>
    <w:rsid w:val="00280205"/>
    <w:rPr>
      <w:rFonts w:ascii="Times New Roman" w:hAnsi="Times New Roman" w:cs="Times New Roman" w:hint="default"/>
      <w:b/>
      <w:bCs/>
      <w:i/>
      <w:iCs/>
      <w:sz w:val="26"/>
      <w:szCs w:val="26"/>
    </w:rPr>
  </w:style>
  <w:style w:type="character" w:customStyle="1" w:styleId="FontStyle80">
    <w:name w:val="Font Style80"/>
    <w:rsid w:val="00280205"/>
    <w:rPr>
      <w:rFonts w:ascii="Times New Roman" w:hAnsi="Times New Roman" w:cs="Times New Roman" w:hint="default"/>
      <w:b/>
      <w:bCs/>
      <w:sz w:val="26"/>
      <w:szCs w:val="26"/>
    </w:rPr>
  </w:style>
  <w:style w:type="paragraph" w:customStyle="1" w:styleId="Style19">
    <w:name w:val="Style19"/>
    <w:basedOn w:val="a9"/>
    <w:uiPriority w:val="99"/>
    <w:rsid w:val="00280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5">
    <w:name w:val="Font Style75"/>
    <w:rsid w:val="00280205"/>
    <w:rPr>
      <w:rFonts w:ascii="Times New Roman" w:hAnsi="Times New Roman" w:cs="Times New Roman" w:hint="default"/>
      <w:i/>
      <w:iCs/>
      <w:sz w:val="26"/>
      <w:szCs w:val="26"/>
    </w:rPr>
  </w:style>
  <w:style w:type="paragraph" w:customStyle="1" w:styleId="Style9">
    <w:name w:val="Style9"/>
    <w:basedOn w:val="a9"/>
    <w:uiPriority w:val="99"/>
    <w:rsid w:val="00280205"/>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7">
    <w:name w:val="Style7"/>
    <w:basedOn w:val="a9"/>
    <w:uiPriority w:val="99"/>
    <w:rsid w:val="00280205"/>
    <w:pPr>
      <w:widowControl w:val="0"/>
      <w:autoSpaceDE w:val="0"/>
      <w:autoSpaceDN w:val="0"/>
      <w:adjustRightInd w:val="0"/>
      <w:spacing w:after="0" w:line="484" w:lineRule="exact"/>
      <w:ind w:firstLine="720"/>
    </w:pPr>
    <w:rPr>
      <w:rFonts w:ascii="Times New Roman" w:eastAsia="Times New Roman" w:hAnsi="Times New Roman" w:cs="Times New Roman"/>
      <w:sz w:val="24"/>
      <w:szCs w:val="24"/>
      <w:lang w:eastAsia="ru-RU"/>
    </w:rPr>
  </w:style>
  <w:style w:type="paragraph" w:customStyle="1" w:styleId="Style43">
    <w:name w:val="Style43"/>
    <w:basedOn w:val="a9"/>
    <w:uiPriority w:val="9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9"/>
    <w:uiPriority w:val="99"/>
    <w:rsid w:val="00280205"/>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8">
    <w:name w:val="Style18"/>
    <w:basedOn w:val="a9"/>
    <w:uiPriority w:val="99"/>
    <w:rsid w:val="0028020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9"/>
    <w:uiPriority w:val="99"/>
    <w:rsid w:val="00280205"/>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0">
    <w:name w:val="Style10"/>
    <w:basedOn w:val="a9"/>
    <w:next w:val="a9"/>
    <w:uiPriority w:val="9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9"/>
    <w:next w:val="a9"/>
    <w:uiPriority w:val="99"/>
    <w:rsid w:val="00280205"/>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
    <w:name w:val="Style12"/>
    <w:basedOn w:val="a9"/>
    <w:next w:val="a9"/>
    <w:uiPriority w:val="99"/>
    <w:rsid w:val="0028020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
    <w:name w:val="Style13"/>
    <w:basedOn w:val="a9"/>
    <w:next w:val="a9"/>
    <w:uiPriority w:val="9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9"/>
    <w:next w:val="a9"/>
    <w:uiPriority w:val="9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9"/>
    <w:next w:val="a9"/>
    <w:uiPriority w:val="99"/>
    <w:rsid w:val="0028020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3">
    <w:name w:val="Font Style23"/>
    <w:rsid w:val="00280205"/>
    <w:rPr>
      <w:b/>
      <w:bCs/>
      <w:sz w:val="20"/>
      <w:szCs w:val="20"/>
    </w:rPr>
  </w:style>
  <w:style w:type="character" w:customStyle="1" w:styleId="FontStyle24">
    <w:name w:val="Font Style24"/>
    <w:rsid w:val="00280205"/>
    <w:rPr>
      <w:b/>
      <w:bCs/>
      <w:sz w:val="22"/>
      <w:szCs w:val="22"/>
    </w:rPr>
  </w:style>
  <w:style w:type="character" w:customStyle="1" w:styleId="FontStyle25">
    <w:name w:val="Font Style25"/>
    <w:rsid w:val="00280205"/>
    <w:rPr>
      <w:sz w:val="22"/>
      <w:szCs w:val="22"/>
    </w:rPr>
  </w:style>
  <w:style w:type="character" w:customStyle="1" w:styleId="FontStyle26">
    <w:name w:val="Font Style26"/>
    <w:rsid w:val="00280205"/>
    <w:rPr>
      <w:b/>
      <w:bCs/>
      <w:sz w:val="16"/>
      <w:szCs w:val="16"/>
    </w:rPr>
  </w:style>
  <w:style w:type="paragraph" w:customStyle="1" w:styleId="Style16">
    <w:name w:val="Style16"/>
    <w:basedOn w:val="a9"/>
    <w:next w:val="a9"/>
    <w:uiPriority w:val="9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TimesNewRoman12">
    <w:name w:val="Стиль Заголовок 3 + Times New Roman Синий По центру После:  12 пт"/>
    <w:basedOn w:val="31"/>
    <w:uiPriority w:val="99"/>
    <w:rsid w:val="00280205"/>
    <w:pPr>
      <w:keepNext/>
      <w:spacing w:before="360" w:after="360"/>
      <w:ind w:left="0" w:firstLine="0"/>
      <w:jc w:val="center"/>
    </w:pPr>
    <w:rPr>
      <w:rFonts w:eastAsia="Times New Roman" w:cs="Times New Roman"/>
      <w:b/>
      <w:color w:val="0000FF"/>
      <w:spacing w:val="26"/>
      <w:sz w:val="26"/>
      <w:szCs w:val="20"/>
    </w:rPr>
  </w:style>
  <w:style w:type="paragraph" w:customStyle="1" w:styleId="30">
    <w:name w:val="Заголовок 3(нумерованный)"/>
    <w:basedOn w:val="a9"/>
    <w:uiPriority w:val="99"/>
    <w:rsid w:val="00280205"/>
    <w:pPr>
      <w:keepNext/>
      <w:numPr>
        <w:ilvl w:val="1"/>
        <w:numId w:val="33"/>
      </w:numPr>
      <w:spacing w:before="360" w:after="360" w:line="240" w:lineRule="auto"/>
      <w:jc w:val="center"/>
      <w:outlineLvl w:val="1"/>
    </w:pPr>
    <w:rPr>
      <w:rFonts w:ascii="Times New Roman" w:eastAsia="Times New Roman" w:hAnsi="Times New Roman" w:cs="Arial"/>
      <w:b/>
      <w:bCs/>
      <w:iCs/>
      <w:color w:val="0000FF"/>
      <w:sz w:val="26"/>
      <w:szCs w:val="28"/>
      <w:lang w:eastAsia="ru-RU"/>
    </w:rPr>
  </w:style>
  <w:style w:type="paragraph" w:customStyle="1" w:styleId="2112">
    <w:name w:val="Знак2 Знак Знак1 Знак1 Знак Знак Знак Знак Знак Знак Знак Знак Знак Знак Знак Знак2"/>
    <w:basedOn w:val="a9"/>
    <w:uiPriority w:val="99"/>
    <w:rsid w:val="00280205"/>
    <w:pPr>
      <w:spacing w:line="240" w:lineRule="exact"/>
    </w:pPr>
    <w:rPr>
      <w:rFonts w:ascii="Verdana" w:eastAsia="Times New Roman" w:hAnsi="Verdana" w:cs="Times New Roman"/>
      <w:sz w:val="20"/>
      <w:szCs w:val="20"/>
      <w:lang w:val="en-US"/>
    </w:rPr>
  </w:style>
  <w:style w:type="paragraph" w:customStyle="1" w:styleId="2113">
    <w:name w:val="Знак2 Знак Знак1 Знак1 Знак Знак Знак Знак Знак Знак Знак Знак Знак Знак Знак Знак3"/>
    <w:basedOn w:val="a9"/>
    <w:uiPriority w:val="99"/>
    <w:rsid w:val="00280205"/>
    <w:pPr>
      <w:spacing w:line="240" w:lineRule="exact"/>
    </w:pPr>
    <w:rPr>
      <w:rFonts w:ascii="Verdana" w:eastAsia="Times New Roman" w:hAnsi="Verdana" w:cs="Times New Roman"/>
      <w:sz w:val="20"/>
      <w:szCs w:val="20"/>
      <w:lang w:val="en-US"/>
    </w:rPr>
  </w:style>
  <w:style w:type="paragraph" w:customStyle="1" w:styleId="2115">
    <w:name w:val="Знак2 Знак Знак1 Знак1 Знак Знак Знак Знак Знак Знак Знак Знак Знак Знак Знак Знак5"/>
    <w:basedOn w:val="a9"/>
    <w:uiPriority w:val="99"/>
    <w:rsid w:val="00280205"/>
    <w:pPr>
      <w:spacing w:line="240" w:lineRule="exact"/>
    </w:pPr>
    <w:rPr>
      <w:rFonts w:ascii="Verdana" w:eastAsia="Times New Roman" w:hAnsi="Verdana" w:cs="Times New Roman"/>
      <w:sz w:val="20"/>
      <w:szCs w:val="20"/>
      <w:lang w:val="en-US"/>
    </w:rPr>
  </w:style>
  <w:style w:type="paragraph" w:customStyle="1" w:styleId="2114">
    <w:name w:val="Знак2 Знак Знак1 Знак1 Знак Знак Знак Знак Знак Знак Знак Знак Знак Знак Знак Знак4"/>
    <w:basedOn w:val="a9"/>
    <w:uiPriority w:val="99"/>
    <w:rsid w:val="00280205"/>
    <w:pPr>
      <w:spacing w:line="240" w:lineRule="exact"/>
    </w:pPr>
    <w:rPr>
      <w:rFonts w:ascii="Verdana" w:eastAsia="Times New Roman" w:hAnsi="Verdana" w:cs="Times New Roman"/>
      <w:sz w:val="20"/>
      <w:szCs w:val="20"/>
      <w:lang w:val="en-US"/>
    </w:rPr>
  </w:style>
  <w:style w:type="character" w:customStyle="1" w:styleId="3fc">
    <w:name w:val="Основной текст (3)_"/>
    <w:basedOn w:val="aa"/>
    <w:link w:val="3fd"/>
    <w:uiPriority w:val="99"/>
    <w:locked/>
    <w:rsid w:val="00280205"/>
    <w:rPr>
      <w:rFonts w:ascii="Times New Roman" w:hAnsi="Times New Roman"/>
      <w:b/>
      <w:bCs/>
      <w:i/>
      <w:iCs/>
      <w:sz w:val="26"/>
      <w:szCs w:val="26"/>
      <w:shd w:val="clear" w:color="auto" w:fill="FFFFFF"/>
    </w:rPr>
  </w:style>
  <w:style w:type="paragraph" w:customStyle="1" w:styleId="3fd">
    <w:name w:val="Основной текст (3)"/>
    <w:basedOn w:val="a9"/>
    <w:link w:val="3fc"/>
    <w:uiPriority w:val="99"/>
    <w:rsid w:val="00280205"/>
    <w:pPr>
      <w:widowControl w:val="0"/>
      <w:shd w:val="clear" w:color="auto" w:fill="FFFFFF"/>
      <w:spacing w:after="420" w:line="240" w:lineRule="atLeast"/>
      <w:jc w:val="center"/>
    </w:pPr>
    <w:rPr>
      <w:rFonts w:ascii="Times New Roman" w:hAnsi="Times New Roman"/>
      <w:b/>
      <w:bCs/>
      <w:i/>
      <w:iCs/>
      <w:sz w:val="26"/>
      <w:szCs w:val="26"/>
    </w:rPr>
  </w:style>
  <w:style w:type="paragraph" w:customStyle="1" w:styleId="213">
    <w:name w:val="Основной текст (2)1"/>
    <w:basedOn w:val="a9"/>
    <w:link w:val="2ff4"/>
    <w:rsid w:val="00280205"/>
    <w:pPr>
      <w:widowControl w:val="0"/>
      <w:shd w:val="clear" w:color="auto" w:fill="FFFFFF"/>
      <w:spacing w:before="420" w:after="0" w:line="322" w:lineRule="exact"/>
      <w:jc w:val="both"/>
    </w:pPr>
    <w:rPr>
      <w:rFonts w:ascii="Times New Roman" w:eastAsia="Times New Roman" w:hAnsi="Times New Roman" w:cs="Times New Roman"/>
    </w:rPr>
  </w:style>
  <w:style w:type="character" w:customStyle="1" w:styleId="afffffffffe">
    <w:name w:val="Подпись к таблице_"/>
    <w:basedOn w:val="aa"/>
    <w:uiPriority w:val="99"/>
    <w:locked/>
    <w:rsid w:val="00280205"/>
    <w:rPr>
      <w:rFonts w:ascii="Times New Roman" w:hAnsi="Times New Roman"/>
      <w:sz w:val="28"/>
      <w:szCs w:val="28"/>
      <w:shd w:val="clear" w:color="auto" w:fill="FFFFFF"/>
    </w:rPr>
  </w:style>
  <w:style w:type="character" w:customStyle="1" w:styleId="213pt1">
    <w:name w:val="Основной текст (2) + 13 pt1"/>
    <w:aliases w:val="Полужирный1"/>
    <w:basedOn w:val="2ff4"/>
    <w:uiPriority w:val="99"/>
    <w:rsid w:val="00280205"/>
    <w:rPr>
      <w:rFonts w:ascii="Times New Roman" w:eastAsia="Times New Roman" w:hAnsi="Times New Roman" w:cs="Times New Roman"/>
      <w:b/>
      <w:bCs/>
      <w:i w:val="0"/>
      <w:iCs w:val="0"/>
      <w:smallCaps w:val="0"/>
      <w:strike w:val="0"/>
      <w:sz w:val="26"/>
      <w:szCs w:val="26"/>
      <w:u w:val="none"/>
      <w:shd w:val="clear" w:color="auto" w:fill="FFFFFF"/>
    </w:rPr>
  </w:style>
  <w:style w:type="table" w:customStyle="1" w:styleId="-1110">
    <w:name w:val="Светлая сетка - Акцент 111"/>
    <w:uiPriority w:val="62"/>
    <w:rsid w:val="0028020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280205"/>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ветлая заливка - Акцент 21"/>
    <w:basedOn w:val="ab"/>
    <w:next w:val="-21"/>
    <w:uiPriority w:val="60"/>
    <w:rsid w:val="00280205"/>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280205"/>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fff">
    <w:name w:val="Неразрешенное упоминание2"/>
    <w:basedOn w:val="aa"/>
    <w:uiPriority w:val="99"/>
    <w:semiHidden/>
    <w:unhideWhenUsed/>
    <w:rsid w:val="00280205"/>
    <w:rPr>
      <w:color w:val="605E5C"/>
      <w:shd w:val="clear" w:color="auto" w:fill="E1DFDD"/>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a"/>
    <w:uiPriority w:val="35"/>
    <w:rsid w:val="00280205"/>
    <w:rPr>
      <w:rFonts w:ascii="Times New Roman" w:hAnsi="Times New Roman" w:cs="Courier New"/>
      <w:b/>
      <w:bCs/>
      <w:szCs w:val="20"/>
      <w:lang w:eastAsia="ru-RU"/>
    </w:rPr>
  </w:style>
  <w:style w:type="paragraph" w:customStyle="1" w:styleId="affffffffff">
    <w:name w:val="Таблица_название_таблицы"/>
    <w:next w:val="a9"/>
    <w:link w:val="affffffffff0"/>
    <w:autoRedefine/>
    <w:qFormat/>
    <w:rsid w:val="00280205"/>
    <w:pPr>
      <w:keepNext/>
      <w:keepLines/>
      <w:spacing w:after="0" w:line="240" w:lineRule="auto"/>
      <w:jc w:val="right"/>
    </w:pPr>
    <w:rPr>
      <w:rFonts w:ascii="Times New Roman" w:eastAsia="Times New Roman" w:hAnsi="Times New Roman" w:cs="Times New Roman"/>
      <w:b/>
      <w:bCs/>
      <w:lang w:eastAsia="ru-RU"/>
    </w:rPr>
  </w:style>
  <w:style w:type="character" w:customStyle="1" w:styleId="affffffffff0">
    <w:name w:val="Таблица_название_таблицы Знак"/>
    <w:link w:val="affffffffff"/>
    <w:rsid w:val="00280205"/>
    <w:rPr>
      <w:rFonts w:ascii="Times New Roman" w:eastAsia="Times New Roman" w:hAnsi="Times New Roman" w:cs="Times New Roman"/>
      <w:b/>
      <w:bCs/>
      <w:lang w:eastAsia="ru-RU"/>
    </w:rPr>
  </w:style>
  <w:style w:type="paragraph" w:customStyle="1" w:styleId="116">
    <w:name w:val="Табличный_таблица_11"/>
    <w:link w:val="117"/>
    <w:qFormat/>
    <w:rsid w:val="00280205"/>
    <w:pPr>
      <w:spacing w:after="0" w:line="240" w:lineRule="auto"/>
      <w:jc w:val="center"/>
    </w:pPr>
    <w:rPr>
      <w:rFonts w:ascii="Times New Roman" w:eastAsia="Times New Roman" w:hAnsi="Times New Roman" w:cs="Times New Roman"/>
      <w:lang w:eastAsia="ru-RU"/>
    </w:rPr>
  </w:style>
  <w:style w:type="character" w:customStyle="1" w:styleId="117">
    <w:name w:val="Табличный_таблица_11 Знак"/>
    <w:link w:val="116"/>
    <w:rsid w:val="00280205"/>
    <w:rPr>
      <w:rFonts w:ascii="Times New Roman" w:eastAsia="Times New Roman" w:hAnsi="Times New Roman" w:cs="Times New Roman"/>
      <w:lang w:eastAsia="ru-RU"/>
    </w:rPr>
  </w:style>
  <w:style w:type="paragraph" w:customStyle="1" w:styleId="118">
    <w:name w:val="Табличный_боковик_11"/>
    <w:link w:val="119"/>
    <w:qFormat/>
    <w:rsid w:val="00280205"/>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280205"/>
    <w:rPr>
      <w:rFonts w:ascii="Times New Roman" w:eastAsia="Times New Roman" w:hAnsi="Times New Roman" w:cs="Times New Roman"/>
      <w:szCs w:val="24"/>
      <w:lang w:eastAsia="ru-RU"/>
    </w:rPr>
  </w:style>
  <w:style w:type="character" w:customStyle="1" w:styleId="3fe">
    <w:name w:val="Неразрешенное упоминание3"/>
    <w:basedOn w:val="aa"/>
    <w:uiPriority w:val="99"/>
    <w:semiHidden/>
    <w:unhideWhenUsed/>
    <w:rsid w:val="00280205"/>
    <w:rPr>
      <w:color w:val="605E5C"/>
      <w:shd w:val="clear" w:color="auto" w:fill="E1DFDD"/>
    </w:rPr>
  </w:style>
  <w:style w:type="character" w:customStyle="1" w:styleId="3ff">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a"/>
    <w:uiPriority w:val="99"/>
    <w:semiHidden/>
    <w:rsid w:val="00280205"/>
    <w:rPr>
      <w:rFonts w:ascii="Times New Roman" w:eastAsia="Times New Roman" w:hAnsi="Times New Roman" w:cs="Times New Roman"/>
      <w:lang w:eastAsia="ru-RU"/>
    </w:rPr>
  </w:style>
  <w:style w:type="character" w:customStyle="1" w:styleId="1ff1">
    <w:name w:val="Основной текст Знак1"/>
    <w:aliases w:val="Body single Знак1"/>
    <w:basedOn w:val="aa"/>
    <w:rsid w:val="00280205"/>
    <w:rPr>
      <w:rFonts w:ascii="Times New Roman" w:eastAsia="Times New Roman" w:hAnsi="Times New Roman" w:cs="Times New Roman"/>
      <w:sz w:val="24"/>
      <w:szCs w:val="24"/>
      <w:lang w:eastAsia="ru-RU"/>
    </w:rPr>
  </w:style>
  <w:style w:type="paragraph" w:customStyle="1" w:styleId="0">
    <w:name w:val="0.Текст"/>
    <w:basedOn w:val="a9"/>
    <w:link w:val="00"/>
    <w:qFormat/>
    <w:rsid w:val="00280205"/>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280205"/>
    <w:rPr>
      <w:rFonts w:ascii="Arial" w:eastAsia="Times New Roman" w:hAnsi="Arial" w:cs="Arial"/>
      <w:sz w:val="24"/>
      <w:szCs w:val="28"/>
    </w:rPr>
  </w:style>
  <w:style w:type="table" w:customStyle="1" w:styleId="3ff0">
    <w:name w:val="Сетка таблицы3"/>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Таблица простая 21"/>
    <w:basedOn w:val="ab"/>
    <w:uiPriority w:val="42"/>
    <w:rsid w:val="002802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Таблица простая 31"/>
    <w:basedOn w:val="ab"/>
    <w:uiPriority w:val="43"/>
    <w:rsid w:val="002802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f2">
    <w:name w:val="Сетка таблицы светлая1"/>
    <w:basedOn w:val="ab"/>
    <w:uiPriority w:val="40"/>
    <w:rsid w:val="00280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1">
    <w:name w:val="Таблица-сетка 1 светлая — акцент 31"/>
    <w:basedOn w:val="ab"/>
    <w:uiPriority w:val="46"/>
    <w:rsid w:val="002802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xl81">
    <w:name w:val="xl81"/>
    <w:basedOn w:val="a9"/>
    <w:rsid w:val="00280205"/>
    <w:pPr>
      <w:spacing w:before="100" w:beforeAutospacing="1" w:after="100" w:afterAutospacing="1" w:line="240" w:lineRule="auto"/>
    </w:pPr>
    <w:rPr>
      <w:rFonts w:ascii="Arial CYR" w:eastAsia="Times New Roman" w:hAnsi="Arial CYR" w:cs="Arial CYR"/>
      <w:b/>
      <w:bCs/>
      <w:lang w:eastAsia="ru-RU"/>
    </w:rPr>
  </w:style>
  <w:style w:type="paragraph" w:customStyle="1" w:styleId="xl82">
    <w:name w:val="xl82"/>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eastAsia="ru-RU"/>
    </w:rPr>
  </w:style>
  <w:style w:type="paragraph" w:customStyle="1" w:styleId="xl83">
    <w:name w:val="xl83"/>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lang w:eastAsia="ru-RU"/>
    </w:rPr>
  </w:style>
  <w:style w:type="paragraph" w:customStyle="1" w:styleId="xl84">
    <w:name w:val="xl84"/>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lang w:eastAsia="ru-RU"/>
    </w:rPr>
  </w:style>
  <w:style w:type="paragraph" w:customStyle="1" w:styleId="xl85">
    <w:name w:val="xl85"/>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lang w:eastAsia="ru-RU"/>
    </w:rPr>
  </w:style>
  <w:style w:type="paragraph" w:customStyle="1" w:styleId="xl86">
    <w:name w:val="xl86"/>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eastAsia="ru-RU"/>
    </w:rPr>
  </w:style>
  <w:style w:type="paragraph" w:customStyle="1" w:styleId="xl87">
    <w:name w:val="xl87"/>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lang w:eastAsia="ru-RU"/>
    </w:rPr>
  </w:style>
  <w:style w:type="paragraph" w:customStyle="1" w:styleId="xl88">
    <w:name w:val="xl88"/>
    <w:basedOn w:val="a9"/>
    <w:rsid w:val="00280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b/>
      <w:bCs/>
      <w:lang w:eastAsia="ru-RU"/>
    </w:rPr>
  </w:style>
  <w:style w:type="paragraph" w:customStyle="1" w:styleId="xl89">
    <w:name w:val="xl89"/>
    <w:basedOn w:val="a9"/>
    <w:rsid w:val="00280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b/>
      <w:bCs/>
      <w:color w:val="000000"/>
      <w:lang w:eastAsia="ru-RU"/>
    </w:rPr>
  </w:style>
  <w:style w:type="paragraph" w:customStyle="1" w:styleId="xl90">
    <w:name w:val="xl90"/>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i/>
      <w:iCs/>
      <w:lang w:eastAsia="ru-RU"/>
    </w:rPr>
  </w:style>
  <w:style w:type="paragraph" w:customStyle="1" w:styleId="xl91">
    <w:name w:val="xl91"/>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lang w:eastAsia="ru-RU"/>
    </w:rPr>
  </w:style>
  <w:style w:type="paragraph" w:customStyle="1" w:styleId="xl92">
    <w:name w:val="xl92"/>
    <w:basedOn w:val="a9"/>
    <w:rsid w:val="00280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lang w:eastAsia="ru-RU"/>
    </w:rPr>
  </w:style>
  <w:style w:type="paragraph" w:customStyle="1" w:styleId="xl93">
    <w:name w:val="xl93"/>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eastAsia="ru-RU"/>
    </w:rPr>
  </w:style>
  <w:style w:type="paragraph" w:customStyle="1" w:styleId="xl94">
    <w:name w:val="xl94"/>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lang w:eastAsia="ru-RU"/>
    </w:rPr>
  </w:style>
  <w:style w:type="paragraph" w:customStyle="1" w:styleId="xl95">
    <w:name w:val="xl95"/>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lang w:eastAsia="ru-RU"/>
    </w:rPr>
  </w:style>
  <w:style w:type="paragraph" w:customStyle="1" w:styleId="xl96">
    <w:name w:val="xl96"/>
    <w:basedOn w:val="a9"/>
    <w:rsid w:val="002802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i/>
      <w:iCs/>
      <w:lang w:eastAsia="ru-RU"/>
    </w:rPr>
  </w:style>
  <w:style w:type="paragraph" w:customStyle="1" w:styleId="xl97">
    <w:name w:val="xl97"/>
    <w:basedOn w:val="a9"/>
    <w:rsid w:val="002802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cs="Arial CYR"/>
      <w:color w:val="000000"/>
      <w:lang w:eastAsia="ru-RU"/>
    </w:rPr>
  </w:style>
  <w:style w:type="paragraph" w:customStyle="1" w:styleId="xl98">
    <w:name w:val="xl98"/>
    <w:basedOn w:val="a9"/>
    <w:rsid w:val="0028020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CYR" w:eastAsia="Times New Roman" w:hAnsi="Arial CYR" w:cs="Arial CYR"/>
      <w:b/>
      <w:bCs/>
      <w:i/>
      <w:iCs/>
      <w:lang w:eastAsia="ru-RU"/>
    </w:rPr>
  </w:style>
  <w:style w:type="paragraph" w:customStyle="1" w:styleId="xl99">
    <w:name w:val="xl99"/>
    <w:basedOn w:val="a9"/>
    <w:rsid w:val="00280205"/>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line="240" w:lineRule="auto"/>
      <w:ind w:firstLineChars="200" w:firstLine="200"/>
    </w:pPr>
    <w:rPr>
      <w:rFonts w:ascii="Arial CYR" w:eastAsia="Times New Roman" w:hAnsi="Arial CYR" w:cs="Arial CYR"/>
      <w:lang w:eastAsia="ru-RU"/>
    </w:rPr>
  </w:style>
  <w:style w:type="paragraph" w:customStyle="1" w:styleId="xl100">
    <w:name w:val="xl100"/>
    <w:basedOn w:val="a9"/>
    <w:rsid w:val="0028020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i/>
      <w:iCs/>
      <w:lang w:eastAsia="ru-RU"/>
    </w:rPr>
  </w:style>
  <w:style w:type="paragraph" w:customStyle="1" w:styleId="xl101">
    <w:name w:val="xl101"/>
    <w:basedOn w:val="a9"/>
    <w:rsid w:val="00280205"/>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line="240" w:lineRule="auto"/>
      <w:ind w:firstLineChars="200" w:firstLine="200"/>
    </w:pPr>
    <w:rPr>
      <w:rFonts w:ascii="Arial CYR" w:eastAsia="Times New Roman" w:hAnsi="Arial CYR" w:cs="Arial CYR"/>
      <w:lang w:eastAsia="ru-RU"/>
    </w:rPr>
  </w:style>
  <w:style w:type="paragraph" w:customStyle="1" w:styleId="xl102">
    <w:name w:val="xl102"/>
    <w:basedOn w:val="a9"/>
    <w:rsid w:val="002802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CYR" w:eastAsia="Times New Roman" w:hAnsi="Arial CYR" w:cs="Arial CYR"/>
      <w:b/>
      <w:bCs/>
      <w:i/>
      <w:iCs/>
      <w:lang w:eastAsia="ru-RU"/>
    </w:rPr>
  </w:style>
  <w:style w:type="paragraph" w:customStyle="1" w:styleId="xl103">
    <w:name w:val="xl103"/>
    <w:basedOn w:val="a9"/>
    <w:rsid w:val="00280205"/>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line="240" w:lineRule="auto"/>
      <w:ind w:firstLineChars="200" w:firstLine="200"/>
    </w:pPr>
    <w:rPr>
      <w:rFonts w:ascii="Arial CYR" w:eastAsia="Times New Roman" w:hAnsi="Arial CYR" w:cs="Arial CYR"/>
      <w:lang w:eastAsia="ru-RU"/>
    </w:rPr>
  </w:style>
  <w:style w:type="paragraph" w:customStyle="1" w:styleId="xl104">
    <w:name w:val="xl104"/>
    <w:basedOn w:val="a9"/>
    <w:rsid w:val="00280205"/>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line="240" w:lineRule="auto"/>
      <w:ind w:firstLineChars="300" w:firstLine="300"/>
    </w:pPr>
    <w:rPr>
      <w:rFonts w:ascii="Arial CYR" w:eastAsia="Times New Roman" w:hAnsi="Arial CYR" w:cs="Arial CYR"/>
      <w:lang w:eastAsia="ru-RU"/>
    </w:rPr>
  </w:style>
  <w:style w:type="paragraph" w:customStyle="1" w:styleId="xl105">
    <w:name w:val="xl105"/>
    <w:basedOn w:val="a9"/>
    <w:rsid w:val="00280205"/>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line="240" w:lineRule="auto"/>
      <w:ind w:firstLineChars="300" w:firstLine="300"/>
    </w:pPr>
    <w:rPr>
      <w:rFonts w:ascii="Arial CYR" w:eastAsia="Times New Roman" w:hAnsi="Arial CYR" w:cs="Arial CYR"/>
      <w:lang w:eastAsia="ru-RU"/>
    </w:rPr>
  </w:style>
  <w:style w:type="paragraph" w:customStyle="1" w:styleId="xl106">
    <w:name w:val="xl106"/>
    <w:basedOn w:val="a9"/>
    <w:rsid w:val="00280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xl107">
    <w:name w:val="xl107"/>
    <w:basedOn w:val="a9"/>
    <w:rsid w:val="00280205"/>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xl108">
    <w:name w:val="xl108"/>
    <w:basedOn w:val="a9"/>
    <w:rsid w:val="002802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11a">
    <w:name w:val="Заголовок 11"/>
    <w:basedOn w:val="a9"/>
    <w:next w:val="a9"/>
    <w:uiPriority w:val="9"/>
    <w:qFormat/>
    <w:rsid w:val="00280205"/>
    <w:pPr>
      <w:keepNext/>
      <w:keepLines/>
      <w:spacing w:after="0" w:line="360" w:lineRule="auto"/>
      <w:ind w:firstLine="709"/>
      <w:outlineLvl w:val="0"/>
    </w:pPr>
    <w:rPr>
      <w:rFonts w:eastAsia="Times New Roman" w:cs="Times New Roman"/>
      <w:b/>
      <w:bCs/>
      <w:sz w:val="28"/>
      <w:szCs w:val="28"/>
      <w:lang w:eastAsia="ru-RU"/>
    </w:rPr>
  </w:style>
  <w:style w:type="paragraph" w:customStyle="1" w:styleId="313">
    <w:name w:val="Заголовок 31"/>
    <w:basedOn w:val="a9"/>
    <w:next w:val="a9"/>
    <w:uiPriority w:val="9"/>
    <w:semiHidden/>
    <w:unhideWhenUsed/>
    <w:qFormat/>
    <w:rsid w:val="00280205"/>
    <w:pPr>
      <w:keepNext/>
      <w:keepLines/>
      <w:spacing w:before="200" w:after="0" w:line="360" w:lineRule="auto"/>
      <w:ind w:firstLine="709"/>
      <w:jc w:val="both"/>
      <w:outlineLvl w:val="2"/>
    </w:pPr>
    <w:rPr>
      <w:rFonts w:ascii="Cambria" w:eastAsia="Times New Roman" w:hAnsi="Cambria" w:cs="Times New Roman"/>
      <w:b/>
      <w:bCs/>
      <w:color w:val="4F81BD"/>
      <w:sz w:val="24"/>
      <w:szCs w:val="20"/>
      <w:lang w:eastAsia="ru-RU"/>
    </w:rPr>
  </w:style>
  <w:style w:type="paragraph" w:customStyle="1" w:styleId="710">
    <w:name w:val="Заголовок 71"/>
    <w:basedOn w:val="a9"/>
    <w:next w:val="a9"/>
    <w:uiPriority w:val="9"/>
    <w:unhideWhenUsed/>
    <w:qFormat/>
    <w:rsid w:val="00280205"/>
    <w:pPr>
      <w:keepNext/>
      <w:keepLines/>
      <w:spacing w:before="40" w:after="0" w:line="360" w:lineRule="auto"/>
      <w:ind w:firstLine="567"/>
      <w:jc w:val="both"/>
      <w:outlineLvl w:val="6"/>
    </w:pPr>
    <w:rPr>
      <w:rFonts w:ascii="Cambria" w:eastAsia="Times New Roman" w:hAnsi="Cambria" w:cs="Times New Roman"/>
      <w:i/>
      <w:iCs/>
      <w:color w:val="243F60"/>
      <w:sz w:val="24"/>
      <w:szCs w:val="24"/>
      <w:lang w:eastAsia="ru-RU"/>
    </w:rPr>
  </w:style>
  <w:style w:type="table" w:customStyle="1" w:styleId="4f">
    <w:name w:val="Сетка таблицы4"/>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аголовок оглавления1"/>
    <w:basedOn w:val="13"/>
    <w:next w:val="a9"/>
    <w:uiPriority w:val="39"/>
    <w:unhideWhenUsed/>
    <w:qFormat/>
    <w:rsid w:val="00280205"/>
    <w:rPr>
      <w:rFonts w:asciiTheme="minorHAnsi" w:eastAsia="Times New Roman" w:hAnsiTheme="minorHAnsi" w:cs="Times New Roman"/>
      <w:b/>
      <w:bCs/>
      <w:color w:val="auto"/>
      <w:sz w:val="28"/>
      <w:szCs w:val="28"/>
      <w:lang w:eastAsia="ru-RU"/>
    </w:rPr>
  </w:style>
  <w:style w:type="paragraph" w:customStyle="1" w:styleId="1ff4">
    <w:name w:val="Название объекта1"/>
    <w:basedOn w:val="a9"/>
    <w:next w:val="a9"/>
    <w:unhideWhenUsed/>
    <w:qFormat/>
    <w:rsid w:val="00280205"/>
    <w:pPr>
      <w:spacing w:after="200" w:line="240" w:lineRule="auto"/>
      <w:ind w:firstLine="709"/>
      <w:jc w:val="both"/>
    </w:pPr>
    <w:rPr>
      <w:rFonts w:ascii="Arial Narrow" w:eastAsia="Times New Roman" w:hAnsi="Arial Narrow" w:cs="Times New Roman"/>
      <w:b/>
      <w:bCs/>
      <w:color w:val="4F81BD"/>
      <w:sz w:val="18"/>
      <w:szCs w:val="18"/>
      <w:lang w:eastAsia="ru-RU"/>
    </w:rPr>
  </w:style>
  <w:style w:type="character" w:customStyle="1" w:styleId="11b">
    <w:name w:val="Заголовок 1 Знак1"/>
    <w:basedOn w:val="aa"/>
    <w:uiPriority w:val="9"/>
    <w:rsid w:val="00280205"/>
    <w:rPr>
      <w:rFonts w:asciiTheme="majorHAnsi" w:eastAsiaTheme="majorEastAsia" w:hAnsiTheme="majorHAnsi" w:cstheme="majorBidi"/>
      <w:color w:val="2E74B5" w:themeColor="accent1" w:themeShade="BF"/>
      <w:sz w:val="32"/>
      <w:szCs w:val="32"/>
    </w:rPr>
  </w:style>
  <w:style w:type="character" w:customStyle="1" w:styleId="314">
    <w:name w:val="Заголовок 3 Знак1"/>
    <w:basedOn w:val="aa"/>
    <w:uiPriority w:val="9"/>
    <w:semiHidden/>
    <w:rsid w:val="00280205"/>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a"/>
    <w:uiPriority w:val="9"/>
    <w:semiHidden/>
    <w:rsid w:val="00280205"/>
    <w:rPr>
      <w:rFonts w:asciiTheme="majorHAnsi" w:eastAsiaTheme="majorEastAsia" w:hAnsiTheme="majorHAnsi" w:cstheme="majorBidi"/>
      <w:i/>
      <w:iCs/>
      <w:color w:val="1F4D78" w:themeColor="accent1" w:themeShade="7F"/>
    </w:rPr>
  </w:style>
  <w:style w:type="numbering" w:customStyle="1" w:styleId="5f">
    <w:name w:val="Нет списка5"/>
    <w:next w:val="ac"/>
    <w:uiPriority w:val="99"/>
    <w:semiHidden/>
    <w:unhideWhenUsed/>
    <w:rsid w:val="00280205"/>
  </w:style>
  <w:style w:type="table" w:customStyle="1" w:styleId="5f0">
    <w:name w:val="Сетка таблицы5"/>
    <w:basedOn w:val="ab"/>
    <w:next w:val="af2"/>
    <w:uiPriority w:val="5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c"/>
    <w:uiPriority w:val="99"/>
    <w:semiHidden/>
    <w:unhideWhenUsed/>
    <w:rsid w:val="00280205"/>
  </w:style>
  <w:style w:type="table" w:customStyle="1" w:styleId="316">
    <w:name w:val="Сетка таблицы31"/>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c"/>
    <w:uiPriority w:val="99"/>
    <w:semiHidden/>
    <w:unhideWhenUsed/>
    <w:rsid w:val="00280205"/>
  </w:style>
  <w:style w:type="table" w:customStyle="1" w:styleId="411">
    <w:name w:val="Сетка таблицы41"/>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ветлая заливка - Акцент 211"/>
    <w:basedOn w:val="ab"/>
    <w:next w:val="-21"/>
    <w:uiPriority w:val="60"/>
    <w:rsid w:val="00280205"/>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b"/>
    <w:next w:val="-21"/>
    <w:uiPriority w:val="60"/>
    <w:semiHidden/>
    <w:unhideWhenUsed/>
    <w:rsid w:val="0028020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6">
    <w:name w:val="Сетка таблицы6"/>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c"/>
    <w:uiPriority w:val="99"/>
    <w:semiHidden/>
    <w:unhideWhenUsed/>
    <w:rsid w:val="00280205"/>
  </w:style>
  <w:style w:type="numbering" w:customStyle="1" w:styleId="75">
    <w:name w:val="Нет списка7"/>
    <w:next w:val="ac"/>
    <w:uiPriority w:val="99"/>
    <w:semiHidden/>
    <w:unhideWhenUsed/>
    <w:rsid w:val="00280205"/>
  </w:style>
  <w:style w:type="numbering" w:customStyle="1" w:styleId="84">
    <w:name w:val="Нет списка8"/>
    <w:next w:val="ac"/>
    <w:uiPriority w:val="99"/>
    <w:semiHidden/>
    <w:unhideWhenUsed/>
    <w:rsid w:val="00280205"/>
  </w:style>
  <w:style w:type="table" w:customStyle="1" w:styleId="76">
    <w:name w:val="Сетка таблицы7"/>
    <w:basedOn w:val="ab"/>
    <w:next w:val="af2"/>
    <w:uiPriority w:val="5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c"/>
    <w:uiPriority w:val="99"/>
    <w:semiHidden/>
    <w:unhideWhenUsed/>
    <w:rsid w:val="00280205"/>
  </w:style>
  <w:style w:type="table" w:customStyle="1" w:styleId="TableGrid">
    <w:name w:val="TableGrid"/>
    <w:rsid w:val="0028020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4">
    <w:name w:val="Сетка таблицы9"/>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c"/>
    <w:uiPriority w:val="99"/>
    <w:semiHidden/>
    <w:unhideWhenUsed/>
    <w:rsid w:val="00280205"/>
  </w:style>
  <w:style w:type="table" w:customStyle="1" w:styleId="810">
    <w:name w:val="Сетка таблицы81"/>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c"/>
    <w:uiPriority w:val="99"/>
    <w:semiHidden/>
    <w:unhideWhenUsed/>
    <w:rsid w:val="00280205"/>
  </w:style>
  <w:style w:type="paragraph" w:customStyle="1" w:styleId="font5">
    <w:name w:val="font5"/>
    <w:basedOn w:val="a9"/>
    <w:rsid w:val="00280205"/>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6">
    <w:name w:val="font6"/>
    <w:basedOn w:val="a9"/>
    <w:uiPriority w:val="99"/>
    <w:rsid w:val="00280205"/>
    <w:pPr>
      <w:spacing w:before="100" w:beforeAutospacing="1" w:after="100" w:afterAutospacing="1" w:line="240" w:lineRule="auto"/>
    </w:pPr>
    <w:rPr>
      <w:rFonts w:ascii="Calibri" w:eastAsia="Times New Roman" w:hAnsi="Calibri" w:cs="Times New Roman"/>
      <w:lang w:eastAsia="ru-RU"/>
    </w:rPr>
  </w:style>
  <w:style w:type="table" w:customStyle="1" w:styleId="123">
    <w:name w:val="Сетка таблицы12"/>
    <w:basedOn w:val="ab"/>
    <w:next w:val="af2"/>
    <w:uiPriority w:val="59"/>
    <w:rsid w:val="00280205"/>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
    <w:basedOn w:val="ab"/>
    <w:next w:val="af2"/>
    <w:uiPriority w:val="59"/>
    <w:rsid w:val="00280205"/>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6">
    <w:name w:val="Знак211"/>
    <w:basedOn w:val="a9"/>
    <w:next w:val="affff5"/>
    <w:uiPriority w:val="99"/>
    <w:unhideWhenUsed/>
    <w:rsid w:val="00280205"/>
    <w:pPr>
      <w:spacing w:after="0" w:line="240" w:lineRule="auto"/>
    </w:pPr>
    <w:rPr>
      <w:rFonts w:eastAsia="Calibri"/>
      <w:sz w:val="20"/>
      <w:szCs w:val="20"/>
    </w:rPr>
  </w:style>
  <w:style w:type="paragraph" w:customStyle="1" w:styleId="TableContents">
    <w:name w:val="Table Contents"/>
    <w:basedOn w:val="a9"/>
    <w:rsid w:val="0028020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2Calibri">
    <w:name w:val="Основной текст (2) + Calibri"/>
    <w:basedOn w:val="2ff4"/>
    <w:rsid w:val="00280205"/>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f0">
    <w:name w:val="Основной текст (4)_"/>
    <w:basedOn w:val="aa"/>
    <w:link w:val="4f1"/>
    <w:locked/>
    <w:rsid w:val="00280205"/>
    <w:rPr>
      <w:sz w:val="26"/>
      <w:szCs w:val="26"/>
    </w:rPr>
  </w:style>
  <w:style w:type="paragraph" w:customStyle="1" w:styleId="4f1">
    <w:name w:val="Основной текст (4)"/>
    <w:basedOn w:val="a9"/>
    <w:link w:val="4f0"/>
    <w:rsid w:val="00280205"/>
    <w:pPr>
      <w:spacing w:before="840" w:after="300" w:line="322" w:lineRule="exact"/>
      <w:ind w:hanging="340"/>
    </w:pPr>
    <w:rPr>
      <w:sz w:val="26"/>
      <w:szCs w:val="26"/>
    </w:rPr>
  </w:style>
  <w:style w:type="character" w:customStyle="1" w:styleId="affffffffff1">
    <w:name w:val="Основной текст_"/>
    <w:basedOn w:val="aa"/>
    <w:link w:val="1ff5"/>
    <w:locked/>
    <w:rsid w:val="00280205"/>
    <w:rPr>
      <w:rFonts w:ascii="Times New Roman" w:eastAsia="Times New Roman" w:hAnsi="Times New Roman" w:cs="Times New Roman"/>
      <w:spacing w:val="3"/>
      <w:sz w:val="25"/>
      <w:szCs w:val="25"/>
      <w:shd w:val="clear" w:color="auto" w:fill="FFFFFF"/>
    </w:rPr>
  </w:style>
  <w:style w:type="paragraph" w:customStyle="1" w:styleId="1ff5">
    <w:name w:val="Основной текст1"/>
    <w:basedOn w:val="a9"/>
    <w:link w:val="affffffffff1"/>
    <w:rsid w:val="00280205"/>
    <w:pPr>
      <w:widowControl w:val="0"/>
      <w:shd w:val="clear" w:color="auto" w:fill="FFFFFF"/>
      <w:spacing w:before="420" w:after="420" w:line="0" w:lineRule="atLeast"/>
    </w:pPr>
    <w:rPr>
      <w:rFonts w:ascii="Times New Roman" w:eastAsia="Times New Roman" w:hAnsi="Times New Roman" w:cs="Times New Roman"/>
      <w:spacing w:val="3"/>
      <w:sz w:val="25"/>
      <w:szCs w:val="25"/>
    </w:rPr>
  </w:style>
  <w:style w:type="paragraph" w:customStyle="1" w:styleId="xl109">
    <w:name w:val="xl109"/>
    <w:basedOn w:val="a9"/>
    <w:rsid w:val="00280205"/>
    <w:pPr>
      <w:shd w:val="clear" w:color="000000" w:fill="FFC000"/>
      <w:spacing w:before="100" w:beforeAutospacing="1" w:after="100" w:afterAutospacing="1" w:line="240" w:lineRule="auto"/>
    </w:pPr>
    <w:rPr>
      <w:rFonts w:ascii="Arial CYR" w:eastAsia="Times New Roman" w:hAnsi="Arial CYR" w:cs="Arial CYR"/>
      <w:lang w:eastAsia="ru-RU"/>
    </w:rPr>
  </w:style>
  <w:style w:type="paragraph" w:customStyle="1" w:styleId="xl110">
    <w:name w:val="xl110"/>
    <w:basedOn w:val="a9"/>
    <w:rsid w:val="00280205"/>
    <w:pPr>
      <w:shd w:val="clear" w:color="000000" w:fill="92D050"/>
      <w:spacing w:before="100" w:beforeAutospacing="1" w:after="100" w:afterAutospacing="1" w:line="240" w:lineRule="auto"/>
    </w:pPr>
    <w:rPr>
      <w:rFonts w:ascii="Arial CYR" w:eastAsia="Times New Roman" w:hAnsi="Arial CYR" w:cs="Arial CYR"/>
      <w:lang w:eastAsia="ru-RU"/>
    </w:rPr>
  </w:style>
  <w:style w:type="paragraph" w:customStyle="1" w:styleId="xl111">
    <w:name w:val="xl111"/>
    <w:basedOn w:val="a9"/>
    <w:rsid w:val="002802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xl112">
    <w:name w:val="xl112"/>
    <w:basedOn w:val="a9"/>
    <w:rsid w:val="00280205"/>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xl113">
    <w:name w:val="xl113"/>
    <w:basedOn w:val="a9"/>
    <w:rsid w:val="002802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lang w:eastAsia="ru-RU"/>
    </w:rPr>
  </w:style>
  <w:style w:type="paragraph" w:customStyle="1" w:styleId="Style23">
    <w:name w:val="Style23"/>
    <w:basedOn w:val="a9"/>
    <w:rsid w:val="002802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R">
    <w:name w:val="СтильWR"/>
    <w:basedOn w:val="a9"/>
    <w:rsid w:val="00280205"/>
    <w:pPr>
      <w:spacing w:after="0" w:line="360" w:lineRule="auto"/>
      <w:ind w:firstLine="709"/>
      <w:jc w:val="both"/>
    </w:pPr>
    <w:rPr>
      <w:rFonts w:ascii="Times New Roman" w:eastAsia="Times New Roman" w:hAnsi="Times New Roman" w:cs="Times New Roman"/>
      <w:snapToGrid w:val="0"/>
      <w:sz w:val="24"/>
      <w:szCs w:val="20"/>
      <w:lang w:eastAsia="ru-RU"/>
    </w:rPr>
  </w:style>
  <w:style w:type="character" w:customStyle="1" w:styleId="HTML10">
    <w:name w:val="Стандартный HTML Знак1"/>
    <w:basedOn w:val="aa"/>
    <w:uiPriority w:val="99"/>
    <w:semiHidden/>
    <w:rsid w:val="00280205"/>
    <w:rPr>
      <w:rFonts w:ascii="Consolas" w:eastAsia="Times New Roman" w:hAnsi="Consolas" w:cs="Times New Roman"/>
      <w:sz w:val="20"/>
      <w:szCs w:val="20"/>
      <w:lang w:eastAsia="ru-RU"/>
    </w:rPr>
  </w:style>
  <w:style w:type="character" w:customStyle="1" w:styleId="1ff6">
    <w:name w:val="Текст выноски Знак1"/>
    <w:basedOn w:val="aa"/>
    <w:uiPriority w:val="99"/>
    <w:semiHidden/>
    <w:rsid w:val="00280205"/>
    <w:rPr>
      <w:rFonts w:ascii="Segoe UI" w:hAnsi="Segoe UI" w:cs="Segoe UI"/>
      <w:sz w:val="18"/>
      <w:szCs w:val="18"/>
    </w:rPr>
  </w:style>
  <w:style w:type="character" w:customStyle="1" w:styleId="hl">
    <w:name w:val="hl"/>
    <w:basedOn w:val="aa"/>
    <w:rsid w:val="00280205"/>
  </w:style>
  <w:style w:type="character" w:customStyle="1" w:styleId="inplace">
    <w:name w:val="inplace"/>
    <w:basedOn w:val="aa"/>
    <w:rsid w:val="00280205"/>
  </w:style>
  <w:style w:type="table" w:styleId="-50">
    <w:name w:val="Light List Accent 5"/>
    <w:basedOn w:val="ab"/>
    <w:uiPriority w:val="61"/>
    <w:rsid w:val="0028020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numbering" w:customStyle="1" w:styleId="140">
    <w:name w:val="Нет списка14"/>
    <w:next w:val="ac"/>
    <w:uiPriority w:val="99"/>
    <w:semiHidden/>
    <w:unhideWhenUsed/>
    <w:rsid w:val="00280205"/>
  </w:style>
  <w:style w:type="table" w:customStyle="1" w:styleId="141">
    <w:name w:val="Сетка таблицы14"/>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Таблица простая 211"/>
    <w:basedOn w:val="ab"/>
    <w:uiPriority w:val="42"/>
    <w:rsid w:val="002802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0">
    <w:name w:val="Таблица простая 311"/>
    <w:basedOn w:val="ab"/>
    <w:uiPriority w:val="43"/>
    <w:rsid w:val="0028020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d">
    <w:name w:val="Сетка таблицы светлая11"/>
    <w:basedOn w:val="ab"/>
    <w:uiPriority w:val="40"/>
    <w:rsid w:val="00280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50">
    <w:name w:val="Нет списка15"/>
    <w:next w:val="ac"/>
    <w:uiPriority w:val="99"/>
    <w:semiHidden/>
    <w:unhideWhenUsed/>
    <w:rsid w:val="00280205"/>
  </w:style>
  <w:style w:type="table" w:customStyle="1" w:styleId="-1311">
    <w:name w:val="Таблица-сетка 1 светлая — акцент 311"/>
    <w:basedOn w:val="ab"/>
    <w:uiPriority w:val="46"/>
    <w:rsid w:val="002802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51">
    <w:name w:val="Сетка таблицы15"/>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c"/>
    <w:uiPriority w:val="99"/>
    <w:semiHidden/>
    <w:unhideWhenUsed/>
    <w:rsid w:val="00280205"/>
  </w:style>
  <w:style w:type="numbering" w:customStyle="1" w:styleId="321">
    <w:name w:val="Нет списка32"/>
    <w:next w:val="ac"/>
    <w:uiPriority w:val="99"/>
    <w:semiHidden/>
    <w:unhideWhenUsed/>
    <w:rsid w:val="00280205"/>
  </w:style>
  <w:style w:type="numbering" w:customStyle="1" w:styleId="420">
    <w:name w:val="Нет списка42"/>
    <w:next w:val="ac"/>
    <w:uiPriority w:val="99"/>
    <w:semiHidden/>
    <w:unhideWhenUsed/>
    <w:rsid w:val="00280205"/>
  </w:style>
  <w:style w:type="table" w:customStyle="1" w:styleId="421">
    <w:name w:val="Сетка таблицы42"/>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basedOn w:val="ab"/>
    <w:uiPriority w:val="62"/>
    <w:rsid w:val="00280205"/>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b"/>
    <w:uiPriority w:val="60"/>
    <w:rsid w:val="00280205"/>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b"/>
    <w:next w:val="-21"/>
    <w:uiPriority w:val="60"/>
    <w:rsid w:val="00280205"/>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b"/>
    <w:uiPriority w:val="61"/>
    <w:rsid w:val="00280205"/>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b"/>
    <w:next w:val="-21"/>
    <w:uiPriority w:val="60"/>
    <w:unhideWhenUsed/>
    <w:rsid w:val="0028020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10">
    <w:name w:val="Нет списка51"/>
    <w:next w:val="ac"/>
    <w:uiPriority w:val="99"/>
    <w:semiHidden/>
    <w:unhideWhenUsed/>
    <w:rsid w:val="00280205"/>
  </w:style>
  <w:style w:type="table" w:customStyle="1" w:styleId="511">
    <w:name w:val="Сетка таблицы51"/>
    <w:basedOn w:val="ab"/>
    <w:next w:val="af2"/>
    <w:uiPriority w:val="5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
    <w:basedOn w:val="ab"/>
    <w:next w:val="af2"/>
    <w:rsid w:val="0028020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
    <w:next w:val="ac"/>
    <w:uiPriority w:val="99"/>
    <w:semiHidden/>
    <w:unhideWhenUsed/>
    <w:rsid w:val="00280205"/>
  </w:style>
  <w:style w:type="numbering" w:customStyle="1" w:styleId="3111">
    <w:name w:val="Нет списка311"/>
    <w:next w:val="ac"/>
    <w:uiPriority w:val="99"/>
    <w:semiHidden/>
    <w:unhideWhenUsed/>
    <w:rsid w:val="00280205"/>
  </w:style>
  <w:style w:type="table" w:customStyle="1" w:styleId="3112">
    <w:name w:val="Сетка таблицы311"/>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280205"/>
  </w:style>
  <w:style w:type="table" w:customStyle="1" w:styleId="4111">
    <w:name w:val="Сетка таблицы411"/>
    <w:basedOn w:val="ab"/>
    <w:next w:val="af2"/>
    <w:rsid w:val="0028020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сетка - Акцент 1111"/>
    <w:basedOn w:val="ab"/>
    <w:uiPriority w:val="62"/>
    <w:rsid w:val="00280205"/>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b"/>
    <w:uiPriority w:val="60"/>
    <w:rsid w:val="00280205"/>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b"/>
    <w:next w:val="-21"/>
    <w:uiPriority w:val="60"/>
    <w:rsid w:val="00280205"/>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b"/>
    <w:uiPriority w:val="61"/>
    <w:rsid w:val="00280205"/>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b"/>
    <w:next w:val="-21"/>
    <w:uiPriority w:val="60"/>
    <w:semiHidden/>
    <w:unhideWhenUsed/>
    <w:rsid w:val="0028020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0">
    <w:name w:val="Сетка таблицы61"/>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c"/>
    <w:uiPriority w:val="99"/>
    <w:semiHidden/>
    <w:unhideWhenUsed/>
    <w:rsid w:val="00280205"/>
  </w:style>
  <w:style w:type="numbering" w:customStyle="1" w:styleId="712">
    <w:name w:val="Нет списка71"/>
    <w:next w:val="ac"/>
    <w:uiPriority w:val="99"/>
    <w:semiHidden/>
    <w:unhideWhenUsed/>
    <w:rsid w:val="00280205"/>
  </w:style>
  <w:style w:type="numbering" w:customStyle="1" w:styleId="811">
    <w:name w:val="Нет списка81"/>
    <w:next w:val="ac"/>
    <w:uiPriority w:val="99"/>
    <w:semiHidden/>
    <w:unhideWhenUsed/>
    <w:rsid w:val="00280205"/>
  </w:style>
  <w:style w:type="table" w:customStyle="1" w:styleId="713">
    <w:name w:val="Сетка таблицы71"/>
    <w:basedOn w:val="ab"/>
    <w:next w:val="af2"/>
    <w:uiPriority w:val="5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c"/>
    <w:uiPriority w:val="99"/>
    <w:semiHidden/>
    <w:unhideWhenUsed/>
    <w:rsid w:val="00280205"/>
  </w:style>
  <w:style w:type="table" w:customStyle="1" w:styleId="TableGrid1">
    <w:name w:val="TableGrid1"/>
    <w:rsid w:val="0028020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11">
    <w:name w:val="Сетка таблицы91"/>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c"/>
    <w:uiPriority w:val="99"/>
    <w:semiHidden/>
    <w:unhideWhenUsed/>
    <w:rsid w:val="00280205"/>
  </w:style>
  <w:style w:type="numbering" w:customStyle="1" w:styleId="1210">
    <w:name w:val="Нет списка121"/>
    <w:next w:val="ac"/>
    <w:uiPriority w:val="99"/>
    <w:semiHidden/>
    <w:unhideWhenUsed/>
    <w:rsid w:val="00280205"/>
  </w:style>
  <w:style w:type="table" w:customStyle="1" w:styleId="8110">
    <w:name w:val="Сетка таблицы811"/>
    <w:basedOn w:val="ab"/>
    <w:next w:val="af2"/>
    <w:uiPriority w:val="39"/>
    <w:rsid w:val="002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c"/>
    <w:uiPriority w:val="99"/>
    <w:semiHidden/>
    <w:unhideWhenUsed/>
    <w:rsid w:val="00280205"/>
  </w:style>
  <w:style w:type="table" w:customStyle="1" w:styleId="1211">
    <w:name w:val="Сетка таблицы121"/>
    <w:basedOn w:val="ab"/>
    <w:next w:val="af2"/>
    <w:uiPriority w:val="59"/>
    <w:rsid w:val="00280205"/>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b"/>
    <w:next w:val="af2"/>
    <w:uiPriority w:val="59"/>
    <w:rsid w:val="00280205"/>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280205"/>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1">
    <w:name w:val="Светлый список - Акцент 51"/>
    <w:basedOn w:val="ab"/>
    <w:next w:val="-50"/>
    <w:uiPriority w:val="61"/>
    <w:rsid w:val="0028020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extbody">
    <w:name w:val="Text body"/>
    <w:basedOn w:val="a9"/>
    <w:uiPriority w:val="99"/>
    <w:rsid w:val="00280205"/>
    <w:pPr>
      <w:widowControl w:val="0"/>
      <w:suppressAutoHyphens/>
      <w:autoSpaceDN w:val="0"/>
      <w:spacing w:after="140" w:line="276" w:lineRule="auto"/>
    </w:pPr>
    <w:rPr>
      <w:rFonts w:ascii="Liberation Serif" w:eastAsia="Calibri" w:hAnsi="Liberation Serif" w:cs="Lohit Devanagari"/>
      <w:kern w:val="3"/>
      <w:sz w:val="24"/>
      <w:szCs w:val="24"/>
      <w:lang w:eastAsia="zh-CN" w:bidi="hi-IN"/>
    </w:rPr>
  </w:style>
  <w:style w:type="character" w:customStyle="1" w:styleId="StrongEmphasis">
    <w:name w:val="Strong Emphasis"/>
    <w:uiPriority w:val="99"/>
    <w:rsid w:val="00280205"/>
    <w:rPr>
      <w:b/>
    </w:rPr>
  </w:style>
  <w:style w:type="paragraph" w:customStyle="1" w:styleId="BodyText21">
    <w:name w:val="Body Text 21"/>
    <w:basedOn w:val="a9"/>
    <w:rsid w:val="00280205"/>
    <w:pPr>
      <w:widowControl w:val="0"/>
      <w:spacing w:after="0" w:line="240" w:lineRule="auto"/>
      <w:jc w:val="center"/>
    </w:pPr>
    <w:rPr>
      <w:rFonts w:ascii="Times New Roman" w:eastAsia="Times New Roman" w:hAnsi="Times New Roman" w:cs="Calibri"/>
      <w:sz w:val="28"/>
      <w:szCs w:val="20"/>
      <w:lang w:eastAsia="ar-SA"/>
    </w:rPr>
  </w:style>
  <w:style w:type="paragraph" w:customStyle="1" w:styleId="affffffffff2">
    <w:name w:val="Нормальный (таблица)"/>
    <w:basedOn w:val="a9"/>
    <w:next w:val="a9"/>
    <w:uiPriority w:val="99"/>
    <w:rsid w:val="00280205"/>
    <w:pPr>
      <w:widowControl w:val="0"/>
      <w:autoSpaceDE w:val="0"/>
      <w:spacing w:after="0" w:line="240" w:lineRule="auto"/>
      <w:jc w:val="both"/>
    </w:pPr>
    <w:rPr>
      <w:rFonts w:ascii="Arial" w:eastAsia="Times New Roman" w:hAnsi="Arial" w:cs="Arial"/>
      <w:sz w:val="24"/>
      <w:szCs w:val="24"/>
      <w:lang w:eastAsia="ar-SA"/>
    </w:rPr>
  </w:style>
  <w:style w:type="paragraph" w:customStyle="1" w:styleId="1ff7">
    <w:name w:val="Без интервала1"/>
    <w:rsid w:val="00280205"/>
    <w:pPr>
      <w:suppressAutoHyphens/>
      <w:spacing w:after="0" w:line="100" w:lineRule="atLeast"/>
    </w:pPr>
    <w:rPr>
      <w:rFonts w:ascii="Arial" w:eastAsia="SimSun" w:hAnsi="Arial" w:cs="Mangal"/>
      <w:kern w:val="1"/>
      <w:sz w:val="20"/>
      <w:szCs w:val="24"/>
      <w:lang w:eastAsia="hi-IN" w:bidi="hi-IN"/>
    </w:rPr>
  </w:style>
  <w:style w:type="paragraph" w:customStyle="1" w:styleId="affffffffff3">
    <w:name w:val="Прижатый влево"/>
    <w:basedOn w:val="a9"/>
    <w:next w:val="a9"/>
    <w:uiPriority w:val="99"/>
    <w:rsid w:val="0028020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8Num13z1">
    <w:name w:val="WW8Num13z1"/>
    <w:rsid w:val="00280205"/>
    <w:rPr>
      <w:rFonts w:ascii="Courier New" w:hAnsi="Courier New" w:cs="Courier New"/>
    </w:rPr>
  </w:style>
  <w:style w:type="character" w:customStyle="1" w:styleId="WW8Num13z2">
    <w:name w:val="WW8Num13z2"/>
    <w:rsid w:val="00280205"/>
    <w:rPr>
      <w:rFonts w:ascii="Wingdings" w:hAnsi="Wingdings"/>
    </w:rPr>
  </w:style>
  <w:style w:type="character" w:customStyle="1" w:styleId="WW8Num14z1">
    <w:name w:val="WW8Num14z1"/>
    <w:rsid w:val="00280205"/>
    <w:rPr>
      <w:rFonts w:ascii="Courier New" w:hAnsi="Courier New" w:cs="Courier New"/>
    </w:rPr>
  </w:style>
  <w:style w:type="character" w:customStyle="1" w:styleId="WW8Num14z2">
    <w:name w:val="WW8Num14z2"/>
    <w:rsid w:val="00280205"/>
    <w:rPr>
      <w:rFonts w:ascii="Wingdings" w:hAnsi="Wingdings"/>
    </w:rPr>
  </w:style>
  <w:style w:type="character" w:customStyle="1" w:styleId="WW8Num18z0">
    <w:name w:val="WW8Num18z0"/>
    <w:rsid w:val="00280205"/>
    <w:rPr>
      <w:rFonts w:ascii="Symbol" w:eastAsia="Times New Roman" w:hAnsi="Symbol" w:cs="Times New Roman"/>
    </w:rPr>
  </w:style>
  <w:style w:type="character" w:customStyle="1" w:styleId="WW8Num18z1">
    <w:name w:val="WW8Num18z1"/>
    <w:rsid w:val="00280205"/>
    <w:rPr>
      <w:rFonts w:ascii="Courier New" w:hAnsi="Courier New" w:cs="Courier New"/>
    </w:rPr>
  </w:style>
  <w:style w:type="character" w:customStyle="1" w:styleId="WW8Num18z2">
    <w:name w:val="WW8Num18z2"/>
    <w:rsid w:val="00280205"/>
    <w:rPr>
      <w:rFonts w:ascii="Wingdings" w:hAnsi="Wingdings"/>
    </w:rPr>
  </w:style>
  <w:style w:type="character" w:customStyle="1" w:styleId="WW8Num18z3">
    <w:name w:val="WW8Num18z3"/>
    <w:rsid w:val="00280205"/>
    <w:rPr>
      <w:rFonts w:ascii="Symbol" w:hAnsi="Symbol"/>
    </w:rPr>
  </w:style>
  <w:style w:type="character" w:customStyle="1" w:styleId="HTMLb">
    <w:name w:val="Разметка HTML"/>
    <w:rsid w:val="00280205"/>
    <w:rPr>
      <w:vanish/>
      <w:color w:val="FF0000"/>
      <w:sz w:val="20"/>
    </w:rPr>
  </w:style>
  <w:style w:type="character" w:customStyle="1" w:styleId="a60">
    <w:name w:val="a6"/>
    <w:basedOn w:val="28"/>
    <w:rsid w:val="00280205"/>
  </w:style>
  <w:style w:type="character" w:customStyle="1" w:styleId="MMTopic1">
    <w:name w:val="MM Topic 1 Знак"/>
    <w:rsid w:val="00280205"/>
    <w:rPr>
      <w:rFonts w:ascii="Cambria" w:eastAsia="Times New Roman" w:hAnsi="Cambria" w:cs="Cambria"/>
      <w:b/>
      <w:bCs/>
      <w:color w:val="365F91"/>
      <w:sz w:val="28"/>
      <w:szCs w:val="28"/>
    </w:rPr>
  </w:style>
  <w:style w:type="character" w:customStyle="1" w:styleId="affffffffff4">
    <w:name w:val="Без интервала Знак"/>
    <w:rsid w:val="00280205"/>
    <w:rPr>
      <w:sz w:val="22"/>
      <w:szCs w:val="22"/>
      <w:lang w:val="ru-RU" w:eastAsia="ar-SA" w:bidi="ar-SA"/>
    </w:rPr>
  </w:style>
  <w:style w:type="paragraph" w:customStyle="1" w:styleId="1ff8">
    <w:name w:val="Знак Знак Знак1 Знак Знак Знак Знак"/>
    <w:basedOn w:val="a9"/>
    <w:rsid w:val="00280205"/>
    <w:pPr>
      <w:spacing w:before="280" w:after="280" w:line="240" w:lineRule="auto"/>
    </w:pPr>
    <w:rPr>
      <w:rFonts w:ascii="Tahoma" w:eastAsia="Times New Roman" w:hAnsi="Tahoma" w:cs="Calibri"/>
      <w:sz w:val="20"/>
      <w:szCs w:val="20"/>
      <w:lang w:val="en-US" w:eastAsia="ar-SA"/>
    </w:rPr>
  </w:style>
  <w:style w:type="paragraph" w:customStyle="1" w:styleId="consplusnormal00">
    <w:name w:val="consplusnormal0"/>
    <w:basedOn w:val="a9"/>
    <w:rsid w:val="00280205"/>
    <w:pPr>
      <w:spacing w:after="120" w:line="240" w:lineRule="auto"/>
    </w:pPr>
    <w:rPr>
      <w:rFonts w:ascii="Times New Roman" w:eastAsia="Times New Roman" w:hAnsi="Times New Roman" w:cs="Calibri"/>
      <w:sz w:val="24"/>
      <w:szCs w:val="24"/>
      <w:lang w:eastAsia="ar-SA"/>
    </w:rPr>
  </w:style>
  <w:style w:type="paragraph" w:customStyle="1" w:styleId="affffffffff5">
    <w:name w:val="Знак Знак Знак Знак Знак Знак Знак Знак Знак Знак Знак Знак Знак Знак Знак Знак"/>
    <w:basedOn w:val="a9"/>
    <w:rsid w:val="00280205"/>
    <w:pPr>
      <w:spacing w:line="240" w:lineRule="exact"/>
    </w:pPr>
    <w:rPr>
      <w:rFonts w:ascii="Verdana" w:eastAsia="Times New Roman" w:hAnsi="Verdana" w:cs="Calibri"/>
      <w:sz w:val="20"/>
      <w:szCs w:val="20"/>
      <w:lang w:val="en-US" w:eastAsia="ar-SA"/>
    </w:rPr>
  </w:style>
  <w:style w:type="paragraph" w:customStyle="1" w:styleId="2fff0">
    <w:name w:val="Текст2"/>
    <w:basedOn w:val="a9"/>
    <w:rsid w:val="00280205"/>
    <w:pPr>
      <w:spacing w:after="0" w:line="240" w:lineRule="auto"/>
    </w:pPr>
    <w:rPr>
      <w:rFonts w:ascii="Courier New" w:eastAsia="Times New Roman" w:hAnsi="Courier New" w:cs="Calibri"/>
      <w:sz w:val="20"/>
      <w:szCs w:val="20"/>
      <w:lang w:eastAsia="ar-SA"/>
    </w:rPr>
  </w:style>
  <w:style w:type="character" w:customStyle="1" w:styleId="1ff9">
    <w:name w:val="Основной текст с отступом Знак1"/>
    <w:rsid w:val="00280205"/>
    <w:rPr>
      <w:rFonts w:eastAsia="Times New Roman" w:cs="Calibri"/>
      <w:sz w:val="28"/>
      <w:lang w:eastAsia="ar-SA"/>
    </w:rPr>
  </w:style>
  <w:style w:type="character" w:customStyle="1" w:styleId="1ffa">
    <w:name w:val="Верхний колонтитул Знак1"/>
    <w:uiPriority w:val="99"/>
    <w:rsid w:val="00280205"/>
    <w:rPr>
      <w:rFonts w:eastAsia="Times New Roman" w:cs="Calibri"/>
      <w:lang w:eastAsia="ar-SA"/>
    </w:rPr>
  </w:style>
  <w:style w:type="paragraph" w:customStyle="1" w:styleId="322">
    <w:name w:val="Основной текст с отступом 32"/>
    <w:basedOn w:val="a9"/>
    <w:rsid w:val="00280205"/>
    <w:pPr>
      <w:widowControl w:val="0"/>
      <w:spacing w:after="0" w:line="240" w:lineRule="auto"/>
      <w:ind w:left="-142"/>
      <w:jc w:val="both"/>
    </w:pPr>
    <w:rPr>
      <w:rFonts w:ascii="Times New Roman" w:eastAsia="Times New Roman" w:hAnsi="Times New Roman" w:cs="Calibri"/>
      <w:sz w:val="28"/>
      <w:szCs w:val="20"/>
      <w:lang w:eastAsia="ar-SA"/>
    </w:rPr>
  </w:style>
  <w:style w:type="paragraph" w:customStyle="1" w:styleId="1KGK9">
    <w:name w:val="1KG=K9"/>
    <w:rsid w:val="00280205"/>
    <w:pPr>
      <w:suppressAutoHyphens/>
      <w:spacing w:after="0" w:line="240" w:lineRule="auto"/>
    </w:pPr>
    <w:rPr>
      <w:rFonts w:ascii="MS Sans Serif" w:eastAsia="Times New Roman" w:hAnsi="MS Sans Serif" w:cs="Calibri"/>
      <w:sz w:val="24"/>
      <w:szCs w:val="20"/>
      <w:lang w:eastAsia="ar-SA"/>
    </w:rPr>
  </w:style>
  <w:style w:type="character" w:customStyle="1" w:styleId="1ffb">
    <w:name w:val="Нижний колонтитул Знак1"/>
    <w:rsid w:val="00280205"/>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9"/>
    <w:rsid w:val="00280205"/>
    <w:pPr>
      <w:spacing w:after="0" w:line="240" w:lineRule="auto"/>
    </w:pPr>
    <w:rPr>
      <w:rFonts w:ascii="Verdana" w:eastAsia="Times New Roman" w:hAnsi="Verdana" w:cs="Verdana"/>
      <w:sz w:val="20"/>
      <w:szCs w:val="20"/>
      <w:lang w:val="en-US" w:eastAsia="ar-SA"/>
    </w:rPr>
  </w:style>
  <w:style w:type="paragraph" w:customStyle="1" w:styleId="1ffc">
    <w:name w:val="Знак Знак1 Знак"/>
    <w:basedOn w:val="a9"/>
    <w:rsid w:val="00280205"/>
    <w:pPr>
      <w:widowControl w:val="0"/>
      <w:spacing w:line="240" w:lineRule="exact"/>
      <w:jc w:val="right"/>
    </w:pPr>
    <w:rPr>
      <w:rFonts w:ascii="Times New Roman" w:eastAsia="Times New Roman" w:hAnsi="Times New Roman" w:cs="Calibri"/>
      <w:sz w:val="20"/>
      <w:szCs w:val="20"/>
      <w:lang w:val="en-GB" w:eastAsia="ar-SA"/>
    </w:rPr>
  </w:style>
  <w:style w:type="paragraph" w:customStyle="1" w:styleId="HTML11">
    <w:name w:val="Стандартный HTML1"/>
    <w:basedOn w:val="a9"/>
    <w:rsid w:val="00280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alibri"/>
      <w:sz w:val="20"/>
      <w:szCs w:val="20"/>
      <w:lang w:eastAsia="ar-SA"/>
    </w:rPr>
  </w:style>
  <w:style w:type="paragraph" w:customStyle="1" w:styleId="affffffffff6">
    <w:name w:val="Знак Знак Знак Знак Знак Знак Знак Знак Знак Знак Знак Знак Знак"/>
    <w:basedOn w:val="a9"/>
    <w:rsid w:val="00280205"/>
    <w:pPr>
      <w:spacing w:line="240" w:lineRule="exact"/>
    </w:pPr>
    <w:rPr>
      <w:rFonts w:ascii="Verdana" w:eastAsia="Calibri" w:hAnsi="Verdana" w:cs="Verdana"/>
      <w:sz w:val="20"/>
      <w:szCs w:val="20"/>
      <w:lang w:val="en-US" w:eastAsia="ar-SA"/>
    </w:rPr>
  </w:style>
  <w:style w:type="paragraph" w:customStyle="1" w:styleId="pa2">
    <w:name w:val="pa2"/>
    <w:basedOn w:val="a9"/>
    <w:rsid w:val="00280205"/>
    <w:pPr>
      <w:spacing w:before="280" w:after="280" w:line="240" w:lineRule="auto"/>
    </w:pPr>
    <w:rPr>
      <w:rFonts w:ascii="Times New Roman" w:eastAsia="Times New Roman" w:hAnsi="Times New Roman" w:cs="Calibri"/>
      <w:sz w:val="24"/>
      <w:szCs w:val="24"/>
      <w:lang w:eastAsia="ar-SA"/>
    </w:rPr>
  </w:style>
  <w:style w:type="paragraph" w:customStyle="1" w:styleId="MMTopic10">
    <w:name w:val="MM Topic 1"/>
    <w:basedOn w:val="13"/>
    <w:rsid w:val="00280205"/>
    <w:pPr>
      <w:tabs>
        <w:tab w:val="num" w:pos="699"/>
      </w:tabs>
      <w:spacing w:before="480" w:line="240" w:lineRule="auto"/>
      <w:ind w:left="699" w:hanging="360"/>
    </w:pPr>
    <w:rPr>
      <w:rFonts w:ascii="Cambria" w:eastAsia="Times New Roman" w:hAnsi="Cambria" w:cs="Cambria"/>
      <w:b/>
      <w:bCs/>
      <w:color w:val="365F91"/>
      <w:sz w:val="28"/>
      <w:szCs w:val="28"/>
      <w:lang w:val="x-none" w:eastAsia="ar-SA"/>
    </w:rPr>
  </w:style>
  <w:style w:type="paragraph" w:customStyle="1" w:styleId="MMTopic2">
    <w:name w:val="MM Topic 2"/>
    <w:basedOn w:val="21"/>
    <w:rsid w:val="00280205"/>
    <w:pPr>
      <w:tabs>
        <w:tab w:val="num" w:pos="1419"/>
      </w:tabs>
      <w:spacing w:before="200" w:line="240" w:lineRule="auto"/>
      <w:ind w:left="1419" w:hanging="360"/>
    </w:pPr>
    <w:rPr>
      <w:rFonts w:ascii="Cambria" w:eastAsia="Times New Roman" w:hAnsi="Cambria" w:cs="Cambria"/>
      <w:b/>
      <w:bCs/>
      <w:color w:val="4F81BD"/>
      <w:lang w:val="x-none" w:eastAsia="ar-SA"/>
    </w:rPr>
  </w:style>
  <w:style w:type="paragraph" w:customStyle="1" w:styleId="MMTopic3">
    <w:name w:val="MM Topic 3"/>
    <w:basedOn w:val="31"/>
    <w:rsid w:val="00280205"/>
    <w:pPr>
      <w:keepNext/>
      <w:keepLines/>
      <w:tabs>
        <w:tab w:val="num" w:pos="2139"/>
      </w:tabs>
      <w:spacing w:before="200"/>
      <w:ind w:left="2139"/>
      <w:jc w:val="left"/>
    </w:pPr>
    <w:rPr>
      <w:rFonts w:ascii="Cambria" w:eastAsia="Times New Roman" w:hAnsi="Cambria" w:cs="Cambria"/>
      <w:b/>
      <w:color w:val="4F81BD"/>
      <w:szCs w:val="24"/>
      <w:lang w:val="x-none" w:eastAsia="ar-SA"/>
    </w:rPr>
  </w:style>
  <w:style w:type="paragraph" w:customStyle="1" w:styleId="MMTopic4">
    <w:name w:val="MM Topic 4"/>
    <w:basedOn w:val="40"/>
    <w:rsid w:val="00280205"/>
    <w:pPr>
      <w:tabs>
        <w:tab w:val="num" w:pos="2859"/>
      </w:tabs>
      <w:spacing w:before="200" w:line="240" w:lineRule="auto"/>
      <w:ind w:left="2859" w:hanging="360"/>
    </w:pPr>
    <w:rPr>
      <w:rFonts w:ascii="Cambria" w:eastAsia="Times New Roman" w:hAnsi="Cambria" w:cs="Cambria"/>
      <w:b/>
      <w:bCs/>
      <w:color w:val="4F81BD"/>
      <w:sz w:val="24"/>
      <w:szCs w:val="24"/>
      <w:lang w:val="x-none" w:eastAsia="ar-SA"/>
    </w:rPr>
  </w:style>
  <w:style w:type="paragraph" w:customStyle="1" w:styleId="MMTopic5">
    <w:name w:val="MM Topic 5"/>
    <w:basedOn w:val="50"/>
    <w:rsid w:val="00280205"/>
    <w:pPr>
      <w:keepNext/>
      <w:keepLines/>
      <w:tabs>
        <w:tab w:val="num" w:pos="3579"/>
      </w:tabs>
      <w:spacing w:before="200" w:beforeAutospacing="0" w:after="0" w:afterAutospacing="0"/>
      <w:ind w:left="3579" w:hanging="360"/>
    </w:pPr>
    <w:rPr>
      <w:rFonts w:ascii="Cambria" w:eastAsia="Times New Roman" w:hAnsi="Cambria" w:cs="Cambria"/>
      <w:b w:val="0"/>
      <w:bCs w:val="0"/>
      <w:color w:val="243F60"/>
      <w:sz w:val="24"/>
      <w:szCs w:val="24"/>
      <w:lang w:val="x-none" w:eastAsia="ar-SA"/>
    </w:rPr>
  </w:style>
  <w:style w:type="paragraph" w:customStyle="1" w:styleId="MMTopic6">
    <w:name w:val="MM Topic 6"/>
    <w:basedOn w:val="60"/>
    <w:rsid w:val="00280205"/>
    <w:pPr>
      <w:keepNext/>
      <w:keepLines/>
      <w:tabs>
        <w:tab w:val="num" w:pos="4299"/>
      </w:tabs>
      <w:spacing w:before="200" w:beforeAutospacing="0" w:after="0" w:afterAutospacing="0"/>
      <w:ind w:left="4299" w:hanging="360"/>
    </w:pPr>
    <w:rPr>
      <w:rFonts w:ascii="Cambria" w:eastAsia="Times New Roman" w:hAnsi="Cambria" w:cs="Cambria"/>
      <w:b w:val="0"/>
      <w:bCs w:val="0"/>
      <w:i/>
      <w:iCs/>
      <w:color w:val="243F60"/>
      <w:sz w:val="24"/>
      <w:szCs w:val="24"/>
      <w:lang w:val="x-none" w:eastAsia="ar-SA"/>
    </w:rPr>
  </w:style>
  <w:style w:type="paragraph" w:customStyle="1" w:styleId="MMTopic7">
    <w:name w:val="MM Topic 7"/>
    <w:basedOn w:val="7"/>
    <w:rsid w:val="00280205"/>
    <w:pPr>
      <w:keepNext/>
      <w:keepLines/>
      <w:tabs>
        <w:tab w:val="num" w:pos="5019"/>
      </w:tabs>
      <w:spacing w:before="200" w:after="0"/>
      <w:ind w:left="5019" w:hanging="360"/>
    </w:pPr>
    <w:rPr>
      <w:rFonts w:ascii="Cambria" w:eastAsia="Times New Roman" w:hAnsi="Cambria" w:cs="Cambria"/>
      <w:i/>
      <w:iCs/>
      <w:color w:val="404040"/>
      <w:lang w:val="x-none" w:eastAsia="ar-SA"/>
    </w:rPr>
  </w:style>
  <w:style w:type="paragraph" w:customStyle="1" w:styleId="MMTopic8">
    <w:name w:val="MM Topic 8"/>
    <w:basedOn w:val="8"/>
    <w:rsid w:val="00280205"/>
    <w:pPr>
      <w:keepNext/>
      <w:keepLines/>
      <w:tabs>
        <w:tab w:val="num" w:pos="5739"/>
      </w:tabs>
      <w:spacing w:before="200" w:after="0"/>
      <w:ind w:left="5739" w:hanging="360"/>
    </w:pPr>
    <w:rPr>
      <w:rFonts w:ascii="Cambria" w:eastAsia="Times New Roman" w:hAnsi="Cambria" w:cs="Cambria"/>
      <w:i w:val="0"/>
      <w:iCs w:val="0"/>
      <w:color w:val="404040"/>
      <w:sz w:val="20"/>
      <w:szCs w:val="20"/>
      <w:lang w:val="x-none" w:eastAsia="ar-SA"/>
    </w:rPr>
  </w:style>
  <w:style w:type="paragraph" w:customStyle="1" w:styleId="MMTopic9">
    <w:name w:val="MM Topic 9"/>
    <w:basedOn w:val="9"/>
    <w:rsid w:val="00280205"/>
    <w:pPr>
      <w:keepNext/>
      <w:keepLines/>
      <w:tabs>
        <w:tab w:val="num" w:pos="6459"/>
      </w:tabs>
      <w:spacing w:before="200" w:after="0"/>
      <w:ind w:left="6459" w:hanging="360"/>
    </w:pPr>
    <w:rPr>
      <w:rFonts w:ascii="Cambria" w:eastAsia="Times New Roman" w:hAnsi="Cambria" w:cs="Cambria"/>
      <w:i/>
      <w:iCs/>
      <w:color w:val="404040"/>
      <w:sz w:val="20"/>
      <w:szCs w:val="20"/>
      <w:lang w:val="x-none" w:eastAsia="ar-SA"/>
    </w:rPr>
  </w:style>
  <w:style w:type="paragraph" w:customStyle="1" w:styleId="ConsTitle">
    <w:name w:val="ConsTitle"/>
    <w:rsid w:val="00280205"/>
    <w:pPr>
      <w:widowControl w:val="0"/>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FontStyle29">
    <w:name w:val="Font Style29"/>
    <w:uiPriority w:val="99"/>
    <w:rsid w:val="00280205"/>
    <w:rPr>
      <w:rFonts w:ascii="Times New Roman" w:hAnsi="Times New Roman" w:cs="Times New Roman"/>
      <w:sz w:val="26"/>
      <w:szCs w:val="26"/>
    </w:rPr>
  </w:style>
  <w:style w:type="character" w:customStyle="1" w:styleId="216">
    <w:name w:val="Основной текст 2 Знак1"/>
    <w:uiPriority w:val="99"/>
    <w:semiHidden/>
    <w:rsid w:val="00280205"/>
    <w:rPr>
      <w:rFonts w:eastAsia="Times New Roman"/>
      <w:sz w:val="24"/>
      <w:szCs w:val="24"/>
      <w:lang w:val="x-none" w:eastAsia="ar-SA"/>
    </w:rPr>
  </w:style>
  <w:style w:type="paragraph" w:customStyle="1" w:styleId="s10">
    <w:name w:val="s_1"/>
    <w:basedOn w:val="a9"/>
    <w:rsid w:val="0028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280205"/>
  </w:style>
  <w:style w:type="character" w:customStyle="1" w:styleId="link">
    <w:name w:val="link"/>
    <w:rsid w:val="00280205"/>
  </w:style>
  <w:style w:type="paragraph" w:customStyle="1" w:styleId="s30">
    <w:name w:val="s_3"/>
    <w:basedOn w:val="a9"/>
    <w:rsid w:val="00280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0">
    <w:name w:val="s_22"/>
    <w:basedOn w:val="a9"/>
    <w:rsid w:val="00280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0">
    <w:name w:val="Основной текст19"/>
    <w:basedOn w:val="a9"/>
    <w:rsid w:val="00280205"/>
    <w:pPr>
      <w:shd w:val="clear" w:color="auto" w:fill="FFFFFF"/>
      <w:spacing w:after="2460" w:line="0" w:lineRule="atLeast"/>
      <w:ind w:hanging="6640"/>
    </w:pPr>
    <w:rPr>
      <w:rFonts w:ascii="Times New Roman" w:eastAsia="Calibri" w:hAnsi="Times New Roman" w:cs="Times New Roman"/>
      <w:sz w:val="77"/>
      <w:szCs w:val="7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1">
      <w:bodyDiv w:val="1"/>
      <w:marLeft w:val="0"/>
      <w:marRight w:val="0"/>
      <w:marTop w:val="0"/>
      <w:marBottom w:val="0"/>
      <w:divBdr>
        <w:top w:val="none" w:sz="0" w:space="0" w:color="auto"/>
        <w:left w:val="none" w:sz="0" w:space="0" w:color="auto"/>
        <w:bottom w:val="none" w:sz="0" w:space="0" w:color="auto"/>
        <w:right w:val="none" w:sz="0" w:space="0" w:color="auto"/>
      </w:divBdr>
      <w:divsChild>
        <w:div w:id="1719621313">
          <w:marLeft w:val="0"/>
          <w:marRight w:val="0"/>
          <w:marTop w:val="120"/>
          <w:marBottom w:val="0"/>
          <w:divBdr>
            <w:top w:val="none" w:sz="0" w:space="0" w:color="auto"/>
            <w:left w:val="none" w:sz="0" w:space="0" w:color="auto"/>
            <w:bottom w:val="none" w:sz="0" w:space="0" w:color="auto"/>
            <w:right w:val="none" w:sz="0" w:space="0" w:color="auto"/>
          </w:divBdr>
        </w:div>
        <w:div w:id="1197306443">
          <w:marLeft w:val="0"/>
          <w:marRight w:val="0"/>
          <w:marTop w:val="120"/>
          <w:marBottom w:val="0"/>
          <w:divBdr>
            <w:top w:val="none" w:sz="0" w:space="0" w:color="auto"/>
            <w:left w:val="none" w:sz="0" w:space="0" w:color="auto"/>
            <w:bottom w:val="none" w:sz="0" w:space="0" w:color="auto"/>
            <w:right w:val="none" w:sz="0" w:space="0" w:color="auto"/>
          </w:divBdr>
        </w:div>
        <w:div w:id="1657415309">
          <w:marLeft w:val="0"/>
          <w:marRight w:val="0"/>
          <w:marTop w:val="120"/>
          <w:marBottom w:val="0"/>
          <w:divBdr>
            <w:top w:val="none" w:sz="0" w:space="0" w:color="auto"/>
            <w:left w:val="none" w:sz="0" w:space="0" w:color="auto"/>
            <w:bottom w:val="none" w:sz="0" w:space="0" w:color="auto"/>
            <w:right w:val="none" w:sz="0" w:space="0" w:color="auto"/>
          </w:divBdr>
        </w:div>
      </w:divsChild>
    </w:div>
    <w:div w:id="89816197">
      <w:bodyDiv w:val="1"/>
      <w:marLeft w:val="0"/>
      <w:marRight w:val="0"/>
      <w:marTop w:val="0"/>
      <w:marBottom w:val="0"/>
      <w:divBdr>
        <w:top w:val="none" w:sz="0" w:space="0" w:color="auto"/>
        <w:left w:val="none" w:sz="0" w:space="0" w:color="auto"/>
        <w:bottom w:val="none" w:sz="0" w:space="0" w:color="auto"/>
        <w:right w:val="none" w:sz="0" w:space="0" w:color="auto"/>
      </w:divBdr>
    </w:div>
    <w:div w:id="140730518">
      <w:bodyDiv w:val="1"/>
      <w:marLeft w:val="0"/>
      <w:marRight w:val="0"/>
      <w:marTop w:val="0"/>
      <w:marBottom w:val="0"/>
      <w:divBdr>
        <w:top w:val="none" w:sz="0" w:space="0" w:color="auto"/>
        <w:left w:val="none" w:sz="0" w:space="0" w:color="auto"/>
        <w:bottom w:val="none" w:sz="0" w:space="0" w:color="auto"/>
        <w:right w:val="none" w:sz="0" w:space="0" w:color="auto"/>
      </w:divBdr>
    </w:div>
    <w:div w:id="156967291">
      <w:bodyDiv w:val="1"/>
      <w:marLeft w:val="0"/>
      <w:marRight w:val="0"/>
      <w:marTop w:val="0"/>
      <w:marBottom w:val="0"/>
      <w:divBdr>
        <w:top w:val="none" w:sz="0" w:space="0" w:color="auto"/>
        <w:left w:val="none" w:sz="0" w:space="0" w:color="auto"/>
        <w:bottom w:val="none" w:sz="0" w:space="0" w:color="auto"/>
        <w:right w:val="none" w:sz="0" w:space="0" w:color="auto"/>
      </w:divBdr>
      <w:divsChild>
        <w:div w:id="818349026">
          <w:marLeft w:val="0"/>
          <w:marRight w:val="0"/>
          <w:marTop w:val="0"/>
          <w:marBottom w:val="0"/>
          <w:divBdr>
            <w:top w:val="none" w:sz="0" w:space="0" w:color="auto"/>
            <w:left w:val="none" w:sz="0" w:space="0" w:color="auto"/>
            <w:bottom w:val="none" w:sz="0" w:space="0" w:color="auto"/>
            <w:right w:val="none" w:sz="0" w:space="0" w:color="auto"/>
          </w:divBdr>
          <w:divsChild>
            <w:div w:id="5661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1491">
      <w:bodyDiv w:val="1"/>
      <w:marLeft w:val="0"/>
      <w:marRight w:val="0"/>
      <w:marTop w:val="0"/>
      <w:marBottom w:val="0"/>
      <w:divBdr>
        <w:top w:val="none" w:sz="0" w:space="0" w:color="auto"/>
        <w:left w:val="none" w:sz="0" w:space="0" w:color="auto"/>
        <w:bottom w:val="none" w:sz="0" w:space="0" w:color="auto"/>
        <w:right w:val="none" w:sz="0" w:space="0" w:color="auto"/>
      </w:divBdr>
      <w:divsChild>
        <w:div w:id="917522253">
          <w:marLeft w:val="0"/>
          <w:marRight w:val="0"/>
          <w:marTop w:val="120"/>
          <w:marBottom w:val="0"/>
          <w:divBdr>
            <w:top w:val="none" w:sz="0" w:space="0" w:color="auto"/>
            <w:left w:val="none" w:sz="0" w:space="0" w:color="auto"/>
            <w:bottom w:val="none" w:sz="0" w:space="0" w:color="auto"/>
            <w:right w:val="none" w:sz="0" w:space="0" w:color="auto"/>
          </w:divBdr>
        </w:div>
        <w:div w:id="1945460106">
          <w:marLeft w:val="0"/>
          <w:marRight w:val="0"/>
          <w:marTop w:val="120"/>
          <w:marBottom w:val="0"/>
          <w:divBdr>
            <w:top w:val="none" w:sz="0" w:space="0" w:color="auto"/>
            <w:left w:val="none" w:sz="0" w:space="0" w:color="auto"/>
            <w:bottom w:val="none" w:sz="0" w:space="0" w:color="auto"/>
            <w:right w:val="none" w:sz="0" w:space="0" w:color="auto"/>
          </w:divBdr>
        </w:div>
      </w:divsChild>
    </w:div>
    <w:div w:id="243149446">
      <w:bodyDiv w:val="1"/>
      <w:marLeft w:val="0"/>
      <w:marRight w:val="0"/>
      <w:marTop w:val="0"/>
      <w:marBottom w:val="0"/>
      <w:divBdr>
        <w:top w:val="none" w:sz="0" w:space="0" w:color="auto"/>
        <w:left w:val="none" w:sz="0" w:space="0" w:color="auto"/>
        <w:bottom w:val="none" w:sz="0" w:space="0" w:color="auto"/>
        <w:right w:val="none" w:sz="0" w:space="0" w:color="auto"/>
      </w:divBdr>
      <w:divsChild>
        <w:div w:id="345133066">
          <w:marLeft w:val="0"/>
          <w:marRight w:val="0"/>
          <w:marTop w:val="0"/>
          <w:marBottom w:val="0"/>
          <w:divBdr>
            <w:top w:val="none" w:sz="0" w:space="0" w:color="auto"/>
            <w:left w:val="none" w:sz="0" w:space="0" w:color="auto"/>
            <w:bottom w:val="none" w:sz="0" w:space="0" w:color="auto"/>
            <w:right w:val="none" w:sz="0" w:space="0" w:color="auto"/>
          </w:divBdr>
          <w:divsChild>
            <w:div w:id="12154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4946">
      <w:bodyDiv w:val="1"/>
      <w:marLeft w:val="0"/>
      <w:marRight w:val="0"/>
      <w:marTop w:val="0"/>
      <w:marBottom w:val="0"/>
      <w:divBdr>
        <w:top w:val="none" w:sz="0" w:space="0" w:color="auto"/>
        <w:left w:val="none" w:sz="0" w:space="0" w:color="auto"/>
        <w:bottom w:val="none" w:sz="0" w:space="0" w:color="auto"/>
        <w:right w:val="none" w:sz="0" w:space="0" w:color="auto"/>
      </w:divBdr>
    </w:div>
    <w:div w:id="496920493">
      <w:bodyDiv w:val="1"/>
      <w:marLeft w:val="0"/>
      <w:marRight w:val="0"/>
      <w:marTop w:val="0"/>
      <w:marBottom w:val="0"/>
      <w:divBdr>
        <w:top w:val="none" w:sz="0" w:space="0" w:color="auto"/>
        <w:left w:val="none" w:sz="0" w:space="0" w:color="auto"/>
        <w:bottom w:val="none" w:sz="0" w:space="0" w:color="auto"/>
        <w:right w:val="none" w:sz="0" w:space="0" w:color="auto"/>
      </w:divBdr>
    </w:div>
    <w:div w:id="508762664">
      <w:bodyDiv w:val="1"/>
      <w:marLeft w:val="0"/>
      <w:marRight w:val="0"/>
      <w:marTop w:val="0"/>
      <w:marBottom w:val="0"/>
      <w:divBdr>
        <w:top w:val="none" w:sz="0" w:space="0" w:color="auto"/>
        <w:left w:val="none" w:sz="0" w:space="0" w:color="auto"/>
        <w:bottom w:val="none" w:sz="0" w:space="0" w:color="auto"/>
        <w:right w:val="none" w:sz="0" w:space="0" w:color="auto"/>
      </w:divBdr>
      <w:divsChild>
        <w:div w:id="52118972">
          <w:marLeft w:val="0"/>
          <w:marRight w:val="0"/>
          <w:marTop w:val="0"/>
          <w:marBottom w:val="0"/>
          <w:divBdr>
            <w:top w:val="none" w:sz="0" w:space="0" w:color="auto"/>
            <w:left w:val="none" w:sz="0" w:space="0" w:color="auto"/>
            <w:bottom w:val="none" w:sz="0" w:space="0" w:color="auto"/>
            <w:right w:val="none" w:sz="0" w:space="0" w:color="auto"/>
          </w:divBdr>
          <w:divsChild>
            <w:div w:id="8764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6947">
      <w:bodyDiv w:val="1"/>
      <w:marLeft w:val="0"/>
      <w:marRight w:val="0"/>
      <w:marTop w:val="0"/>
      <w:marBottom w:val="0"/>
      <w:divBdr>
        <w:top w:val="none" w:sz="0" w:space="0" w:color="auto"/>
        <w:left w:val="none" w:sz="0" w:space="0" w:color="auto"/>
        <w:bottom w:val="none" w:sz="0" w:space="0" w:color="auto"/>
        <w:right w:val="none" w:sz="0" w:space="0" w:color="auto"/>
      </w:divBdr>
      <w:divsChild>
        <w:div w:id="1423523753">
          <w:marLeft w:val="0"/>
          <w:marRight w:val="0"/>
          <w:marTop w:val="0"/>
          <w:marBottom w:val="0"/>
          <w:divBdr>
            <w:top w:val="none" w:sz="0" w:space="0" w:color="auto"/>
            <w:left w:val="none" w:sz="0" w:space="0" w:color="auto"/>
            <w:bottom w:val="none" w:sz="0" w:space="0" w:color="auto"/>
            <w:right w:val="none" w:sz="0" w:space="0" w:color="auto"/>
          </w:divBdr>
          <w:divsChild>
            <w:div w:id="13661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4119">
      <w:bodyDiv w:val="1"/>
      <w:marLeft w:val="0"/>
      <w:marRight w:val="0"/>
      <w:marTop w:val="0"/>
      <w:marBottom w:val="0"/>
      <w:divBdr>
        <w:top w:val="none" w:sz="0" w:space="0" w:color="auto"/>
        <w:left w:val="none" w:sz="0" w:space="0" w:color="auto"/>
        <w:bottom w:val="none" w:sz="0" w:space="0" w:color="auto"/>
        <w:right w:val="none" w:sz="0" w:space="0" w:color="auto"/>
      </w:divBdr>
      <w:divsChild>
        <w:div w:id="1190870718">
          <w:marLeft w:val="0"/>
          <w:marRight w:val="0"/>
          <w:marTop w:val="120"/>
          <w:marBottom w:val="0"/>
          <w:divBdr>
            <w:top w:val="none" w:sz="0" w:space="0" w:color="auto"/>
            <w:left w:val="none" w:sz="0" w:space="0" w:color="auto"/>
            <w:bottom w:val="none" w:sz="0" w:space="0" w:color="auto"/>
            <w:right w:val="none" w:sz="0" w:space="0" w:color="auto"/>
          </w:divBdr>
        </w:div>
        <w:div w:id="447815540">
          <w:marLeft w:val="0"/>
          <w:marRight w:val="0"/>
          <w:marTop w:val="120"/>
          <w:marBottom w:val="0"/>
          <w:divBdr>
            <w:top w:val="none" w:sz="0" w:space="0" w:color="auto"/>
            <w:left w:val="none" w:sz="0" w:space="0" w:color="auto"/>
            <w:bottom w:val="none" w:sz="0" w:space="0" w:color="auto"/>
            <w:right w:val="none" w:sz="0" w:space="0" w:color="auto"/>
          </w:divBdr>
        </w:div>
        <w:div w:id="1148471964">
          <w:marLeft w:val="0"/>
          <w:marRight w:val="0"/>
          <w:marTop w:val="120"/>
          <w:marBottom w:val="0"/>
          <w:divBdr>
            <w:top w:val="none" w:sz="0" w:space="0" w:color="auto"/>
            <w:left w:val="none" w:sz="0" w:space="0" w:color="auto"/>
            <w:bottom w:val="none" w:sz="0" w:space="0" w:color="auto"/>
            <w:right w:val="none" w:sz="0" w:space="0" w:color="auto"/>
          </w:divBdr>
        </w:div>
        <w:div w:id="1513447091">
          <w:marLeft w:val="0"/>
          <w:marRight w:val="0"/>
          <w:marTop w:val="120"/>
          <w:marBottom w:val="0"/>
          <w:divBdr>
            <w:top w:val="none" w:sz="0" w:space="0" w:color="auto"/>
            <w:left w:val="none" w:sz="0" w:space="0" w:color="auto"/>
            <w:bottom w:val="none" w:sz="0" w:space="0" w:color="auto"/>
            <w:right w:val="none" w:sz="0" w:space="0" w:color="auto"/>
          </w:divBdr>
        </w:div>
        <w:div w:id="208953091">
          <w:marLeft w:val="0"/>
          <w:marRight w:val="0"/>
          <w:marTop w:val="120"/>
          <w:marBottom w:val="0"/>
          <w:divBdr>
            <w:top w:val="none" w:sz="0" w:space="0" w:color="auto"/>
            <w:left w:val="none" w:sz="0" w:space="0" w:color="auto"/>
            <w:bottom w:val="none" w:sz="0" w:space="0" w:color="auto"/>
            <w:right w:val="none" w:sz="0" w:space="0" w:color="auto"/>
          </w:divBdr>
        </w:div>
      </w:divsChild>
    </w:div>
    <w:div w:id="712658454">
      <w:bodyDiv w:val="1"/>
      <w:marLeft w:val="0"/>
      <w:marRight w:val="0"/>
      <w:marTop w:val="0"/>
      <w:marBottom w:val="0"/>
      <w:divBdr>
        <w:top w:val="none" w:sz="0" w:space="0" w:color="auto"/>
        <w:left w:val="none" w:sz="0" w:space="0" w:color="auto"/>
        <w:bottom w:val="none" w:sz="0" w:space="0" w:color="auto"/>
        <w:right w:val="none" w:sz="0" w:space="0" w:color="auto"/>
      </w:divBdr>
      <w:divsChild>
        <w:div w:id="955646455">
          <w:marLeft w:val="0"/>
          <w:marRight w:val="0"/>
          <w:marTop w:val="120"/>
          <w:marBottom w:val="0"/>
          <w:divBdr>
            <w:top w:val="none" w:sz="0" w:space="0" w:color="auto"/>
            <w:left w:val="none" w:sz="0" w:space="0" w:color="auto"/>
            <w:bottom w:val="none" w:sz="0" w:space="0" w:color="auto"/>
            <w:right w:val="none" w:sz="0" w:space="0" w:color="auto"/>
          </w:divBdr>
        </w:div>
        <w:div w:id="2020112486">
          <w:marLeft w:val="0"/>
          <w:marRight w:val="0"/>
          <w:marTop w:val="120"/>
          <w:marBottom w:val="0"/>
          <w:divBdr>
            <w:top w:val="none" w:sz="0" w:space="0" w:color="auto"/>
            <w:left w:val="none" w:sz="0" w:space="0" w:color="auto"/>
            <w:bottom w:val="none" w:sz="0" w:space="0" w:color="auto"/>
            <w:right w:val="none" w:sz="0" w:space="0" w:color="auto"/>
          </w:divBdr>
        </w:div>
        <w:div w:id="164901899">
          <w:marLeft w:val="0"/>
          <w:marRight w:val="0"/>
          <w:marTop w:val="120"/>
          <w:marBottom w:val="0"/>
          <w:divBdr>
            <w:top w:val="none" w:sz="0" w:space="0" w:color="auto"/>
            <w:left w:val="none" w:sz="0" w:space="0" w:color="auto"/>
            <w:bottom w:val="none" w:sz="0" w:space="0" w:color="auto"/>
            <w:right w:val="none" w:sz="0" w:space="0" w:color="auto"/>
          </w:divBdr>
        </w:div>
        <w:div w:id="311253157">
          <w:marLeft w:val="0"/>
          <w:marRight w:val="0"/>
          <w:marTop w:val="120"/>
          <w:marBottom w:val="0"/>
          <w:divBdr>
            <w:top w:val="none" w:sz="0" w:space="0" w:color="auto"/>
            <w:left w:val="none" w:sz="0" w:space="0" w:color="auto"/>
            <w:bottom w:val="none" w:sz="0" w:space="0" w:color="auto"/>
            <w:right w:val="none" w:sz="0" w:space="0" w:color="auto"/>
          </w:divBdr>
        </w:div>
        <w:div w:id="1612862087">
          <w:marLeft w:val="0"/>
          <w:marRight w:val="0"/>
          <w:marTop w:val="120"/>
          <w:marBottom w:val="0"/>
          <w:divBdr>
            <w:top w:val="none" w:sz="0" w:space="0" w:color="auto"/>
            <w:left w:val="none" w:sz="0" w:space="0" w:color="auto"/>
            <w:bottom w:val="none" w:sz="0" w:space="0" w:color="auto"/>
            <w:right w:val="none" w:sz="0" w:space="0" w:color="auto"/>
          </w:divBdr>
        </w:div>
      </w:divsChild>
    </w:div>
    <w:div w:id="834302358">
      <w:bodyDiv w:val="1"/>
      <w:marLeft w:val="0"/>
      <w:marRight w:val="0"/>
      <w:marTop w:val="0"/>
      <w:marBottom w:val="0"/>
      <w:divBdr>
        <w:top w:val="none" w:sz="0" w:space="0" w:color="auto"/>
        <w:left w:val="none" w:sz="0" w:space="0" w:color="auto"/>
        <w:bottom w:val="none" w:sz="0" w:space="0" w:color="auto"/>
        <w:right w:val="none" w:sz="0" w:space="0" w:color="auto"/>
      </w:divBdr>
      <w:divsChild>
        <w:div w:id="2126458669">
          <w:marLeft w:val="0"/>
          <w:marRight w:val="0"/>
          <w:marTop w:val="0"/>
          <w:marBottom w:val="0"/>
          <w:divBdr>
            <w:top w:val="none" w:sz="0" w:space="0" w:color="auto"/>
            <w:left w:val="none" w:sz="0" w:space="0" w:color="auto"/>
            <w:bottom w:val="none" w:sz="0" w:space="0" w:color="auto"/>
            <w:right w:val="none" w:sz="0" w:space="0" w:color="auto"/>
          </w:divBdr>
          <w:divsChild>
            <w:div w:id="14599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591">
      <w:bodyDiv w:val="1"/>
      <w:marLeft w:val="0"/>
      <w:marRight w:val="0"/>
      <w:marTop w:val="0"/>
      <w:marBottom w:val="0"/>
      <w:divBdr>
        <w:top w:val="none" w:sz="0" w:space="0" w:color="auto"/>
        <w:left w:val="none" w:sz="0" w:space="0" w:color="auto"/>
        <w:bottom w:val="none" w:sz="0" w:space="0" w:color="auto"/>
        <w:right w:val="none" w:sz="0" w:space="0" w:color="auto"/>
      </w:divBdr>
      <w:divsChild>
        <w:div w:id="1284847895">
          <w:marLeft w:val="0"/>
          <w:marRight w:val="0"/>
          <w:marTop w:val="0"/>
          <w:marBottom w:val="0"/>
          <w:divBdr>
            <w:top w:val="none" w:sz="0" w:space="0" w:color="auto"/>
            <w:left w:val="none" w:sz="0" w:space="0" w:color="auto"/>
            <w:bottom w:val="none" w:sz="0" w:space="0" w:color="auto"/>
            <w:right w:val="none" w:sz="0" w:space="0" w:color="auto"/>
          </w:divBdr>
          <w:divsChild>
            <w:div w:id="318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63729">
      <w:bodyDiv w:val="1"/>
      <w:marLeft w:val="0"/>
      <w:marRight w:val="0"/>
      <w:marTop w:val="0"/>
      <w:marBottom w:val="0"/>
      <w:divBdr>
        <w:top w:val="none" w:sz="0" w:space="0" w:color="auto"/>
        <w:left w:val="none" w:sz="0" w:space="0" w:color="auto"/>
        <w:bottom w:val="none" w:sz="0" w:space="0" w:color="auto"/>
        <w:right w:val="none" w:sz="0" w:space="0" w:color="auto"/>
      </w:divBdr>
      <w:divsChild>
        <w:div w:id="1250890819">
          <w:marLeft w:val="0"/>
          <w:marRight w:val="0"/>
          <w:marTop w:val="0"/>
          <w:marBottom w:val="0"/>
          <w:divBdr>
            <w:top w:val="none" w:sz="0" w:space="0" w:color="auto"/>
            <w:left w:val="none" w:sz="0" w:space="0" w:color="auto"/>
            <w:bottom w:val="none" w:sz="0" w:space="0" w:color="auto"/>
            <w:right w:val="none" w:sz="0" w:space="0" w:color="auto"/>
          </w:divBdr>
          <w:divsChild>
            <w:div w:id="8810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2145">
      <w:bodyDiv w:val="1"/>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sChild>
            <w:div w:id="3265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7152">
      <w:bodyDiv w:val="1"/>
      <w:marLeft w:val="0"/>
      <w:marRight w:val="0"/>
      <w:marTop w:val="0"/>
      <w:marBottom w:val="0"/>
      <w:divBdr>
        <w:top w:val="none" w:sz="0" w:space="0" w:color="auto"/>
        <w:left w:val="none" w:sz="0" w:space="0" w:color="auto"/>
        <w:bottom w:val="none" w:sz="0" w:space="0" w:color="auto"/>
        <w:right w:val="none" w:sz="0" w:space="0" w:color="auto"/>
      </w:divBdr>
      <w:divsChild>
        <w:div w:id="401297713">
          <w:marLeft w:val="0"/>
          <w:marRight w:val="0"/>
          <w:marTop w:val="0"/>
          <w:marBottom w:val="0"/>
          <w:divBdr>
            <w:top w:val="none" w:sz="0" w:space="0" w:color="auto"/>
            <w:left w:val="none" w:sz="0" w:space="0" w:color="auto"/>
            <w:bottom w:val="none" w:sz="0" w:space="0" w:color="auto"/>
            <w:right w:val="none" w:sz="0" w:space="0" w:color="auto"/>
          </w:divBdr>
          <w:divsChild>
            <w:div w:id="19858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5891">
      <w:bodyDiv w:val="1"/>
      <w:marLeft w:val="0"/>
      <w:marRight w:val="0"/>
      <w:marTop w:val="0"/>
      <w:marBottom w:val="0"/>
      <w:divBdr>
        <w:top w:val="none" w:sz="0" w:space="0" w:color="auto"/>
        <w:left w:val="none" w:sz="0" w:space="0" w:color="auto"/>
        <w:bottom w:val="none" w:sz="0" w:space="0" w:color="auto"/>
        <w:right w:val="none" w:sz="0" w:space="0" w:color="auto"/>
      </w:divBdr>
      <w:divsChild>
        <w:div w:id="2073043799">
          <w:marLeft w:val="0"/>
          <w:marRight w:val="0"/>
          <w:marTop w:val="120"/>
          <w:marBottom w:val="0"/>
          <w:divBdr>
            <w:top w:val="none" w:sz="0" w:space="0" w:color="auto"/>
            <w:left w:val="none" w:sz="0" w:space="0" w:color="auto"/>
            <w:bottom w:val="none" w:sz="0" w:space="0" w:color="auto"/>
            <w:right w:val="none" w:sz="0" w:space="0" w:color="auto"/>
          </w:divBdr>
        </w:div>
      </w:divsChild>
    </w:div>
    <w:div w:id="1289236414">
      <w:bodyDiv w:val="1"/>
      <w:marLeft w:val="0"/>
      <w:marRight w:val="0"/>
      <w:marTop w:val="0"/>
      <w:marBottom w:val="0"/>
      <w:divBdr>
        <w:top w:val="none" w:sz="0" w:space="0" w:color="auto"/>
        <w:left w:val="none" w:sz="0" w:space="0" w:color="auto"/>
        <w:bottom w:val="none" w:sz="0" w:space="0" w:color="auto"/>
        <w:right w:val="none" w:sz="0" w:space="0" w:color="auto"/>
      </w:divBdr>
    </w:div>
    <w:div w:id="1330409237">
      <w:bodyDiv w:val="1"/>
      <w:marLeft w:val="0"/>
      <w:marRight w:val="0"/>
      <w:marTop w:val="0"/>
      <w:marBottom w:val="0"/>
      <w:divBdr>
        <w:top w:val="none" w:sz="0" w:space="0" w:color="auto"/>
        <w:left w:val="none" w:sz="0" w:space="0" w:color="auto"/>
        <w:bottom w:val="none" w:sz="0" w:space="0" w:color="auto"/>
        <w:right w:val="none" w:sz="0" w:space="0" w:color="auto"/>
      </w:divBdr>
      <w:divsChild>
        <w:div w:id="1269893602">
          <w:marLeft w:val="0"/>
          <w:marRight w:val="0"/>
          <w:marTop w:val="120"/>
          <w:marBottom w:val="0"/>
          <w:divBdr>
            <w:top w:val="none" w:sz="0" w:space="0" w:color="auto"/>
            <w:left w:val="none" w:sz="0" w:space="0" w:color="auto"/>
            <w:bottom w:val="none" w:sz="0" w:space="0" w:color="auto"/>
            <w:right w:val="none" w:sz="0" w:space="0" w:color="auto"/>
          </w:divBdr>
        </w:div>
        <w:div w:id="804737575">
          <w:marLeft w:val="0"/>
          <w:marRight w:val="0"/>
          <w:marTop w:val="120"/>
          <w:marBottom w:val="0"/>
          <w:divBdr>
            <w:top w:val="none" w:sz="0" w:space="0" w:color="auto"/>
            <w:left w:val="none" w:sz="0" w:space="0" w:color="auto"/>
            <w:bottom w:val="none" w:sz="0" w:space="0" w:color="auto"/>
            <w:right w:val="none" w:sz="0" w:space="0" w:color="auto"/>
          </w:divBdr>
        </w:div>
      </w:divsChild>
    </w:div>
    <w:div w:id="1357853131">
      <w:bodyDiv w:val="1"/>
      <w:marLeft w:val="0"/>
      <w:marRight w:val="0"/>
      <w:marTop w:val="0"/>
      <w:marBottom w:val="0"/>
      <w:divBdr>
        <w:top w:val="none" w:sz="0" w:space="0" w:color="auto"/>
        <w:left w:val="none" w:sz="0" w:space="0" w:color="auto"/>
        <w:bottom w:val="none" w:sz="0" w:space="0" w:color="auto"/>
        <w:right w:val="none" w:sz="0" w:space="0" w:color="auto"/>
      </w:divBdr>
      <w:divsChild>
        <w:div w:id="103113816">
          <w:marLeft w:val="0"/>
          <w:marRight w:val="0"/>
          <w:marTop w:val="0"/>
          <w:marBottom w:val="0"/>
          <w:divBdr>
            <w:top w:val="none" w:sz="0" w:space="0" w:color="auto"/>
            <w:left w:val="none" w:sz="0" w:space="0" w:color="auto"/>
            <w:bottom w:val="none" w:sz="0" w:space="0" w:color="auto"/>
            <w:right w:val="none" w:sz="0" w:space="0" w:color="auto"/>
          </w:divBdr>
          <w:divsChild>
            <w:div w:id="6727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839">
      <w:bodyDiv w:val="1"/>
      <w:marLeft w:val="0"/>
      <w:marRight w:val="0"/>
      <w:marTop w:val="0"/>
      <w:marBottom w:val="0"/>
      <w:divBdr>
        <w:top w:val="none" w:sz="0" w:space="0" w:color="auto"/>
        <w:left w:val="none" w:sz="0" w:space="0" w:color="auto"/>
        <w:bottom w:val="none" w:sz="0" w:space="0" w:color="auto"/>
        <w:right w:val="none" w:sz="0" w:space="0" w:color="auto"/>
      </w:divBdr>
      <w:divsChild>
        <w:div w:id="302008225">
          <w:marLeft w:val="0"/>
          <w:marRight w:val="0"/>
          <w:marTop w:val="0"/>
          <w:marBottom w:val="0"/>
          <w:divBdr>
            <w:top w:val="none" w:sz="0" w:space="0" w:color="auto"/>
            <w:left w:val="none" w:sz="0" w:space="0" w:color="auto"/>
            <w:bottom w:val="none" w:sz="0" w:space="0" w:color="auto"/>
            <w:right w:val="none" w:sz="0" w:space="0" w:color="auto"/>
          </w:divBdr>
          <w:divsChild>
            <w:div w:id="12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006">
      <w:bodyDiv w:val="1"/>
      <w:marLeft w:val="0"/>
      <w:marRight w:val="0"/>
      <w:marTop w:val="0"/>
      <w:marBottom w:val="0"/>
      <w:divBdr>
        <w:top w:val="none" w:sz="0" w:space="0" w:color="auto"/>
        <w:left w:val="none" w:sz="0" w:space="0" w:color="auto"/>
        <w:bottom w:val="none" w:sz="0" w:space="0" w:color="auto"/>
        <w:right w:val="none" w:sz="0" w:space="0" w:color="auto"/>
      </w:divBdr>
      <w:divsChild>
        <w:div w:id="1607692572">
          <w:marLeft w:val="0"/>
          <w:marRight w:val="0"/>
          <w:marTop w:val="120"/>
          <w:marBottom w:val="0"/>
          <w:divBdr>
            <w:top w:val="none" w:sz="0" w:space="0" w:color="auto"/>
            <w:left w:val="none" w:sz="0" w:space="0" w:color="auto"/>
            <w:bottom w:val="none" w:sz="0" w:space="0" w:color="auto"/>
            <w:right w:val="none" w:sz="0" w:space="0" w:color="auto"/>
          </w:divBdr>
        </w:div>
        <w:div w:id="1516918507">
          <w:marLeft w:val="0"/>
          <w:marRight w:val="0"/>
          <w:marTop w:val="120"/>
          <w:marBottom w:val="0"/>
          <w:divBdr>
            <w:top w:val="none" w:sz="0" w:space="0" w:color="auto"/>
            <w:left w:val="none" w:sz="0" w:space="0" w:color="auto"/>
            <w:bottom w:val="none" w:sz="0" w:space="0" w:color="auto"/>
            <w:right w:val="none" w:sz="0" w:space="0" w:color="auto"/>
          </w:divBdr>
        </w:div>
        <w:div w:id="126557296">
          <w:marLeft w:val="0"/>
          <w:marRight w:val="0"/>
          <w:marTop w:val="120"/>
          <w:marBottom w:val="0"/>
          <w:divBdr>
            <w:top w:val="none" w:sz="0" w:space="0" w:color="auto"/>
            <w:left w:val="none" w:sz="0" w:space="0" w:color="auto"/>
            <w:bottom w:val="none" w:sz="0" w:space="0" w:color="auto"/>
            <w:right w:val="none" w:sz="0" w:space="0" w:color="auto"/>
          </w:divBdr>
        </w:div>
        <w:div w:id="199979029">
          <w:marLeft w:val="0"/>
          <w:marRight w:val="0"/>
          <w:marTop w:val="120"/>
          <w:marBottom w:val="0"/>
          <w:divBdr>
            <w:top w:val="none" w:sz="0" w:space="0" w:color="auto"/>
            <w:left w:val="none" w:sz="0" w:space="0" w:color="auto"/>
            <w:bottom w:val="none" w:sz="0" w:space="0" w:color="auto"/>
            <w:right w:val="none" w:sz="0" w:space="0" w:color="auto"/>
          </w:divBdr>
        </w:div>
        <w:div w:id="149565017">
          <w:marLeft w:val="0"/>
          <w:marRight w:val="0"/>
          <w:marTop w:val="120"/>
          <w:marBottom w:val="0"/>
          <w:divBdr>
            <w:top w:val="none" w:sz="0" w:space="0" w:color="auto"/>
            <w:left w:val="none" w:sz="0" w:space="0" w:color="auto"/>
            <w:bottom w:val="none" w:sz="0" w:space="0" w:color="auto"/>
            <w:right w:val="none" w:sz="0" w:space="0" w:color="auto"/>
          </w:divBdr>
        </w:div>
        <w:div w:id="326593736">
          <w:marLeft w:val="0"/>
          <w:marRight w:val="0"/>
          <w:marTop w:val="120"/>
          <w:marBottom w:val="0"/>
          <w:divBdr>
            <w:top w:val="none" w:sz="0" w:space="0" w:color="auto"/>
            <w:left w:val="none" w:sz="0" w:space="0" w:color="auto"/>
            <w:bottom w:val="none" w:sz="0" w:space="0" w:color="auto"/>
            <w:right w:val="none" w:sz="0" w:space="0" w:color="auto"/>
          </w:divBdr>
        </w:div>
      </w:divsChild>
    </w:div>
    <w:div w:id="1459453386">
      <w:bodyDiv w:val="1"/>
      <w:marLeft w:val="0"/>
      <w:marRight w:val="0"/>
      <w:marTop w:val="0"/>
      <w:marBottom w:val="0"/>
      <w:divBdr>
        <w:top w:val="none" w:sz="0" w:space="0" w:color="auto"/>
        <w:left w:val="none" w:sz="0" w:space="0" w:color="auto"/>
        <w:bottom w:val="none" w:sz="0" w:space="0" w:color="auto"/>
        <w:right w:val="none" w:sz="0" w:space="0" w:color="auto"/>
      </w:divBdr>
      <w:divsChild>
        <w:div w:id="311906387">
          <w:marLeft w:val="0"/>
          <w:marRight w:val="0"/>
          <w:marTop w:val="120"/>
          <w:marBottom w:val="0"/>
          <w:divBdr>
            <w:top w:val="none" w:sz="0" w:space="0" w:color="auto"/>
            <w:left w:val="none" w:sz="0" w:space="0" w:color="auto"/>
            <w:bottom w:val="none" w:sz="0" w:space="0" w:color="auto"/>
            <w:right w:val="none" w:sz="0" w:space="0" w:color="auto"/>
          </w:divBdr>
        </w:div>
        <w:div w:id="749356161">
          <w:marLeft w:val="0"/>
          <w:marRight w:val="0"/>
          <w:marTop w:val="120"/>
          <w:marBottom w:val="0"/>
          <w:divBdr>
            <w:top w:val="none" w:sz="0" w:space="0" w:color="auto"/>
            <w:left w:val="none" w:sz="0" w:space="0" w:color="auto"/>
            <w:bottom w:val="none" w:sz="0" w:space="0" w:color="auto"/>
            <w:right w:val="none" w:sz="0" w:space="0" w:color="auto"/>
          </w:divBdr>
        </w:div>
        <w:div w:id="900478312">
          <w:marLeft w:val="0"/>
          <w:marRight w:val="0"/>
          <w:marTop w:val="120"/>
          <w:marBottom w:val="0"/>
          <w:divBdr>
            <w:top w:val="none" w:sz="0" w:space="0" w:color="auto"/>
            <w:left w:val="none" w:sz="0" w:space="0" w:color="auto"/>
            <w:bottom w:val="none" w:sz="0" w:space="0" w:color="auto"/>
            <w:right w:val="none" w:sz="0" w:space="0" w:color="auto"/>
          </w:divBdr>
        </w:div>
        <w:div w:id="1597058112">
          <w:marLeft w:val="0"/>
          <w:marRight w:val="0"/>
          <w:marTop w:val="120"/>
          <w:marBottom w:val="0"/>
          <w:divBdr>
            <w:top w:val="none" w:sz="0" w:space="0" w:color="auto"/>
            <w:left w:val="none" w:sz="0" w:space="0" w:color="auto"/>
            <w:bottom w:val="none" w:sz="0" w:space="0" w:color="auto"/>
            <w:right w:val="none" w:sz="0" w:space="0" w:color="auto"/>
          </w:divBdr>
        </w:div>
        <w:div w:id="448663781">
          <w:marLeft w:val="0"/>
          <w:marRight w:val="0"/>
          <w:marTop w:val="120"/>
          <w:marBottom w:val="0"/>
          <w:divBdr>
            <w:top w:val="none" w:sz="0" w:space="0" w:color="auto"/>
            <w:left w:val="none" w:sz="0" w:space="0" w:color="auto"/>
            <w:bottom w:val="none" w:sz="0" w:space="0" w:color="auto"/>
            <w:right w:val="none" w:sz="0" w:space="0" w:color="auto"/>
          </w:divBdr>
        </w:div>
        <w:div w:id="888148095">
          <w:marLeft w:val="0"/>
          <w:marRight w:val="0"/>
          <w:marTop w:val="120"/>
          <w:marBottom w:val="0"/>
          <w:divBdr>
            <w:top w:val="none" w:sz="0" w:space="0" w:color="auto"/>
            <w:left w:val="none" w:sz="0" w:space="0" w:color="auto"/>
            <w:bottom w:val="none" w:sz="0" w:space="0" w:color="auto"/>
            <w:right w:val="none" w:sz="0" w:space="0" w:color="auto"/>
          </w:divBdr>
        </w:div>
        <w:div w:id="1557813179">
          <w:marLeft w:val="0"/>
          <w:marRight w:val="0"/>
          <w:marTop w:val="120"/>
          <w:marBottom w:val="0"/>
          <w:divBdr>
            <w:top w:val="none" w:sz="0" w:space="0" w:color="auto"/>
            <w:left w:val="none" w:sz="0" w:space="0" w:color="auto"/>
            <w:bottom w:val="none" w:sz="0" w:space="0" w:color="auto"/>
            <w:right w:val="none" w:sz="0" w:space="0" w:color="auto"/>
          </w:divBdr>
        </w:div>
        <w:div w:id="1194685035">
          <w:marLeft w:val="0"/>
          <w:marRight w:val="0"/>
          <w:marTop w:val="120"/>
          <w:marBottom w:val="0"/>
          <w:divBdr>
            <w:top w:val="none" w:sz="0" w:space="0" w:color="auto"/>
            <w:left w:val="none" w:sz="0" w:space="0" w:color="auto"/>
            <w:bottom w:val="none" w:sz="0" w:space="0" w:color="auto"/>
            <w:right w:val="none" w:sz="0" w:space="0" w:color="auto"/>
          </w:divBdr>
        </w:div>
        <w:div w:id="544680199">
          <w:marLeft w:val="0"/>
          <w:marRight w:val="0"/>
          <w:marTop w:val="120"/>
          <w:marBottom w:val="0"/>
          <w:divBdr>
            <w:top w:val="none" w:sz="0" w:space="0" w:color="auto"/>
            <w:left w:val="none" w:sz="0" w:space="0" w:color="auto"/>
            <w:bottom w:val="none" w:sz="0" w:space="0" w:color="auto"/>
            <w:right w:val="none" w:sz="0" w:space="0" w:color="auto"/>
          </w:divBdr>
        </w:div>
        <w:div w:id="98911799">
          <w:marLeft w:val="0"/>
          <w:marRight w:val="0"/>
          <w:marTop w:val="120"/>
          <w:marBottom w:val="0"/>
          <w:divBdr>
            <w:top w:val="none" w:sz="0" w:space="0" w:color="auto"/>
            <w:left w:val="none" w:sz="0" w:space="0" w:color="auto"/>
            <w:bottom w:val="none" w:sz="0" w:space="0" w:color="auto"/>
            <w:right w:val="none" w:sz="0" w:space="0" w:color="auto"/>
          </w:divBdr>
        </w:div>
      </w:divsChild>
    </w:div>
    <w:div w:id="1515269507">
      <w:bodyDiv w:val="1"/>
      <w:marLeft w:val="0"/>
      <w:marRight w:val="0"/>
      <w:marTop w:val="0"/>
      <w:marBottom w:val="0"/>
      <w:divBdr>
        <w:top w:val="none" w:sz="0" w:space="0" w:color="auto"/>
        <w:left w:val="none" w:sz="0" w:space="0" w:color="auto"/>
        <w:bottom w:val="none" w:sz="0" w:space="0" w:color="auto"/>
        <w:right w:val="none" w:sz="0" w:space="0" w:color="auto"/>
      </w:divBdr>
      <w:divsChild>
        <w:div w:id="2006010973">
          <w:marLeft w:val="0"/>
          <w:marRight w:val="0"/>
          <w:marTop w:val="120"/>
          <w:marBottom w:val="0"/>
          <w:divBdr>
            <w:top w:val="none" w:sz="0" w:space="0" w:color="auto"/>
            <w:left w:val="none" w:sz="0" w:space="0" w:color="auto"/>
            <w:bottom w:val="none" w:sz="0" w:space="0" w:color="auto"/>
            <w:right w:val="none" w:sz="0" w:space="0" w:color="auto"/>
          </w:divBdr>
        </w:div>
        <w:div w:id="511990949">
          <w:marLeft w:val="0"/>
          <w:marRight w:val="0"/>
          <w:marTop w:val="120"/>
          <w:marBottom w:val="0"/>
          <w:divBdr>
            <w:top w:val="none" w:sz="0" w:space="0" w:color="auto"/>
            <w:left w:val="none" w:sz="0" w:space="0" w:color="auto"/>
            <w:bottom w:val="none" w:sz="0" w:space="0" w:color="auto"/>
            <w:right w:val="none" w:sz="0" w:space="0" w:color="auto"/>
          </w:divBdr>
        </w:div>
        <w:div w:id="1475951664">
          <w:marLeft w:val="0"/>
          <w:marRight w:val="0"/>
          <w:marTop w:val="120"/>
          <w:marBottom w:val="0"/>
          <w:divBdr>
            <w:top w:val="none" w:sz="0" w:space="0" w:color="auto"/>
            <w:left w:val="none" w:sz="0" w:space="0" w:color="auto"/>
            <w:bottom w:val="none" w:sz="0" w:space="0" w:color="auto"/>
            <w:right w:val="none" w:sz="0" w:space="0" w:color="auto"/>
          </w:divBdr>
        </w:div>
        <w:div w:id="679358607">
          <w:marLeft w:val="0"/>
          <w:marRight w:val="0"/>
          <w:marTop w:val="120"/>
          <w:marBottom w:val="0"/>
          <w:divBdr>
            <w:top w:val="none" w:sz="0" w:space="0" w:color="auto"/>
            <w:left w:val="none" w:sz="0" w:space="0" w:color="auto"/>
            <w:bottom w:val="none" w:sz="0" w:space="0" w:color="auto"/>
            <w:right w:val="none" w:sz="0" w:space="0" w:color="auto"/>
          </w:divBdr>
        </w:div>
        <w:div w:id="38555329">
          <w:marLeft w:val="0"/>
          <w:marRight w:val="0"/>
          <w:marTop w:val="120"/>
          <w:marBottom w:val="0"/>
          <w:divBdr>
            <w:top w:val="none" w:sz="0" w:space="0" w:color="auto"/>
            <w:left w:val="none" w:sz="0" w:space="0" w:color="auto"/>
            <w:bottom w:val="none" w:sz="0" w:space="0" w:color="auto"/>
            <w:right w:val="none" w:sz="0" w:space="0" w:color="auto"/>
          </w:divBdr>
        </w:div>
        <w:div w:id="1884780290">
          <w:marLeft w:val="0"/>
          <w:marRight w:val="0"/>
          <w:marTop w:val="120"/>
          <w:marBottom w:val="0"/>
          <w:divBdr>
            <w:top w:val="none" w:sz="0" w:space="0" w:color="auto"/>
            <w:left w:val="none" w:sz="0" w:space="0" w:color="auto"/>
            <w:bottom w:val="none" w:sz="0" w:space="0" w:color="auto"/>
            <w:right w:val="none" w:sz="0" w:space="0" w:color="auto"/>
          </w:divBdr>
        </w:div>
        <w:div w:id="1063674088">
          <w:marLeft w:val="0"/>
          <w:marRight w:val="0"/>
          <w:marTop w:val="120"/>
          <w:marBottom w:val="0"/>
          <w:divBdr>
            <w:top w:val="none" w:sz="0" w:space="0" w:color="auto"/>
            <w:left w:val="none" w:sz="0" w:space="0" w:color="auto"/>
            <w:bottom w:val="none" w:sz="0" w:space="0" w:color="auto"/>
            <w:right w:val="none" w:sz="0" w:space="0" w:color="auto"/>
          </w:divBdr>
        </w:div>
        <w:div w:id="1277837097">
          <w:marLeft w:val="0"/>
          <w:marRight w:val="0"/>
          <w:marTop w:val="120"/>
          <w:marBottom w:val="0"/>
          <w:divBdr>
            <w:top w:val="none" w:sz="0" w:space="0" w:color="auto"/>
            <w:left w:val="none" w:sz="0" w:space="0" w:color="auto"/>
            <w:bottom w:val="none" w:sz="0" w:space="0" w:color="auto"/>
            <w:right w:val="none" w:sz="0" w:space="0" w:color="auto"/>
          </w:divBdr>
        </w:div>
        <w:div w:id="815029515">
          <w:marLeft w:val="0"/>
          <w:marRight w:val="0"/>
          <w:marTop w:val="120"/>
          <w:marBottom w:val="0"/>
          <w:divBdr>
            <w:top w:val="none" w:sz="0" w:space="0" w:color="auto"/>
            <w:left w:val="none" w:sz="0" w:space="0" w:color="auto"/>
            <w:bottom w:val="none" w:sz="0" w:space="0" w:color="auto"/>
            <w:right w:val="none" w:sz="0" w:space="0" w:color="auto"/>
          </w:divBdr>
        </w:div>
        <w:div w:id="415900844">
          <w:marLeft w:val="0"/>
          <w:marRight w:val="0"/>
          <w:marTop w:val="120"/>
          <w:marBottom w:val="0"/>
          <w:divBdr>
            <w:top w:val="none" w:sz="0" w:space="0" w:color="auto"/>
            <w:left w:val="none" w:sz="0" w:space="0" w:color="auto"/>
            <w:bottom w:val="none" w:sz="0" w:space="0" w:color="auto"/>
            <w:right w:val="none" w:sz="0" w:space="0" w:color="auto"/>
          </w:divBdr>
        </w:div>
        <w:div w:id="1991783137">
          <w:marLeft w:val="0"/>
          <w:marRight w:val="0"/>
          <w:marTop w:val="120"/>
          <w:marBottom w:val="0"/>
          <w:divBdr>
            <w:top w:val="none" w:sz="0" w:space="0" w:color="auto"/>
            <w:left w:val="none" w:sz="0" w:space="0" w:color="auto"/>
            <w:bottom w:val="none" w:sz="0" w:space="0" w:color="auto"/>
            <w:right w:val="none" w:sz="0" w:space="0" w:color="auto"/>
          </w:divBdr>
        </w:div>
        <w:div w:id="1776486606">
          <w:marLeft w:val="0"/>
          <w:marRight w:val="0"/>
          <w:marTop w:val="120"/>
          <w:marBottom w:val="0"/>
          <w:divBdr>
            <w:top w:val="none" w:sz="0" w:space="0" w:color="auto"/>
            <w:left w:val="none" w:sz="0" w:space="0" w:color="auto"/>
            <w:bottom w:val="none" w:sz="0" w:space="0" w:color="auto"/>
            <w:right w:val="none" w:sz="0" w:space="0" w:color="auto"/>
          </w:divBdr>
        </w:div>
        <w:div w:id="1566179594">
          <w:marLeft w:val="0"/>
          <w:marRight w:val="0"/>
          <w:marTop w:val="120"/>
          <w:marBottom w:val="0"/>
          <w:divBdr>
            <w:top w:val="none" w:sz="0" w:space="0" w:color="auto"/>
            <w:left w:val="none" w:sz="0" w:space="0" w:color="auto"/>
            <w:bottom w:val="none" w:sz="0" w:space="0" w:color="auto"/>
            <w:right w:val="none" w:sz="0" w:space="0" w:color="auto"/>
          </w:divBdr>
        </w:div>
        <w:div w:id="1390495390">
          <w:marLeft w:val="0"/>
          <w:marRight w:val="0"/>
          <w:marTop w:val="120"/>
          <w:marBottom w:val="0"/>
          <w:divBdr>
            <w:top w:val="none" w:sz="0" w:space="0" w:color="auto"/>
            <w:left w:val="none" w:sz="0" w:space="0" w:color="auto"/>
            <w:bottom w:val="none" w:sz="0" w:space="0" w:color="auto"/>
            <w:right w:val="none" w:sz="0" w:space="0" w:color="auto"/>
          </w:divBdr>
        </w:div>
        <w:div w:id="790510713">
          <w:marLeft w:val="0"/>
          <w:marRight w:val="0"/>
          <w:marTop w:val="120"/>
          <w:marBottom w:val="0"/>
          <w:divBdr>
            <w:top w:val="none" w:sz="0" w:space="0" w:color="auto"/>
            <w:left w:val="none" w:sz="0" w:space="0" w:color="auto"/>
            <w:bottom w:val="none" w:sz="0" w:space="0" w:color="auto"/>
            <w:right w:val="none" w:sz="0" w:space="0" w:color="auto"/>
          </w:divBdr>
        </w:div>
        <w:div w:id="139932788">
          <w:marLeft w:val="0"/>
          <w:marRight w:val="0"/>
          <w:marTop w:val="120"/>
          <w:marBottom w:val="0"/>
          <w:divBdr>
            <w:top w:val="none" w:sz="0" w:space="0" w:color="auto"/>
            <w:left w:val="none" w:sz="0" w:space="0" w:color="auto"/>
            <w:bottom w:val="none" w:sz="0" w:space="0" w:color="auto"/>
            <w:right w:val="none" w:sz="0" w:space="0" w:color="auto"/>
          </w:divBdr>
        </w:div>
        <w:div w:id="1690137128">
          <w:marLeft w:val="0"/>
          <w:marRight w:val="0"/>
          <w:marTop w:val="120"/>
          <w:marBottom w:val="0"/>
          <w:divBdr>
            <w:top w:val="none" w:sz="0" w:space="0" w:color="auto"/>
            <w:left w:val="none" w:sz="0" w:space="0" w:color="auto"/>
            <w:bottom w:val="none" w:sz="0" w:space="0" w:color="auto"/>
            <w:right w:val="none" w:sz="0" w:space="0" w:color="auto"/>
          </w:divBdr>
        </w:div>
        <w:div w:id="127360871">
          <w:marLeft w:val="0"/>
          <w:marRight w:val="0"/>
          <w:marTop w:val="120"/>
          <w:marBottom w:val="0"/>
          <w:divBdr>
            <w:top w:val="none" w:sz="0" w:space="0" w:color="auto"/>
            <w:left w:val="none" w:sz="0" w:space="0" w:color="auto"/>
            <w:bottom w:val="none" w:sz="0" w:space="0" w:color="auto"/>
            <w:right w:val="none" w:sz="0" w:space="0" w:color="auto"/>
          </w:divBdr>
        </w:div>
        <w:div w:id="396560199">
          <w:marLeft w:val="0"/>
          <w:marRight w:val="0"/>
          <w:marTop w:val="120"/>
          <w:marBottom w:val="0"/>
          <w:divBdr>
            <w:top w:val="none" w:sz="0" w:space="0" w:color="auto"/>
            <w:left w:val="none" w:sz="0" w:space="0" w:color="auto"/>
            <w:bottom w:val="none" w:sz="0" w:space="0" w:color="auto"/>
            <w:right w:val="none" w:sz="0" w:space="0" w:color="auto"/>
          </w:divBdr>
        </w:div>
        <w:div w:id="821776325">
          <w:marLeft w:val="0"/>
          <w:marRight w:val="0"/>
          <w:marTop w:val="120"/>
          <w:marBottom w:val="0"/>
          <w:divBdr>
            <w:top w:val="none" w:sz="0" w:space="0" w:color="auto"/>
            <w:left w:val="none" w:sz="0" w:space="0" w:color="auto"/>
            <w:bottom w:val="none" w:sz="0" w:space="0" w:color="auto"/>
            <w:right w:val="none" w:sz="0" w:space="0" w:color="auto"/>
          </w:divBdr>
        </w:div>
        <w:div w:id="1190029476">
          <w:marLeft w:val="0"/>
          <w:marRight w:val="0"/>
          <w:marTop w:val="120"/>
          <w:marBottom w:val="0"/>
          <w:divBdr>
            <w:top w:val="none" w:sz="0" w:space="0" w:color="auto"/>
            <w:left w:val="none" w:sz="0" w:space="0" w:color="auto"/>
            <w:bottom w:val="none" w:sz="0" w:space="0" w:color="auto"/>
            <w:right w:val="none" w:sz="0" w:space="0" w:color="auto"/>
          </w:divBdr>
        </w:div>
        <w:div w:id="1913196663">
          <w:marLeft w:val="0"/>
          <w:marRight w:val="0"/>
          <w:marTop w:val="120"/>
          <w:marBottom w:val="0"/>
          <w:divBdr>
            <w:top w:val="none" w:sz="0" w:space="0" w:color="auto"/>
            <w:left w:val="none" w:sz="0" w:space="0" w:color="auto"/>
            <w:bottom w:val="none" w:sz="0" w:space="0" w:color="auto"/>
            <w:right w:val="none" w:sz="0" w:space="0" w:color="auto"/>
          </w:divBdr>
        </w:div>
        <w:div w:id="758209037">
          <w:marLeft w:val="0"/>
          <w:marRight w:val="0"/>
          <w:marTop w:val="120"/>
          <w:marBottom w:val="0"/>
          <w:divBdr>
            <w:top w:val="none" w:sz="0" w:space="0" w:color="auto"/>
            <w:left w:val="none" w:sz="0" w:space="0" w:color="auto"/>
            <w:bottom w:val="none" w:sz="0" w:space="0" w:color="auto"/>
            <w:right w:val="none" w:sz="0" w:space="0" w:color="auto"/>
          </w:divBdr>
        </w:div>
        <w:div w:id="1013998911">
          <w:marLeft w:val="0"/>
          <w:marRight w:val="0"/>
          <w:marTop w:val="120"/>
          <w:marBottom w:val="0"/>
          <w:divBdr>
            <w:top w:val="none" w:sz="0" w:space="0" w:color="auto"/>
            <w:left w:val="none" w:sz="0" w:space="0" w:color="auto"/>
            <w:bottom w:val="none" w:sz="0" w:space="0" w:color="auto"/>
            <w:right w:val="none" w:sz="0" w:space="0" w:color="auto"/>
          </w:divBdr>
        </w:div>
        <w:div w:id="993685527">
          <w:marLeft w:val="0"/>
          <w:marRight w:val="0"/>
          <w:marTop w:val="120"/>
          <w:marBottom w:val="0"/>
          <w:divBdr>
            <w:top w:val="none" w:sz="0" w:space="0" w:color="auto"/>
            <w:left w:val="none" w:sz="0" w:space="0" w:color="auto"/>
            <w:bottom w:val="none" w:sz="0" w:space="0" w:color="auto"/>
            <w:right w:val="none" w:sz="0" w:space="0" w:color="auto"/>
          </w:divBdr>
        </w:div>
        <w:div w:id="1490750263">
          <w:marLeft w:val="0"/>
          <w:marRight w:val="0"/>
          <w:marTop w:val="120"/>
          <w:marBottom w:val="0"/>
          <w:divBdr>
            <w:top w:val="none" w:sz="0" w:space="0" w:color="auto"/>
            <w:left w:val="none" w:sz="0" w:space="0" w:color="auto"/>
            <w:bottom w:val="none" w:sz="0" w:space="0" w:color="auto"/>
            <w:right w:val="none" w:sz="0" w:space="0" w:color="auto"/>
          </w:divBdr>
        </w:div>
        <w:div w:id="1191917269">
          <w:marLeft w:val="0"/>
          <w:marRight w:val="0"/>
          <w:marTop w:val="120"/>
          <w:marBottom w:val="0"/>
          <w:divBdr>
            <w:top w:val="none" w:sz="0" w:space="0" w:color="auto"/>
            <w:left w:val="none" w:sz="0" w:space="0" w:color="auto"/>
            <w:bottom w:val="none" w:sz="0" w:space="0" w:color="auto"/>
            <w:right w:val="none" w:sz="0" w:space="0" w:color="auto"/>
          </w:divBdr>
        </w:div>
        <w:div w:id="879241881">
          <w:marLeft w:val="0"/>
          <w:marRight w:val="0"/>
          <w:marTop w:val="120"/>
          <w:marBottom w:val="0"/>
          <w:divBdr>
            <w:top w:val="none" w:sz="0" w:space="0" w:color="auto"/>
            <w:left w:val="none" w:sz="0" w:space="0" w:color="auto"/>
            <w:bottom w:val="none" w:sz="0" w:space="0" w:color="auto"/>
            <w:right w:val="none" w:sz="0" w:space="0" w:color="auto"/>
          </w:divBdr>
        </w:div>
        <w:div w:id="890339008">
          <w:marLeft w:val="0"/>
          <w:marRight w:val="0"/>
          <w:marTop w:val="120"/>
          <w:marBottom w:val="0"/>
          <w:divBdr>
            <w:top w:val="none" w:sz="0" w:space="0" w:color="auto"/>
            <w:left w:val="none" w:sz="0" w:space="0" w:color="auto"/>
            <w:bottom w:val="none" w:sz="0" w:space="0" w:color="auto"/>
            <w:right w:val="none" w:sz="0" w:space="0" w:color="auto"/>
          </w:divBdr>
        </w:div>
        <w:div w:id="1097947631">
          <w:marLeft w:val="0"/>
          <w:marRight w:val="0"/>
          <w:marTop w:val="120"/>
          <w:marBottom w:val="0"/>
          <w:divBdr>
            <w:top w:val="none" w:sz="0" w:space="0" w:color="auto"/>
            <w:left w:val="none" w:sz="0" w:space="0" w:color="auto"/>
            <w:bottom w:val="none" w:sz="0" w:space="0" w:color="auto"/>
            <w:right w:val="none" w:sz="0" w:space="0" w:color="auto"/>
          </w:divBdr>
        </w:div>
      </w:divsChild>
    </w:div>
    <w:div w:id="1743798485">
      <w:bodyDiv w:val="1"/>
      <w:marLeft w:val="0"/>
      <w:marRight w:val="0"/>
      <w:marTop w:val="0"/>
      <w:marBottom w:val="0"/>
      <w:divBdr>
        <w:top w:val="none" w:sz="0" w:space="0" w:color="auto"/>
        <w:left w:val="none" w:sz="0" w:space="0" w:color="auto"/>
        <w:bottom w:val="none" w:sz="0" w:space="0" w:color="auto"/>
        <w:right w:val="none" w:sz="0" w:space="0" w:color="auto"/>
      </w:divBdr>
    </w:div>
    <w:div w:id="1791046129">
      <w:bodyDiv w:val="1"/>
      <w:marLeft w:val="0"/>
      <w:marRight w:val="0"/>
      <w:marTop w:val="0"/>
      <w:marBottom w:val="0"/>
      <w:divBdr>
        <w:top w:val="none" w:sz="0" w:space="0" w:color="auto"/>
        <w:left w:val="none" w:sz="0" w:space="0" w:color="auto"/>
        <w:bottom w:val="none" w:sz="0" w:space="0" w:color="auto"/>
        <w:right w:val="none" w:sz="0" w:space="0" w:color="auto"/>
      </w:divBdr>
      <w:divsChild>
        <w:div w:id="159933276">
          <w:marLeft w:val="0"/>
          <w:marRight w:val="0"/>
          <w:marTop w:val="0"/>
          <w:marBottom w:val="0"/>
          <w:divBdr>
            <w:top w:val="none" w:sz="0" w:space="0" w:color="auto"/>
            <w:left w:val="none" w:sz="0" w:space="0" w:color="auto"/>
            <w:bottom w:val="none" w:sz="0" w:space="0" w:color="auto"/>
            <w:right w:val="none" w:sz="0" w:space="0" w:color="auto"/>
          </w:divBdr>
          <w:divsChild>
            <w:div w:id="17518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6494">
      <w:bodyDiv w:val="1"/>
      <w:marLeft w:val="0"/>
      <w:marRight w:val="0"/>
      <w:marTop w:val="0"/>
      <w:marBottom w:val="0"/>
      <w:divBdr>
        <w:top w:val="none" w:sz="0" w:space="0" w:color="auto"/>
        <w:left w:val="none" w:sz="0" w:space="0" w:color="auto"/>
        <w:bottom w:val="none" w:sz="0" w:space="0" w:color="auto"/>
        <w:right w:val="none" w:sz="0" w:space="0" w:color="auto"/>
      </w:divBdr>
      <w:divsChild>
        <w:div w:id="192110063">
          <w:marLeft w:val="0"/>
          <w:marRight w:val="0"/>
          <w:marTop w:val="0"/>
          <w:marBottom w:val="0"/>
          <w:divBdr>
            <w:top w:val="none" w:sz="0" w:space="0" w:color="auto"/>
            <w:left w:val="none" w:sz="0" w:space="0" w:color="auto"/>
            <w:bottom w:val="none" w:sz="0" w:space="0" w:color="auto"/>
            <w:right w:val="none" w:sz="0" w:space="0" w:color="auto"/>
          </w:divBdr>
          <w:divsChild>
            <w:div w:id="14111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3409">
      <w:bodyDiv w:val="1"/>
      <w:marLeft w:val="0"/>
      <w:marRight w:val="0"/>
      <w:marTop w:val="0"/>
      <w:marBottom w:val="0"/>
      <w:divBdr>
        <w:top w:val="none" w:sz="0" w:space="0" w:color="auto"/>
        <w:left w:val="none" w:sz="0" w:space="0" w:color="auto"/>
        <w:bottom w:val="none" w:sz="0" w:space="0" w:color="auto"/>
        <w:right w:val="none" w:sz="0" w:space="0" w:color="auto"/>
      </w:divBdr>
      <w:divsChild>
        <w:div w:id="1821925553">
          <w:marLeft w:val="0"/>
          <w:marRight w:val="0"/>
          <w:marTop w:val="120"/>
          <w:marBottom w:val="0"/>
          <w:divBdr>
            <w:top w:val="none" w:sz="0" w:space="0" w:color="auto"/>
            <w:left w:val="none" w:sz="0" w:space="0" w:color="auto"/>
            <w:bottom w:val="none" w:sz="0" w:space="0" w:color="auto"/>
            <w:right w:val="none" w:sz="0" w:space="0" w:color="auto"/>
          </w:divBdr>
        </w:div>
        <w:div w:id="427385704">
          <w:marLeft w:val="0"/>
          <w:marRight w:val="0"/>
          <w:marTop w:val="120"/>
          <w:marBottom w:val="0"/>
          <w:divBdr>
            <w:top w:val="none" w:sz="0" w:space="0" w:color="auto"/>
            <w:left w:val="none" w:sz="0" w:space="0" w:color="auto"/>
            <w:bottom w:val="none" w:sz="0" w:space="0" w:color="auto"/>
            <w:right w:val="none" w:sz="0" w:space="0" w:color="auto"/>
          </w:divBdr>
        </w:div>
        <w:div w:id="706221202">
          <w:marLeft w:val="0"/>
          <w:marRight w:val="0"/>
          <w:marTop w:val="120"/>
          <w:marBottom w:val="0"/>
          <w:divBdr>
            <w:top w:val="none" w:sz="0" w:space="0" w:color="auto"/>
            <w:left w:val="none" w:sz="0" w:space="0" w:color="auto"/>
            <w:bottom w:val="none" w:sz="0" w:space="0" w:color="auto"/>
            <w:right w:val="none" w:sz="0" w:space="0" w:color="auto"/>
          </w:divBdr>
        </w:div>
        <w:div w:id="995303364">
          <w:marLeft w:val="0"/>
          <w:marRight w:val="0"/>
          <w:marTop w:val="120"/>
          <w:marBottom w:val="0"/>
          <w:divBdr>
            <w:top w:val="none" w:sz="0" w:space="0" w:color="auto"/>
            <w:left w:val="none" w:sz="0" w:space="0" w:color="auto"/>
            <w:bottom w:val="none" w:sz="0" w:space="0" w:color="auto"/>
            <w:right w:val="none" w:sz="0" w:space="0" w:color="auto"/>
          </w:divBdr>
        </w:div>
        <w:div w:id="633294076">
          <w:marLeft w:val="0"/>
          <w:marRight w:val="0"/>
          <w:marTop w:val="120"/>
          <w:marBottom w:val="0"/>
          <w:divBdr>
            <w:top w:val="none" w:sz="0" w:space="0" w:color="auto"/>
            <w:left w:val="none" w:sz="0" w:space="0" w:color="auto"/>
            <w:bottom w:val="none" w:sz="0" w:space="0" w:color="auto"/>
            <w:right w:val="none" w:sz="0" w:space="0" w:color="auto"/>
          </w:divBdr>
        </w:div>
      </w:divsChild>
    </w:div>
    <w:div w:id="1898859393">
      <w:bodyDiv w:val="1"/>
      <w:marLeft w:val="0"/>
      <w:marRight w:val="0"/>
      <w:marTop w:val="0"/>
      <w:marBottom w:val="0"/>
      <w:divBdr>
        <w:top w:val="none" w:sz="0" w:space="0" w:color="auto"/>
        <w:left w:val="none" w:sz="0" w:space="0" w:color="auto"/>
        <w:bottom w:val="none" w:sz="0" w:space="0" w:color="auto"/>
        <w:right w:val="none" w:sz="0" w:space="0" w:color="auto"/>
      </w:divBdr>
      <w:divsChild>
        <w:div w:id="164829396">
          <w:marLeft w:val="0"/>
          <w:marRight w:val="0"/>
          <w:marTop w:val="0"/>
          <w:marBottom w:val="0"/>
          <w:divBdr>
            <w:top w:val="none" w:sz="0" w:space="0" w:color="auto"/>
            <w:left w:val="none" w:sz="0" w:space="0" w:color="auto"/>
            <w:bottom w:val="none" w:sz="0" w:space="0" w:color="auto"/>
            <w:right w:val="none" w:sz="0" w:space="0" w:color="auto"/>
          </w:divBdr>
          <w:divsChild>
            <w:div w:id="946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9A97-163F-4E69-8A5E-37572662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GeoVersum-2</dc:creator>
  <cp:keywords/>
  <dc:description/>
  <cp:lastModifiedBy>Alex Roman</cp:lastModifiedBy>
  <cp:revision>10</cp:revision>
  <cp:lastPrinted>2023-08-22T10:27:00Z</cp:lastPrinted>
  <dcterms:created xsi:type="dcterms:W3CDTF">2025-02-07T12:14:00Z</dcterms:created>
  <dcterms:modified xsi:type="dcterms:W3CDTF">2025-03-04T06:05:00Z</dcterms:modified>
</cp:coreProperties>
</file>