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EE" w:rsidRDefault="00CF0DEE">
      <w:pPr>
        <w:spacing w:line="1" w:lineRule="exact"/>
      </w:pPr>
    </w:p>
    <w:p w:rsidR="00643BD1" w:rsidRDefault="00643BD1" w:rsidP="00C45EB4">
      <w:pPr>
        <w:pStyle w:val="3"/>
        <w:spacing w:before="0" w:after="0"/>
        <w:jc w:val="right"/>
        <w:rPr>
          <w:rFonts w:ascii="Times New Roman" w:hAnsi="Times New Roman" w:cs="Times New Roman"/>
          <w:color w:val="000000"/>
          <w:spacing w:val="46"/>
          <w:sz w:val="28"/>
          <w:szCs w:val="28"/>
        </w:rPr>
      </w:pPr>
    </w:p>
    <w:p w:rsidR="00C45EB4" w:rsidRDefault="00C45EB4" w:rsidP="00C45EB4">
      <w:pPr>
        <w:pStyle w:val="3"/>
        <w:spacing w:before="0" w:after="0"/>
        <w:jc w:val="right"/>
        <w:rPr>
          <w:rFonts w:ascii="Times New Roman" w:hAnsi="Times New Roman" w:cs="Times New Roman"/>
          <w:color w:val="000000"/>
          <w:spacing w:val="46"/>
          <w:sz w:val="28"/>
          <w:szCs w:val="28"/>
        </w:rPr>
      </w:pPr>
      <w:r>
        <w:rPr>
          <w:rFonts w:ascii="Times New Roman" w:hAnsi="Times New Roman" w:cs="Times New Roman"/>
          <w:color w:val="000000"/>
          <w:spacing w:val="46"/>
          <w:sz w:val="28"/>
          <w:szCs w:val="28"/>
        </w:rPr>
        <w:t>ПРОЕКТ</w:t>
      </w:r>
    </w:p>
    <w:p w:rsidR="00C45EB4" w:rsidRDefault="00C45EB4" w:rsidP="00C45EB4">
      <w:pPr>
        <w:pStyle w:val="3"/>
        <w:spacing w:before="0" w:after="0"/>
        <w:jc w:val="center"/>
        <w:rPr>
          <w:rFonts w:ascii="Times New Roman" w:hAnsi="Times New Roman" w:cs="Times New Roman"/>
          <w:color w:val="000000"/>
          <w:spacing w:val="46"/>
          <w:sz w:val="32"/>
          <w:szCs w:val="32"/>
        </w:rPr>
      </w:pPr>
      <w:r>
        <w:rPr>
          <w:rFonts w:ascii="Times New Roman" w:hAnsi="Times New Roman" w:cs="Times New Roman"/>
          <w:color w:val="000000"/>
          <w:spacing w:val="46"/>
          <w:sz w:val="32"/>
          <w:szCs w:val="32"/>
        </w:rPr>
        <w:t>ПОСТАНОВЛЕНИЕ</w:t>
      </w:r>
    </w:p>
    <w:p w:rsidR="00C45EB4" w:rsidRDefault="00C45EB4" w:rsidP="00C45EB4">
      <w:pPr>
        <w:pStyle w:val="3"/>
        <w:spacing w:before="0" w:after="0"/>
        <w:jc w:val="center"/>
        <w:rPr>
          <w:rFonts w:ascii="Times New Roman" w:hAnsi="Times New Roman" w:cs="Times New Roman"/>
          <w:color w:val="000000"/>
          <w:spacing w:val="46"/>
          <w:sz w:val="27"/>
          <w:szCs w:val="27"/>
        </w:rPr>
      </w:pPr>
    </w:p>
    <w:p w:rsidR="00C45EB4" w:rsidRDefault="00C45EB4" w:rsidP="006826BF">
      <w:pPr>
        <w:pStyle w:val="1"/>
        <w:spacing w:before="0" w:after="0"/>
        <w:jc w:val="center"/>
        <w:rPr>
          <w:rFonts w:ascii="Times New Roman" w:hAnsi="Times New Roman"/>
          <w:color w:val="000000"/>
          <w:sz w:val="26"/>
          <w:szCs w:val="26"/>
        </w:rPr>
      </w:pPr>
      <w:r>
        <w:rPr>
          <w:rFonts w:ascii="Times New Roman" w:hAnsi="Times New Roman"/>
          <w:color w:val="000000"/>
          <w:sz w:val="26"/>
          <w:szCs w:val="26"/>
        </w:rPr>
        <w:t>АДМИНИСТРАЦИИ НЕФТЕКУМСКОГО МУНИЦИПАЛЬНОГО ОКРУГА СТАВРОПОЛЬСКОГО КРАЯ</w:t>
      </w:r>
    </w:p>
    <w:p w:rsidR="00C45EB4" w:rsidRDefault="00C45EB4" w:rsidP="00C45EB4">
      <w:pPr>
        <w:jc w:val="both"/>
        <w:rPr>
          <w:rFonts w:ascii="Times New Roman" w:hAnsi="Times New Roman"/>
          <w:sz w:val="28"/>
          <w:szCs w:val="28"/>
        </w:rPr>
      </w:pPr>
    </w:p>
    <w:p w:rsidR="00643BD1" w:rsidRDefault="00643BD1" w:rsidP="009B3D87">
      <w:pPr>
        <w:pStyle w:val="ConsPlusNormal0"/>
        <w:spacing w:after="120" w:line="240" w:lineRule="exact"/>
        <w:ind w:firstLine="0"/>
        <w:jc w:val="both"/>
        <w:rPr>
          <w:rFonts w:ascii="Times New Roman" w:hAnsi="Times New Roman" w:cs="Times New Roman"/>
          <w:color w:val="000000" w:themeColor="text1"/>
          <w:sz w:val="28"/>
          <w:szCs w:val="28"/>
        </w:rPr>
      </w:pPr>
    </w:p>
    <w:p w:rsidR="00643BD1" w:rsidRDefault="00643BD1" w:rsidP="009B3D87">
      <w:pPr>
        <w:pStyle w:val="ConsPlusNormal0"/>
        <w:spacing w:after="120" w:line="240" w:lineRule="exact"/>
        <w:ind w:firstLine="0"/>
        <w:jc w:val="both"/>
        <w:rPr>
          <w:rFonts w:ascii="Times New Roman" w:hAnsi="Times New Roman" w:cs="Times New Roman"/>
          <w:color w:val="000000" w:themeColor="text1"/>
          <w:sz w:val="28"/>
          <w:szCs w:val="28"/>
        </w:rPr>
      </w:pPr>
    </w:p>
    <w:p w:rsidR="00C45EB4" w:rsidRPr="009B3D87" w:rsidRDefault="00C45EB4" w:rsidP="009B3D87">
      <w:pPr>
        <w:pStyle w:val="ConsPlusNormal0"/>
        <w:spacing w:after="120" w:line="240" w:lineRule="exact"/>
        <w:ind w:firstLine="0"/>
        <w:jc w:val="both"/>
        <w:rPr>
          <w:rFonts w:ascii="Times New Roman" w:hAnsi="Times New Roman" w:cs="Times New Roman"/>
          <w:color w:val="000000" w:themeColor="text1"/>
          <w:sz w:val="28"/>
          <w:szCs w:val="28"/>
        </w:rPr>
      </w:pPr>
      <w:r w:rsidRPr="009B3D87">
        <w:rPr>
          <w:rFonts w:ascii="Times New Roman" w:hAnsi="Times New Roman" w:cs="Times New Roman"/>
          <w:color w:val="000000" w:themeColor="text1"/>
          <w:sz w:val="28"/>
          <w:szCs w:val="28"/>
        </w:rPr>
        <w:t>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009B3D87" w:rsidRPr="009B3D87">
        <w:rPr>
          <w:rFonts w:ascii="Times New Roman" w:hAnsi="Times New Roman" w:cs="Times New Roman"/>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9B3D87">
        <w:rPr>
          <w:rFonts w:ascii="Times New Roman" w:hAnsi="Times New Roman" w:cs="Times New Roman"/>
          <w:sz w:val="28"/>
          <w:szCs w:val="28"/>
        </w:rPr>
        <w:t>»</w:t>
      </w:r>
    </w:p>
    <w:p w:rsidR="00C45EB4" w:rsidRDefault="00C45EB4" w:rsidP="00C45EB4">
      <w:pPr>
        <w:pStyle w:val="14"/>
        <w:spacing w:before="0" w:line="240" w:lineRule="exact"/>
        <w:ind w:left="0" w:firstLine="0"/>
        <w:rPr>
          <w:color w:val="000000"/>
          <w:sz w:val="28"/>
          <w:szCs w:val="28"/>
        </w:rPr>
      </w:pPr>
    </w:p>
    <w:p w:rsidR="00643BD1" w:rsidRDefault="00643BD1" w:rsidP="006826BF">
      <w:pPr>
        <w:ind w:firstLine="720"/>
        <w:jc w:val="both"/>
        <w:outlineLvl w:val="0"/>
        <w:rPr>
          <w:rFonts w:ascii="Times New Roman" w:hAnsi="Times New Roman"/>
          <w:sz w:val="28"/>
          <w:szCs w:val="28"/>
        </w:rPr>
      </w:pPr>
    </w:p>
    <w:p w:rsidR="00C45EB4" w:rsidRPr="00643BD1" w:rsidRDefault="006826BF" w:rsidP="006826BF">
      <w:pPr>
        <w:ind w:firstLine="720"/>
        <w:jc w:val="both"/>
        <w:outlineLvl w:val="0"/>
        <w:rPr>
          <w:rFonts w:ascii="Times New Roman" w:hAnsi="Times New Roman" w:cs="Times New Roman"/>
          <w:color w:val="000000" w:themeColor="text1"/>
          <w:sz w:val="28"/>
          <w:szCs w:val="28"/>
        </w:rPr>
      </w:pPr>
      <w:proofErr w:type="gramStart"/>
      <w:r w:rsidRPr="00643BD1">
        <w:rPr>
          <w:rFonts w:ascii="Times New Roman" w:hAnsi="Times New Roman" w:cs="Times New Roman"/>
          <w:sz w:val="28"/>
          <w:szCs w:val="28"/>
        </w:rPr>
        <w:t xml:space="preserve">В </w:t>
      </w:r>
      <w:r w:rsidR="00643BD1" w:rsidRPr="00643BD1">
        <w:rPr>
          <w:rFonts w:ascii="Times New Roman" w:hAnsi="Times New Roman" w:cs="Times New Roman"/>
          <w:sz w:val="28"/>
          <w:szCs w:val="28"/>
        </w:rPr>
        <w:t xml:space="preserve">соответствии с Федеральным законом от 27 июля </w:t>
      </w:r>
      <w:smartTag w:uri="urn:schemas-microsoft-com:office:smarttags" w:element="metricconverter">
        <w:smartTagPr>
          <w:attr w:name="ProductID" w:val="2010 г"/>
        </w:smartTagPr>
        <w:r w:rsidR="00643BD1" w:rsidRPr="00643BD1">
          <w:rPr>
            <w:rFonts w:ascii="Times New Roman" w:hAnsi="Times New Roman" w:cs="Times New Roman"/>
            <w:sz w:val="28"/>
            <w:szCs w:val="28"/>
          </w:rPr>
          <w:t>2010 г</w:t>
        </w:r>
      </w:smartTag>
      <w:r w:rsidR="00643BD1" w:rsidRPr="00643BD1">
        <w:rPr>
          <w:rFonts w:ascii="Times New Roman" w:hAnsi="Times New Roman" w:cs="Times New Roman"/>
          <w:sz w:val="28"/>
          <w:szCs w:val="28"/>
        </w:rPr>
        <w:t xml:space="preserve">. № 210-ФЗ «Об организации предоставления государственных и муниципальных услуг», с 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муниципльного округа Ставропольского края от 11 декабря 2023 г. № 1910, </w:t>
      </w:r>
      <w:r w:rsidR="00643BD1" w:rsidRPr="00643BD1">
        <w:rPr>
          <w:rFonts w:ascii="Times New Roman" w:eastAsia="TimesNewRomanPSMT" w:hAnsi="Times New Roman" w:cs="Times New Roman"/>
          <w:sz w:val="28"/>
          <w:szCs w:val="28"/>
        </w:rPr>
        <w:t>заключением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w:t>
      </w:r>
      <w:proofErr w:type="gramEnd"/>
      <w:r w:rsidR="00643BD1" w:rsidRPr="00643BD1">
        <w:rPr>
          <w:rFonts w:ascii="Times New Roman" w:eastAsia="TimesNewRomanPSMT" w:hAnsi="Times New Roman" w:cs="Times New Roman"/>
          <w:sz w:val="28"/>
          <w:szCs w:val="28"/>
        </w:rPr>
        <w:t xml:space="preserve">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муниципального округа Ставропольского края</w:t>
      </w:r>
    </w:p>
    <w:p w:rsidR="00C45EB4" w:rsidRDefault="00C45EB4" w:rsidP="00C45EB4">
      <w:pPr>
        <w:pStyle w:val="aa"/>
        <w:spacing w:after="0"/>
        <w:ind w:left="0"/>
        <w:jc w:val="both"/>
        <w:rPr>
          <w:color w:val="000000"/>
          <w:sz w:val="28"/>
          <w:szCs w:val="28"/>
        </w:rPr>
      </w:pPr>
    </w:p>
    <w:p w:rsidR="00C45EB4" w:rsidRDefault="00C45EB4" w:rsidP="00643BD1">
      <w:pPr>
        <w:pStyle w:val="aa"/>
        <w:spacing w:after="240"/>
        <w:ind w:left="0"/>
        <w:jc w:val="both"/>
        <w:rPr>
          <w:color w:val="000000"/>
          <w:sz w:val="28"/>
          <w:szCs w:val="28"/>
        </w:rPr>
      </w:pPr>
      <w:r>
        <w:rPr>
          <w:color w:val="000000"/>
          <w:sz w:val="28"/>
          <w:szCs w:val="28"/>
        </w:rPr>
        <w:t>ПОСТАНОВЛЯЕТ:</w:t>
      </w:r>
    </w:p>
    <w:p w:rsidR="00C45EB4" w:rsidRDefault="00C45EB4" w:rsidP="00C45EB4">
      <w:pPr>
        <w:pStyle w:val="ConsPlusNormal0"/>
        <w:numPr>
          <w:ilvl w:val="0"/>
          <w:numId w:val="21"/>
        </w:numPr>
        <w:tabs>
          <w:tab w:val="left" w:pos="1134"/>
        </w:tabs>
        <w:spacing w:after="120"/>
        <w:ind w:left="0" w:firstLine="709"/>
        <w:jc w:val="both"/>
        <w:rPr>
          <w:rFonts w:ascii="Times New Roman" w:hAnsi="Times New Roman"/>
          <w:color w:val="000000"/>
          <w:sz w:val="28"/>
          <w:szCs w:val="28"/>
        </w:rPr>
      </w:pPr>
      <w:r>
        <w:rPr>
          <w:rFonts w:ascii="Times New Roman" w:hAnsi="Times New Roman"/>
          <w:sz w:val="28"/>
          <w:szCs w:val="28"/>
        </w:rPr>
        <w:t>Утвердить прилагаемый административный регламент 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009B3D87" w:rsidRPr="009B3D87">
        <w:rPr>
          <w:rFonts w:ascii="Times New Roman" w:hAnsi="Times New Roman" w:cs="Times New Roman"/>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9B3D87">
        <w:rPr>
          <w:rFonts w:ascii="Times New Roman" w:hAnsi="Times New Roman" w:cs="Times New Roman"/>
          <w:sz w:val="28"/>
          <w:szCs w:val="28"/>
        </w:rPr>
        <w:t>».</w:t>
      </w:r>
    </w:p>
    <w:p w:rsidR="00905672" w:rsidRPr="00905672" w:rsidRDefault="00C45EB4" w:rsidP="00905672">
      <w:pPr>
        <w:pStyle w:val="ConsPlusNormal0"/>
        <w:numPr>
          <w:ilvl w:val="0"/>
          <w:numId w:val="21"/>
        </w:numPr>
        <w:tabs>
          <w:tab w:val="left" w:pos="1134"/>
        </w:tabs>
        <w:ind w:left="0" w:firstLine="709"/>
        <w:jc w:val="both"/>
        <w:rPr>
          <w:rFonts w:ascii="Times New Roman" w:hAnsi="Times New Roman"/>
          <w:color w:val="000000"/>
          <w:sz w:val="28"/>
          <w:szCs w:val="28"/>
        </w:rPr>
      </w:pPr>
      <w:r>
        <w:rPr>
          <w:rFonts w:ascii="Times New Roman" w:hAnsi="Times New Roman"/>
          <w:sz w:val="28"/>
          <w:szCs w:val="28"/>
        </w:rPr>
        <w:t>Призна</w:t>
      </w:r>
      <w:r w:rsidR="00905672">
        <w:rPr>
          <w:rFonts w:ascii="Times New Roman" w:hAnsi="Times New Roman"/>
          <w:sz w:val="28"/>
          <w:szCs w:val="28"/>
        </w:rPr>
        <w:t>ть утратившим</w:t>
      </w:r>
      <w:r w:rsidR="00643BD1">
        <w:rPr>
          <w:rFonts w:ascii="Times New Roman" w:hAnsi="Times New Roman"/>
          <w:sz w:val="28"/>
          <w:szCs w:val="28"/>
        </w:rPr>
        <w:t>и</w:t>
      </w:r>
      <w:r w:rsidR="00905672">
        <w:rPr>
          <w:rFonts w:ascii="Times New Roman" w:hAnsi="Times New Roman"/>
          <w:sz w:val="28"/>
          <w:szCs w:val="28"/>
        </w:rPr>
        <w:t xml:space="preserve"> силу постановления</w:t>
      </w:r>
      <w:r>
        <w:rPr>
          <w:rFonts w:ascii="Times New Roman" w:hAnsi="Times New Roman"/>
          <w:sz w:val="28"/>
          <w:szCs w:val="28"/>
        </w:rPr>
        <w:t xml:space="preserve"> администрации Нефтекумского городского округа Ставропольского края </w:t>
      </w:r>
    </w:p>
    <w:p w:rsidR="00905672" w:rsidRDefault="00905672" w:rsidP="00905672">
      <w:pPr>
        <w:pStyle w:val="ConsPlusNormal0"/>
        <w:tabs>
          <w:tab w:val="left" w:pos="1134"/>
        </w:tabs>
        <w:ind w:firstLine="709"/>
        <w:jc w:val="both"/>
        <w:rPr>
          <w:rFonts w:ascii="Times New Roman" w:hAnsi="Times New Roman"/>
          <w:sz w:val="28"/>
          <w:szCs w:val="28"/>
        </w:rPr>
      </w:pPr>
      <w:r>
        <w:rPr>
          <w:rFonts w:ascii="Times New Roman" w:hAnsi="Times New Roman"/>
          <w:sz w:val="28"/>
          <w:szCs w:val="28"/>
        </w:rPr>
        <w:t>от 27 июня 2019 года № 919 «</w:t>
      </w:r>
      <w:r w:rsidRPr="009B3D87">
        <w:rPr>
          <w:rFonts w:ascii="Times New Roman" w:hAnsi="Times New Roman" w:cs="Times New Roman"/>
          <w:color w:val="000000" w:themeColor="text1"/>
          <w:sz w:val="28"/>
          <w:szCs w:val="28"/>
        </w:rPr>
        <w:t>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9B3D87">
        <w:rPr>
          <w:rFonts w:ascii="Times New Roman" w:hAnsi="Times New Roman" w:cs="Times New Roman"/>
          <w:sz w:val="28"/>
          <w:szCs w:val="28"/>
        </w:rPr>
        <w:t xml:space="preserve">Согласование местоположения границ земельных участков, образованных из земель или земельных участков, находящихся в </w:t>
      </w:r>
      <w:r w:rsidRPr="009B3D87">
        <w:rPr>
          <w:rFonts w:ascii="Times New Roman" w:hAnsi="Times New Roman" w:cs="Times New Roman"/>
          <w:sz w:val="28"/>
          <w:szCs w:val="28"/>
        </w:rPr>
        <w:lastRenderedPageBreak/>
        <w:t>муниципальной собственности или государственная собственность на которые не разграничена, или смежных с ними</w:t>
      </w:r>
      <w:r>
        <w:rPr>
          <w:rFonts w:ascii="Times New Roman" w:hAnsi="Times New Roman" w:cs="Times New Roman"/>
          <w:sz w:val="28"/>
          <w:szCs w:val="28"/>
        </w:rPr>
        <w:t>»;</w:t>
      </w:r>
    </w:p>
    <w:p w:rsidR="00C45EB4" w:rsidRDefault="00C45EB4" w:rsidP="00905672">
      <w:pPr>
        <w:pStyle w:val="ConsPlusNormal0"/>
        <w:tabs>
          <w:tab w:val="left" w:pos="1134"/>
        </w:tabs>
        <w:spacing w:after="120"/>
        <w:ind w:firstLine="709"/>
        <w:jc w:val="both"/>
        <w:rPr>
          <w:rFonts w:ascii="Times New Roman" w:hAnsi="Times New Roman"/>
          <w:color w:val="000000"/>
          <w:sz w:val="28"/>
          <w:szCs w:val="28"/>
        </w:rPr>
      </w:pPr>
      <w:r>
        <w:rPr>
          <w:rFonts w:ascii="Times New Roman" w:hAnsi="Times New Roman"/>
          <w:sz w:val="28"/>
          <w:szCs w:val="28"/>
        </w:rPr>
        <w:t xml:space="preserve">от </w:t>
      </w:r>
      <w:r w:rsidR="00DE5C23">
        <w:rPr>
          <w:rFonts w:ascii="Times New Roman" w:hAnsi="Times New Roman"/>
          <w:sz w:val="28"/>
          <w:szCs w:val="28"/>
        </w:rPr>
        <w:t>30 июля 2019 года № 1108 «</w:t>
      </w:r>
      <w:r w:rsidR="00DE5C23" w:rsidRPr="00603E26">
        <w:rPr>
          <w:rFonts w:ascii="Times New Roman" w:hAnsi="Times New Roman"/>
          <w:sz w:val="28"/>
          <w:szCs w:val="28"/>
        </w:rPr>
        <w:t>О</w:t>
      </w:r>
      <w:r w:rsidR="00DE5C23">
        <w:rPr>
          <w:rFonts w:ascii="Times New Roman" w:hAnsi="Times New Roman"/>
          <w:sz w:val="28"/>
          <w:szCs w:val="28"/>
        </w:rPr>
        <w:t xml:space="preserve"> внесении изменений в </w:t>
      </w:r>
      <w:r w:rsidR="00DE5C23" w:rsidRPr="00603E26">
        <w:rPr>
          <w:rFonts w:ascii="Times New Roman" w:hAnsi="Times New Roman"/>
          <w:sz w:val="28"/>
          <w:szCs w:val="28"/>
        </w:rPr>
        <w:t>административн</w:t>
      </w:r>
      <w:r w:rsidR="00DE5C23">
        <w:rPr>
          <w:rFonts w:ascii="Times New Roman" w:hAnsi="Times New Roman"/>
          <w:sz w:val="28"/>
          <w:szCs w:val="28"/>
        </w:rPr>
        <w:t>ый</w:t>
      </w:r>
      <w:r w:rsidR="00DE5C23" w:rsidRPr="00603E26">
        <w:rPr>
          <w:rFonts w:ascii="Times New Roman" w:hAnsi="Times New Roman"/>
          <w:sz w:val="28"/>
          <w:szCs w:val="28"/>
        </w:rPr>
        <w:t xml:space="preserve"> регламент предоставления </w:t>
      </w:r>
      <w:r w:rsidR="00DE5C23">
        <w:rPr>
          <w:rFonts w:ascii="Times New Roman" w:hAnsi="Times New Roman"/>
          <w:sz w:val="28"/>
          <w:szCs w:val="28"/>
        </w:rPr>
        <w:t>управлением</w:t>
      </w:r>
      <w:r w:rsidR="00DE5C23" w:rsidRPr="00603E26">
        <w:rPr>
          <w:rFonts w:ascii="Times New Roman" w:hAnsi="Times New Roman"/>
          <w:sz w:val="28"/>
          <w:szCs w:val="28"/>
        </w:rPr>
        <w:t xml:space="preserve"> имущественных и земельных отношений администрации Нефтекумского </w:t>
      </w:r>
      <w:r w:rsidR="00DE5C23">
        <w:rPr>
          <w:rFonts w:ascii="Times New Roman" w:hAnsi="Times New Roman"/>
          <w:sz w:val="28"/>
          <w:szCs w:val="28"/>
        </w:rPr>
        <w:t>городского округа</w:t>
      </w:r>
      <w:r w:rsidR="00DE5C23" w:rsidRPr="00603E26">
        <w:rPr>
          <w:rFonts w:ascii="Times New Roman" w:hAnsi="Times New Roman"/>
          <w:sz w:val="28"/>
          <w:szCs w:val="28"/>
        </w:rPr>
        <w:t xml:space="preserve"> Ставропольского края муниципальной услуги </w:t>
      </w:r>
      <w:r w:rsidR="00DE5C23" w:rsidRPr="006C7BE7">
        <w:rPr>
          <w:rFonts w:ascii="Times New Roman" w:hAnsi="Times New Roman"/>
          <w:sz w:val="28"/>
          <w:szCs w:val="28"/>
        </w:rPr>
        <w:t>«</w:t>
      </w:r>
      <w:r w:rsidR="00DE5C23" w:rsidRPr="00C27665">
        <w:rPr>
          <w:rFonts w:ascii="Times New Roman" w:hAnsi="Times New Roman"/>
          <w:color w:val="000000"/>
          <w:sz w:val="28"/>
          <w:szCs w:val="28"/>
        </w:rPr>
        <w:t xml:space="preserve">Согласование местоположения границ земельных участков, образованных из земель или земельных участков, находящихся в муниципальной собственности </w:t>
      </w:r>
      <w:r w:rsidR="00DE5C23">
        <w:rPr>
          <w:rFonts w:ascii="Times New Roman" w:hAnsi="Times New Roman"/>
          <w:color w:val="000000"/>
          <w:sz w:val="28"/>
          <w:szCs w:val="28"/>
        </w:rPr>
        <w:t xml:space="preserve">или </w:t>
      </w:r>
      <w:r w:rsidR="00DE5C23" w:rsidRPr="00C27665">
        <w:rPr>
          <w:rFonts w:ascii="Times New Roman" w:hAnsi="Times New Roman"/>
          <w:color w:val="000000"/>
          <w:sz w:val="28"/>
          <w:szCs w:val="28"/>
        </w:rPr>
        <w:t>государственн</w:t>
      </w:r>
      <w:r w:rsidR="00DE5C23">
        <w:rPr>
          <w:rFonts w:ascii="Times New Roman" w:hAnsi="Times New Roman"/>
          <w:color w:val="000000"/>
          <w:sz w:val="28"/>
          <w:szCs w:val="28"/>
        </w:rPr>
        <w:t xml:space="preserve">ая собственность на которые не разграничена, </w:t>
      </w:r>
      <w:r w:rsidR="00DE5C23" w:rsidRPr="00C27665">
        <w:rPr>
          <w:rFonts w:ascii="Times New Roman" w:hAnsi="Times New Roman"/>
          <w:color w:val="000000"/>
          <w:sz w:val="28"/>
          <w:szCs w:val="28"/>
        </w:rPr>
        <w:t>или смежных с ними</w:t>
      </w:r>
      <w:r w:rsidR="00DE5C23" w:rsidRPr="006C7BE7">
        <w:rPr>
          <w:rFonts w:ascii="Times New Roman" w:hAnsi="Times New Roman"/>
          <w:sz w:val="28"/>
          <w:szCs w:val="28"/>
        </w:rPr>
        <w:t>»</w:t>
      </w:r>
      <w:r w:rsidR="00DE5C23">
        <w:rPr>
          <w:rFonts w:ascii="Times New Roman" w:hAnsi="Times New Roman"/>
          <w:sz w:val="28"/>
          <w:szCs w:val="28"/>
        </w:rPr>
        <w:t xml:space="preserve">, утвержденный постановлением </w:t>
      </w:r>
      <w:r w:rsidR="00DE5C23" w:rsidRPr="0047086A">
        <w:rPr>
          <w:rFonts w:ascii="Times New Roman" w:hAnsi="Times New Roman"/>
          <w:sz w:val="28"/>
          <w:szCs w:val="28"/>
        </w:rPr>
        <w:t>администрации Нефтекумского городского округа Ставропольского края</w:t>
      </w:r>
      <w:r w:rsidR="00DE5C23">
        <w:rPr>
          <w:rFonts w:ascii="Times New Roman" w:hAnsi="Times New Roman"/>
          <w:sz w:val="28"/>
          <w:szCs w:val="28"/>
        </w:rPr>
        <w:t xml:space="preserve"> от 27 июня 2019 г. № 919».</w:t>
      </w:r>
    </w:p>
    <w:p w:rsidR="00C45EB4" w:rsidRPr="00C45EB4" w:rsidRDefault="00C45EB4" w:rsidP="00C45EB4">
      <w:pPr>
        <w:spacing w:after="240"/>
        <w:ind w:firstLine="709"/>
        <w:jc w:val="both"/>
        <w:rPr>
          <w:rFonts w:ascii="Times New Roman" w:hAnsi="Times New Roman" w:cs="Times New Roman"/>
          <w:sz w:val="28"/>
          <w:szCs w:val="28"/>
        </w:rPr>
      </w:pPr>
      <w:r w:rsidRPr="00C45EB4">
        <w:rPr>
          <w:rFonts w:ascii="Times New Roman" w:hAnsi="Times New Roman" w:cs="Times New Roman"/>
          <w:sz w:val="28"/>
          <w:szCs w:val="28"/>
        </w:rPr>
        <w:t xml:space="preserve">3. </w:t>
      </w:r>
      <w:proofErr w:type="gramStart"/>
      <w:r w:rsidRPr="00C45EB4">
        <w:rPr>
          <w:rFonts w:ascii="Times New Roman" w:hAnsi="Times New Roman" w:cs="Times New Roman"/>
          <w:sz w:val="28"/>
          <w:szCs w:val="28"/>
        </w:rPr>
        <w:t>Контроль за</w:t>
      </w:r>
      <w:proofErr w:type="gramEnd"/>
      <w:r w:rsidRPr="00C45EB4">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C45EB4" w:rsidRPr="00C45EB4" w:rsidRDefault="00C45EB4" w:rsidP="00C45EB4">
      <w:pPr>
        <w:ind w:firstLine="709"/>
        <w:jc w:val="both"/>
        <w:rPr>
          <w:rFonts w:ascii="Times New Roman" w:hAnsi="Times New Roman" w:cs="Times New Roman"/>
          <w:sz w:val="28"/>
          <w:szCs w:val="28"/>
        </w:rPr>
      </w:pPr>
      <w:r w:rsidRPr="00C45EB4">
        <w:rPr>
          <w:rFonts w:ascii="Times New Roman" w:hAnsi="Times New Roman" w:cs="Times New Roman"/>
          <w:sz w:val="28"/>
          <w:szCs w:val="28"/>
        </w:rPr>
        <w:t>4. Настоящее постановление вступает в силу со дня обнародования.</w:t>
      </w:r>
    </w:p>
    <w:p w:rsidR="00760D95" w:rsidRDefault="00760D95" w:rsidP="00C45EB4">
      <w:pPr>
        <w:spacing w:line="240" w:lineRule="exact"/>
        <w:jc w:val="both"/>
        <w:rPr>
          <w:rFonts w:ascii="Times New Roman" w:hAnsi="Times New Roman" w:cs="Times New Roman"/>
          <w:spacing w:val="-9"/>
          <w:sz w:val="28"/>
          <w:szCs w:val="28"/>
        </w:rPr>
      </w:pPr>
    </w:p>
    <w:p w:rsidR="00760D95" w:rsidRDefault="00760D95" w:rsidP="00C45EB4">
      <w:pPr>
        <w:spacing w:line="240" w:lineRule="exact"/>
        <w:jc w:val="both"/>
        <w:rPr>
          <w:rFonts w:ascii="Times New Roman" w:hAnsi="Times New Roman" w:cs="Times New Roman"/>
          <w:spacing w:val="-9"/>
          <w:sz w:val="28"/>
          <w:szCs w:val="28"/>
        </w:rPr>
      </w:pPr>
    </w:p>
    <w:p w:rsidR="00760D95" w:rsidRDefault="00760D95" w:rsidP="00C45EB4">
      <w:pPr>
        <w:spacing w:line="240" w:lineRule="exact"/>
        <w:jc w:val="both"/>
        <w:rPr>
          <w:rFonts w:ascii="Times New Roman" w:hAnsi="Times New Roman" w:cs="Times New Roman"/>
          <w:spacing w:val="-9"/>
          <w:sz w:val="28"/>
          <w:szCs w:val="28"/>
        </w:rPr>
      </w:pPr>
    </w:p>
    <w:p w:rsidR="00C45EB4" w:rsidRPr="00C45EB4" w:rsidRDefault="00C45EB4" w:rsidP="00C45EB4">
      <w:pPr>
        <w:spacing w:line="240" w:lineRule="exact"/>
        <w:jc w:val="both"/>
        <w:rPr>
          <w:rFonts w:ascii="Times New Roman" w:hAnsi="Times New Roman" w:cs="Times New Roman"/>
          <w:spacing w:val="-9"/>
          <w:sz w:val="28"/>
          <w:szCs w:val="28"/>
        </w:rPr>
      </w:pPr>
      <w:r w:rsidRPr="00C45EB4">
        <w:rPr>
          <w:rFonts w:ascii="Times New Roman" w:hAnsi="Times New Roman" w:cs="Times New Roman"/>
          <w:spacing w:val="-9"/>
          <w:sz w:val="28"/>
          <w:szCs w:val="28"/>
        </w:rPr>
        <w:t xml:space="preserve">Глава Нефтекумского </w:t>
      </w:r>
    </w:p>
    <w:p w:rsidR="00C45EB4" w:rsidRPr="00C45EB4" w:rsidRDefault="00C45EB4" w:rsidP="00C45EB4">
      <w:pPr>
        <w:spacing w:line="240" w:lineRule="exact"/>
        <w:jc w:val="both"/>
        <w:rPr>
          <w:rFonts w:ascii="Times New Roman" w:hAnsi="Times New Roman" w:cs="Times New Roman"/>
          <w:spacing w:val="-9"/>
          <w:sz w:val="28"/>
          <w:szCs w:val="28"/>
        </w:rPr>
      </w:pPr>
      <w:r w:rsidRPr="00C45EB4">
        <w:rPr>
          <w:rFonts w:ascii="Times New Roman" w:hAnsi="Times New Roman" w:cs="Times New Roman"/>
          <w:spacing w:val="-9"/>
          <w:sz w:val="28"/>
          <w:szCs w:val="28"/>
        </w:rPr>
        <w:t>муниципального округа</w:t>
      </w:r>
    </w:p>
    <w:p w:rsidR="00C45EB4" w:rsidRDefault="00C45EB4" w:rsidP="00C45EB4">
      <w:pPr>
        <w:pStyle w:val="11"/>
        <w:shd w:val="clear" w:color="auto" w:fill="auto"/>
        <w:tabs>
          <w:tab w:val="left" w:pos="8992"/>
        </w:tabs>
        <w:spacing w:line="194" w:lineRule="auto"/>
        <w:ind w:firstLine="0"/>
      </w:pPr>
      <w:r w:rsidRPr="00C45EB4">
        <w:rPr>
          <w:sz w:val="28"/>
          <w:szCs w:val="28"/>
        </w:rPr>
        <w:t>Ставропольско края</w:t>
      </w:r>
      <w:r>
        <w:rPr>
          <w:sz w:val="28"/>
          <w:szCs w:val="28"/>
        </w:rPr>
        <w:t xml:space="preserve">                                                                                     Д.Н. Сокуренко</w:t>
      </w: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C45EB4" w:rsidRDefault="00C45EB4">
      <w:pPr>
        <w:pStyle w:val="11"/>
        <w:shd w:val="clear" w:color="auto" w:fill="auto"/>
        <w:tabs>
          <w:tab w:val="left" w:pos="8992"/>
        </w:tabs>
        <w:spacing w:line="194" w:lineRule="auto"/>
        <w:ind w:left="2440" w:firstLine="0"/>
      </w:pPr>
    </w:p>
    <w:p w:rsidR="00760D95" w:rsidRPr="00760D95" w:rsidRDefault="00760D95" w:rsidP="00760D95">
      <w:pPr>
        <w:jc w:val="right"/>
        <w:rPr>
          <w:rFonts w:ascii="Times New Roman" w:hAnsi="Times New Roman" w:cs="Times New Roman"/>
          <w:sz w:val="27"/>
          <w:szCs w:val="27"/>
        </w:rPr>
      </w:pPr>
      <w:r w:rsidRPr="00760D95">
        <w:rPr>
          <w:rFonts w:ascii="Times New Roman" w:hAnsi="Times New Roman" w:cs="Times New Roman"/>
          <w:sz w:val="27"/>
          <w:szCs w:val="27"/>
        </w:rPr>
        <w:lastRenderedPageBreak/>
        <w:t>УТВЕРЖДЕН</w:t>
      </w:r>
    </w:p>
    <w:p w:rsidR="00760D95" w:rsidRPr="00760D95" w:rsidRDefault="00760D95" w:rsidP="00760D95">
      <w:pPr>
        <w:jc w:val="right"/>
        <w:rPr>
          <w:rFonts w:ascii="Times New Roman" w:hAnsi="Times New Roman" w:cs="Times New Roman"/>
          <w:sz w:val="27"/>
          <w:szCs w:val="27"/>
        </w:rPr>
      </w:pPr>
      <w:r w:rsidRPr="00760D95">
        <w:rPr>
          <w:rFonts w:ascii="Times New Roman" w:hAnsi="Times New Roman" w:cs="Times New Roman"/>
          <w:sz w:val="27"/>
          <w:szCs w:val="27"/>
        </w:rPr>
        <w:t>постановлением администрации</w:t>
      </w:r>
    </w:p>
    <w:p w:rsidR="00760D95" w:rsidRPr="00760D95" w:rsidRDefault="00760D95" w:rsidP="00760D95">
      <w:pPr>
        <w:jc w:val="right"/>
        <w:rPr>
          <w:rFonts w:ascii="Times New Roman" w:hAnsi="Times New Roman" w:cs="Times New Roman"/>
          <w:sz w:val="27"/>
          <w:szCs w:val="27"/>
        </w:rPr>
      </w:pPr>
      <w:r w:rsidRPr="00760D95">
        <w:rPr>
          <w:rFonts w:ascii="Times New Roman" w:hAnsi="Times New Roman" w:cs="Times New Roman"/>
          <w:sz w:val="27"/>
          <w:szCs w:val="27"/>
        </w:rPr>
        <w:t>Нефтекумского муниципального округа</w:t>
      </w:r>
    </w:p>
    <w:p w:rsidR="00760D95" w:rsidRPr="00760D95" w:rsidRDefault="00760D95" w:rsidP="00760D95">
      <w:pPr>
        <w:jc w:val="right"/>
        <w:rPr>
          <w:rFonts w:ascii="Times New Roman" w:hAnsi="Times New Roman" w:cs="Times New Roman"/>
          <w:sz w:val="27"/>
          <w:szCs w:val="27"/>
        </w:rPr>
      </w:pPr>
      <w:r w:rsidRPr="00760D95">
        <w:rPr>
          <w:rFonts w:ascii="Times New Roman" w:hAnsi="Times New Roman" w:cs="Times New Roman"/>
          <w:sz w:val="27"/>
          <w:szCs w:val="27"/>
        </w:rPr>
        <w:t>Ставропольского края</w:t>
      </w:r>
    </w:p>
    <w:p w:rsidR="00760D95" w:rsidRPr="00760D95" w:rsidRDefault="00760D95" w:rsidP="00760D95">
      <w:pPr>
        <w:pStyle w:val="aa"/>
        <w:spacing w:after="0"/>
        <w:ind w:left="0"/>
        <w:jc w:val="right"/>
        <w:rPr>
          <w:color w:val="000000"/>
          <w:sz w:val="27"/>
          <w:szCs w:val="27"/>
        </w:rPr>
      </w:pPr>
      <w:r w:rsidRPr="00760D95">
        <w:rPr>
          <w:color w:val="000000"/>
          <w:sz w:val="27"/>
          <w:szCs w:val="27"/>
        </w:rPr>
        <w:t>от ________________ № ____</w:t>
      </w:r>
    </w:p>
    <w:p w:rsidR="00760D95" w:rsidRPr="00760D95" w:rsidRDefault="00760D95" w:rsidP="00760D95">
      <w:pPr>
        <w:pStyle w:val="11"/>
        <w:shd w:val="clear" w:color="auto" w:fill="auto"/>
        <w:tabs>
          <w:tab w:val="left" w:pos="8992"/>
        </w:tabs>
        <w:ind w:left="2440" w:firstLine="0"/>
        <w:rPr>
          <w:sz w:val="27"/>
          <w:szCs w:val="27"/>
        </w:rPr>
      </w:pPr>
    </w:p>
    <w:p w:rsidR="00760D95" w:rsidRDefault="00760D95">
      <w:pPr>
        <w:pStyle w:val="11"/>
        <w:shd w:val="clear" w:color="auto" w:fill="auto"/>
        <w:tabs>
          <w:tab w:val="left" w:pos="8992"/>
        </w:tabs>
        <w:spacing w:line="194" w:lineRule="auto"/>
        <w:ind w:left="2440" w:firstLine="0"/>
        <w:rPr>
          <w:sz w:val="27"/>
          <w:szCs w:val="27"/>
        </w:rPr>
      </w:pPr>
    </w:p>
    <w:p w:rsidR="00760D95" w:rsidRDefault="00760D95">
      <w:pPr>
        <w:pStyle w:val="11"/>
        <w:shd w:val="clear" w:color="auto" w:fill="auto"/>
        <w:tabs>
          <w:tab w:val="left" w:pos="8992"/>
        </w:tabs>
        <w:spacing w:line="194" w:lineRule="auto"/>
        <w:ind w:left="2440" w:firstLine="0"/>
        <w:rPr>
          <w:sz w:val="27"/>
          <w:szCs w:val="27"/>
        </w:rPr>
      </w:pPr>
    </w:p>
    <w:p w:rsidR="00261A98" w:rsidRDefault="00261A98">
      <w:pPr>
        <w:pStyle w:val="11"/>
        <w:shd w:val="clear" w:color="auto" w:fill="auto"/>
        <w:tabs>
          <w:tab w:val="left" w:pos="8992"/>
        </w:tabs>
        <w:spacing w:line="194" w:lineRule="auto"/>
        <w:ind w:left="2440" w:firstLine="0"/>
        <w:rPr>
          <w:sz w:val="27"/>
          <w:szCs w:val="27"/>
        </w:rPr>
      </w:pPr>
    </w:p>
    <w:p w:rsidR="00261A98" w:rsidRDefault="00261A98">
      <w:pPr>
        <w:pStyle w:val="11"/>
        <w:shd w:val="clear" w:color="auto" w:fill="auto"/>
        <w:tabs>
          <w:tab w:val="left" w:pos="8992"/>
        </w:tabs>
        <w:spacing w:line="194" w:lineRule="auto"/>
        <w:ind w:left="2440" w:firstLine="0"/>
        <w:rPr>
          <w:sz w:val="27"/>
          <w:szCs w:val="27"/>
        </w:rPr>
      </w:pPr>
    </w:p>
    <w:p w:rsidR="00261A98" w:rsidRDefault="00261A98">
      <w:pPr>
        <w:pStyle w:val="11"/>
        <w:shd w:val="clear" w:color="auto" w:fill="auto"/>
        <w:tabs>
          <w:tab w:val="left" w:pos="8992"/>
        </w:tabs>
        <w:spacing w:line="194" w:lineRule="auto"/>
        <w:ind w:left="2440" w:firstLine="0"/>
        <w:rPr>
          <w:sz w:val="27"/>
          <w:szCs w:val="27"/>
        </w:rPr>
      </w:pPr>
    </w:p>
    <w:p w:rsidR="00261A98" w:rsidRDefault="00261A98">
      <w:pPr>
        <w:pStyle w:val="11"/>
        <w:shd w:val="clear" w:color="auto" w:fill="auto"/>
        <w:tabs>
          <w:tab w:val="left" w:pos="8992"/>
        </w:tabs>
        <w:spacing w:line="194" w:lineRule="auto"/>
        <w:ind w:left="2440" w:firstLine="0"/>
        <w:rPr>
          <w:sz w:val="27"/>
          <w:szCs w:val="27"/>
        </w:rPr>
      </w:pPr>
    </w:p>
    <w:p w:rsidR="00261A98" w:rsidRDefault="00261A98">
      <w:pPr>
        <w:pStyle w:val="11"/>
        <w:shd w:val="clear" w:color="auto" w:fill="auto"/>
        <w:tabs>
          <w:tab w:val="left" w:pos="8992"/>
        </w:tabs>
        <w:spacing w:line="194" w:lineRule="auto"/>
        <w:ind w:left="2440" w:firstLine="0"/>
        <w:rPr>
          <w:sz w:val="27"/>
          <w:szCs w:val="27"/>
        </w:rPr>
      </w:pPr>
    </w:p>
    <w:p w:rsidR="00CF0DEE" w:rsidRPr="00760D95" w:rsidRDefault="00D64718">
      <w:pPr>
        <w:pStyle w:val="11"/>
        <w:shd w:val="clear" w:color="auto" w:fill="auto"/>
        <w:tabs>
          <w:tab w:val="left" w:pos="8992"/>
        </w:tabs>
        <w:spacing w:line="194" w:lineRule="auto"/>
        <w:ind w:left="2440" w:firstLine="0"/>
        <w:rPr>
          <w:sz w:val="27"/>
          <w:szCs w:val="27"/>
        </w:rPr>
      </w:pPr>
      <w:r w:rsidRPr="00760D95">
        <w:rPr>
          <w:sz w:val="27"/>
          <w:szCs w:val="27"/>
        </w:rPr>
        <w:t>АДМИНИСТРАТИВНЫЙ РЕГЛАМЕНТ</w:t>
      </w:r>
      <w:r w:rsidRPr="00760D95">
        <w:rPr>
          <w:sz w:val="27"/>
          <w:szCs w:val="27"/>
        </w:rPr>
        <w:tab/>
      </w:r>
    </w:p>
    <w:p w:rsidR="00CF0DEE" w:rsidRDefault="00D64718" w:rsidP="00760D95">
      <w:pPr>
        <w:pStyle w:val="11"/>
        <w:shd w:val="clear" w:color="auto" w:fill="auto"/>
        <w:spacing w:after="360" w:line="194" w:lineRule="auto"/>
        <w:ind w:firstLine="0"/>
        <w:jc w:val="center"/>
      </w:pPr>
      <w:r w:rsidRPr="00760D95">
        <w:rPr>
          <w:sz w:val="27"/>
          <w:szCs w:val="27"/>
        </w:rPr>
        <w:t>по предоставлению управлением имущественных и земельных отношений</w:t>
      </w:r>
      <w:r w:rsidRPr="00760D95">
        <w:rPr>
          <w:sz w:val="27"/>
          <w:szCs w:val="27"/>
        </w:rPr>
        <w:br/>
        <w:t>админи</w:t>
      </w:r>
      <w:r w:rsidR="00760D95">
        <w:rPr>
          <w:sz w:val="27"/>
          <w:szCs w:val="27"/>
        </w:rPr>
        <w:t>страции Нефтекумского муниципального</w:t>
      </w:r>
      <w:r w:rsidRPr="00760D95">
        <w:rPr>
          <w:sz w:val="27"/>
          <w:szCs w:val="27"/>
        </w:rPr>
        <w:t xml:space="preserve"> округа Ставропольского края</w:t>
      </w:r>
      <w:r w:rsidRPr="00760D95">
        <w:rPr>
          <w:sz w:val="27"/>
          <w:szCs w:val="27"/>
        </w:rPr>
        <w:br/>
        <w:t>муниципальной услуги «</w:t>
      </w:r>
      <w:r w:rsidR="004A6CB7" w:rsidRPr="00156935">
        <w:rPr>
          <w:sz w:val="27"/>
          <w:szCs w:val="27"/>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p>
    <w:p w:rsidR="00CF0DEE" w:rsidRPr="00760D95" w:rsidRDefault="00D64718" w:rsidP="00760D95">
      <w:pPr>
        <w:pStyle w:val="11"/>
        <w:shd w:val="clear" w:color="auto" w:fill="auto"/>
        <w:spacing w:after="360"/>
        <w:ind w:firstLine="0"/>
        <w:jc w:val="center"/>
        <w:rPr>
          <w:sz w:val="27"/>
          <w:szCs w:val="27"/>
        </w:rPr>
      </w:pPr>
      <w:r w:rsidRPr="00760D95">
        <w:rPr>
          <w:sz w:val="27"/>
          <w:szCs w:val="27"/>
          <w:lang w:val="en-US" w:eastAsia="en-US" w:bidi="en-US"/>
        </w:rPr>
        <w:t>I</w:t>
      </w:r>
      <w:r w:rsidRPr="006826BF">
        <w:rPr>
          <w:sz w:val="27"/>
          <w:szCs w:val="27"/>
          <w:lang w:eastAsia="en-US" w:bidi="en-US"/>
        </w:rPr>
        <w:t xml:space="preserve">. </w:t>
      </w:r>
      <w:r w:rsidRPr="00760D95">
        <w:rPr>
          <w:sz w:val="27"/>
          <w:szCs w:val="27"/>
        </w:rPr>
        <w:t>Общие положения</w:t>
      </w:r>
    </w:p>
    <w:p w:rsidR="00CF0DEE" w:rsidRPr="00760D95" w:rsidRDefault="006826BF" w:rsidP="006826BF">
      <w:pPr>
        <w:pStyle w:val="11"/>
        <w:shd w:val="clear" w:color="auto" w:fill="auto"/>
        <w:tabs>
          <w:tab w:val="left" w:pos="1259"/>
        </w:tabs>
        <w:ind w:left="740" w:firstLine="0"/>
        <w:jc w:val="both"/>
        <w:rPr>
          <w:sz w:val="27"/>
          <w:szCs w:val="27"/>
        </w:rPr>
      </w:pPr>
      <w:r>
        <w:rPr>
          <w:sz w:val="27"/>
          <w:szCs w:val="27"/>
        </w:rPr>
        <w:t xml:space="preserve">1.1. </w:t>
      </w:r>
      <w:r w:rsidR="00D64718" w:rsidRPr="00760D95">
        <w:rPr>
          <w:sz w:val="27"/>
          <w:szCs w:val="27"/>
        </w:rPr>
        <w:t>Предмет регулирования административного регламента.</w:t>
      </w:r>
    </w:p>
    <w:p w:rsidR="00CF0DEE" w:rsidRPr="00760D95" w:rsidRDefault="00905672" w:rsidP="00643BD1">
      <w:pPr>
        <w:pStyle w:val="11"/>
        <w:shd w:val="clear" w:color="auto" w:fill="auto"/>
        <w:tabs>
          <w:tab w:val="left" w:pos="2318"/>
        </w:tabs>
        <w:ind w:firstLine="740"/>
        <w:jc w:val="both"/>
        <w:rPr>
          <w:sz w:val="27"/>
          <w:szCs w:val="27"/>
        </w:rPr>
      </w:pPr>
      <w:proofErr w:type="gramStart"/>
      <w:r w:rsidRPr="00156935">
        <w:rPr>
          <w:sz w:val="27"/>
          <w:szCs w:val="27"/>
        </w:rPr>
        <w:t xml:space="preserve">Административный регламент предоставления управлением имущественных и земельных отношений администрации Нефтекумского </w:t>
      </w:r>
      <w:r>
        <w:rPr>
          <w:sz w:val="27"/>
          <w:szCs w:val="27"/>
        </w:rPr>
        <w:t>муниципального</w:t>
      </w:r>
      <w:r w:rsidRPr="00156935">
        <w:rPr>
          <w:sz w:val="27"/>
          <w:szCs w:val="27"/>
        </w:rPr>
        <w:t xml:space="preserve"> округа Ставропольского края муниципальной 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(далее - Административный регламент</w:t>
      </w:r>
      <w:r>
        <w:rPr>
          <w:sz w:val="27"/>
          <w:szCs w:val="27"/>
        </w:rPr>
        <w:t>, муниципальная услуга</w:t>
      </w:r>
      <w:r w:rsidRPr="00156935">
        <w:rPr>
          <w:sz w:val="27"/>
          <w:szCs w:val="27"/>
        </w:rPr>
        <w:t xml:space="preserve">) </w:t>
      </w:r>
      <w:r w:rsidR="00643BD1">
        <w:rPr>
          <w:sz w:val="27"/>
          <w:szCs w:val="27"/>
        </w:rPr>
        <w:t>разработан в целях повышения качества исполнения и доступности результатов предоставления муниципальной услуги, определеяет</w:t>
      </w:r>
      <w:proofErr w:type="gramEnd"/>
      <w:r w:rsidR="00643BD1">
        <w:rPr>
          <w:sz w:val="27"/>
          <w:szCs w:val="27"/>
        </w:rPr>
        <w:t xml:space="preserve"> последовательность и сроки административной процедуры (действий), осуществляемых в ходе ее предоставления,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Нефтекумского муниципального округа Ставропольского края.</w:t>
      </w:r>
    </w:p>
    <w:p w:rsidR="00643BD1" w:rsidRDefault="00643BD1" w:rsidP="006826BF">
      <w:pPr>
        <w:pStyle w:val="11"/>
        <w:shd w:val="clear" w:color="auto" w:fill="auto"/>
        <w:tabs>
          <w:tab w:val="left" w:pos="1239"/>
        </w:tabs>
        <w:ind w:left="720" w:firstLine="0"/>
        <w:jc w:val="both"/>
        <w:rPr>
          <w:sz w:val="27"/>
          <w:szCs w:val="27"/>
        </w:rPr>
      </w:pPr>
    </w:p>
    <w:p w:rsidR="00905672" w:rsidRDefault="006826BF" w:rsidP="006826BF">
      <w:pPr>
        <w:pStyle w:val="11"/>
        <w:shd w:val="clear" w:color="auto" w:fill="auto"/>
        <w:tabs>
          <w:tab w:val="left" w:pos="1239"/>
        </w:tabs>
        <w:ind w:left="720" w:firstLine="0"/>
        <w:jc w:val="both"/>
        <w:rPr>
          <w:sz w:val="27"/>
          <w:szCs w:val="27"/>
        </w:rPr>
      </w:pPr>
      <w:r>
        <w:rPr>
          <w:sz w:val="27"/>
          <w:szCs w:val="27"/>
        </w:rPr>
        <w:t xml:space="preserve">1.2. </w:t>
      </w:r>
      <w:r w:rsidR="00D64718" w:rsidRPr="00760D95">
        <w:rPr>
          <w:sz w:val="27"/>
          <w:szCs w:val="27"/>
        </w:rPr>
        <w:t>Круг заявителей.</w:t>
      </w:r>
    </w:p>
    <w:p w:rsidR="00905672" w:rsidRDefault="00905672" w:rsidP="00905672">
      <w:pPr>
        <w:pStyle w:val="af0"/>
        <w:spacing w:before="0" w:beforeAutospacing="0" w:after="0" w:afterAutospacing="0"/>
        <w:ind w:firstLine="708"/>
        <w:jc w:val="both"/>
        <w:rPr>
          <w:sz w:val="27"/>
          <w:szCs w:val="27"/>
        </w:rPr>
      </w:pPr>
      <w:r w:rsidRPr="00156935">
        <w:rPr>
          <w:sz w:val="27"/>
          <w:szCs w:val="27"/>
        </w:rPr>
        <w:t>Получателями муниципальной услуги являются физические и юридические лица.</w:t>
      </w:r>
    </w:p>
    <w:p w:rsidR="00905672" w:rsidRDefault="00905672" w:rsidP="006826BF">
      <w:pPr>
        <w:pStyle w:val="af0"/>
        <w:spacing w:before="0" w:beforeAutospacing="0" w:after="0" w:afterAutospacing="0"/>
        <w:ind w:firstLine="708"/>
        <w:jc w:val="both"/>
        <w:rPr>
          <w:sz w:val="27"/>
          <w:szCs w:val="27"/>
        </w:rPr>
      </w:pPr>
      <w:r w:rsidRPr="00156935">
        <w:rPr>
          <w:sz w:val="27"/>
          <w:szCs w:val="27"/>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6826BF" w:rsidRPr="00905672" w:rsidRDefault="006826BF" w:rsidP="00643BD1">
      <w:pPr>
        <w:pStyle w:val="af0"/>
        <w:spacing w:before="0" w:beforeAutospacing="0" w:after="0" w:afterAutospacing="0"/>
        <w:ind w:firstLine="708"/>
        <w:jc w:val="both"/>
        <w:rPr>
          <w:sz w:val="27"/>
          <w:szCs w:val="27"/>
        </w:rPr>
      </w:pPr>
    </w:p>
    <w:p w:rsidR="00643BD1" w:rsidRPr="00643BD1" w:rsidRDefault="00643BD1" w:rsidP="00643BD1">
      <w:pPr>
        <w:ind w:firstLine="720"/>
        <w:jc w:val="both"/>
        <w:rPr>
          <w:rFonts w:ascii="Times New Roman" w:hAnsi="Times New Roman" w:cs="Times New Roman"/>
          <w:color w:val="000000" w:themeColor="text1"/>
          <w:sz w:val="27"/>
          <w:szCs w:val="27"/>
        </w:rPr>
      </w:pPr>
      <w:r w:rsidRPr="00643BD1">
        <w:rPr>
          <w:rFonts w:ascii="Times New Roman" w:hAnsi="Times New Roman" w:cs="Times New Roman"/>
          <w:color w:val="000000" w:themeColor="text1"/>
          <w:sz w:val="27"/>
          <w:szCs w:val="27"/>
        </w:rPr>
        <w:t xml:space="preserve">1.3. </w:t>
      </w:r>
      <w:r w:rsidRPr="00643BD1">
        <w:rPr>
          <w:rStyle w:val="af7"/>
          <w:rFonts w:ascii="Times New Roman" w:eastAsia="font187" w:hAnsi="Times New Roman" w:cs="Times New Roman"/>
          <w:b w:val="0"/>
          <w:color w:val="000000" w:themeColor="text1"/>
          <w:sz w:val="27"/>
          <w:szCs w:val="27"/>
        </w:rPr>
        <w:t>Т</w:t>
      </w:r>
      <w:r w:rsidRPr="00643BD1">
        <w:rPr>
          <w:rFonts w:ascii="Times New Roman" w:hAnsi="Times New Roman" w:cs="Times New Roman"/>
          <w:color w:val="000000" w:themeColor="text1"/>
          <w:sz w:val="27"/>
          <w:szCs w:val="27"/>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43BD1" w:rsidRPr="00643BD1" w:rsidRDefault="00643BD1" w:rsidP="00643BD1">
      <w:pPr>
        <w:ind w:firstLine="720"/>
        <w:jc w:val="both"/>
        <w:rPr>
          <w:rFonts w:ascii="Times New Roman" w:hAnsi="Times New Roman" w:cs="Times New Roman"/>
          <w:color w:val="000000" w:themeColor="text1"/>
          <w:sz w:val="27"/>
          <w:szCs w:val="27"/>
        </w:rPr>
      </w:pPr>
      <w:r w:rsidRPr="00643BD1">
        <w:rPr>
          <w:rFonts w:ascii="Times New Roman" w:hAnsi="Times New Roman" w:cs="Times New Roman"/>
          <w:color w:val="000000" w:themeColor="text1"/>
          <w:sz w:val="27"/>
          <w:szCs w:val="27"/>
        </w:rPr>
        <w:lastRenderedPageBreak/>
        <w:t>1.3.1. 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предоставления муниципальной услуги:</w:t>
      </w:r>
    </w:p>
    <w:p w:rsidR="00643BD1" w:rsidRPr="00643BD1" w:rsidRDefault="00643BD1" w:rsidP="00643BD1">
      <w:pPr>
        <w:ind w:firstLine="709"/>
        <w:jc w:val="both"/>
        <w:rPr>
          <w:rFonts w:ascii="Times New Roman" w:hAnsi="Times New Roman" w:cs="Times New Roman"/>
          <w:color w:val="000000" w:themeColor="text1"/>
          <w:sz w:val="27"/>
          <w:szCs w:val="27"/>
        </w:rPr>
      </w:pPr>
      <w:r w:rsidRPr="00643BD1">
        <w:rPr>
          <w:rFonts w:ascii="Times New Roman" w:hAnsi="Times New Roman" w:cs="Times New Roman"/>
          <w:color w:val="000000" w:themeColor="text1"/>
          <w:sz w:val="27"/>
          <w:szCs w:val="27"/>
        </w:rPr>
        <w:t>Вариант, в соответствии с которым заявителю будет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соглас</w:t>
      </w:r>
      <w:r w:rsidR="009701D4">
        <w:rPr>
          <w:rFonts w:ascii="Times New Roman" w:hAnsi="Times New Roman" w:cs="Times New Roman"/>
          <w:color w:val="000000" w:themeColor="text1"/>
          <w:sz w:val="27"/>
          <w:szCs w:val="27"/>
        </w:rPr>
        <w:t>но приложению 1 А</w:t>
      </w:r>
      <w:r w:rsidRPr="00643BD1">
        <w:rPr>
          <w:rFonts w:ascii="Times New Roman" w:hAnsi="Times New Roman" w:cs="Times New Roman"/>
          <w:color w:val="000000" w:themeColor="text1"/>
          <w:sz w:val="27"/>
          <w:szCs w:val="27"/>
        </w:rPr>
        <w:t>дминистративного регламента.</w:t>
      </w:r>
    </w:p>
    <w:p w:rsidR="00643BD1" w:rsidRPr="00643BD1" w:rsidRDefault="00643BD1" w:rsidP="00643BD1">
      <w:pPr>
        <w:ind w:firstLine="709"/>
        <w:jc w:val="both"/>
        <w:rPr>
          <w:rFonts w:ascii="Times New Roman" w:hAnsi="Times New Roman" w:cs="Times New Roman"/>
          <w:color w:val="000000" w:themeColor="text1"/>
          <w:sz w:val="27"/>
          <w:szCs w:val="27"/>
        </w:rPr>
      </w:pPr>
      <w:r w:rsidRPr="00643BD1">
        <w:rPr>
          <w:rFonts w:ascii="Times New Roman" w:hAnsi="Times New Roman" w:cs="Times New Roman"/>
          <w:color w:val="000000" w:themeColor="text1"/>
          <w:sz w:val="27"/>
          <w:szCs w:val="27"/>
        </w:rPr>
        <w:t>Результат предоставления муниципальной услуги может быть:</w:t>
      </w:r>
    </w:p>
    <w:p w:rsidR="009701D4" w:rsidRPr="00AB32B4" w:rsidRDefault="009701D4" w:rsidP="009701D4">
      <w:pPr>
        <w:ind w:firstLine="720"/>
        <w:jc w:val="both"/>
        <w:rPr>
          <w:rFonts w:ascii="Times New Roman" w:hAnsi="Times New Roman"/>
          <w:sz w:val="27"/>
          <w:szCs w:val="27"/>
        </w:rPr>
      </w:pPr>
      <w:proofErr w:type="gramStart"/>
      <w:r w:rsidRPr="00AB32B4">
        <w:rPr>
          <w:rFonts w:ascii="Times New Roman" w:hAnsi="Times New Roman"/>
          <w:sz w:val="27"/>
          <w:szCs w:val="27"/>
        </w:rPr>
        <w:t>выдан</w:t>
      </w:r>
      <w:proofErr w:type="gramEnd"/>
      <w:r w:rsidRPr="00AB32B4">
        <w:rPr>
          <w:rFonts w:ascii="Times New Roman" w:hAnsi="Times New Roman"/>
          <w:sz w:val="27"/>
          <w:szCs w:val="27"/>
        </w:rPr>
        <w:t xml:space="preserve"> лично заявителю в форме документа на бумажном носителе;</w:t>
      </w:r>
    </w:p>
    <w:p w:rsidR="009701D4" w:rsidRPr="00AB32B4" w:rsidRDefault="009701D4" w:rsidP="009701D4">
      <w:pPr>
        <w:ind w:firstLine="720"/>
        <w:jc w:val="both"/>
        <w:rPr>
          <w:rFonts w:ascii="Times New Roman" w:hAnsi="Times New Roman"/>
          <w:sz w:val="27"/>
          <w:szCs w:val="27"/>
        </w:rPr>
      </w:pPr>
      <w:proofErr w:type="gramStart"/>
      <w:r w:rsidRPr="00AB32B4">
        <w:rPr>
          <w:rFonts w:ascii="Times New Roman" w:hAnsi="Times New Roman"/>
          <w:sz w:val="27"/>
          <w:szCs w:val="27"/>
        </w:rPr>
        <w:t>направлен почтовым сообщением в адрес заявителя;</w:t>
      </w:r>
      <w:proofErr w:type="gramEnd"/>
    </w:p>
    <w:p w:rsidR="00643BD1" w:rsidRPr="00643BD1" w:rsidRDefault="009701D4" w:rsidP="009701D4">
      <w:pPr>
        <w:tabs>
          <w:tab w:val="left" w:pos="1276"/>
        </w:tabs>
        <w:ind w:firstLine="709"/>
        <w:jc w:val="both"/>
        <w:rPr>
          <w:rFonts w:ascii="Times New Roman" w:hAnsi="Times New Roman" w:cs="Times New Roman"/>
          <w:color w:val="000000" w:themeColor="text1"/>
          <w:sz w:val="27"/>
          <w:szCs w:val="27"/>
        </w:rPr>
      </w:pPr>
      <w:proofErr w:type="gramStart"/>
      <w:r>
        <w:rPr>
          <w:rFonts w:ascii="Times New Roman" w:hAnsi="Times New Roman"/>
          <w:sz w:val="27"/>
          <w:szCs w:val="27"/>
        </w:rPr>
        <w:t>направлен в электронном виде в личный кабинет на РПГУ.</w:t>
      </w:r>
      <w:proofErr w:type="gramEnd"/>
    </w:p>
    <w:p w:rsidR="00643BD1" w:rsidRPr="00643BD1" w:rsidRDefault="00643BD1" w:rsidP="00643BD1">
      <w:pPr>
        <w:tabs>
          <w:tab w:val="num" w:pos="-1800"/>
        </w:tabs>
        <w:ind w:firstLine="709"/>
        <w:jc w:val="both"/>
        <w:rPr>
          <w:rFonts w:ascii="Times New Roman" w:hAnsi="Times New Roman" w:cs="Times New Roman"/>
          <w:color w:val="000000" w:themeColor="text1"/>
          <w:sz w:val="27"/>
          <w:szCs w:val="27"/>
        </w:rPr>
      </w:pPr>
      <w:r w:rsidRPr="00643BD1">
        <w:rPr>
          <w:rFonts w:ascii="Times New Roman" w:hAnsi="Times New Roman" w:cs="Times New Roman"/>
          <w:color w:val="000000" w:themeColor="text1"/>
          <w:sz w:val="27"/>
          <w:szCs w:val="27"/>
        </w:rPr>
        <w:t>1.3.2. Информация о порядке предоставления муниципальной услуги размещается:</w:t>
      </w:r>
    </w:p>
    <w:p w:rsidR="009701D4" w:rsidRDefault="009701D4" w:rsidP="009701D4">
      <w:pPr>
        <w:pStyle w:val="af0"/>
        <w:shd w:val="clear" w:color="auto" w:fill="FFFFFF"/>
        <w:spacing w:before="0" w:beforeAutospacing="0" w:after="0" w:afterAutospacing="0"/>
        <w:ind w:firstLine="720"/>
        <w:jc w:val="both"/>
        <w:rPr>
          <w:sz w:val="27"/>
          <w:szCs w:val="27"/>
        </w:rPr>
      </w:pPr>
      <w:r w:rsidRPr="00B23BF3">
        <w:rPr>
          <w:sz w:val="27"/>
          <w:szCs w:val="27"/>
        </w:rPr>
        <w:t>1) на информационных стендах, расположенных в помещени</w:t>
      </w:r>
      <w:r>
        <w:rPr>
          <w:sz w:val="27"/>
          <w:szCs w:val="27"/>
        </w:rPr>
        <w:t xml:space="preserve">и управления имущественных и земельных отношений </w:t>
      </w:r>
      <w:r w:rsidRPr="00B23BF3">
        <w:rPr>
          <w:sz w:val="27"/>
          <w:szCs w:val="27"/>
        </w:rPr>
        <w:t xml:space="preserve">администрации Нефтекумского муниципального округа Ставропольского края (далее – </w:t>
      </w:r>
      <w:r>
        <w:rPr>
          <w:sz w:val="27"/>
          <w:szCs w:val="27"/>
        </w:rPr>
        <w:t>Управление</w:t>
      </w:r>
      <w:r w:rsidRPr="00B23BF3">
        <w:rPr>
          <w:sz w:val="27"/>
          <w:szCs w:val="27"/>
        </w:rPr>
        <w:t>)</w:t>
      </w:r>
      <w:r>
        <w:rPr>
          <w:sz w:val="27"/>
          <w:szCs w:val="27"/>
        </w:rPr>
        <w:t>;</w:t>
      </w:r>
    </w:p>
    <w:p w:rsidR="009701D4" w:rsidRPr="00EA73C6" w:rsidRDefault="009701D4" w:rsidP="009701D4">
      <w:pPr>
        <w:ind w:firstLine="658"/>
        <w:jc w:val="both"/>
        <w:rPr>
          <w:rFonts w:ascii="Times New Roman" w:hAnsi="Times New Roman"/>
          <w:sz w:val="27"/>
          <w:szCs w:val="27"/>
        </w:rPr>
      </w:pPr>
      <w:r w:rsidRPr="00EA73C6">
        <w:rPr>
          <w:rFonts w:ascii="Times New Roman" w:hAnsi="Times New Roman"/>
          <w:sz w:val="27"/>
          <w:szCs w:val="27"/>
        </w:rPr>
        <w:t xml:space="preserve">2) на официальном сайте </w:t>
      </w:r>
      <w:r>
        <w:rPr>
          <w:rFonts w:ascii="Times New Roman" w:hAnsi="Times New Roman"/>
          <w:sz w:val="27"/>
          <w:szCs w:val="27"/>
        </w:rPr>
        <w:t xml:space="preserve">администрации Нефтекумского муниципального округа Ставропольского края </w:t>
      </w:r>
      <w:r w:rsidRPr="00EA73C6">
        <w:rPr>
          <w:rFonts w:ascii="Times New Roman" w:hAnsi="Times New Roman"/>
          <w:sz w:val="27"/>
          <w:szCs w:val="27"/>
        </w:rPr>
        <w:t xml:space="preserve">в информационно-телекоммуникационной сети </w:t>
      </w:r>
      <w:r>
        <w:rPr>
          <w:rFonts w:ascii="Times New Roman" w:hAnsi="Times New Roman"/>
          <w:sz w:val="27"/>
          <w:szCs w:val="27"/>
        </w:rPr>
        <w:t>«</w:t>
      </w:r>
      <w:r w:rsidRPr="00EA73C6">
        <w:rPr>
          <w:rFonts w:ascii="Times New Roman" w:hAnsi="Times New Roman"/>
          <w:sz w:val="27"/>
          <w:szCs w:val="27"/>
        </w:rPr>
        <w:t>Интернет</w:t>
      </w:r>
      <w:r>
        <w:rPr>
          <w:rFonts w:ascii="Times New Roman" w:hAnsi="Times New Roman"/>
          <w:sz w:val="27"/>
          <w:szCs w:val="27"/>
        </w:rPr>
        <w:t>»</w:t>
      </w:r>
      <w:r w:rsidRPr="00EA73C6">
        <w:rPr>
          <w:rFonts w:ascii="Times New Roman" w:hAnsi="Times New Roman"/>
          <w:sz w:val="27"/>
          <w:szCs w:val="27"/>
        </w:rPr>
        <w:t xml:space="preserve"> - https://</w:t>
      </w:r>
      <w:proofErr w:type="spellStart"/>
      <w:r w:rsidRPr="00EA73C6">
        <w:rPr>
          <w:rFonts w:ascii="Times New Roman" w:hAnsi="Times New Roman"/>
          <w:sz w:val="27"/>
          <w:szCs w:val="27"/>
          <w:lang w:val="en-US"/>
        </w:rPr>
        <w:t>anmosk</w:t>
      </w:r>
      <w:proofErr w:type="spellEnd"/>
      <w:r w:rsidRPr="00EA73C6">
        <w:rPr>
          <w:rFonts w:ascii="Times New Roman" w:hAnsi="Times New Roman"/>
          <w:sz w:val="27"/>
          <w:szCs w:val="27"/>
        </w:rPr>
        <w:t>.</w:t>
      </w:r>
      <w:proofErr w:type="spellStart"/>
      <w:r w:rsidRPr="00EA73C6">
        <w:rPr>
          <w:rFonts w:ascii="Times New Roman" w:hAnsi="Times New Roman"/>
          <w:sz w:val="27"/>
          <w:szCs w:val="27"/>
          <w:lang w:val="en-US"/>
        </w:rPr>
        <w:t>gosuslugi</w:t>
      </w:r>
      <w:proofErr w:type="spellEnd"/>
      <w:r w:rsidRPr="00EA73C6">
        <w:rPr>
          <w:rFonts w:ascii="Times New Roman" w:hAnsi="Times New Roman"/>
          <w:sz w:val="27"/>
          <w:szCs w:val="27"/>
        </w:rPr>
        <w:t>.</w:t>
      </w:r>
      <w:proofErr w:type="spellStart"/>
      <w:r w:rsidRPr="00EA73C6">
        <w:rPr>
          <w:rFonts w:ascii="Times New Roman" w:hAnsi="Times New Roman"/>
          <w:sz w:val="27"/>
          <w:szCs w:val="27"/>
          <w:lang w:val="en-US"/>
        </w:rPr>
        <w:t>ru</w:t>
      </w:r>
      <w:proofErr w:type="spellEnd"/>
      <w:r w:rsidRPr="00EA73C6">
        <w:rPr>
          <w:rFonts w:ascii="Times New Roman" w:hAnsi="Times New Roman"/>
          <w:sz w:val="27"/>
          <w:szCs w:val="27"/>
        </w:rPr>
        <w:t xml:space="preserve"> (далее – </w:t>
      </w:r>
      <w:r>
        <w:rPr>
          <w:rFonts w:ascii="Times New Roman" w:hAnsi="Times New Roman"/>
          <w:sz w:val="27"/>
          <w:szCs w:val="27"/>
        </w:rPr>
        <w:t xml:space="preserve">администрация, </w:t>
      </w:r>
      <w:r w:rsidRPr="00EA73C6">
        <w:rPr>
          <w:rFonts w:ascii="Times New Roman" w:hAnsi="Times New Roman"/>
          <w:sz w:val="27"/>
          <w:szCs w:val="27"/>
        </w:rPr>
        <w:t xml:space="preserve">сайт </w:t>
      </w:r>
      <w:r>
        <w:rPr>
          <w:rFonts w:ascii="Times New Roman" w:hAnsi="Times New Roman"/>
          <w:sz w:val="27"/>
          <w:szCs w:val="27"/>
        </w:rPr>
        <w:t>администрации</w:t>
      </w:r>
      <w:r w:rsidRPr="00EA73C6">
        <w:rPr>
          <w:rFonts w:ascii="Times New Roman" w:hAnsi="Times New Roman"/>
          <w:sz w:val="27"/>
          <w:szCs w:val="27"/>
        </w:rPr>
        <w:t>);</w:t>
      </w:r>
    </w:p>
    <w:p w:rsidR="009701D4" w:rsidRPr="009811A2" w:rsidRDefault="009701D4" w:rsidP="009701D4">
      <w:pPr>
        <w:ind w:firstLine="709"/>
        <w:jc w:val="both"/>
        <w:rPr>
          <w:rFonts w:ascii="Times New Roman" w:hAnsi="Times New Roman"/>
          <w:sz w:val="27"/>
          <w:szCs w:val="27"/>
        </w:rPr>
      </w:pPr>
      <w:r w:rsidRPr="009811A2">
        <w:rPr>
          <w:rFonts w:ascii="Times New Roman" w:hAnsi="Times New Roman"/>
          <w:sz w:val="27"/>
          <w:szCs w:val="27"/>
        </w:rPr>
        <w:t xml:space="preserve">3) на Региональном портале государственных и муниципальных услуг -https://www.26gosuslugi.ru/ </w:t>
      </w:r>
      <w:r w:rsidRPr="009811A2">
        <w:rPr>
          <w:rFonts w:ascii="Times New Roman" w:hAnsi="Times New Roman"/>
          <w:b/>
          <w:sz w:val="27"/>
          <w:szCs w:val="27"/>
        </w:rPr>
        <w:t xml:space="preserve"> </w:t>
      </w:r>
      <w:r w:rsidRPr="009811A2">
        <w:rPr>
          <w:rFonts w:ascii="Times New Roman" w:hAnsi="Times New Roman"/>
          <w:sz w:val="27"/>
          <w:szCs w:val="27"/>
        </w:rPr>
        <w:t xml:space="preserve">(далее - Региональный портал). </w:t>
      </w:r>
    </w:p>
    <w:p w:rsidR="009701D4" w:rsidRPr="00DF0EC0" w:rsidRDefault="009701D4" w:rsidP="009701D4">
      <w:pPr>
        <w:ind w:firstLine="709"/>
        <w:jc w:val="both"/>
        <w:rPr>
          <w:rFonts w:ascii="Times New Roman" w:hAnsi="Times New Roman"/>
          <w:sz w:val="27"/>
          <w:szCs w:val="27"/>
        </w:rPr>
      </w:pPr>
      <w:r w:rsidRPr="00DF0EC0">
        <w:rPr>
          <w:rFonts w:ascii="Times New Roman" w:hAnsi="Times New Roman"/>
          <w:sz w:val="27"/>
          <w:szCs w:val="27"/>
        </w:rPr>
        <w:t>1.3.3. Консультирование по вопросам предоставления муниципальной услуги осуществляется:</w:t>
      </w:r>
    </w:p>
    <w:p w:rsidR="009701D4" w:rsidRDefault="009701D4" w:rsidP="009701D4">
      <w:pPr>
        <w:ind w:firstLine="709"/>
        <w:jc w:val="both"/>
        <w:rPr>
          <w:rFonts w:ascii="Times New Roman" w:hAnsi="Times New Roman"/>
          <w:sz w:val="27"/>
          <w:szCs w:val="27"/>
        </w:rPr>
      </w:pPr>
      <w:r w:rsidRPr="001F3834">
        <w:rPr>
          <w:rFonts w:ascii="Times New Roman" w:hAnsi="Times New Roman"/>
          <w:sz w:val="27"/>
          <w:szCs w:val="27"/>
        </w:rPr>
        <w:t>1) при личном приеме заявителя</w:t>
      </w:r>
      <w:r>
        <w:rPr>
          <w:rFonts w:ascii="Times New Roman" w:hAnsi="Times New Roman"/>
          <w:sz w:val="27"/>
          <w:szCs w:val="27"/>
        </w:rPr>
        <w:t xml:space="preserve"> в Управлении по адресу: 356880, Ставропольский край, город Нефтекумск, микрорайон 2, дом 14;</w:t>
      </w:r>
    </w:p>
    <w:p w:rsidR="009701D4" w:rsidRDefault="009701D4" w:rsidP="009701D4">
      <w:pPr>
        <w:ind w:firstLine="709"/>
        <w:jc w:val="both"/>
        <w:rPr>
          <w:rFonts w:ascii="Times New Roman" w:hAnsi="Times New Roman"/>
          <w:sz w:val="27"/>
          <w:szCs w:val="27"/>
        </w:rPr>
      </w:pPr>
      <w:r>
        <w:rPr>
          <w:rFonts w:ascii="Times New Roman" w:hAnsi="Times New Roman"/>
          <w:sz w:val="27"/>
          <w:szCs w:val="27"/>
        </w:rPr>
        <w:t>2) по телефону Управления: 8(86558) 4-59-18, факс 4-55-35;</w:t>
      </w:r>
    </w:p>
    <w:p w:rsidR="009701D4" w:rsidRDefault="009701D4" w:rsidP="009701D4">
      <w:pPr>
        <w:ind w:firstLine="709"/>
        <w:jc w:val="both"/>
        <w:rPr>
          <w:rFonts w:ascii="Times New Roman" w:hAnsi="Times New Roman"/>
          <w:sz w:val="27"/>
          <w:szCs w:val="27"/>
        </w:rPr>
      </w:pPr>
      <w:r>
        <w:rPr>
          <w:rFonts w:ascii="Times New Roman" w:hAnsi="Times New Roman"/>
          <w:sz w:val="27"/>
          <w:szCs w:val="27"/>
        </w:rPr>
        <w:t xml:space="preserve">3) письменно, в том числе посредством почтовой связи общего пользования (далее – почтовой связи), электронной почты Управления: </w:t>
      </w:r>
      <w:hyperlink r:id="rId8" w:history="1">
        <w:r w:rsidRPr="009701D4">
          <w:rPr>
            <w:rStyle w:val="af6"/>
            <w:rFonts w:ascii="Times New Roman" w:hAnsi="Times New Roman" w:cs="Times New Roman"/>
            <w:color w:val="000000" w:themeColor="text1"/>
            <w:sz w:val="27"/>
            <w:szCs w:val="27"/>
            <w:u w:val="none"/>
            <w:lang w:val="en-US"/>
          </w:rPr>
          <w:t>oizo</w:t>
        </w:r>
        <w:r w:rsidRPr="009701D4">
          <w:rPr>
            <w:rStyle w:val="af6"/>
            <w:rFonts w:ascii="Times New Roman" w:hAnsi="Times New Roman" w:cs="Times New Roman"/>
            <w:color w:val="000000" w:themeColor="text1"/>
            <w:sz w:val="27"/>
            <w:szCs w:val="27"/>
            <w:u w:val="none"/>
          </w:rPr>
          <w:t>55@</w:t>
        </w:r>
        <w:r w:rsidRPr="009701D4">
          <w:rPr>
            <w:rStyle w:val="af6"/>
            <w:rFonts w:ascii="Times New Roman" w:hAnsi="Times New Roman" w:cs="Times New Roman"/>
            <w:color w:val="000000" w:themeColor="text1"/>
            <w:sz w:val="27"/>
            <w:szCs w:val="27"/>
            <w:u w:val="none"/>
            <w:lang w:val="en-US"/>
          </w:rPr>
          <w:t>yandex</w:t>
        </w:r>
        <w:r w:rsidRPr="009701D4">
          <w:rPr>
            <w:rStyle w:val="af6"/>
            <w:rFonts w:ascii="Times New Roman" w:hAnsi="Times New Roman" w:cs="Times New Roman"/>
            <w:color w:val="000000" w:themeColor="text1"/>
            <w:sz w:val="27"/>
            <w:szCs w:val="27"/>
            <w:u w:val="none"/>
          </w:rPr>
          <w:t>.</w:t>
        </w:r>
        <w:r w:rsidRPr="009701D4">
          <w:rPr>
            <w:rStyle w:val="af6"/>
            <w:rFonts w:ascii="Times New Roman" w:hAnsi="Times New Roman" w:cs="Times New Roman"/>
            <w:color w:val="000000" w:themeColor="text1"/>
            <w:sz w:val="27"/>
            <w:szCs w:val="27"/>
            <w:u w:val="none"/>
            <w:lang w:val="en-US"/>
          </w:rPr>
          <w:t>ru</w:t>
        </w:r>
      </w:hyperlink>
      <w:r w:rsidRPr="009701D4">
        <w:rPr>
          <w:rFonts w:ascii="Times New Roman" w:hAnsi="Times New Roman" w:cs="Times New Roman"/>
          <w:color w:val="000000" w:themeColor="text1"/>
          <w:sz w:val="27"/>
          <w:szCs w:val="27"/>
        </w:rPr>
        <w:t>.</w:t>
      </w:r>
    </w:p>
    <w:p w:rsidR="00643BD1" w:rsidRDefault="009701D4" w:rsidP="009701D4">
      <w:pPr>
        <w:pStyle w:val="11"/>
        <w:shd w:val="clear" w:color="auto" w:fill="auto"/>
        <w:spacing w:after="120"/>
        <w:ind w:firstLine="720"/>
        <w:jc w:val="both"/>
        <w:rPr>
          <w:sz w:val="27"/>
          <w:szCs w:val="27"/>
        </w:rPr>
      </w:pPr>
      <w:r w:rsidRPr="009811A2">
        <w:rPr>
          <w:sz w:val="27"/>
          <w:szCs w:val="27"/>
        </w:rPr>
        <w:t>Информация о порядке и сроках предоставления муниципальной услуги предоставляется заявителю бесплатно.</w:t>
      </w:r>
    </w:p>
    <w:p w:rsidR="00F06D49" w:rsidRDefault="00F06D49" w:rsidP="006826BF">
      <w:pPr>
        <w:pStyle w:val="11"/>
        <w:shd w:val="clear" w:color="auto" w:fill="auto"/>
        <w:ind w:firstLine="740"/>
        <w:jc w:val="both"/>
        <w:rPr>
          <w:sz w:val="27"/>
          <w:szCs w:val="27"/>
        </w:rPr>
      </w:pPr>
    </w:p>
    <w:p w:rsidR="00CF0DEE" w:rsidRPr="00760D95" w:rsidRDefault="00D64718" w:rsidP="009701D4">
      <w:pPr>
        <w:pStyle w:val="11"/>
        <w:numPr>
          <w:ilvl w:val="0"/>
          <w:numId w:val="7"/>
        </w:numPr>
        <w:shd w:val="clear" w:color="auto" w:fill="auto"/>
        <w:tabs>
          <w:tab w:val="left" w:pos="445"/>
        </w:tabs>
        <w:spacing w:after="480"/>
        <w:ind w:firstLine="0"/>
        <w:jc w:val="center"/>
        <w:rPr>
          <w:sz w:val="27"/>
          <w:szCs w:val="27"/>
        </w:rPr>
      </w:pPr>
      <w:r w:rsidRPr="00760D95">
        <w:rPr>
          <w:sz w:val="27"/>
          <w:szCs w:val="27"/>
        </w:rPr>
        <w:t>Стандарт предоставления муниципальной услуги</w:t>
      </w:r>
    </w:p>
    <w:p w:rsidR="00CF0DEE" w:rsidRPr="00760D95" w:rsidRDefault="00D64718" w:rsidP="006826BF">
      <w:pPr>
        <w:pStyle w:val="11"/>
        <w:numPr>
          <w:ilvl w:val="0"/>
          <w:numId w:val="8"/>
        </w:numPr>
        <w:shd w:val="clear" w:color="auto" w:fill="auto"/>
        <w:tabs>
          <w:tab w:val="left" w:pos="1343"/>
        </w:tabs>
        <w:ind w:firstLine="709"/>
        <w:jc w:val="both"/>
        <w:rPr>
          <w:sz w:val="27"/>
          <w:szCs w:val="27"/>
        </w:rPr>
      </w:pPr>
      <w:r w:rsidRPr="00760D95">
        <w:rPr>
          <w:sz w:val="27"/>
          <w:szCs w:val="27"/>
        </w:rPr>
        <w:t>Наименование муниципальной услуги.</w:t>
      </w:r>
    </w:p>
    <w:p w:rsidR="00CF0DEE" w:rsidRPr="00760D95" w:rsidRDefault="004A6CB7" w:rsidP="009701D4">
      <w:pPr>
        <w:pStyle w:val="11"/>
        <w:shd w:val="clear" w:color="auto" w:fill="auto"/>
        <w:ind w:firstLine="740"/>
        <w:jc w:val="both"/>
        <w:rPr>
          <w:sz w:val="27"/>
          <w:szCs w:val="27"/>
        </w:rPr>
      </w:pPr>
      <w:r>
        <w:rPr>
          <w:sz w:val="27"/>
          <w:szCs w:val="27"/>
        </w:rPr>
        <w:t>«</w:t>
      </w:r>
      <w:r w:rsidRPr="00156935">
        <w:rPr>
          <w:sz w:val="27"/>
          <w:szCs w:val="27"/>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Pr>
          <w:sz w:val="27"/>
          <w:szCs w:val="27"/>
        </w:rPr>
        <w:t>.</w:t>
      </w:r>
    </w:p>
    <w:p w:rsidR="009701D4" w:rsidRDefault="009701D4" w:rsidP="006826BF">
      <w:pPr>
        <w:pStyle w:val="ConsPlusNormal0"/>
        <w:ind w:firstLine="709"/>
        <w:jc w:val="both"/>
        <w:rPr>
          <w:rFonts w:ascii="Times New Roman" w:hAnsi="Times New Roman" w:cs="Times New Roman"/>
          <w:color w:val="000000"/>
          <w:sz w:val="27"/>
          <w:szCs w:val="27"/>
        </w:rPr>
      </w:pPr>
    </w:p>
    <w:p w:rsidR="006826BF" w:rsidRPr="00835FCE" w:rsidRDefault="006826BF" w:rsidP="006826BF">
      <w:pPr>
        <w:pStyle w:val="ConsPlusNormal0"/>
        <w:ind w:firstLine="709"/>
        <w:jc w:val="both"/>
        <w:rPr>
          <w:rFonts w:ascii="Times New Roman" w:hAnsi="Times New Roman" w:cs="Times New Roman"/>
          <w:bCs/>
          <w:color w:val="000000"/>
          <w:sz w:val="27"/>
          <w:szCs w:val="27"/>
        </w:rPr>
      </w:pPr>
      <w:r w:rsidRPr="00835FCE">
        <w:rPr>
          <w:rFonts w:ascii="Times New Roman" w:hAnsi="Times New Roman" w:cs="Times New Roman"/>
          <w:color w:val="000000"/>
          <w:sz w:val="27"/>
          <w:szCs w:val="27"/>
        </w:rPr>
        <w:t>2.2. Наименование органа, предоставляющего муниципальную услугу, организаций и государственных органов, участвующих в ее предоставлении</w:t>
      </w:r>
      <w:r w:rsidRPr="00835FCE">
        <w:rPr>
          <w:rFonts w:ascii="Times New Roman" w:hAnsi="Times New Roman" w:cs="Times New Roman"/>
          <w:sz w:val="27"/>
          <w:szCs w:val="27"/>
        </w:rPr>
        <w:t xml:space="preserve"> </w:t>
      </w:r>
    </w:p>
    <w:p w:rsidR="00F06D49" w:rsidRPr="009F5F37" w:rsidRDefault="00F06D49" w:rsidP="00F06D49">
      <w:pPr>
        <w:pStyle w:val="ConsPlusNormal0"/>
        <w:ind w:firstLine="709"/>
        <w:jc w:val="both"/>
        <w:rPr>
          <w:rFonts w:ascii="Times New Roman" w:eastAsia="Calibri" w:hAnsi="Times New Roman" w:cs="Times New Roman"/>
          <w:bCs/>
          <w:color w:val="000000"/>
          <w:sz w:val="27"/>
          <w:szCs w:val="27"/>
        </w:rPr>
      </w:pPr>
      <w:r w:rsidRPr="005A4232">
        <w:rPr>
          <w:rFonts w:ascii="Times New Roman" w:hAnsi="Times New Roman"/>
          <w:sz w:val="27"/>
          <w:szCs w:val="27"/>
        </w:rPr>
        <w:t>2.2.1. Муниципальную услугу предоставляет</w:t>
      </w:r>
      <w:r>
        <w:rPr>
          <w:rFonts w:ascii="Times New Roman" w:hAnsi="Times New Roman"/>
          <w:sz w:val="27"/>
          <w:szCs w:val="27"/>
        </w:rPr>
        <w:t xml:space="preserve"> Уполномоченный орган -</w:t>
      </w:r>
      <w:r w:rsidRPr="005A4232">
        <w:rPr>
          <w:rFonts w:ascii="Times New Roman" w:hAnsi="Times New Roman"/>
          <w:sz w:val="27"/>
          <w:szCs w:val="27"/>
        </w:rPr>
        <w:t xml:space="preserve"> </w:t>
      </w:r>
      <w:r>
        <w:rPr>
          <w:rFonts w:ascii="Times New Roman" w:hAnsi="Times New Roman"/>
          <w:sz w:val="27"/>
          <w:szCs w:val="27"/>
        </w:rPr>
        <w:t>управление имущественных и земельных отношений администрации Нефтекумского муниципального округа Ставропольского края.</w:t>
      </w:r>
    </w:p>
    <w:p w:rsidR="00CF0DEE" w:rsidRPr="00760D95" w:rsidRDefault="00F06D49" w:rsidP="00F06D49">
      <w:pPr>
        <w:pStyle w:val="11"/>
        <w:shd w:val="clear" w:color="auto" w:fill="auto"/>
        <w:tabs>
          <w:tab w:val="left" w:pos="1721"/>
        </w:tabs>
        <w:ind w:firstLine="709"/>
        <w:jc w:val="both"/>
        <w:rPr>
          <w:sz w:val="27"/>
          <w:szCs w:val="27"/>
        </w:rPr>
      </w:pPr>
      <w:r w:rsidRPr="00D82ED2">
        <w:rPr>
          <w:sz w:val="27"/>
          <w:szCs w:val="27"/>
        </w:rPr>
        <w:t xml:space="preserve">При предоставлении муниципальной услуги Уполномоченный орган взаимодействует </w:t>
      </w:r>
      <w:proofErr w:type="gramStart"/>
      <w:r w:rsidRPr="00D82ED2">
        <w:rPr>
          <w:sz w:val="27"/>
          <w:szCs w:val="27"/>
        </w:rPr>
        <w:t>с</w:t>
      </w:r>
      <w:proofErr w:type="gramEnd"/>
      <w:r w:rsidRPr="00D82ED2">
        <w:rPr>
          <w:sz w:val="27"/>
          <w:szCs w:val="27"/>
        </w:rPr>
        <w:t>:</w:t>
      </w:r>
    </w:p>
    <w:p w:rsidR="004A6CB7" w:rsidRPr="004A6CB7" w:rsidRDefault="006826BF" w:rsidP="004A6CB7">
      <w:pPr>
        <w:pStyle w:val="af2"/>
        <w:ind w:left="0" w:firstLine="720"/>
        <w:jc w:val="both"/>
        <w:rPr>
          <w:rFonts w:ascii="Times New Roman" w:hAnsi="Times New Roman"/>
          <w:sz w:val="27"/>
          <w:szCs w:val="27"/>
        </w:rPr>
      </w:pPr>
      <w:r>
        <w:rPr>
          <w:rFonts w:ascii="Times New Roman" w:hAnsi="Times New Roman"/>
          <w:sz w:val="27"/>
          <w:szCs w:val="27"/>
        </w:rPr>
        <w:t>с У</w:t>
      </w:r>
      <w:r w:rsidR="004A6CB7" w:rsidRPr="004A6CB7">
        <w:rPr>
          <w:rFonts w:ascii="Times New Roman" w:hAnsi="Times New Roman"/>
          <w:sz w:val="27"/>
          <w:szCs w:val="27"/>
        </w:rPr>
        <w:t>правление</w:t>
      </w:r>
      <w:r>
        <w:rPr>
          <w:rFonts w:ascii="Times New Roman" w:hAnsi="Times New Roman"/>
          <w:sz w:val="27"/>
          <w:szCs w:val="27"/>
        </w:rPr>
        <w:t>м</w:t>
      </w:r>
      <w:r w:rsidR="004A6CB7" w:rsidRPr="004A6CB7">
        <w:rPr>
          <w:rFonts w:ascii="Times New Roman" w:hAnsi="Times New Roman"/>
          <w:sz w:val="27"/>
          <w:szCs w:val="27"/>
        </w:rPr>
        <w:t xml:space="preserve"> Федеральной службы государственной регистрации, кадастра и картографии (далее – Росреестр);</w:t>
      </w:r>
    </w:p>
    <w:p w:rsidR="00CF0DEE" w:rsidRPr="00760D95" w:rsidRDefault="006826BF" w:rsidP="004A6CB7">
      <w:pPr>
        <w:pStyle w:val="11"/>
        <w:shd w:val="clear" w:color="auto" w:fill="auto"/>
        <w:ind w:left="740" w:firstLine="0"/>
        <w:jc w:val="both"/>
        <w:rPr>
          <w:sz w:val="27"/>
          <w:szCs w:val="27"/>
        </w:rPr>
      </w:pPr>
      <w:r>
        <w:rPr>
          <w:sz w:val="27"/>
          <w:szCs w:val="27"/>
        </w:rPr>
        <w:lastRenderedPageBreak/>
        <w:t>с У</w:t>
      </w:r>
      <w:r w:rsidR="004A6CB7" w:rsidRPr="00885DD5">
        <w:rPr>
          <w:sz w:val="27"/>
          <w:szCs w:val="27"/>
        </w:rPr>
        <w:t>правление</w:t>
      </w:r>
      <w:r>
        <w:rPr>
          <w:sz w:val="27"/>
          <w:szCs w:val="27"/>
        </w:rPr>
        <w:t>м</w:t>
      </w:r>
      <w:r w:rsidR="004A6CB7" w:rsidRPr="00885DD5">
        <w:rPr>
          <w:sz w:val="27"/>
          <w:szCs w:val="27"/>
        </w:rPr>
        <w:t xml:space="preserve"> Федеральной налоговой службы России</w:t>
      </w:r>
      <w:r>
        <w:rPr>
          <w:sz w:val="27"/>
          <w:szCs w:val="27"/>
        </w:rPr>
        <w:t xml:space="preserve"> (ФНС – России)</w:t>
      </w:r>
      <w:r w:rsidR="009701D4">
        <w:rPr>
          <w:sz w:val="27"/>
          <w:szCs w:val="27"/>
        </w:rPr>
        <w:t>.</w:t>
      </w:r>
    </w:p>
    <w:p w:rsidR="00CF0DEE" w:rsidRPr="00760D95" w:rsidRDefault="00F06D49" w:rsidP="00F06D49">
      <w:pPr>
        <w:pStyle w:val="11"/>
        <w:shd w:val="clear" w:color="auto" w:fill="auto"/>
        <w:ind w:firstLine="740"/>
        <w:jc w:val="both"/>
        <w:rPr>
          <w:sz w:val="27"/>
          <w:szCs w:val="27"/>
        </w:rPr>
      </w:pPr>
      <w:proofErr w:type="gramStart"/>
      <w:r w:rsidRPr="00D82ED2">
        <w:rPr>
          <w:sz w:val="27"/>
          <w:szCs w:val="27"/>
        </w:rPr>
        <w:t xml:space="preserve">В соответствии со статьей 7 Федерального закона от 27 июля </w:t>
      </w:r>
      <w:smartTag w:uri="urn:schemas-microsoft-com:office:smarttags" w:element="metricconverter">
        <w:smartTagPr>
          <w:attr w:name="ProductID" w:val="2010 г"/>
        </w:smartTagPr>
        <w:r w:rsidRPr="00D82ED2">
          <w:rPr>
            <w:sz w:val="27"/>
            <w:szCs w:val="27"/>
          </w:rPr>
          <w:t>2010 г</w:t>
        </w:r>
      </w:smartTag>
      <w:r w:rsidRPr="00D82ED2">
        <w:rPr>
          <w:sz w:val="27"/>
          <w:szCs w:val="27"/>
        </w:rPr>
        <w:t>.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sidRPr="00D82ED2">
        <w:rPr>
          <w:sz w:val="27"/>
          <w:szCs w:val="27"/>
        </w:rPr>
        <w:t xml:space="preserve"> для предоставления муниципальной услуги.</w:t>
      </w:r>
    </w:p>
    <w:p w:rsidR="00F06D49" w:rsidRDefault="00F06D49" w:rsidP="004A6CB7">
      <w:pPr>
        <w:pStyle w:val="11"/>
        <w:shd w:val="clear" w:color="auto" w:fill="auto"/>
        <w:tabs>
          <w:tab w:val="left" w:pos="1307"/>
        </w:tabs>
        <w:ind w:left="740" w:firstLine="0"/>
        <w:jc w:val="both"/>
        <w:rPr>
          <w:sz w:val="27"/>
          <w:szCs w:val="27"/>
        </w:rPr>
      </w:pPr>
    </w:p>
    <w:p w:rsidR="00CF0DEE" w:rsidRPr="00760D95" w:rsidRDefault="004A6CB7" w:rsidP="004A6CB7">
      <w:pPr>
        <w:pStyle w:val="11"/>
        <w:shd w:val="clear" w:color="auto" w:fill="auto"/>
        <w:tabs>
          <w:tab w:val="left" w:pos="1307"/>
        </w:tabs>
        <w:ind w:left="740" w:firstLine="0"/>
        <w:jc w:val="both"/>
        <w:rPr>
          <w:sz w:val="27"/>
          <w:szCs w:val="27"/>
        </w:rPr>
      </w:pPr>
      <w:r>
        <w:rPr>
          <w:sz w:val="27"/>
          <w:szCs w:val="27"/>
        </w:rPr>
        <w:t xml:space="preserve">2.3. </w:t>
      </w:r>
      <w:r w:rsidR="00D64718" w:rsidRPr="00760D95">
        <w:rPr>
          <w:sz w:val="27"/>
          <w:szCs w:val="27"/>
        </w:rPr>
        <w:t>Результат предоставления муниципальной услуги.</w:t>
      </w:r>
    </w:p>
    <w:p w:rsidR="004A6CB7" w:rsidRPr="00156935" w:rsidRDefault="004A6CB7" w:rsidP="004A6CB7">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Результатом предоставлен</w:t>
      </w:r>
      <w:r w:rsidR="00F06D49">
        <w:rPr>
          <w:rFonts w:ascii="Times New Roman" w:hAnsi="Times New Roman"/>
          <w:color w:val="000000"/>
          <w:sz w:val="27"/>
          <w:szCs w:val="27"/>
        </w:rPr>
        <w:t>ия муниципальной услуги являются</w:t>
      </w:r>
      <w:r w:rsidRPr="00156935">
        <w:rPr>
          <w:rFonts w:ascii="Times New Roman" w:hAnsi="Times New Roman"/>
          <w:color w:val="000000"/>
          <w:sz w:val="27"/>
          <w:szCs w:val="27"/>
        </w:rPr>
        <w:t>:</w:t>
      </w:r>
    </w:p>
    <w:p w:rsidR="004A6CB7" w:rsidRPr="00156935" w:rsidRDefault="004A6CB7" w:rsidP="004A6CB7">
      <w:pPr>
        <w:pStyle w:val="ConsPlusNormal0"/>
        <w:jc w:val="both"/>
        <w:outlineLvl w:val="2"/>
        <w:rPr>
          <w:rFonts w:ascii="Times New Roman" w:hAnsi="Times New Roman"/>
          <w:sz w:val="27"/>
          <w:szCs w:val="27"/>
        </w:rPr>
      </w:pPr>
      <w:r>
        <w:rPr>
          <w:rFonts w:ascii="Times New Roman" w:hAnsi="Times New Roman"/>
          <w:sz w:val="27"/>
          <w:szCs w:val="27"/>
        </w:rPr>
        <w:t>в</w:t>
      </w:r>
      <w:r w:rsidRPr="00156935">
        <w:rPr>
          <w:rFonts w:ascii="Times New Roman" w:hAnsi="Times New Roman"/>
          <w:sz w:val="27"/>
          <w:szCs w:val="27"/>
        </w:rPr>
        <w:t>ыдача заявителю акта согласования местоположения границы земельного участка;</w:t>
      </w:r>
    </w:p>
    <w:p w:rsidR="004A6CB7" w:rsidRDefault="004A6CB7" w:rsidP="00F06D49">
      <w:pPr>
        <w:pStyle w:val="ConsPlusNormal0"/>
        <w:jc w:val="both"/>
        <w:outlineLvl w:val="2"/>
        <w:rPr>
          <w:rFonts w:ascii="Times New Roman" w:hAnsi="Times New Roman"/>
          <w:color w:val="000000"/>
          <w:sz w:val="27"/>
          <w:szCs w:val="27"/>
        </w:rPr>
      </w:pPr>
      <w:r w:rsidRPr="00490CB5">
        <w:rPr>
          <w:rFonts w:ascii="Times New Roman" w:hAnsi="Times New Roman"/>
          <w:sz w:val="27"/>
          <w:szCs w:val="27"/>
        </w:rPr>
        <w:t>направление уведомления об отказе в муниципальной услуге с указанием причин</w:t>
      </w:r>
      <w:r>
        <w:rPr>
          <w:rFonts w:ascii="Times New Roman" w:hAnsi="Times New Roman"/>
          <w:sz w:val="27"/>
          <w:szCs w:val="27"/>
        </w:rPr>
        <w:t xml:space="preserve"> отказа</w:t>
      </w:r>
      <w:r w:rsidR="009701D4">
        <w:rPr>
          <w:rFonts w:ascii="Times New Roman" w:hAnsi="Times New Roman"/>
          <w:sz w:val="27"/>
          <w:szCs w:val="27"/>
        </w:rPr>
        <w:t xml:space="preserve"> (форма уведомления об отказе приведена в приложении 3 к Административному регламенту).</w:t>
      </w:r>
      <w:r w:rsidRPr="00156935">
        <w:rPr>
          <w:rFonts w:ascii="Times New Roman" w:hAnsi="Times New Roman"/>
          <w:color w:val="000000"/>
          <w:sz w:val="27"/>
          <w:szCs w:val="27"/>
        </w:rPr>
        <w:t xml:space="preserve"> </w:t>
      </w:r>
    </w:p>
    <w:p w:rsidR="00F06D49" w:rsidRDefault="00F06D49" w:rsidP="004A6CB7">
      <w:pPr>
        <w:pStyle w:val="11"/>
        <w:shd w:val="clear" w:color="auto" w:fill="auto"/>
        <w:tabs>
          <w:tab w:val="left" w:pos="1307"/>
        </w:tabs>
        <w:ind w:left="740" w:firstLine="0"/>
        <w:jc w:val="both"/>
        <w:rPr>
          <w:sz w:val="27"/>
          <w:szCs w:val="27"/>
        </w:rPr>
      </w:pPr>
    </w:p>
    <w:p w:rsidR="00CF0DEE" w:rsidRPr="00760D95" w:rsidRDefault="004A6CB7" w:rsidP="004A6CB7">
      <w:pPr>
        <w:pStyle w:val="11"/>
        <w:shd w:val="clear" w:color="auto" w:fill="auto"/>
        <w:tabs>
          <w:tab w:val="left" w:pos="1307"/>
        </w:tabs>
        <w:ind w:left="740" w:firstLine="0"/>
        <w:jc w:val="both"/>
        <w:rPr>
          <w:sz w:val="27"/>
          <w:szCs w:val="27"/>
        </w:rPr>
      </w:pPr>
      <w:r>
        <w:rPr>
          <w:sz w:val="27"/>
          <w:szCs w:val="27"/>
        </w:rPr>
        <w:t xml:space="preserve">2.4. </w:t>
      </w:r>
      <w:r w:rsidR="00D64718" w:rsidRPr="00760D95">
        <w:rPr>
          <w:sz w:val="27"/>
          <w:szCs w:val="27"/>
        </w:rPr>
        <w:t>Срок предоставления муниципальной услуги.</w:t>
      </w:r>
    </w:p>
    <w:p w:rsidR="00CF0DEE" w:rsidRPr="00760D95" w:rsidRDefault="004A6CB7" w:rsidP="00F06D49">
      <w:pPr>
        <w:pStyle w:val="11"/>
        <w:shd w:val="clear" w:color="auto" w:fill="auto"/>
        <w:ind w:firstLine="709"/>
        <w:jc w:val="both"/>
        <w:rPr>
          <w:sz w:val="27"/>
          <w:szCs w:val="27"/>
        </w:rPr>
      </w:pPr>
      <w:r w:rsidRPr="00156935">
        <w:rPr>
          <w:sz w:val="27"/>
          <w:szCs w:val="27"/>
        </w:rPr>
        <w:t xml:space="preserve">Максимальный срок предоставления муниципальной услуги, в том числе с учетом необходимости обращения в организации, участвующие в ее предоставлении составляет </w:t>
      </w:r>
      <w:r>
        <w:rPr>
          <w:sz w:val="27"/>
          <w:szCs w:val="27"/>
        </w:rPr>
        <w:t xml:space="preserve">10 рабочих </w:t>
      </w:r>
      <w:r w:rsidRPr="00156935">
        <w:rPr>
          <w:sz w:val="27"/>
          <w:szCs w:val="27"/>
        </w:rPr>
        <w:t>дн</w:t>
      </w:r>
      <w:r w:rsidR="00E90324">
        <w:rPr>
          <w:sz w:val="27"/>
          <w:szCs w:val="27"/>
        </w:rPr>
        <w:t>ей со дня регистрации заявления и документов.</w:t>
      </w:r>
    </w:p>
    <w:p w:rsidR="00F06D49" w:rsidRDefault="00F06D49" w:rsidP="004A6CB7">
      <w:pPr>
        <w:pStyle w:val="11"/>
        <w:shd w:val="clear" w:color="auto" w:fill="auto"/>
        <w:tabs>
          <w:tab w:val="left" w:pos="1307"/>
        </w:tabs>
        <w:ind w:left="740" w:firstLine="0"/>
        <w:jc w:val="both"/>
        <w:rPr>
          <w:sz w:val="27"/>
          <w:szCs w:val="27"/>
        </w:rPr>
      </w:pPr>
    </w:p>
    <w:p w:rsidR="00CF0DEE" w:rsidRPr="00760D95" w:rsidRDefault="004A6CB7" w:rsidP="004A6CB7">
      <w:pPr>
        <w:pStyle w:val="11"/>
        <w:shd w:val="clear" w:color="auto" w:fill="auto"/>
        <w:tabs>
          <w:tab w:val="left" w:pos="1307"/>
        </w:tabs>
        <w:ind w:left="740" w:firstLine="0"/>
        <w:jc w:val="both"/>
        <w:rPr>
          <w:sz w:val="27"/>
          <w:szCs w:val="27"/>
        </w:rPr>
      </w:pPr>
      <w:r>
        <w:rPr>
          <w:sz w:val="27"/>
          <w:szCs w:val="27"/>
        </w:rPr>
        <w:t xml:space="preserve">2.5. </w:t>
      </w:r>
      <w:r w:rsidR="00D64718" w:rsidRPr="00760D95">
        <w:rPr>
          <w:sz w:val="27"/>
          <w:szCs w:val="27"/>
        </w:rPr>
        <w:t>Правовые основания для предоставления муниципальной услуги.</w:t>
      </w:r>
    </w:p>
    <w:p w:rsidR="004A6CB7" w:rsidRDefault="00D64718" w:rsidP="00F06D49">
      <w:pPr>
        <w:pStyle w:val="11"/>
        <w:shd w:val="clear" w:color="auto" w:fill="auto"/>
        <w:ind w:firstLine="740"/>
        <w:jc w:val="both"/>
        <w:rPr>
          <w:sz w:val="27"/>
          <w:szCs w:val="27"/>
        </w:rPr>
      </w:pPr>
      <w:proofErr w:type="gramStart"/>
      <w:r w:rsidRPr="00760D95">
        <w:rPr>
          <w:sz w:val="27"/>
          <w:szCs w:val="27"/>
        </w:rPr>
        <w:t>Перечень нормативных правовых актов Российской Федерации, Ставропольского края, муниципальных правовых актов Нефтекумского</w:t>
      </w:r>
      <w:r w:rsidR="0072290A">
        <w:rPr>
          <w:sz w:val="27"/>
          <w:szCs w:val="27"/>
        </w:rPr>
        <w:t xml:space="preserve"> муниципального</w:t>
      </w:r>
      <w:r w:rsidRPr="00760D95">
        <w:rPr>
          <w:sz w:val="27"/>
          <w:szCs w:val="27"/>
        </w:rPr>
        <w:t xml:space="preserve">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Нефтекумского</w:t>
      </w:r>
      <w:r w:rsidR="0072290A">
        <w:rPr>
          <w:sz w:val="27"/>
          <w:szCs w:val="27"/>
        </w:rPr>
        <w:t xml:space="preserve"> муниципального</w:t>
      </w:r>
      <w:r w:rsidRPr="00760D95">
        <w:rPr>
          <w:sz w:val="27"/>
          <w:szCs w:val="27"/>
        </w:rPr>
        <w:t xml:space="preserve"> округа Ставропольского края, Региональном портале государственных услуг Ставропольского края и в соответствующе</w:t>
      </w:r>
      <w:r w:rsidR="00721D19">
        <w:rPr>
          <w:sz w:val="27"/>
          <w:szCs w:val="27"/>
        </w:rPr>
        <w:t>м разделе Рег</w:t>
      </w:r>
      <w:r w:rsidR="002E7BF5">
        <w:rPr>
          <w:sz w:val="27"/>
          <w:szCs w:val="27"/>
        </w:rPr>
        <w:t>ионального реестра</w:t>
      </w:r>
      <w:r w:rsidR="00F06D49">
        <w:rPr>
          <w:sz w:val="27"/>
          <w:szCs w:val="27"/>
        </w:rPr>
        <w:t>.</w:t>
      </w:r>
      <w:r w:rsidR="002E7BF5">
        <w:rPr>
          <w:sz w:val="27"/>
          <w:szCs w:val="27"/>
        </w:rPr>
        <w:t xml:space="preserve"> </w:t>
      </w:r>
      <w:proofErr w:type="gramEnd"/>
    </w:p>
    <w:p w:rsidR="00841397" w:rsidRDefault="00841397" w:rsidP="004A6CB7">
      <w:pPr>
        <w:pStyle w:val="11"/>
        <w:shd w:val="clear" w:color="auto" w:fill="auto"/>
        <w:ind w:firstLine="740"/>
        <w:jc w:val="both"/>
        <w:rPr>
          <w:sz w:val="27"/>
          <w:szCs w:val="27"/>
        </w:rPr>
      </w:pPr>
    </w:p>
    <w:p w:rsidR="004A6CB7" w:rsidRDefault="004A6CB7" w:rsidP="004A6CB7">
      <w:pPr>
        <w:pStyle w:val="11"/>
        <w:shd w:val="clear" w:color="auto" w:fill="auto"/>
        <w:ind w:firstLine="740"/>
        <w:jc w:val="both"/>
        <w:rPr>
          <w:sz w:val="27"/>
          <w:szCs w:val="27"/>
        </w:rPr>
      </w:pPr>
      <w:r>
        <w:rPr>
          <w:sz w:val="27"/>
          <w:szCs w:val="27"/>
        </w:rPr>
        <w:t xml:space="preserve">2.6. </w:t>
      </w:r>
      <w:r w:rsidR="00D64718" w:rsidRPr="00760D95">
        <w:rPr>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0DEE" w:rsidRPr="00760D95" w:rsidRDefault="004A6CB7" w:rsidP="004A6CB7">
      <w:pPr>
        <w:pStyle w:val="11"/>
        <w:shd w:val="clear" w:color="auto" w:fill="auto"/>
        <w:ind w:firstLine="740"/>
        <w:jc w:val="both"/>
        <w:rPr>
          <w:sz w:val="27"/>
          <w:szCs w:val="27"/>
        </w:rPr>
      </w:pPr>
      <w:r>
        <w:rPr>
          <w:sz w:val="27"/>
          <w:szCs w:val="27"/>
        </w:rPr>
        <w:t xml:space="preserve">2.6.1. </w:t>
      </w:r>
      <w:r w:rsidR="00D64718" w:rsidRPr="00760D95">
        <w:rPr>
          <w:sz w:val="27"/>
          <w:szCs w:val="27"/>
        </w:rPr>
        <w:t>Перечень документов, необходимость предоставления которых возложена на заявителя:</w:t>
      </w:r>
    </w:p>
    <w:p w:rsidR="00AA397C" w:rsidRPr="00156935" w:rsidRDefault="00AA397C" w:rsidP="00AA397C">
      <w:pPr>
        <w:ind w:firstLine="720"/>
        <w:jc w:val="both"/>
        <w:rPr>
          <w:rFonts w:ascii="Times New Roman" w:hAnsi="Times New Roman"/>
          <w:sz w:val="27"/>
          <w:szCs w:val="27"/>
        </w:rPr>
      </w:pPr>
      <w:r w:rsidRPr="00156935">
        <w:rPr>
          <w:rFonts w:ascii="Times New Roman" w:hAnsi="Times New Roman"/>
          <w:sz w:val="27"/>
          <w:szCs w:val="27"/>
        </w:rPr>
        <w:t xml:space="preserve">заявление о согласовании местоположения границ земельного участка в письменной форме </w:t>
      </w:r>
      <w:r w:rsidR="0019357A">
        <w:rPr>
          <w:rFonts w:ascii="Times New Roman" w:hAnsi="Times New Roman"/>
          <w:sz w:val="27"/>
          <w:szCs w:val="27"/>
        </w:rPr>
        <w:t>по образцу согласно приложению 2</w:t>
      </w:r>
      <w:r w:rsidRPr="00156935">
        <w:rPr>
          <w:rFonts w:ascii="Times New Roman" w:hAnsi="Times New Roman"/>
          <w:sz w:val="27"/>
          <w:szCs w:val="27"/>
        </w:rPr>
        <w:t xml:space="preserve"> к настоящему Административному регламенту;</w:t>
      </w:r>
    </w:p>
    <w:p w:rsidR="00AA397C" w:rsidRPr="00156935" w:rsidRDefault="00AA397C" w:rsidP="00AA397C">
      <w:pPr>
        <w:ind w:firstLine="720"/>
        <w:jc w:val="both"/>
        <w:rPr>
          <w:rFonts w:ascii="Times New Roman" w:hAnsi="Times New Roman"/>
          <w:sz w:val="27"/>
          <w:szCs w:val="27"/>
        </w:rPr>
      </w:pPr>
      <w:r w:rsidRPr="00156935">
        <w:rPr>
          <w:rFonts w:ascii="Times New Roman" w:hAnsi="Times New Roman"/>
          <w:sz w:val="27"/>
          <w:szCs w:val="27"/>
        </w:rPr>
        <w:t>копи</w:t>
      </w:r>
      <w:r>
        <w:rPr>
          <w:rFonts w:ascii="Times New Roman" w:hAnsi="Times New Roman"/>
          <w:sz w:val="27"/>
          <w:szCs w:val="27"/>
        </w:rPr>
        <w:t>я</w:t>
      </w:r>
      <w:r w:rsidRPr="00156935">
        <w:rPr>
          <w:rFonts w:ascii="Times New Roman" w:hAnsi="Times New Roman"/>
          <w:sz w:val="27"/>
          <w:szCs w:val="27"/>
        </w:rPr>
        <w:t xml:space="preserve"> документа, удостоверяющего личность заявителя;</w:t>
      </w:r>
    </w:p>
    <w:p w:rsidR="00AA397C" w:rsidRPr="00156935" w:rsidRDefault="00AA397C" w:rsidP="00AA397C">
      <w:pPr>
        <w:ind w:firstLine="720"/>
        <w:jc w:val="both"/>
        <w:rPr>
          <w:rFonts w:ascii="Times New Roman" w:hAnsi="Times New Roman"/>
          <w:sz w:val="27"/>
          <w:szCs w:val="27"/>
        </w:rPr>
      </w:pPr>
      <w:r w:rsidRPr="00156935">
        <w:rPr>
          <w:rFonts w:ascii="Times New Roman" w:hAnsi="Times New Roman"/>
          <w:sz w:val="27"/>
          <w:szCs w:val="27"/>
        </w:rPr>
        <w:t>копи</w:t>
      </w:r>
      <w:r>
        <w:rPr>
          <w:rFonts w:ascii="Times New Roman" w:hAnsi="Times New Roman"/>
          <w:sz w:val="27"/>
          <w:szCs w:val="27"/>
        </w:rPr>
        <w:t>я</w:t>
      </w:r>
      <w:r w:rsidRPr="00156935">
        <w:rPr>
          <w:rFonts w:ascii="Times New Roman" w:hAnsi="Times New Roman"/>
          <w:sz w:val="27"/>
          <w:szCs w:val="27"/>
        </w:rPr>
        <w:t xml:space="preserve"> документа, удостоверяющего личность и подтверждающего полномочия представителя заявителя;</w:t>
      </w:r>
    </w:p>
    <w:p w:rsidR="00CF0DEE" w:rsidRDefault="00AA397C" w:rsidP="00AA397C">
      <w:pPr>
        <w:pStyle w:val="11"/>
        <w:shd w:val="clear" w:color="auto" w:fill="auto"/>
        <w:tabs>
          <w:tab w:val="left" w:pos="1289"/>
        </w:tabs>
        <w:ind w:firstLine="740"/>
        <w:jc w:val="both"/>
        <w:rPr>
          <w:sz w:val="27"/>
          <w:szCs w:val="27"/>
        </w:rPr>
      </w:pPr>
      <w:r w:rsidRPr="00156935">
        <w:rPr>
          <w:sz w:val="27"/>
          <w:szCs w:val="27"/>
        </w:rPr>
        <w:t>акт согласования местоположения границ земельного участка в составе проекта межевого плана земельного участка в 2 экземплярах (согласованные со смежными землепользователями).</w:t>
      </w:r>
    </w:p>
    <w:p w:rsidR="00261A98" w:rsidRDefault="00261A98" w:rsidP="00AA397C">
      <w:pPr>
        <w:pStyle w:val="11"/>
        <w:shd w:val="clear" w:color="auto" w:fill="auto"/>
        <w:tabs>
          <w:tab w:val="left" w:pos="1289"/>
        </w:tabs>
        <w:ind w:firstLine="740"/>
        <w:jc w:val="both"/>
        <w:rPr>
          <w:sz w:val="27"/>
          <w:szCs w:val="27"/>
        </w:rPr>
      </w:pPr>
    </w:p>
    <w:p w:rsidR="00261A98" w:rsidRDefault="00261A98" w:rsidP="00AA397C">
      <w:pPr>
        <w:pStyle w:val="11"/>
        <w:shd w:val="clear" w:color="auto" w:fill="auto"/>
        <w:tabs>
          <w:tab w:val="left" w:pos="1289"/>
        </w:tabs>
        <w:ind w:firstLine="740"/>
        <w:jc w:val="both"/>
        <w:rPr>
          <w:sz w:val="27"/>
          <w:szCs w:val="27"/>
        </w:rPr>
      </w:pPr>
    </w:p>
    <w:p w:rsidR="009701D4" w:rsidRPr="00760D95" w:rsidRDefault="009701D4" w:rsidP="00AA397C">
      <w:pPr>
        <w:pStyle w:val="11"/>
        <w:shd w:val="clear" w:color="auto" w:fill="auto"/>
        <w:tabs>
          <w:tab w:val="left" w:pos="1289"/>
        </w:tabs>
        <w:ind w:firstLine="740"/>
        <w:jc w:val="both"/>
        <w:rPr>
          <w:sz w:val="27"/>
          <w:szCs w:val="27"/>
        </w:rPr>
      </w:pPr>
      <w:r w:rsidRPr="00990DD4">
        <w:rPr>
          <w:sz w:val="27"/>
          <w:szCs w:val="27"/>
        </w:rPr>
        <w:lastRenderedPageBreak/>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19357A" w:rsidRPr="0019357A" w:rsidRDefault="0019357A" w:rsidP="0019357A">
      <w:pPr>
        <w:ind w:firstLine="720"/>
        <w:jc w:val="both"/>
        <w:rPr>
          <w:rFonts w:ascii="Times New Roman" w:eastAsia="Calibri" w:hAnsi="Times New Roman" w:cs="Times New Roman"/>
          <w:color w:val="000000" w:themeColor="text1"/>
          <w:sz w:val="27"/>
          <w:szCs w:val="27"/>
        </w:rPr>
      </w:pPr>
      <w:r w:rsidRPr="0019357A">
        <w:rPr>
          <w:rFonts w:ascii="Times New Roman" w:eastAsia="Calibri" w:hAnsi="Times New Roman" w:cs="Times New Roman"/>
          <w:color w:val="000000" w:themeColor="text1"/>
          <w:sz w:val="27"/>
          <w:szCs w:val="27"/>
        </w:rPr>
        <w:t xml:space="preserve">2.6.2. </w:t>
      </w:r>
      <w:r w:rsidRPr="0019357A">
        <w:rPr>
          <w:rFonts w:ascii="Times New Roman" w:hAnsi="Times New Roman" w:cs="Times New Roman"/>
          <w:color w:val="000000" w:themeColor="text1"/>
          <w:sz w:val="27"/>
          <w:szCs w:val="27"/>
        </w:rPr>
        <w:t>Способы получения заявителем заявления для муниципальной услуги</w:t>
      </w:r>
    </w:p>
    <w:p w:rsidR="009701D4" w:rsidRDefault="009701D4" w:rsidP="009701D4">
      <w:pPr>
        <w:tabs>
          <w:tab w:val="num" w:pos="0"/>
        </w:tabs>
        <w:ind w:firstLine="720"/>
        <w:jc w:val="both"/>
        <w:rPr>
          <w:rFonts w:ascii="Times New Roman" w:hAnsi="Times New Roman"/>
          <w:sz w:val="27"/>
          <w:szCs w:val="27"/>
        </w:rPr>
      </w:pPr>
      <w:r w:rsidRPr="00DB31DF">
        <w:rPr>
          <w:rFonts w:ascii="Times New Roman" w:hAnsi="Times New Roman"/>
          <w:sz w:val="27"/>
          <w:szCs w:val="27"/>
        </w:rPr>
        <w:t xml:space="preserve">Бланк заявления о предоставлении муниципальной услуги заявитель может получить </w:t>
      </w:r>
      <w:r>
        <w:rPr>
          <w:rFonts w:ascii="Times New Roman" w:hAnsi="Times New Roman"/>
          <w:sz w:val="27"/>
          <w:szCs w:val="27"/>
          <w:lang w:eastAsia="en-US"/>
        </w:rPr>
        <w:t xml:space="preserve">при непосредственном обращении </w:t>
      </w:r>
      <w:r>
        <w:rPr>
          <w:rFonts w:ascii="Times New Roman" w:hAnsi="Times New Roman"/>
          <w:sz w:val="27"/>
          <w:szCs w:val="27"/>
          <w:shd w:val="clear" w:color="auto" w:fill="FFFFFF"/>
        </w:rPr>
        <w:t xml:space="preserve">в Управление по адресу: </w:t>
      </w:r>
      <w:r>
        <w:rPr>
          <w:rFonts w:ascii="Times New Roman" w:hAnsi="Times New Roman"/>
          <w:sz w:val="27"/>
          <w:szCs w:val="27"/>
        </w:rPr>
        <w:t>356880, Ставропольский край, город Нефтекумск, микрорайон 2, дом 14.</w:t>
      </w:r>
    </w:p>
    <w:p w:rsidR="009701D4" w:rsidRPr="00DB31DF" w:rsidRDefault="009701D4" w:rsidP="009701D4">
      <w:pPr>
        <w:autoSpaceDE w:val="0"/>
        <w:autoSpaceDN w:val="0"/>
        <w:adjustRightInd w:val="0"/>
        <w:ind w:firstLineChars="262" w:firstLine="707"/>
        <w:jc w:val="both"/>
        <w:rPr>
          <w:rFonts w:ascii="Times New Roman" w:hAnsi="Times New Roman"/>
          <w:sz w:val="27"/>
          <w:szCs w:val="27"/>
          <w:lang w:eastAsia="en-US"/>
        </w:rPr>
      </w:pPr>
      <w:r w:rsidRPr="00DB31DF">
        <w:rPr>
          <w:rFonts w:ascii="Times New Roman" w:hAnsi="Times New Roman"/>
          <w:sz w:val="27"/>
          <w:szCs w:val="27"/>
          <w:lang w:eastAsia="en-US"/>
        </w:rPr>
        <w:t>Заявителю предоставляется возможность распечатать бланк заявления, размещенного:</w:t>
      </w:r>
    </w:p>
    <w:p w:rsidR="009701D4" w:rsidRPr="00DB31DF" w:rsidRDefault="009701D4" w:rsidP="009701D4">
      <w:pPr>
        <w:ind w:firstLine="660"/>
        <w:jc w:val="both"/>
        <w:rPr>
          <w:rFonts w:ascii="Times New Roman" w:hAnsi="Times New Roman"/>
          <w:sz w:val="27"/>
          <w:szCs w:val="27"/>
        </w:rPr>
      </w:pPr>
      <w:r w:rsidRPr="00DB31DF">
        <w:rPr>
          <w:rFonts w:ascii="Times New Roman" w:hAnsi="Times New Roman"/>
          <w:sz w:val="27"/>
          <w:szCs w:val="27"/>
          <w:lang w:eastAsia="en-US"/>
        </w:rPr>
        <w:t>на сайте администрации</w:t>
      </w:r>
      <w:r w:rsidRPr="00DB31DF">
        <w:rPr>
          <w:rFonts w:ascii="Times New Roman" w:hAnsi="Times New Roman"/>
          <w:sz w:val="27"/>
          <w:szCs w:val="27"/>
        </w:rPr>
        <w:t>;</w:t>
      </w:r>
    </w:p>
    <w:p w:rsidR="009701D4" w:rsidRPr="002A5A2D" w:rsidRDefault="009701D4" w:rsidP="009701D4">
      <w:pPr>
        <w:autoSpaceDE w:val="0"/>
        <w:autoSpaceDN w:val="0"/>
        <w:adjustRightInd w:val="0"/>
        <w:ind w:firstLine="720"/>
        <w:jc w:val="both"/>
        <w:rPr>
          <w:rFonts w:ascii="Times New Roman" w:eastAsia="TimesNewRomanPSMT" w:hAnsi="Times New Roman"/>
          <w:sz w:val="27"/>
          <w:szCs w:val="27"/>
        </w:rPr>
      </w:pPr>
      <w:r w:rsidRPr="00DB31DF">
        <w:rPr>
          <w:rFonts w:ascii="Times New Roman" w:hAnsi="Times New Roman"/>
          <w:sz w:val="27"/>
          <w:szCs w:val="27"/>
          <w:lang w:eastAsia="en-US"/>
        </w:rPr>
        <w:t>на РПГУ.</w:t>
      </w:r>
    </w:p>
    <w:p w:rsidR="009701D4" w:rsidRPr="002A5A2D" w:rsidRDefault="009701D4" w:rsidP="009701D4">
      <w:pPr>
        <w:tabs>
          <w:tab w:val="num" w:pos="0"/>
        </w:tabs>
        <w:ind w:firstLine="720"/>
        <w:jc w:val="both"/>
        <w:rPr>
          <w:rFonts w:ascii="Times New Roman" w:hAnsi="Times New Roman"/>
          <w:sz w:val="27"/>
          <w:szCs w:val="27"/>
        </w:rPr>
      </w:pPr>
      <w:r w:rsidRPr="002A5A2D">
        <w:rPr>
          <w:rFonts w:ascii="Times New Roman" w:hAnsi="Times New Roman"/>
          <w:sz w:val="27"/>
          <w:szCs w:val="27"/>
        </w:rPr>
        <w:t>2.6.3. Способы обращения заявителя для подачи (направления) заявления и документов о предоставлении муниципальной услуги:</w:t>
      </w:r>
    </w:p>
    <w:p w:rsidR="009701D4" w:rsidRPr="004515FB" w:rsidRDefault="009701D4" w:rsidP="009701D4">
      <w:pPr>
        <w:pStyle w:val="ConsPlusNormal0"/>
        <w:jc w:val="both"/>
        <w:rPr>
          <w:rFonts w:ascii="Times New Roman" w:hAnsi="Times New Roman"/>
          <w:sz w:val="27"/>
          <w:szCs w:val="27"/>
        </w:rPr>
      </w:pPr>
      <w:r w:rsidRPr="004515FB">
        <w:rPr>
          <w:rFonts w:ascii="Times New Roman" w:hAnsi="Times New Roman"/>
          <w:sz w:val="27"/>
          <w:szCs w:val="27"/>
        </w:rPr>
        <w:t>Заявитель или его представитель представляет в Уп</w:t>
      </w:r>
      <w:r>
        <w:rPr>
          <w:rFonts w:ascii="Times New Roman" w:hAnsi="Times New Roman"/>
          <w:sz w:val="27"/>
          <w:szCs w:val="27"/>
        </w:rPr>
        <w:t xml:space="preserve">равление </w:t>
      </w:r>
      <w:r w:rsidRPr="004515FB">
        <w:rPr>
          <w:rFonts w:ascii="Times New Roman" w:hAnsi="Times New Roman"/>
          <w:sz w:val="27"/>
          <w:szCs w:val="27"/>
        </w:rPr>
        <w:t>заявлени</w:t>
      </w:r>
      <w:r>
        <w:rPr>
          <w:rFonts w:ascii="Times New Roman" w:hAnsi="Times New Roman"/>
          <w:sz w:val="27"/>
          <w:szCs w:val="27"/>
        </w:rPr>
        <w:t>е</w:t>
      </w:r>
      <w:r w:rsidRPr="004515FB">
        <w:rPr>
          <w:rFonts w:ascii="Times New Roman" w:hAnsi="Times New Roman"/>
          <w:sz w:val="27"/>
          <w:szCs w:val="27"/>
        </w:rPr>
        <w:t xml:space="preserve"> по форм</w:t>
      </w:r>
      <w:r>
        <w:rPr>
          <w:rFonts w:ascii="Times New Roman" w:hAnsi="Times New Roman"/>
          <w:sz w:val="27"/>
          <w:szCs w:val="27"/>
        </w:rPr>
        <w:t>е</w:t>
      </w:r>
      <w:r w:rsidRPr="004515FB">
        <w:rPr>
          <w:rFonts w:ascii="Times New Roman" w:hAnsi="Times New Roman"/>
          <w:sz w:val="27"/>
          <w:szCs w:val="27"/>
        </w:rPr>
        <w:t xml:space="preserve"> согласно приложению </w:t>
      </w:r>
      <w:r>
        <w:rPr>
          <w:rFonts w:ascii="Times New Roman" w:hAnsi="Times New Roman"/>
          <w:sz w:val="27"/>
          <w:szCs w:val="27"/>
        </w:rPr>
        <w:t>2 к А</w:t>
      </w:r>
      <w:r w:rsidRPr="004515FB">
        <w:rPr>
          <w:rFonts w:ascii="Times New Roman" w:hAnsi="Times New Roman"/>
          <w:sz w:val="27"/>
          <w:szCs w:val="27"/>
        </w:rPr>
        <w:t>дминистративному регламенту, одним из следующих способов:</w:t>
      </w:r>
    </w:p>
    <w:p w:rsidR="009701D4" w:rsidRPr="004515FB" w:rsidRDefault="009701D4" w:rsidP="009701D4">
      <w:pPr>
        <w:pStyle w:val="ConsPlusNormal0"/>
        <w:jc w:val="both"/>
        <w:rPr>
          <w:rFonts w:ascii="Times New Roman" w:hAnsi="Times New Roman"/>
          <w:sz w:val="27"/>
          <w:szCs w:val="27"/>
        </w:rPr>
      </w:pPr>
      <w:r w:rsidRPr="004515FB">
        <w:rPr>
          <w:rFonts w:ascii="Times New Roman" w:hAnsi="Times New Roman"/>
          <w:sz w:val="27"/>
          <w:szCs w:val="27"/>
        </w:rPr>
        <w:t>1) в электронной форме посредством</w:t>
      </w:r>
      <w:r>
        <w:rPr>
          <w:rFonts w:ascii="Times New Roman" w:hAnsi="Times New Roman"/>
          <w:sz w:val="27"/>
          <w:szCs w:val="27"/>
        </w:rPr>
        <w:t xml:space="preserve"> </w:t>
      </w:r>
      <w:r w:rsidRPr="004515FB">
        <w:rPr>
          <w:rFonts w:ascii="Times New Roman" w:hAnsi="Times New Roman"/>
          <w:sz w:val="27"/>
          <w:szCs w:val="27"/>
        </w:rPr>
        <w:t xml:space="preserve">регионального портала. </w:t>
      </w:r>
      <w:proofErr w:type="gramStart"/>
      <w:r w:rsidRPr="004515FB">
        <w:rPr>
          <w:rFonts w:ascii="Times New Roman" w:hAnsi="Times New Roman"/>
          <w:sz w:val="27"/>
          <w:szCs w:val="27"/>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4515FB">
        <w:rPr>
          <w:rFonts w:ascii="Times New Roman" w:hAnsi="Times New Roman"/>
          <w:sz w:val="27"/>
          <w:szCs w:val="27"/>
        </w:rPr>
        <w:t xml:space="preserve"> </w:t>
      </w:r>
      <w:proofErr w:type="gramStart"/>
      <w:r w:rsidRPr="004515FB">
        <w:rPr>
          <w:rFonts w:ascii="Times New Roman" w:hAnsi="Times New Roman"/>
          <w:sz w:val="27"/>
          <w:szCs w:val="27"/>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roofErr w:type="gramEnd"/>
    </w:p>
    <w:p w:rsidR="009701D4" w:rsidRPr="004515FB" w:rsidRDefault="009701D4" w:rsidP="009701D4">
      <w:pPr>
        <w:pStyle w:val="ConsPlusNormal0"/>
        <w:jc w:val="both"/>
        <w:rPr>
          <w:rFonts w:ascii="Times New Roman" w:hAnsi="Times New Roman"/>
          <w:sz w:val="27"/>
          <w:szCs w:val="27"/>
        </w:rPr>
      </w:pPr>
      <w:bookmarkStart w:id="0" w:name="P173"/>
      <w:bookmarkEnd w:id="0"/>
      <w:r w:rsidRPr="004515FB">
        <w:rPr>
          <w:rFonts w:ascii="Times New Roman" w:hAnsi="Times New Roman"/>
          <w:sz w:val="27"/>
          <w:szCs w:val="27"/>
        </w:rPr>
        <w:t>2) на бумажном носителе посредством личного обращения в Уполномоченный орган;</w:t>
      </w:r>
    </w:p>
    <w:p w:rsidR="009701D4" w:rsidRPr="004515FB" w:rsidRDefault="009701D4" w:rsidP="009701D4">
      <w:pPr>
        <w:pStyle w:val="ConsPlusNormal0"/>
        <w:jc w:val="both"/>
        <w:rPr>
          <w:rFonts w:ascii="Times New Roman" w:hAnsi="Times New Roman"/>
          <w:sz w:val="27"/>
          <w:szCs w:val="27"/>
        </w:rPr>
      </w:pPr>
      <w:r w:rsidRPr="004515FB">
        <w:rPr>
          <w:rFonts w:ascii="Times New Roman" w:hAnsi="Times New Roman"/>
          <w:sz w:val="27"/>
          <w:szCs w:val="27"/>
        </w:rPr>
        <w:t>3) посредством почтового отправления в Уп</w:t>
      </w:r>
      <w:r>
        <w:rPr>
          <w:rFonts w:ascii="Times New Roman" w:hAnsi="Times New Roman"/>
          <w:sz w:val="27"/>
          <w:szCs w:val="27"/>
        </w:rPr>
        <w:t>равление с уведомлением о вручении.</w:t>
      </w:r>
    </w:p>
    <w:p w:rsidR="009701D4" w:rsidRPr="00990DD4" w:rsidRDefault="009701D4" w:rsidP="009701D4">
      <w:pPr>
        <w:autoSpaceDE w:val="0"/>
        <w:autoSpaceDN w:val="0"/>
        <w:adjustRightInd w:val="0"/>
        <w:ind w:firstLineChars="262" w:firstLine="707"/>
        <w:jc w:val="both"/>
        <w:rPr>
          <w:rFonts w:ascii="Times New Roman" w:hAnsi="Times New Roman"/>
          <w:sz w:val="27"/>
          <w:szCs w:val="27"/>
        </w:rPr>
      </w:pPr>
      <w:bookmarkStart w:id="1" w:name="P174"/>
      <w:bookmarkEnd w:id="1"/>
      <w:r w:rsidRPr="00990DD4">
        <w:rPr>
          <w:rFonts w:ascii="Times New Roman" w:hAnsi="Times New Roman"/>
          <w:sz w:val="27"/>
          <w:szCs w:val="27"/>
        </w:rPr>
        <w:t>Тексты документов в форме документов на бумажном носителе, должны быть: написаны разборчиво, фамилия, имя и отчество (при наличии) заявителя; адреса места жительства написаны полностью; не иметь серьезных повреждений, наличие которых допускает многозначность истолкования содержания.</w:t>
      </w:r>
    </w:p>
    <w:p w:rsidR="009701D4" w:rsidRDefault="009701D4" w:rsidP="009701D4">
      <w:pPr>
        <w:ind w:firstLine="720"/>
        <w:jc w:val="both"/>
        <w:rPr>
          <w:rFonts w:ascii="Times New Roman" w:hAnsi="Times New Roman" w:cs="Times New Roman"/>
          <w:sz w:val="27"/>
          <w:szCs w:val="27"/>
        </w:rPr>
      </w:pPr>
      <w:r w:rsidRPr="00990DD4">
        <w:rPr>
          <w:rFonts w:ascii="Times New Roman" w:hAnsi="Times New Roman"/>
          <w:sz w:val="27"/>
          <w:szCs w:val="27"/>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r w:rsidR="0019357A" w:rsidRPr="0019357A">
        <w:rPr>
          <w:rFonts w:ascii="Times New Roman" w:hAnsi="Times New Roman" w:cs="Times New Roman"/>
          <w:sz w:val="27"/>
          <w:szCs w:val="27"/>
        </w:rPr>
        <w:t xml:space="preserve"> </w:t>
      </w:r>
    </w:p>
    <w:p w:rsidR="0019357A" w:rsidRPr="0019357A" w:rsidRDefault="0019357A" w:rsidP="0019357A">
      <w:pPr>
        <w:autoSpaceDE w:val="0"/>
        <w:autoSpaceDN w:val="0"/>
        <w:adjustRightInd w:val="0"/>
        <w:ind w:firstLine="720"/>
        <w:jc w:val="both"/>
        <w:rPr>
          <w:rFonts w:ascii="Times New Roman" w:hAnsi="Times New Roman" w:cs="Times New Roman"/>
          <w:sz w:val="27"/>
          <w:szCs w:val="27"/>
        </w:rPr>
      </w:pPr>
    </w:p>
    <w:p w:rsidR="00E90324" w:rsidRPr="00E90324" w:rsidRDefault="00E90324" w:rsidP="00E90324">
      <w:pPr>
        <w:ind w:firstLine="720"/>
        <w:jc w:val="both"/>
        <w:rPr>
          <w:rFonts w:ascii="Times New Roman" w:hAnsi="Times New Roman" w:cs="Times New Roman"/>
          <w:sz w:val="27"/>
          <w:szCs w:val="27"/>
        </w:rPr>
      </w:pPr>
      <w:r w:rsidRPr="00E90324">
        <w:rPr>
          <w:rFonts w:ascii="Times New Roman" w:hAnsi="Times New Roman" w:cs="Times New Roman"/>
          <w:sz w:val="27"/>
          <w:szCs w:val="27"/>
        </w:rPr>
        <w:t xml:space="preserve">2.7. </w:t>
      </w:r>
      <w:r w:rsidRPr="00E90324">
        <w:rPr>
          <w:rFonts w:ascii="Times New Roman" w:hAnsi="Times New Roman" w:cs="Times New Roman"/>
          <w:spacing w:val="-3"/>
          <w:sz w:val="27"/>
          <w:szCs w:val="27"/>
        </w:rPr>
        <w:t>П</w:t>
      </w:r>
      <w:r w:rsidRPr="00E90324">
        <w:rPr>
          <w:rFonts w:ascii="Times New Roman" w:hAnsi="Times New Roman" w:cs="Times New Roman"/>
          <w:sz w:val="27"/>
          <w:szCs w:val="27"/>
        </w:rPr>
        <w:t>еречень документов, которые находятся в распоряжении государственных органов, органов местного са</w:t>
      </w:r>
      <w:r w:rsidR="00261A98">
        <w:rPr>
          <w:rFonts w:ascii="Times New Roman" w:hAnsi="Times New Roman" w:cs="Times New Roman"/>
          <w:sz w:val="27"/>
          <w:szCs w:val="27"/>
        </w:rPr>
        <w:t>моуправления и иных организаций</w:t>
      </w:r>
    </w:p>
    <w:p w:rsidR="00E90324" w:rsidRDefault="00E90324" w:rsidP="00E90324">
      <w:pPr>
        <w:pStyle w:val="11"/>
        <w:shd w:val="clear" w:color="auto" w:fill="auto"/>
        <w:tabs>
          <w:tab w:val="left" w:pos="1499"/>
        </w:tabs>
        <w:ind w:firstLine="740"/>
        <w:jc w:val="both"/>
        <w:rPr>
          <w:spacing w:val="-4"/>
          <w:sz w:val="27"/>
          <w:szCs w:val="27"/>
        </w:rPr>
      </w:pPr>
      <w:r w:rsidRPr="00E90324">
        <w:rPr>
          <w:spacing w:val="-4"/>
          <w:sz w:val="27"/>
          <w:szCs w:val="27"/>
        </w:rPr>
        <w:t xml:space="preserve">2.7.1. </w:t>
      </w:r>
      <w:r w:rsidR="00261A98" w:rsidRPr="00990DD4">
        <w:rPr>
          <w:spacing w:val="-4"/>
          <w:sz w:val="27"/>
          <w:szCs w:val="27"/>
        </w:rPr>
        <w:t xml:space="preserve">Для предоставления муниципальной услуги Уполномоченный орган в порядке межведомственного электронного </w:t>
      </w:r>
      <w:r w:rsidR="00261A98">
        <w:rPr>
          <w:spacing w:val="-4"/>
          <w:sz w:val="27"/>
          <w:szCs w:val="27"/>
        </w:rPr>
        <w:t>взаимодействия запрашивает:</w:t>
      </w:r>
    </w:p>
    <w:p w:rsidR="00E90324" w:rsidRPr="00885DD5" w:rsidRDefault="00E90324" w:rsidP="00E90324">
      <w:pPr>
        <w:ind w:firstLine="720"/>
        <w:jc w:val="both"/>
        <w:rPr>
          <w:rFonts w:ascii="Times New Roman" w:hAnsi="Times New Roman"/>
          <w:sz w:val="27"/>
          <w:szCs w:val="27"/>
        </w:rPr>
      </w:pPr>
      <w:r w:rsidRPr="00885DD5">
        <w:rPr>
          <w:rFonts w:ascii="Times New Roman" w:hAnsi="Times New Roman"/>
          <w:sz w:val="27"/>
          <w:szCs w:val="27"/>
        </w:rPr>
        <w:t xml:space="preserve">1) в </w:t>
      </w:r>
      <w:r>
        <w:rPr>
          <w:rFonts w:ascii="Times New Roman" w:hAnsi="Times New Roman"/>
          <w:sz w:val="27"/>
          <w:szCs w:val="27"/>
        </w:rPr>
        <w:t>Росреестре</w:t>
      </w:r>
      <w:r w:rsidRPr="00885DD5">
        <w:rPr>
          <w:rFonts w:ascii="Times New Roman" w:hAnsi="Times New Roman"/>
          <w:sz w:val="27"/>
          <w:szCs w:val="27"/>
        </w:rPr>
        <w:t xml:space="preserve"> для получения:</w:t>
      </w:r>
    </w:p>
    <w:p w:rsidR="00E90324" w:rsidRPr="00885DD5" w:rsidRDefault="00E90324" w:rsidP="00E90324">
      <w:pPr>
        <w:ind w:firstLine="720"/>
        <w:jc w:val="both"/>
        <w:rPr>
          <w:rFonts w:ascii="Times New Roman" w:hAnsi="Times New Roman"/>
          <w:sz w:val="27"/>
          <w:szCs w:val="27"/>
        </w:rPr>
      </w:pPr>
      <w:r w:rsidRPr="00885DD5">
        <w:rPr>
          <w:rFonts w:ascii="Times New Roman" w:hAnsi="Times New Roman"/>
          <w:sz w:val="27"/>
          <w:szCs w:val="27"/>
        </w:rPr>
        <w:lastRenderedPageBreak/>
        <w:t>выписки из Единого государственного реестра недвижимости об основных характеристиках и зарегистрированных правах на земельный участок;</w:t>
      </w:r>
    </w:p>
    <w:p w:rsidR="00E90324" w:rsidRPr="00885DD5" w:rsidRDefault="00E90324" w:rsidP="00E90324">
      <w:pPr>
        <w:ind w:firstLine="720"/>
        <w:jc w:val="both"/>
        <w:rPr>
          <w:rFonts w:ascii="Times New Roman" w:hAnsi="Times New Roman"/>
          <w:sz w:val="27"/>
          <w:szCs w:val="27"/>
        </w:rPr>
      </w:pPr>
      <w:r w:rsidRPr="00885DD5">
        <w:rPr>
          <w:rFonts w:ascii="Times New Roman" w:hAnsi="Times New Roman"/>
          <w:sz w:val="27"/>
          <w:szCs w:val="27"/>
        </w:rPr>
        <w:t>выписки из Единого государственного реестра недвижимости об основных характеристиках и зарегистрированных правах на объект недвижимости (здание и (или) сооружение, расположенно</w:t>
      </w:r>
      <w:proofErr w:type="gramStart"/>
      <w:r w:rsidRPr="00885DD5">
        <w:rPr>
          <w:rFonts w:ascii="Times New Roman" w:hAnsi="Times New Roman"/>
          <w:sz w:val="27"/>
          <w:szCs w:val="27"/>
        </w:rPr>
        <w:t>е(</w:t>
      </w:r>
      <w:proofErr w:type="gramEnd"/>
      <w:r w:rsidRPr="00885DD5">
        <w:rPr>
          <w:rFonts w:ascii="Times New Roman" w:hAnsi="Times New Roman"/>
          <w:sz w:val="27"/>
          <w:szCs w:val="27"/>
        </w:rPr>
        <w:t>ые) на испрашиваемом земельном участке).</w:t>
      </w:r>
    </w:p>
    <w:p w:rsidR="00E90324" w:rsidRDefault="00E90324" w:rsidP="00E90324">
      <w:pPr>
        <w:pStyle w:val="11"/>
        <w:shd w:val="clear" w:color="auto" w:fill="auto"/>
        <w:tabs>
          <w:tab w:val="left" w:pos="1499"/>
        </w:tabs>
        <w:ind w:firstLine="740"/>
        <w:jc w:val="both"/>
        <w:rPr>
          <w:sz w:val="27"/>
          <w:szCs w:val="27"/>
        </w:rPr>
      </w:pPr>
      <w:r w:rsidRPr="00885DD5">
        <w:rPr>
          <w:sz w:val="27"/>
          <w:szCs w:val="27"/>
        </w:rPr>
        <w:t>2) В</w:t>
      </w:r>
      <w:r w:rsidR="0019357A">
        <w:rPr>
          <w:sz w:val="27"/>
          <w:szCs w:val="27"/>
        </w:rPr>
        <w:t xml:space="preserve"> ФНС России</w:t>
      </w:r>
      <w:r w:rsidRPr="00885DD5">
        <w:rPr>
          <w:sz w:val="27"/>
          <w:szCs w:val="27"/>
        </w:rPr>
        <w:t xml:space="preserve"> для получения выписки из Единого государственного реестра юридических лиц о юридическом лице, являющимся заявителем.</w:t>
      </w:r>
    </w:p>
    <w:p w:rsidR="0019357A" w:rsidRDefault="00E90324" w:rsidP="0019357A">
      <w:pPr>
        <w:tabs>
          <w:tab w:val="left" w:pos="0"/>
          <w:tab w:val="left" w:pos="1134"/>
        </w:tabs>
        <w:ind w:firstLine="709"/>
        <w:jc w:val="both"/>
        <w:rPr>
          <w:rFonts w:ascii="Times New Roman" w:hAnsi="Times New Roman" w:cs="Times New Roman"/>
          <w:sz w:val="27"/>
          <w:szCs w:val="27"/>
        </w:rPr>
      </w:pPr>
      <w:r w:rsidRPr="00E90324">
        <w:rPr>
          <w:rFonts w:ascii="Times New Roman" w:hAnsi="Times New Roman" w:cs="Times New Roman"/>
          <w:sz w:val="27"/>
          <w:szCs w:val="27"/>
        </w:rPr>
        <w:t>Заявитель вправе представить документы, указанные в</w:t>
      </w:r>
      <w:r w:rsidR="0019357A">
        <w:rPr>
          <w:rFonts w:ascii="Times New Roman" w:hAnsi="Times New Roman" w:cs="Times New Roman"/>
          <w:sz w:val="27"/>
          <w:szCs w:val="27"/>
        </w:rPr>
        <w:t xml:space="preserve"> настоящем подпункте</w:t>
      </w:r>
      <w:r w:rsidRPr="00E90324">
        <w:rPr>
          <w:rFonts w:ascii="Times New Roman" w:hAnsi="Times New Roman" w:cs="Times New Roman"/>
          <w:sz w:val="27"/>
          <w:szCs w:val="27"/>
        </w:rPr>
        <w:t xml:space="preserve"> </w:t>
      </w:r>
      <w:r w:rsidR="0019357A">
        <w:rPr>
          <w:rFonts w:ascii="Times New Roman" w:hAnsi="Times New Roman" w:cs="Times New Roman"/>
          <w:sz w:val="27"/>
          <w:szCs w:val="27"/>
        </w:rPr>
        <w:t>А</w:t>
      </w:r>
      <w:r w:rsidRPr="00E90324">
        <w:rPr>
          <w:rFonts w:ascii="Times New Roman" w:hAnsi="Times New Roman" w:cs="Times New Roman"/>
          <w:sz w:val="27"/>
          <w:szCs w:val="27"/>
        </w:rPr>
        <w:t>дминистративного регла</w:t>
      </w:r>
      <w:r w:rsidR="00261A98">
        <w:rPr>
          <w:rFonts w:ascii="Times New Roman" w:hAnsi="Times New Roman" w:cs="Times New Roman"/>
          <w:sz w:val="27"/>
          <w:szCs w:val="27"/>
        </w:rPr>
        <w:t>мента по собственной инициативе. Н</w:t>
      </w:r>
      <w:r w:rsidRPr="00E90324">
        <w:rPr>
          <w:rFonts w:ascii="Times New Roman" w:hAnsi="Times New Roman" w:cs="Times New Roman"/>
          <w:sz w:val="27"/>
          <w:szCs w:val="27"/>
        </w:rPr>
        <w:t>епредставление заявителем вышеуказанных документов не является основанием для отказа в предоставлении муниципальной услуги.</w:t>
      </w:r>
    </w:p>
    <w:p w:rsidR="0019357A" w:rsidRPr="0019357A" w:rsidRDefault="0019357A" w:rsidP="0019357A">
      <w:pPr>
        <w:tabs>
          <w:tab w:val="left" w:pos="0"/>
          <w:tab w:val="left" w:pos="1134"/>
        </w:tabs>
        <w:ind w:firstLine="709"/>
        <w:jc w:val="both"/>
        <w:rPr>
          <w:rFonts w:ascii="Times New Roman" w:hAnsi="Times New Roman" w:cs="Times New Roman"/>
          <w:sz w:val="27"/>
          <w:szCs w:val="27"/>
        </w:rPr>
      </w:pPr>
      <w:r w:rsidRPr="0019357A">
        <w:rPr>
          <w:rFonts w:ascii="Times New Roman" w:hAnsi="Times New Roman" w:cs="Times New Roman"/>
          <w:color w:val="000000" w:themeColor="text1"/>
          <w:sz w:val="27"/>
          <w:szCs w:val="27"/>
        </w:rPr>
        <w:t>2.7.2. В соответствии с требованиями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19357A" w:rsidRPr="0019357A" w:rsidRDefault="0019357A" w:rsidP="0019357A">
      <w:pPr>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357A" w:rsidRPr="0019357A" w:rsidRDefault="0019357A" w:rsidP="0019357A">
      <w:pPr>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19357A" w:rsidRPr="0019357A" w:rsidRDefault="0019357A" w:rsidP="0019357A">
      <w:pPr>
        <w:autoSpaceDE w:val="0"/>
        <w:autoSpaceDN w:val="0"/>
        <w:adjustRightInd w:val="0"/>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57A" w:rsidRPr="0019357A" w:rsidRDefault="0019357A" w:rsidP="0019357A">
      <w:pPr>
        <w:autoSpaceDE w:val="0"/>
        <w:autoSpaceDN w:val="0"/>
        <w:adjustRightInd w:val="0"/>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57A" w:rsidRPr="0019357A" w:rsidRDefault="0019357A" w:rsidP="0019357A">
      <w:pPr>
        <w:autoSpaceDE w:val="0"/>
        <w:autoSpaceDN w:val="0"/>
        <w:adjustRightInd w:val="0"/>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57A" w:rsidRPr="0019357A" w:rsidRDefault="0019357A" w:rsidP="0019357A">
      <w:pPr>
        <w:autoSpaceDE w:val="0"/>
        <w:autoSpaceDN w:val="0"/>
        <w:adjustRightInd w:val="0"/>
        <w:ind w:firstLine="720"/>
        <w:jc w:val="both"/>
        <w:rPr>
          <w:rFonts w:ascii="Times New Roman" w:hAnsi="Times New Roman" w:cs="Times New Roman"/>
          <w:color w:val="000000" w:themeColor="text1"/>
          <w:sz w:val="27"/>
          <w:szCs w:val="27"/>
        </w:rPr>
      </w:pPr>
      <w:r w:rsidRPr="0019357A">
        <w:rPr>
          <w:rFonts w:ascii="Times New Roman" w:hAnsi="Times New Roman" w:cs="Times New Roman"/>
          <w:color w:val="000000" w:themeColor="text1"/>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324" w:rsidRPr="00E90324" w:rsidRDefault="0019357A" w:rsidP="0019357A">
      <w:pPr>
        <w:autoSpaceDE w:val="0"/>
        <w:autoSpaceDN w:val="0"/>
        <w:adjustRightInd w:val="0"/>
        <w:ind w:firstLine="709"/>
        <w:jc w:val="both"/>
        <w:rPr>
          <w:rFonts w:ascii="Times New Roman" w:hAnsi="Times New Roman" w:cs="Times New Roman"/>
          <w:sz w:val="27"/>
          <w:szCs w:val="27"/>
        </w:rPr>
      </w:pPr>
      <w:proofErr w:type="gramStart"/>
      <w:r w:rsidRPr="0019357A">
        <w:rPr>
          <w:rFonts w:ascii="Times New Roman" w:hAnsi="Times New Roman" w:cs="Times New Roman"/>
          <w:color w:val="000000" w:themeColor="text1"/>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19357A">
        <w:rPr>
          <w:rFonts w:ascii="Times New Roman" w:hAnsi="Times New Roman" w:cs="Times New Roman"/>
          <w:color w:val="000000" w:themeColor="text1"/>
          <w:sz w:val="27"/>
          <w:szCs w:val="27"/>
        </w:rPr>
        <w:t xml:space="preserve">, предоставляющего муниципальную услугу, руководителя многофункционального центра при первоначальном отказе в приеме </w:t>
      </w:r>
      <w:r w:rsidRPr="0019357A">
        <w:rPr>
          <w:rFonts w:ascii="Times New Roman" w:hAnsi="Times New Roman" w:cs="Times New Roman"/>
          <w:color w:val="000000" w:themeColor="text1"/>
          <w:sz w:val="27"/>
          <w:szCs w:val="27"/>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E90324" w:rsidRPr="00E90324" w:rsidRDefault="00E90324" w:rsidP="0019357A">
      <w:pPr>
        <w:tabs>
          <w:tab w:val="left" w:pos="1276"/>
          <w:tab w:val="left" w:pos="1418"/>
        </w:tabs>
        <w:ind w:firstLine="709"/>
        <w:jc w:val="both"/>
        <w:rPr>
          <w:rFonts w:ascii="Times New Roman" w:eastAsia="Calibri" w:hAnsi="Times New Roman" w:cs="Times New Roman"/>
          <w:sz w:val="27"/>
          <w:szCs w:val="27"/>
          <w:lang w:eastAsia="en-US"/>
        </w:rPr>
      </w:pPr>
    </w:p>
    <w:p w:rsidR="008619BB" w:rsidRPr="009D64C3" w:rsidRDefault="008619BB" w:rsidP="008619BB">
      <w:pPr>
        <w:shd w:val="clear" w:color="auto" w:fill="FFFFFF"/>
        <w:tabs>
          <w:tab w:val="left" w:pos="472"/>
        </w:tabs>
        <w:ind w:firstLine="720"/>
        <w:jc w:val="both"/>
        <w:rPr>
          <w:rFonts w:ascii="Times New Roman" w:hAnsi="Times New Roman"/>
          <w:sz w:val="27"/>
          <w:szCs w:val="27"/>
        </w:rPr>
      </w:pPr>
      <w:r w:rsidRPr="009D64C3">
        <w:rPr>
          <w:rFonts w:ascii="Times New Roman" w:hAnsi="Times New Roman"/>
          <w:sz w:val="27"/>
          <w:szCs w:val="27"/>
        </w:rPr>
        <w:t>2.8.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261A98" w:rsidRDefault="00261A98" w:rsidP="00261A98">
      <w:pPr>
        <w:shd w:val="clear" w:color="auto" w:fill="FFFFFF"/>
        <w:tabs>
          <w:tab w:val="left" w:pos="472"/>
        </w:tabs>
        <w:ind w:firstLine="720"/>
        <w:jc w:val="both"/>
        <w:rPr>
          <w:rFonts w:ascii="Times New Roman" w:hAnsi="Times New Roman"/>
          <w:sz w:val="27"/>
          <w:szCs w:val="27"/>
        </w:rPr>
      </w:pPr>
      <w:bookmarkStart w:id="2" w:name="P184"/>
      <w:bookmarkStart w:id="3" w:name="P186"/>
      <w:bookmarkEnd w:id="2"/>
      <w:bookmarkEnd w:id="3"/>
      <w:r w:rsidRPr="00001659">
        <w:rPr>
          <w:rFonts w:ascii="Times New Roman" w:hAnsi="Times New Roman"/>
          <w:sz w:val="27"/>
          <w:szCs w:val="27"/>
        </w:rPr>
        <w:t>ненадлежащее оформление заявления;</w:t>
      </w:r>
    </w:p>
    <w:p w:rsidR="00261A98" w:rsidRDefault="00261A98" w:rsidP="00261A98">
      <w:pPr>
        <w:shd w:val="clear" w:color="auto" w:fill="FFFFFF"/>
        <w:tabs>
          <w:tab w:val="left" w:pos="472"/>
        </w:tabs>
        <w:ind w:firstLine="720"/>
        <w:jc w:val="both"/>
        <w:rPr>
          <w:rFonts w:ascii="Times New Roman" w:hAnsi="Times New Roman"/>
          <w:sz w:val="27"/>
          <w:szCs w:val="27"/>
        </w:rPr>
      </w:pPr>
      <w:r w:rsidRPr="00001659">
        <w:rPr>
          <w:rFonts w:ascii="Times New Roman" w:hAnsi="Times New Roman"/>
          <w:sz w:val="27"/>
          <w:szCs w:val="27"/>
        </w:rPr>
        <w:t>несоответствие приложенных к заявлению документов, указанных в заявлении;</w:t>
      </w:r>
    </w:p>
    <w:p w:rsidR="00261A98" w:rsidRDefault="00261A98" w:rsidP="00261A98">
      <w:pPr>
        <w:shd w:val="clear" w:color="auto" w:fill="FFFFFF"/>
        <w:tabs>
          <w:tab w:val="left" w:pos="472"/>
        </w:tabs>
        <w:ind w:firstLine="720"/>
        <w:jc w:val="both"/>
        <w:rPr>
          <w:rFonts w:ascii="Times New Roman" w:hAnsi="Times New Roman"/>
          <w:sz w:val="27"/>
          <w:szCs w:val="27"/>
        </w:rPr>
      </w:pPr>
      <w:r w:rsidRPr="00001659">
        <w:rPr>
          <w:rFonts w:ascii="Times New Roman" w:hAnsi="Times New Roman"/>
          <w:sz w:val="27"/>
          <w:szCs w:val="27"/>
        </w:rPr>
        <w:t>несоответствие копий документов их оригиналам;</w:t>
      </w:r>
    </w:p>
    <w:p w:rsidR="008619BB" w:rsidRPr="0005637A" w:rsidRDefault="00261A98" w:rsidP="00261A98">
      <w:pPr>
        <w:pStyle w:val="ConsPlusNormal0"/>
        <w:ind w:firstLine="700"/>
        <w:jc w:val="both"/>
        <w:rPr>
          <w:rFonts w:ascii="Times New Roman" w:hAnsi="Times New Roman"/>
          <w:sz w:val="26"/>
          <w:szCs w:val="26"/>
        </w:rPr>
      </w:pPr>
      <w:r w:rsidRPr="00001659">
        <w:rPr>
          <w:rFonts w:ascii="Times New Roman" w:hAnsi="Times New Roman"/>
          <w:sz w:val="27"/>
          <w:szCs w:val="27"/>
        </w:rPr>
        <w:t>отсутствие у лица полномочий на подачу заявления (в случае подачи заявления лицом, являющимся представителем заявителя).</w:t>
      </w:r>
    </w:p>
    <w:p w:rsidR="008619BB" w:rsidRDefault="008619BB" w:rsidP="008619BB">
      <w:pPr>
        <w:shd w:val="clear" w:color="auto" w:fill="FFFFFF"/>
        <w:tabs>
          <w:tab w:val="left" w:pos="472"/>
        </w:tabs>
        <w:ind w:firstLine="720"/>
        <w:jc w:val="both"/>
        <w:rPr>
          <w:rFonts w:ascii="Times New Roman" w:hAnsi="Times New Roman"/>
          <w:sz w:val="27"/>
          <w:szCs w:val="27"/>
        </w:rPr>
      </w:pPr>
      <w:bookmarkStart w:id="4" w:name="P189"/>
      <w:bookmarkEnd w:id="4"/>
    </w:p>
    <w:p w:rsidR="008619BB" w:rsidRPr="005D5518" w:rsidRDefault="008619BB" w:rsidP="008619BB">
      <w:pPr>
        <w:shd w:val="clear" w:color="auto" w:fill="FFFFFF"/>
        <w:tabs>
          <w:tab w:val="left" w:pos="472"/>
        </w:tabs>
        <w:ind w:firstLine="720"/>
        <w:jc w:val="both"/>
        <w:rPr>
          <w:rFonts w:ascii="Times New Roman" w:hAnsi="Times New Roman"/>
          <w:sz w:val="27"/>
          <w:szCs w:val="27"/>
        </w:rPr>
      </w:pPr>
      <w:r w:rsidRPr="005D5518">
        <w:rPr>
          <w:rFonts w:ascii="Times New Roman" w:hAnsi="Times New Roman"/>
          <w:sz w:val="27"/>
          <w:szCs w:val="27"/>
        </w:rPr>
        <w:t>2.9. Исчерпывающий перечень оснований для приостановления или отказа в предоставлении муниципальной услуги.</w:t>
      </w:r>
    </w:p>
    <w:p w:rsidR="008619BB" w:rsidRDefault="008619BB" w:rsidP="008619BB">
      <w:pPr>
        <w:ind w:firstLine="709"/>
        <w:jc w:val="both"/>
        <w:rPr>
          <w:rFonts w:ascii="Times New Roman" w:hAnsi="Times New Roman"/>
          <w:sz w:val="27"/>
          <w:szCs w:val="27"/>
        </w:rPr>
      </w:pPr>
      <w:r w:rsidRPr="005D5518">
        <w:rPr>
          <w:rFonts w:ascii="Times New Roman" w:hAnsi="Times New Roman"/>
          <w:sz w:val="27"/>
          <w:szCs w:val="27"/>
        </w:rPr>
        <w:t>2.9.1. Оснований для приостановления данной муниципальной услуги не предусмотрено.</w:t>
      </w:r>
    </w:p>
    <w:p w:rsidR="0019357A" w:rsidRDefault="008619BB" w:rsidP="008619BB">
      <w:pPr>
        <w:shd w:val="clear" w:color="auto" w:fill="FFFFFF"/>
        <w:tabs>
          <w:tab w:val="left" w:pos="472"/>
        </w:tabs>
        <w:ind w:firstLine="709"/>
        <w:jc w:val="both"/>
        <w:rPr>
          <w:sz w:val="27"/>
          <w:szCs w:val="27"/>
        </w:rPr>
      </w:pPr>
      <w:r>
        <w:rPr>
          <w:rFonts w:ascii="Times New Roman" w:hAnsi="Times New Roman"/>
          <w:sz w:val="27"/>
          <w:szCs w:val="27"/>
        </w:rPr>
        <w:t xml:space="preserve">2.9.2. </w:t>
      </w:r>
      <w:r w:rsidRPr="005D5518">
        <w:rPr>
          <w:rFonts w:ascii="Times New Roman" w:hAnsi="Times New Roman"/>
          <w:sz w:val="27"/>
          <w:szCs w:val="27"/>
        </w:rPr>
        <w:t>Исчерпывающий перечень оснований для отказа в предоставлении муниципальной услуги</w:t>
      </w:r>
      <w:r>
        <w:rPr>
          <w:rFonts w:ascii="Times New Roman" w:hAnsi="Times New Roman"/>
          <w:sz w:val="27"/>
          <w:szCs w:val="27"/>
        </w:rPr>
        <w:t>:</w:t>
      </w:r>
    </w:p>
    <w:p w:rsidR="00AA397C" w:rsidRPr="00156935" w:rsidRDefault="00AA397C" w:rsidP="00AA397C">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земельный участок не относится к муниципальной собственности или к земельным участкам, государственная собственность на которые не разграничена;</w:t>
      </w:r>
    </w:p>
    <w:p w:rsidR="00AA397C" w:rsidRPr="00156935" w:rsidRDefault="00AA397C" w:rsidP="00AA397C">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заявителем не представлены документы, предусмотренные пунктом 2.6.1 настоящего Административного регламента, либо представлены не в полном объеме;</w:t>
      </w:r>
    </w:p>
    <w:p w:rsidR="00AA397C" w:rsidRPr="00156935" w:rsidRDefault="00AA397C" w:rsidP="00AA397C">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формирование границ земельных участков (частей земельных участков), несоответствующих землеустроительной документации;</w:t>
      </w:r>
    </w:p>
    <w:p w:rsidR="00AA397C" w:rsidRPr="00156935" w:rsidRDefault="00AA397C" w:rsidP="00AA397C">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образуемый земельный участок препятствует доступу к земельному участку, находящемуся в муниципальной собственности, или к земельному участку, государственная собственность на который не разграничена;</w:t>
      </w:r>
    </w:p>
    <w:p w:rsidR="00AA397C" w:rsidRPr="00156935" w:rsidRDefault="00AA397C" w:rsidP="00AA397C">
      <w:pPr>
        <w:pStyle w:val="ConsPlusNormal0"/>
        <w:jc w:val="both"/>
        <w:rPr>
          <w:rFonts w:ascii="Times New Roman" w:hAnsi="Times New Roman"/>
          <w:color w:val="000000"/>
          <w:sz w:val="27"/>
          <w:szCs w:val="27"/>
        </w:rPr>
      </w:pPr>
      <w:r w:rsidRPr="00156935">
        <w:rPr>
          <w:rFonts w:ascii="Times New Roman" w:hAnsi="Times New Roman"/>
          <w:color w:val="000000"/>
          <w:sz w:val="27"/>
          <w:szCs w:val="27"/>
        </w:rPr>
        <w:t>образуемый земельный участок включает в себя дороги местного значения, внутриквартальные проезды.</w:t>
      </w:r>
    </w:p>
    <w:p w:rsidR="00AA397C" w:rsidRDefault="00AA397C" w:rsidP="008619BB">
      <w:pPr>
        <w:pStyle w:val="11"/>
        <w:shd w:val="clear" w:color="auto" w:fill="auto"/>
        <w:tabs>
          <w:tab w:val="left" w:pos="1225"/>
        </w:tabs>
        <w:ind w:firstLine="740"/>
        <w:jc w:val="both"/>
        <w:rPr>
          <w:sz w:val="27"/>
          <w:szCs w:val="27"/>
        </w:rPr>
      </w:pPr>
      <w:r w:rsidRPr="00156935">
        <w:rPr>
          <w:sz w:val="27"/>
          <w:szCs w:val="27"/>
        </w:rPr>
        <w:t>Перечень оснований для отказа в предоставлении муниципальной услуги является исчерпывающим.</w:t>
      </w:r>
    </w:p>
    <w:p w:rsidR="008619BB" w:rsidRDefault="008619BB" w:rsidP="00E90324">
      <w:pPr>
        <w:pStyle w:val="ConsPlusNormal0"/>
        <w:ind w:firstLine="709"/>
        <w:jc w:val="both"/>
        <w:outlineLvl w:val="2"/>
        <w:rPr>
          <w:rFonts w:ascii="Times New Roman" w:hAnsi="Times New Roman" w:cs="Times New Roman"/>
          <w:color w:val="000000"/>
          <w:sz w:val="27"/>
          <w:szCs w:val="27"/>
        </w:rPr>
      </w:pPr>
    </w:p>
    <w:p w:rsidR="00261A98" w:rsidRPr="000F11A7" w:rsidRDefault="00261A98" w:rsidP="00261A98">
      <w:pPr>
        <w:pStyle w:val="ConsPlusNormal0"/>
        <w:ind w:firstLine="709"/>
        <w:jc w:val="both"/>
        <w:outlineLvl w:val="2"/>
        <w:rPr>
          <w:rFonts w:ascii="Times New Roman" w:hAnsi="Times New Roman"/>
          <w:color w:val="000000"/>
          <w:sz w:val="27"/>
          <w:szCs w:val="27"/>
        </w:rPr>
      </w:pPr>
      <w:r w:rsidRPr="000F11A7">
        <w:rPr>
          <w:rFonts w:ascii="Times New Roman" w:hAnsi="Times New Roman"/>
          <w:color w:val="000000"/>
          <w:sz w:val="27"/>
          <w:szCs w:val="27"/>
        </w:rPr>
        <w:t>2.</w:t>
      </w:r>
      <w:r>
        <w:rPr>
          <w:rFonts w:ascii="Times New Roman" w:hAnsi="Times New Roman"/>
          <w:color w:val="000000"/>
          <w:sz w:val="27"/>
          <w:szCs w:val="27"/>
        </w:rPr>
        <w:t>10</w:t>
      </w:r>
      <w:r w:rsidRPr="000F11A7">
        <w:rPr>
          <w:rFonts w:ascii="Times New Roman" w:hAnsi="Times New Roman"/>
          <w:color w:val="000000"/>
          <w:sz w:val="27"/>
          <w:szCs w:val="27"/>
        </w:rPr>
        <w:t>. Порядок, размер и основания взимания государственной пошлины или иной платы, взимаемой за предоставление муниципальной услуги.</w:t>
      </w:r>
    </w:p>
    <w:p w:rsidR="00261A98" w:rsidRPr="000F11A7" w:rsidRDefault="00261A98" w:rsidP="00261A98">
      <w:pPr>
        <w:pStyle w:val="ConsPlusNormal0"/>
        <w:ind w:firstLine="709"/>
        <w:jc w:val="both"/>
        <w:rPr>
          <w:rFonts w:ascii="Times New Roman" w:hAnsi="Times New Roman"/>
          <w:color w:val="000000"/>
          <w:sz w:val="27"/>
          <w:szCs w:val="27"/>
        </w:rPr>
      </w:pPr>
      <w:r w:rsidRPr="000F11A7">
        <w:rPr>
          <w:rFonts w:ascii="Times New Roman" w:hAnsi="Times New Roman"/>
          <w:color w:val="000000"/>
          <w:sz w:val="27"/>
          <w:szCs w:val="27"/>
        </w:rPr>
        <w:t>Муниципальная услуга предоставляется без взимания платы.</w:t>
      </w:r>
    </w:p>
    <w:p w:rsidR="00261A98" w:rsidRDefault="00261A98" w:rsidP="00261A98">
      <w:pPr>
        <w:ind w:firstLine="720"/>
        <w:jc w:val="both"/>
        <w:rPr>
          <w:rFonts w:ascii="Times New Roman" w:hAnsi="Times New Roman"/>
          <w:sz w:val="27"/>
          <w:szCs w:val="27"/>
        </w:rPr>
      </w:pPr>
    </w:p>
    <w:p w:rsidR="00261A98" w:rsidRDefault="00261A98" w:rsidP="00261A98">
      <w:pPr>
        <w:ind w:firstLine="720"/>
        <w:jc w:val="both"/>
        <w:rPr>
          <w:rFonts w:ascii="Times New Roman" w:hAnsi="Times New Roman"/>
          <w:sz w:val="27"/>
          <w:szCs w:val="27"/>
        </w:rPr>
      </w:pPr>
      <w:r w:rsidRPr="000F11A7">
        <w:rPr>
          <w:rFonts w:ascii="Times New Roman" w:hAnsi="Times New Roman"/>
          <w:sz w:val="27"/>
          <w:szCs w:val="27"/>
        </w:rPr>
        <w:t>2.1</w:t>
      </w:r>
      <w:r>
        <w:rPr>
          <w:rFonts w:ascii="Times New Roman" w:hAnsi="Times New Roman"/>
          <w:sz w:val="27"/>
          <w:szCs w:val="27"/>
        </w:rPr>
        <w:t>1</w:t>
      </w:r>
      <w:r w:rsidRPr="000F11A7">
        <w:rPr>
          <w:rFonts w:ascii="Times New Roman" w:hAnsi="Times New Roman"/>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1A98" w:rsidRDefault="00261A98" w:rsidP="00261A98">
      <w:pPr>
        <w:ind w:firstLine="720"/>
        <w:jc w:val="both"/>
        <w:rPr>
          <w:rFonts w:ascii="Times New Roman" w:hAnsi="Times New Roman"/>
          <w:sz w:val="27"/>
          <w:szCs w:val="27"/>
          <w:shd w:val="clear" w:color="auto" w:fill="FFFFFF"/>
        </w:rPr>
      </w:pPr>
      <w:r w:rsidRPr="00370175">
        <w:rPr>
          <w:rFonts w:ascii="Times New Roman" w:hAnsi="Times New Roman"/>
          <w:sz w:val="27"/>
          <w:szCs w:val="27"/>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61A98" w:rsidRDefault="00261A98" w:rsidP="00261A98">
      <w:pPr>
        <w:tabs>
          <w:tab w:val="left" w:pos="-3119"/>
        </w:tabs>
        <w:autoSpaceDE w:val="0"/>
        <w:autoSpaceDN w:val="0"/>
        <w:adjustRightInd w:val="0"/>
        <w:ind w:firstLine="720"/>
        <w:jc w:val="both"/>
        <w:rPr>
          <w:rFonts w:ascii="Times New Roman" w:hAnsi="Times New Roman"/>
          <w:sz w:val="27"/>
          <w:szCs w:val="27"/>
          <w:shd w:val="clear" w:color="auto" w:fill="FFFFFF"/>
        </w:rPr>
      </w:pPr>
    </w:p>
    <w:p w:rsidR="00261A98" w:rsidRDefault="00261A98" w:rsidP="00261A98">
      <w:pPr>
        <w:tabs>
          <w:tab w:val="left" w:pos="-3119"/>
        </w:tabs>
        <w:autoSpaceDE w:val="0"/>
        <w:autoSpaceDN w:val="0"/>
        <w:adjustRightInd w:val="0"/>
        <w:ind w:firstLine="720"/>
        <w:jc w:val="both"/>
        <w:rPr>
          <w:rFonts w:ascii="Times New Roman" w:hAnsi="Times New Roman"/>
          <w:sz w:val="27"/>
          <w:szCs w:val="27"/>
          <w:shd w:val="clear" w:color="auto" w:fill="FFFFFF"/>
        </w:rPr>
      </w:pPr>
    </w:p>
    <w:p w:rsidR="00261A98" w:rsidRDefault="00261A98" w:rsidP="00261A98">
      <w:pPr>
        <w:tabs>
          <w:tab w:val="left" w:pos="-3119"/>
        </w:tabs>
        <w:autoSpaceDE w:val="0"/>
        <w:autoSpaceDN w:val="0"/>
        <w:adjustRightInd w:val="0"/>
        <w:ind w:firstLine="720"/>
        <w:jc w:val="both"/>
        <w:rPr>
          <w:rFonts w:ascii="Times New Roman" w:hAnsi="Times New Roman"/>
          <w:sz w:val="27"/>
          <w:szCs w:val="27"/>
          <w:shd w:val="clear" w:color="auto" w:fill="FFFFFF"/>
        </w:rPr>
      </w:pPr>
    </w:p>
    <w:p w:rsidR="00261A98" w:rsidRPr="00275D45" w:rsidRDefault="00261A98" w:rsidP="00261A98">
      <w:pPr>
        <w:tabs>
          <w:tab w:val="left" w:pos="-3119"/>
        </w:tabs>
        <w:autoSpaceDE w:val="0"/>
        <w:autoSpaceDN w:val="0"/>
        <w:adjustRightInd w:val="0"/>
        <w:ind w:firstLine="720"/>
        <w:jc w:val="both"/>
        <w:rPr>
          <w:rFonts w:ascii="Times New Roman" w:hAnsi="Times New Roman"/>
          <w:sz w:val="27"/>
          <w:szCs w:val="27"/>
        </w:rPr>
      </w:pPr>
      <w:r>
        <w:rPr>
          <w:rFonts w:ascii="Times New Roman" w:hAnsi="Times New Roman"/>
          <w:sz w:val="27"/>
          <w:szCs w:val="27"/>
          <w:shd w:val="clear" w:color="auto" w:fill="FFFFFF"/>
        </w:rPr>
        <w:lastRenderedPageBreak/>
        <w:t xml:space="preserve">2.12. </w:t>
      </w:r>
      <w:r w:rsidRPr="00275D45">
        <w:rPr>
          <w:rFonts w:ascii="Times New Roman" w:hAnsi="Times New Roman"/>
          <w:sz w:val="27"/>
          <w:szCs w:val="27"/>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Максимальный срок ожидания в очереди при подаче запроса о предоставлении муниципальной услуги  не должен превышать 15 минут.</w:t>
      </w:r>
    </w:p>
    <w:p w:rsidR="00261A98" w:rsidRDefault="00261A98" w:rsidP="00261A98">
      <w:pPr>
        <w:ind w:firstLine="720"/>
        <w:jc w:val="both"/>
        <w:rPr>
          <w:rFonts w:ascii="Times New Roman" w:hAnsi="Times New Roman"/>
          <w:sz w:val="27"/>
          <w:szCs w:val="27"/>
        </w:rPr>
      </w:pPr>
      <w:r w:rsidRPr="00275D45">
        <w:rPr>
          <w:rFonts w:ascii="Times New Roman" w:hAnsi="Times New Roman"/>
          <w:sz w:val="27"/>
          <w:szCs w:val="27"/>
        </w:rPr>
        <w:t>Максимальный срок ожидания в очереди при получении результата о предоставлении муниципальной услуги, не должен превышать 15 минут.</w:t>
      </w:r>
    </w:p>
    <w:p w:rsidR="00261A98" w:rsidRDefault="00261A98" w:rsidP="00261A98">
      <w:pPr>
        <w:ind w:firstLine="720"/>
        <w:jc w:val="both"/>
        <w:rPr>
          <w:rFonts w:ascii="Times New Roman" w:hAnsi="Times New Roman"/>
          <w:sz w:val="27"/>
          <w:szCs w:val="27"/>
        </w:rPr>
      </w:pPr>
    </w:p>
    <w:p w:rsidR="00261A98" w:rsidRDefault="00261A98" w:rsidP="00261A98">
      <w:pPr>
        <w:ind w:firstLine="720"/>
        <w:jc w:val="both"/>
        <w:rPr>
          <w:rFonts w:ascii="Times New Roman" w:hAnsi="Times New Roman"/>
          <w:sz w:val="27"/>
          <w:szCs w:val="27"/>
        </w:rPr>
      </w:pPr>
      <w:r>
        <w:rPr>
          <w:rFonts w:ascii="Times New Roman" w:hAnsi="Times New Roman"/>
          <w:sz w:val="27"/>
          <w:szCs w:val="27"/>
        </w:rPr>
        <w:t xml:space="preserve">2.13. </w:t>
      </w:r>
      <w:r w:rsidRPr="00275D45">
        <w:rPr>
          <w:rFonts w:ascii="Times New Roman" w:hAnsi="Times New Roman"/>
          <w:sz w:val="27"/>
          <w:szCs w:val="27"/>
        </w:rPr>
        <w:t>Срок и порядок регистрации запроса заявителя о предоставлении муниципальной услуги, в том числе в электронной форме</w:t>
      </w:r>
    </w:p>
    <w:p w:rsidR="00261A98" w:rsidRDefault="00261A98" w:rsidP="00261A98">
      <w:pPr>
        <w:ind w:firstLine="720"/>
        <w:jc w:val="both"/>
        <w:rPr>
          <w:rFonts w:ascii="Times New Roman" w:hAnsi="Times New Roman"/>
          <w:sz w:val="27"/>
          <w:szCs w:val="27"/>
        </w:rPr>
      </w:pPr>
      <w:proofErr w:type="gramStart"/>
      <w:r w:rsidRPr="00275D45">
        <w:rPr>
          <w:rFonts w:ascii="Times New Roman" w:hAnsi="Times New Roman"/>
          <w:sz w:val="27"/>
          <w:szCs w:val="27"/>
        </w:rPr>
        <w:t>Регистрация заявления осуществляется путем внесения информации о заявителе (номер заявления, фамилия, имя, отчество (при наличии) заявителя, дата приема заявления, контактная информация заявителя) в систему электронного делопроизводства (далее – СЭД Дело) в течение 10 минут.</w:t>
      </w:r>
      <w:proofErr w:type="gramEnd"/>
      <w:r w:rsidRPr="00275D45">
        <w:rPr>
          <w:rFonts w:ascii="Times New Roman" w:hAnsi="Times New Roman"/>
          <w:sz w:val="27"/>
          <w:szCs w:val="27"/>
        </w:rPr>
        <w:t xml:space="preserve"> При поступлении заявления в электронной форме документ переносится на бумажный носитель с проставлением на нем даты поступления. Документ, поступивший в Уполномоченный орган в виде электронного документа посредством почтового отправления, регистрируется в течение одного рабочего дня. </w:t>
      </w:r>
    </w:p>
    <w:p w:rsidR="00261A98" w:rsidRDefault="00261A98" w:rsidP="00261A98">
      <w:pPr>
        <w:ind w:firstLine="720"/>
        <w:jc w:val="both"/>
        <w:rPr>
          <w:rFonts w:ascii="Times New Roman" w:hAnsi="Times New Roman"/>
          <w:sz w:val="27"/>
          <w:szCs w:val="27"/>
        </w:rPr>
      </w:pPr>
      <w:r w:rsidRPr="00275D45">
        <w:rPr>
          <w:rFonts w:ascii="Times New Roman" w:hAnsi="Times New Roman"/>
          <w:sz w:val="27"/>
          <w:szCs w:val="27"/>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261A98" w:rsidRDefault="00261A98" w:rsidP="00261A98">
      <w:pPr>
        <w:ind w:firstLine="720"/>
        <w:jc w:val="both"/>
        <w:rPr>
          <w:rFonts w:ascii="Times New Roman" w:hAnsi="Times New Roman"/>
          <w:sz w:val="27"/>
          <w:szCs w:val="27"/>
        </w:rPr>
      </w:pP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1A98" w:rsidRPr="00275D45" w:rsidRDefault="00261A98" w:rsidP="00261A98">
      <w:pPr>
        <w:tabs>
          <w:tab w:val="left" w:pos="1276"/>
          <w:tab w:val="left" w:pos="1418"/>
        </w:tabs>
        <w:ind w:firstLine="720"/>
        <w:jc w:val="both"/>
        <w:rPr>
          <w:rFonts w:ascii="Times New Roman" w:hAnsi="Times New Roman"/>
          <w:sz w:val="27"/>
          <w:szCs w:val="27"/>
        </w:rPr>
      </w:pPr>
      <w:r w:rsidRPr="00275D45">
        <w:rPr>
          <w:rFonts w:ascii="Times New Roman" w:hAnsi="Times New Roman"/>
          <w:sz w:val="27"/>
          <w:szCs w:val="27"/>
        </w:rPr>
        <w:t>2.14.1. Требования к помещениям:</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На территории, прилегающей к зданию Уполномоченного органа (организации),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1A98" w:rsidRPr="00275D45" w:rsidRDefault="00261A98" w:rsidP="00261A98">
      <w:pPr>
        <w:ind w:firstLine="660"/>
        <w:jc w:val="both"/>
        <w:rPr>
          <w:rFonts w:ascii="Times New Roman" w:hAnsi="Times New Roman"/>
          <w:sz w:val="27"/>
          <w:szCs w:val="27"/>
        </w:rPr>
      </w:pPr>
      <w:r w:rsidRPr="00275D45">
        <w:rPr>
          <w:rFonts w:ascii="Times New Roman" w:hAnsi="Times New Roman"/>
          <w:sz w:val="27"/>
          <w:szCs w:val="27"/>
        </w:rPr>
        <w:t>Помещения органа, предоставляющего муниципальную услугу, должны соответствовать санитарно-эпидемиологическим правилам и нормативам, оборудованы:</w:t>
      </w:r>
    </w:p>
    <w:p w:rsidR="00261A98" w:rsidRPr="00275D45" w:rsidRDefault="00261A98" w:rsidP="00261A98">
      <w:pPr>
        <w:ind w:firstLine="660"/>
        <w:jc w:val="both"/>
        <w:rPr>
          <w:rFonts w:ascii="Times New Roman" w:hAnsi="Times New Roman"/>
          <w:sz w:val="27"/>
          <w:szCs w:val="27"/>
        </w:rPr>
      </w:pPr>
      <w:r w:rsidRPr="00275D45">
        <w:rPr>
          <w:rFonts w:ascii="Times New Roman" w:hAnsi="Times New Roman"/>
          <w:sz w:val="27"/>
          <w:szCs w:val="27"/>
        </w:rPr>
        <w:t>противопожарной системой и средствами пожаротушения, системой оповещения о возникновении чрезвычайной ситуации;</w:t>
      </w:r>
    </w:p>
    <w:p w:rsidR="00261A98" w:rsidRPr="00275D45" w:rsidRDefault="00261A98" w:rsidP="00261A98">
      <w:pPr>
        <w:ind w:firstLine="660"/>
        <w:jc w:val="both"/>
        <w:rPr>
          <w:rFonts w:ascii="Times New Roman" w:hAnsi="Times New Roman"/>
          <w:sz w:val="27"/>
          <w:szCs w:val="27"/>
        </w:rPr>
      </w:pPr>
      <w:r w:rsidRPr="00275D45">
        <w:rPr>
          <w:rFonts w:ascii="Times New Roman" w:hAnsi="Times New Roman"/>
          <w:sz w:val="27"/>
          <w:szCs w:val="27"/>
        </w:rPr>
        <w:t xml:space="preserve">средствами оказания первой медицинской помощи; </w:t>
      </w:r>
    </w:p>
    <w:p w:rsidR="00261A98" w:rsidRDefault="00261A98" w:rsidP="00261A98">
      <w:pPr>
        <w:ind w:firstLine="660"/>
        <w:jc w:val="both"/>
        <w:rPr>
          <w:rFonts w:ascii="Times New Roman" w:hAnsi="Times New Roman"/>
          <w:sz w:val="27"/>
          <w:szCs w:val="27"/>
        </w:rPr>
      </w:pPr>
      <w:r w:rsidRPr="00275D45">
        <w:rPr>
          <w:rFonts w:ascii="Times New Roman" w:hAnsi="Times New Roman"/>
          <w:sz w:val="27"/>
          <w:szCs w:val="27"/>
        </w:rPr>
        <w:t>туалетными комнатами для посетителей.</w:t>
      </w:r>
    </w:p>
    <w:p w:rsidR="00261A98" w:rsidRDefault="00261A98" w:rsidP="00261A98">
      <w:pPr>
        <w:ind w:firstLine="660"/>
        <w:jc w:val="both"/>
        <w:rPr>
          <w:rFonts w:ascii="Times New Roman" w:hAnsi="Times New Roman"/>
          <w:sz w:val="27"/>
          <w:szCs w:val="27"/>
        </w:rPr>
      </w:pPr>
      <w:proofErr w:type="gramStart"/>
      <w:r w:rsidRPr="00275D45">
        <w:rPr>
          <w:rFonts w:ascii="Times New Roman" w:hAnsi="Times New Roman"/>
          <w:sz w:val="27"/>
          <w:szCs w:val="27"/>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9" w:history="1">
        <w:r w:rsidRPr="00275D45">
          <w:rPr>
            <w:rFonts w:ascii="Times New Roman" w:hAnsi="Times New Roman"/>
            <w:sz w:val="27"/>
            <w:szCs w:val="27"/>
          </w:rPr>
          <w:t>постановлением</w:t>
        </w:r>
      </w:hyperlink>
      <w:r w:rsidRPr="00275D45">
        <w:rPr>
          <w:rFonts w:ascii="Times New Roman" w:hAnsi="Times New Roman"/>
          <w:sz w:val="27"/>
          <w:szCs w:val="27"/>
        </w:rPr>
        <w:t xml:space="preserve"> Правительства Российской Федерации от 22 декабря </w:t>
      </w:r>
      <w:smartTag w:uri="urn:schemas-microsoft-com:office:smarttags" w:element="metricconverter">
        <w:smartTagPr>
          <w:attr w:name="ProductID" w:val="2012 г"/>
        </w:smartTagPr>
        <w:r w:rsidRPr="00275D45">
          <w:rPr>
            <w:rFonts w:ascii="Times New Roman" w:hAnsi="Times New Roman"/>
            <w:sz w:val="27"/>
            <w:szCs w:val="27"/>
          </w:rPr>
          <w:t>2012 г</w:t>
        </w:r>
      </w:smartTag>
      <w:r w:rsidRPr="00275D45">
        <w:rPr>
          <w:rFonts w:ascii="Times New Roman" w:hAnsi="Times New Roman"/>
          <w:sz w:val="27"/>
          <w:szCs w:val="27"/>
        </w:rPr>
        <w:t>.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2.14.2. Требования к местам ожидания и приёма заявлений:</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Места ожидания должны соответствовать комфортным условиям для заявителей и оптимальным условиям работы специалистов.</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lastRenderedPageBreak/>
        <w:t>Места ожидания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Прием заявителей осуществляется в специально выделенных для этих целей помещениях и залах обслуживания.</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261A98" w:rsidRPr="00275D45" w:rsidRDefault="00261A98" w:rsidP="00261A98">
      <w:pPr>
        <w:ind w:firstLine="720"/>
        <w:jc w:val="both"/>
        <w:rPr>
          <w:rFonts w:ascii="Times New Roman" w:hAnsi="Times New Roman"/>
          <w:sz w:val="27"/>
          <w:szCs w:val="27"/>
        </w:rPr>
      </w:pPr>
      <w:r w:rsidRPr="00275D45">
        <w:rPr>
          <w:rFonts w:ascii="Times New Roman" w:hAnsi="Times New Roman"/>
          <w:sz w:val="27"/>
          <w:szCs w:val="27"/>
        </w:rPr>
        <w:t>Рабочие места сотрудников, предоставляющих муниципальную услугу по приему граждан, оборудуются:</w:t>
      </w:r>
    </w:p>
    <w:p w:rsidR="00261A98" w:rsidRDefault="00261A98" w:rsidP="00261A98">
      <w:pPr>
        <w:ind w:firstLine="720"/>
        <w:jc w:val="both"/>
        <w:rPr>
          <w:rFonts w:ascii="Times New Roman" w:hAnsi="Times New Roman"/>
          <w:sz w:val="27"/>
          <w:szCs w:val="27"/>
        </w:rPr>
      </w:pPr>
      <w:r w:rsidRPr="00275D45">
        <w:rPr>
          <w:rFonts w:ascii="Times New Roman" w:hAnsi="Times New Roman"/>
          <w:sz w:val="27"/>
          <w:szCs w:val="27"/>
        </w:rPr>
        <w:t>оргтехникой, позволяющей предоставлять муниципальную услугу;</w:t>
      </w:r>
    </w:p>
    <w:p w:rsidR="00261A98" w:rsidRDefault="00261A98" w:rsidP="00261A98">
      <w:pPr>
        <w:ind w:firstLine="720"/>
        <w:jc w:val="both"/>
        <w:rPr>
          <w:rFonts w:ascii="Times New Roman" w:hAnsi="Times New Roman"/>
          <w:sz w:val="27"/>
          <w:szCs w:val="27"/>
        </w:rPr>
      </w:pPr>
      <w:r w:rsidRPr="00275D45">
        <w:rPr>
          <w:rFonts w:ascii="Times New Roman" w:hAnsi="Times New Roman"/>
          <w:sz w:val="27"/>
          <w:szCs w:val="27"/>
        </w:rPr>
        <w:t>настенными или настольными табличками с указанием фамилии, имени, отчества и должности сотрудника.</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 xml:space="preserve">2.14.3. Требования к размещению визуальной, текстовой и мультимедийной информации. </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Информация на информационных стендах должна быть расположена последовательно и логично.</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Интернет-сайты администрации должны:</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2) предоставлять пользователям возможность:</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распечатки бланков заявлений;</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обмена мнениями по вопросам предоставления муниципальных услуг;</w:t>
      </w:r>
    </w:p>
    <w:p w:rsidR="00261A98" w:rsidRPr="00873F03" w:rsidRDefault="00261A98" w:rsidP="00261A98">
      <w:pPr>
        <w:tabs>
          <w:tab w:val="left" w:pos="1276"/>
          <w:tab w:val="left" w:pos="1418"/>
        </w:tabs>
        <w:ind w:firstLine="720"/>
        <w:jc w:val="both"/>
        <w:rPr>
          <w:rFonts w:ascii="Times New Roman" w:hAnsi="Times New Roman"/>
          <w:sz w:val="27"/>
          <w:szCs w:val="27"/>
        </w:rPr>
      </w:pPr>
      <w:r w:rsidRPr="00873F03">
        <w:rPr>
          <w:rFonts w:ascii="Times New Roman" w:hAnsi="Times New Roman"/>
          <w:sz w:val="27"/>
          <w:szCs w:val="27"/>
        </w:rPr>
        <w:t>направления обращения и получения ответа в электронном виде.</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2.14.4. Обязанности должностных лиц при ответе на обращения граждан (письменные, устные, по почте, телефону и т. д.):</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назвать свою фамилию, имя, отчество, должность;</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разъяснить порядок, сроки предоставления муниципальной услуги;</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требования, предъявляемые к документам.</w:t>
      </w:r>
    </w:p>
    <w:p w:rsidR="00261A98" w:rsidRPr="00873F03" w:rsidRDefault="00261A98" w:rsidP="00261A98">
      <w:pPr>
        <w:tabs>
          <w:tab w:val="left" w:pos="1276"/>
          <w:tab w:val="left" w:pos="1418"/>
        </w:tabs>
        <w:ind w:firstLine="720"/>
        <w:jc w:val="both"/>
        <w:rPr>
          <w:rFonts w:ascii="Times New Roman" w:hAnsi="Times New Roman"/>
          <w:sz w:val="27"/>
          <w:szCs w:val="27"/>
        </w:rPr>
      </w:pPr>
      <w:r w:rsidRPr="00873F03">
        <w:rPr>
          <w:rFonts w:ascii="Times New Roman" w:hAnsi="Times New Roman"/>
          <w:sz w:val="27"/>
          <w:szCs w:val="27"/>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lastRenderedPageBreak/>
        <w:t>2.14.5. Иные тре</w:t>
      </w:r>
      <w:r>
        <w:rPr>
          <w:rFonts w:ascii="Times New Roman" w:hAnsi="Times New Roman"/>
          <w:sz w:val="27"/>
          <w:szCs w:val="27"/>
        </w:rPr>
        <w:t>бования к местам предоставления</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При предоставлении муниципальной услуги инвалидам обеспечиваются:</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возможность беспрепятственного доступа к объекту (зданию, помещению), в котором предоставляется муниципальная услуга;</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sz w:val="27"/>
          <w:szCs w:val="27"/>
        </w:rPr>
        <w:t xml:space="preserve"> </w:t>
      </w:r>
      <w:r w:rsidRPr="00873F03">
        <w:rPr>
          <w:rFonts w:ascii="Times New Roman" w:hAnsi="Times New Roman"/>
          <w:sz w:val="27"/>
          <w:szCs w:val="27"/>
        </w:rPr>
        <w:t>- коляски;</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сопровождение инвалидов, имеющих стойкие расстройства функции зрения и самостоятельного передвижения;</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допуск сурдопереводчика и тифлосурдопереводчика;</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61A98" w:rsidRDefault="00261A98" w:rsidP="00261A98">
      <w:pPr>
        <w:ind w:firstLine="720"/>
        <w:jc w:val="both"/>
        <w:rPr>
          <w:rFonts w:ascii="Times New Roman" w:hAnsi="Times New Roman"/>
          <w:sz w:val="27"/>
          <w:szCs w:val="27"/>
        </w:rPr>
      </w:pPr>
      <w:r w:rsidRPr="00873F03">
        <w:rPr>
          <w:rFonts w:ascii="Times New Roman" w:hAnsi="Times New Roman"/>
          <w:sz w:val="27"/>
          <w:szCs w:val="27"/>
        </w:rPr>
        <w:t>оказание инвалидам помощи в преодолении барьеров, мешающих получению  ими муниципальных услуг наравне с другими лицами.</w:t>
      </w:r>
    </w:p>
    <w:p w:rsidR="00261A98" w:rsidRDefault="00261A98" w:rsidP="00261A98">
      <w:pPr>
        <w:ind w:firstLine="720"/>
        <w:jc w:val="both"/>
        <w:rPr>
          <w:rFonts w:ascii="Times New Roman" w:hAnsi="Times New Roman"/>
          <w:sz w:val="27"/>
          <w:szCs w:val="27"/>
        </w:rPr>
      </w:pP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2.15. Показатели доступности и качества муниципальной услуги</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2.15.1. Показателями доступности являются:</w:t>
      </w:r>
    </w:p>
    <w:p w:rsidR="00261A98" w:rsidRPr="00873F03" w:rsidRDefault="00261A98" w:rsidP="00261A98">
      <w:pPr>
        <w:shd w:val="clear" w:color="auto" w:fill="FFFFFF"/>
        <w:ind w:firstLine="720"/>
        <w:jc w:val="both"/>
        <w:rPr>
          <w:rFonts w:ascii="Times New Roman" w:hAnsi="Times New Roman"/>
          <w:sz w:val="27"/>
          <w:szCs w:val="27"/>
        </w:rPr>
      </w:pPr>
      <w:r w:rsidRPr="00873F03">
        <w:rPr>
          <w:rFonts w:ascii="Times New Roman" w:hAnsi="Times New Roman"/>
          <w:spacing w:val="-1"/>
          <w:sz w:val="27"/>
          <w:szCs w:val="27"/>
        </w:rPr>
        <w:t>простота и ясность изложения информационных документов;</w:t>
      </w:r>
    </w:p>
    <w:p w:rsidR="00261A98" w:rsidRPr="00873F03" w:rsidRDefault="00261A98" w:rsidP="00261A98">
      <w:pPr>
        <w:shd w:val="clear" w:color="auto" w:fill="FFFFFF"/>
        <w:ind w:firstLine="720"/>
        <w:jc w:val="both"/>
        <w:rPr>
          <w:rFonts w:ascii="Times New Roman" w:hAnsi="Times New Roman"/>
          <w:sz w:val="27"/>
          <w:szCs w:val="27"/>
        </w:rPr>
      </w:pPr>
      <w:r w:rsidRPr="00873F03">
        <w:rPr>
          <w:rFonts w:ascii="Times New Roman" w:hAnsi="Times New Roman"/>
          <w:spacing w:val="-1"/>
          <w:sz w:val="27"/>
          <w:szCs w:val="27"/>
        </w:rPr>
        <w:t>наличие различных каналов получения информации о предоставлении муниципальной услуги;</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возможность получения информации о ходе предоставления муниципальной услуги, в том числе с использованием РПГУ;</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РПГУ.</w:t>
      </w:r>
    </w:p>
    <w:p w:rsidR="00261A98" w:rsidRPr="00873F03" w:rsidRDefault="00261A98" w:rsidP="00261A98">
      <w:pPr>
        <w:autoSpaceDE w:val="0"/>
        <w:autoSpaceDN w:val="0"/>
        <w:adjustRightInd w:val="0"/>
        <w:ind w:firstLine="720"/>
        <w:jc w:val="both"/>
        <w:rPr>
          <w:rFonts w:ascii="Times New Roman" w:hAnsi="Times New Roman"/>
          <w:sz w:val="27"/>
          <w:szCs w:val="27"/>
        </w:rPr>
      </w:pPr>
      <w:r w:rsidRPr="00873F03">
        <w:rPr>
          <w:rFonts w:ascii="Times New Roman" w:hAnsi="Times New Roman"/>
          <w:sz w:val="27"/>
          <w:szCs w:val="27"/>
        </w:rPr>
        <w:t xml:space="preserve">наличие парковых мест для маломобильных групп населения (далее – МГН); </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возможность получения муниципальной услуги инвалидам и МГН;</w:t>
      </w:r>
    </w:p>
    <w:p w:rsidR="00261A98" w:rsidRPr="00873F03" w:rsidRDefault="00261A98" w:rsidP="00261A98">
      <w:pPr>
        <w:autoSpaceDE w:val="0"/>
        <w:autoSpaceDN w:val="0"/>
        <w:adjustRightInd w:val="0"/>
        <w:ind w:firstLine="720"/>
        <w:jc w:val="both"/>
        <w:rPr>
          <w:rFonts w:ascii="Times New Roman" w:hAnsi="Times New Roman"/>
          <w:sz w:val="27"/>
          <w:szCs w:val="27"/>
        </w:rPr>
      </w:pPr>
      <w:r w:rsidRPr="00873F03">
        <w:rPr>
          <w:rFonts w:ascii="Times New Roman" w:hAnsi="Times New Roman"/>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261A98" w:rsidRPr="00873F03" w:rsidRDefault="00261A98" w:rsidP="00261A98">
      <w:pPr>
        <w:ind w:firstLine="720"/>
        <w:jc w:val="both"/>
        <w:rPr>
          <w:rFonts w:ascii="Times New Roman" w:hAnsi="Times New Roman"/>
          <w:sz w:val="27"/>
          <w:szCs w:val="27"/>
        </w:rPr>
      </w:pPr>
      <w:r w:rsidRPr="00873F03">
        <w:rPr>
          <w:rFonts w:ascii="Times New Roman" w:hAnsi="Times New Roman"/>
          <w:sz w:val="27"/>
          <w:szCs w:val="27"/>
        </w:rPr>
        <w:t>2.15.2. Показателями качества являются:</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873F03">
        <w:rPr>
          <w:rFonts w:ascii="Times New Roman" w:hAnsi="Times New Roman"/>
          <w:sz w:val="27"/>
          <w:szCs w:val="27"/>
        </w:rPr>
        <w:lastRenderedPageBreak/>
        <w:t>регламентом;</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отсутствие нарушений со стороны Уполномоченного органа установленных сроков в процессе предоставления муниципальной услуги;</w:t>
      </w:r>
    </w:p>
    <w:p w:rsidR="00261A98" w:rsidRDefault="00261A98" w:rsidP="00261A98">
      <w:pPr>
        <w:ind w:firstLine="660"/>
        <w:jc w:val="both"/>
        <w:rPr>
          <w:rFonts w:ascii="Times New Roman" w:hAnsi="Times New Roman"/>
          <w:sz w:val="27"/>
          <w:szCs w:val="27"/>
        </w:rPr>
      </w:pPr>
      <w:proofErr w:type="gramStart"/>
      <w:r w:rsidRPr="00873F03">
        <w:rPr>
          <w:rFonts w:ascii="Times New Roman" w:hAnsi="Times New Roman"/>
          <w:sz w:val="27"/>
          <w:szCs w:val="27"/>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261A98" w:rsidRDefault="00261A98" w:rsidP="00261A98">
      <w:pPr>
        <w:ind w:firstLine="660"/>
        <w:jc w:val="both"/>
        <w:rPr>
          <w:rFonts w:ascii="Times New Roman" w:hAnsi="Times New Roman"/>
          <w:sz w:val="27"/>
          <w:szCs w:val="27"/>
        </w:rPr>
      </w:pP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2.16.1. Особенности предоставления муниципальной услуги в многофункциональном центре</w:t>
      </w:r>
    </w:p>
    <w:p w:rsidR="00261A98" w:rsidRPr="00873F03" w:rsidRDefault="00261A98" w:rsidP="00261A98">
      <w:pPr>
        <w:autoSpaceDE w:val="0"/>
        <w:autoSpaceDN w:val="0"/>
        <w:adjustRightInd w:val="0"/>
        <w:ind w:firstLine="700"/>
        <w:jc w:val="both"/>
        <w:rPr>
          <w:rFonts w:ascii="Times New Roman" w:hAnsi="Times New Roman"/>
          <w:sz w:val="27"/>
          <w:szCs w:val="27"/>
        </w:rPr>
      </w:pPr>
      <w:r>
        <w:rPr>
          <w:rFonts w:ascii="Times New Roman" w:hAnsi="Times New Roman"/>
          <w:sz w:val="27"/>
          <w:szCs w:val="27"/>
        </w:rPr>
        <w:t>Муниципальная услуга через МФЦ не предоставляется.</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2.16.2. Особенности предоставления муниципальной услуги в электронной форме</w:t>
      </w:r>
      <w:r>
        <w:rPr>
          <w:rFonts w:ascii="Times New Roman" w:hAnsi="Times New Roman"/>
          <w:sz w:val="27"/>
          <w:szCs w:val="27"/>
        </w:rPr>
        <w:t>.</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РПГУ.</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Для получения муниципальной услуги заявитель долж</w:t>
      </w:r>
      <w:r>
        <w:rPr>
          <w:rFonts w:ascii="Times New Roman" w:hAnsi="Times New Roman"/>
          <w:sz w:val="27"/>
          <w:szCs w:val="27"/>
        </w:rPr>
        <w:t xml:space="preserve">ен авторизоваться на </w:t>
      </w:r>
      <w:r w:rsidRPr="00873F03">
        <w:rPr>
          <w:rFonts w:ascii="Times New Roman" w:hAnsi="Times New Roman"/>
          <w:sz w:val="27"/>
          <w:szCs w:val="27"/>
        </w:rPr>
        <w:t>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2.6</w:t>
      </w:r>
      <w:r>
        <w:rPr>
          <w:rFonts w:ascii="Times New Roman" w:hAnsi="Times New Roman"/>
          <w:sz w:val="27"/>
          <w:szCs w:val="27"/>
        </w:rPr>
        <w:t>. А</w:t>
      </w:r>
      <w:r w:rsidRPr="00873F03">
        <w:rPr>
          <w:rFonts w:ascii="Times New Roman" w:hAnsi="Times New Roman"/>
          <w:sz w:val="27"/>
          <w:szCs w:val="27"/>
        </w:rPr>
        <w:t xml:space="preserve">дминистративного регламента, </w:t>
      </w:r>
      <w:proofErr w:type="gramStart"/>
      <w:r w:rsidRPr="00873F03">
        <w:rPr>
          <w:rFonts w:ascii="Times New Roman" w:hAnsi="Times New Roman"/>
          <w:sz w:val="27"/>
          <w:szCs w:val="27"/>
        </w:rPr>
        <w:t>заверенных</w:t>
      </w:r>
      <w:proofErr w:type="gramEnd"/>
      <w:r w:rsidRPr="00873F03">
        <w:rPr>
          <w:rFonts w:ascii="Times New Roman" w:hAnsi="Times New Roman"/>
          <w:sz w:val="27"/>
          <w:szCs w:val="27"/>
        </w:rPr>
        <w:t xml:space="preserve"> усиленной квалифицированной электронной подписью.</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Результаты предоставления муниципальной услуги, указанные в пункте 2.3 настоящего административного регламента, направляются заявителю</w:t>
      </w:r>
      <w:r>
        <w:rPr>
          <w:rFonts w:ascii="Times New Roman" w:hAnsi="Times New Roman"/>
          <w:sz w:val="27"/>
          <w:szCs w:val="27"/>
        </w:rPr>
        <w:t xml:space="preserve"> в личный кабинет на </w:t>
      </w:r>
      <w:r w:rsidRPr="00873F03">
        <w:rPr>
          <w:rFonts w:ascii="Times New Roman" w:hAnsi="Times New Roman"/>
          <w:sz w:val="27"/>
          <w:szCs w:val="27"/>
        </w:rPr>
        <w:t>РПГУ в форме уведомлений по заявлению.</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В случае направления з</w:t>
      </w:r>
      <w:r>
        <w:rPr>
          <w:rFonts w:ascii="Times New Roman" w:hAnsi="Times New Roman"/>
          <w:sz w:val="27"/>
          <w:szCs w:val="27"/>
        </w:rPr>
        <w:t xml:space="preserve">аявления посредством </w:t>
      </w:r>
      <w:r w:rsidRPr="00873F03">
        <w:rPr>
          <w:rFonts w:ascii="Times New Roman" w:hAnsi="Times New Roman"/>
          <w:sz w:val="27"/>
          <w:szCs w:val="27"/>
        </w:rPr>
        <w:t>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При подаче электронных документов, предусмотренных под</w:t>
      </w:r>
      <w:r>
        <w:rPr>
          <w:rFonts w:ascii="Times New Roman" w:hAnsi="Times New Roman"/>
          <w:sz w:val="27"/>
          <w:szCs w:val="27"/>
        </w:rPr>
        <w:t>пунктом 2.6. А</w:t>
      </w:r>
      <w:r w:rsidRPr="00873F03">
        <w:rPr>
          <w:rFonts w:ascii="Times New Roman" w:hAnsi="Times New Roman"/>
          <w:sz w:val="27"/>
          <w:szCs w:val="27"/>
        </w:rPr>
        <w:t>дминистративного регламента, че</w:t>
      </w:r>
      <w:r>
        <w:rPr>
          <w:rFonts w:ascii="Times New Roman" w:hAnsi="Times New Roman"/>
          <w:sz w:val="27"/>
          <w:szCs w:val="27"/>
        </w:rPr>
        <w:t>рез РПГУ</w:t>
      </w:r>
      <w:r w:rsidRPr="00873F03">
        <w:rPr>
          <w:rFonts w:ascii="Times New Roman" w:hAnsi="Times New Roman"/>
          <w:sz w:val="27"/>
          <w:szCs w:val="27"/>
        </w:rPr>
        <w:t>, такие документы предоставляются в форматах pdf, jpg, jpeg с sig.</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Электронные документы должны обеспечивать:</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Возможность идентифицировать документ и количество листов в документе;</w:t>
      </w:r>
    </w:p>
    <w:p w:rsidR="00261A98" w:rsidRPr="00873F03" w:rsidRDefault="00261A98" w:rsidP="00261A98">
      <w:pPr>
        <w:ind w:firstLine="660"/>
        <w:jc w:val="both"/>
        <w:rPr>
          <w:rFonts w:ascii="Times New Roman" w:hAnsi="Times New Roman"/>
          <w:sz w:val="27"/>
          <w:szCs w:val="27"/>
        </w:rPr>
      </w:pPr>
      <w:r w:rsidRPr="00873F03">
        <w:rPr>
          <w:rFonts w:ascii="Times New Roman" w:hAnsi="Times New Roman"/>
          <w:sz w:val="27"/>
          <w:szCs w:val="27"/>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873F03">
        <w:rPr>
          <w:rFonts w:ascii="Times New Roman" w:hAnsi="Times New Roman"/>
          <w:sz w:val="27"/>
          <w:szCs w:val="27"/>
        </w:rPr>
        <w:lastRenderedPageBreak/>
        <w:t>к содержащимся в тексте рисункам и таблицам.</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Заявитель при получении муниципально</w:t>
      </w:r>
      <w:r>
        <w:rPr>
          <w:rFonts w:ascii="Times New Roman" w:hAnsi="Times New Roman"/>
          <w:sz w:val="27"/>
          <w:szCs w:val="27"/>
        </w:rPr>
        <w:t xml:space="preserve">й услуги посредством </w:t>
      </w:r>
      <w:r w:rsidRPr="00873F03">
        <w:rPr>
          <w:rFonts w:ascii="Times New Roman" w:hAnsi="Times New Roman"/>
          <w:sz w:val="27"/>
          <w:szCs w:val="27"/>
        </w:rPr>
        <w:t>РПГУ вправе совершить в электронной форме следующие действия:</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получение информации о порядке и сроках предоставления муниципальной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запись на прием в отдел для подачи заявления (запроса) о предоставлении государственной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формирование заявления (запроса) о предоставлении муниципальной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 xml:space="preserve">прием и регистрация отделом заявления (запроса) и иных документов, необходимых для предоставления муниципальной услуги (с учетом обеспечения возможности приема и </w:t>
      </w:r>
      <w:proofErr w:type="gramStart"/>
      <w:r w:rsidRPr="00873F03">
        <w:rPr>
          <w:rFonts w:ascii="Times New Roman" w:hAnsi="Times New Roman"/>
          <w:sz w:val="27"/>
          <w:szCs w:val="27"/>
        </w:rPr>
        <w:t>передачи</w:t>
      </w:r>
      <w:proofErr w:type="gramEnd"/>
      <w:r w:rsidRPr="00873F03">
        <w:rPr>
          <w:rFonts w:ascii="Times New Roman" w:hAnsi="Times New Roman"/>
          <w:sz w:val="27"/>
          <w:szCs w:val="27"/>
        </w:rPr>
        <w:t xml:space="preserve"> данных неограниченного объема);</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получение результата предоставления муниципальной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получение сведений о ходе выполнения заявления (запроса) о предоставлении муниципальной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осуществление оценки качества предоставления муниципальной услуги;</w:t>
      </w:r>
    </w:p>
    <w:p w:rsidR="00261A98" w:rsidRPr="00873F03" w:rsidRDefault="00261A98" w:rsidP="00261A98">
      <w:pPr>
        <w:autoSpaceDE w:val="0"/>
        <w:autoSpaceDN w:val="0"/>
        <w:adjustRightInd w:val="0"/>
        <w:ind w:firstLine="700"/>
        <w:jc w:val="both"/>
        <w:rPr>
          <w:rFonts w:ascii="Times New Roman" w:hAnsi="Times New Roman"/>
          <w:sz w:val="27"/>
          <w:szCs w:val="27"/>
        </w:rPr>
      </w:pPr>
      <w:r w:rsidRPr="00873F03">
        <w:rPr>
          <w:rFonts w:ascii="Times New Roman" w:hAnsi="Times New Roman"/>
          <w:sz w:val="27"/>
          <w:szCs w:val="27"/>
        </w:rPr>
        <w:t>досудебное (внесудебное) обжалование решений и действий (бездействия) Уполномоченного органа, должностных лиц органа в ходе предоставления муниципальной услуги.</w:t>
      </w:r>
    </w:p>
    <w:p w:rsidR="00261A98" w:rsidRDefault="00261A98" w:rsidP="00261A98">
      <w:pPr>
        <w:adjustRightInd w:val="0"/>
        <w:ind w:firstLine="709"/>
        <w:jc w:val="both"/>
        <w:rPr>
          <w:rFonts w:ascii="Times New Roman" w:hAnsi="Times New Roman"/>
          <w:sz w:val="27"/>
          <w:szCs w:val="27"/>
        </w:rPr>
      </w:pPr>
    </w:p>
    <w:p w:rsidR="00261A98" w:rsidRDefault="00261A98" w:rsidP="00261A98">
      <w:pPr>
        <w:adjustRightInd w:val="0"/>
        <w:ind w:firstLine="709"/>
        <w:jc w:val="both"/>
        <w:rPr>
          <w:rFonts w:ascii="Times New Roman" w:hAnsi="Times New Roman"/>
          <w:sz w:val="27"/>
          <w:szCs w:val="27"/>
        </w:rPr>
      </w:pPr>
      <w:r w:rsidRPr="00873F03">
        <w:rPr>
          <w:rFonts w:ascii="Times New Roman" w:hAnsi="Times New Roman"/>
          <w:sz w:val="27"/>
          <w:szCs w:val="27"/>
        </w:rPr>
        <w:t xml:space="preserve">2.17. Случаи и порядок предоставления муниципальной услуги в упреждающем (проактивном) режиме в соответствии с </w:t>
      </w:r>
      <w:hyperlink r:id="rId10" w:history="1">
        <w:r w:rsidRPr="00873F03">
          <w:rPr>
            <w:rFonts w:ascii="Times New Roman" w:hAnsi="Times New Roman"/>
            <w:sz w:val="27"/>
            <w:szCs w:val="27"/>
          </w:rPr>
          <w:t>частью 1 статьи 7</w:t>
        </w:r>
      </w:hyperlink>
      <w:r w:rsidRPr="00873F03">
        <w:rPr>
          <w:rFonts w:ascii="Times New Roman" w:hAnsi="Times New Roman"/>
          <w:sz w:val="27"/>
          <w:szCs w:val="27"/>
        </w:rPr>
        <w:t xml:space="preserve"> Федерального закона «Об организации предоставления государственных и муниципальных услуг»</w:t>
      </w:r>
    </w:p>
    <w:p w:rsidR="008619BB" w:rsidRPr="008619BB" w:rsidRDefault="00261A98" w:rsidP="00261A98">
      <w:pPr>
        <w:pStyle w:val="11"/>
        <w:shd w:val="clear" w:color="auto" w:fill="auto"/>
        <w:tabs>
          <w:tab w:val="left" w:pos="1225"/>
        </w:tabs>
        <w:ind w:firstLine="709"/>
        <w:jc w:val="both"/>
        <w:rPr>
          <w:color w:val="000000" w:themeColor="text1"/>
          <w:sz w:val="27"/>
          <w:szCs w:val="27"/>
        </w:rPr>
      </w:pPr>
      <w:r w:rsidRPr="00873F03">
        <w:rPr>
          <w:sz w:val="27"/>
          <w:szCs w:val="27"/>
        </w:rPr>
        <w:t>Предоставление муниципальной услуги в упреждающем (проа</w:t>
      </w:r>
      <w:r>
        <w:rPr>
          <w:sz w:val="27"/>
          <w:szCs w:val="27"/>
        </w:rPr>
        <w:t>ктивном) режиме не предусмотрено.</w:t>
      </w:r>
    </w:p>
    <w:p w:rsidR="0017561B" w:rsidRDefault="0017561B" w:rsidP="00E90324">
      <w:pPr>
        <w:pStyle w:val="11"/>
        <w:shd w:val="clear" w:color="auto" w:fill="auto"/>
        <w:tabs>
          <w:tab w:val="left" w:pos="584"/>
        </w:tabs>
        <w:spacing w:after="120"/>
        <w:ind w:firstLine="740"/>
        <w:jc w:val="center"/>
        <w:rPr>
          <w:sz w:val="27"/>
          <w:szCs w:val="27"/>
        </w:rPr>
      </w:pPr>
    </w:p>
    <w:p w:rsidR="00261A98" w:rsidRDefault="00261A98" w:rsidP="00261A98">
      <w:pPr>
        <w:pStyle w:val="11"/>
        <w:shd w:val="clear" w:color="auto" w:fill="auto"/>
        <w:tabs>
          <w:tab w:val="left" w:pos="584"/>
        </w:tabs>
        <w:ind w:firstLine="740"/>
        <w:jc w:val="center"/>
        <w:rPr>
          <w:sz w:val="27"/>
          <w:szCs w:val="27"/>
        </w:rPr>
      </w:pPr>
    </w:p>
    <w:p w:rsidR="00CF0DEE" w:rsidRPr="00760D95" w:rsidRDefault="0017561B" w:rsidP="00261A98">
      <w:pPr>
        <w:pStyle w:val="11"/>
        <w:shd w:val="clear" w:color="auto" w:fill="auto"/>
        <w:tabs>
          <w:tab w:val="left" w:pos="584"/>
        </w:tabs>
        <w:spacing w:after="480"/>
        <w:ind w:firstLine="0"/>
        <w:jc w:val="center"/>
        <w:rPr>
          <w:sz w:val="27"/>
          <w:szCs w:val="27"/>
        </w:rPr>
      </w:pPr>
      <w:r>
        <w:rPr>
          <w:sz w:val="27"/>
          <w:szCs w:val="27"/>
          <w:lang w:val="en-US"/>
        </w:rPr>
        <w:t>III</w:t>
      </w:r>
      <w:r>
        <w:rPr>
          <w:sz w:val="27"/>
          <w:szCs w:val="27"/>
        </w:rPr>
        <w:t xml:space="preserve">. </w:t>
      </w:r>
      <w:r w:rsidR="00D64718" w:rsidRPr="00760D95">
        <w:rPr>
          <w:sz w:val="27"/>
          <w:szCs w:val="27"/>
        </w:rPr>
        <w:t>Состав, последовательность и сроки</w:t>
      </w:r>
      <w:r w:rsidR="00D64718" w:rsidRPr="00760D95">
        <w:rPr>
          <w:sz w:val="27"/>
          <w:szCs w:val="27"/>
        </w:rPr>
        <w:br/>
        <w:t>выполнения административных процедур</w:t>
      </w:r>
    </w:p>
    <w:p w:rsidR="00CF0DEE" w:rsidRPr="00760D95" w:rsidRDefault="0017561B" w:rsidP="004A6CB7">
      <w:pPr>
        <w:pStyle w:val="11"/>
        <w:shd w:val="clear" w:color="auto" w:fill="auto"/>
        <w:tabs>
          <w:tab w:val="left" w:pos="1295"/>
        </w:tabs>
        <w:ind w:firstLine="740"/>
        <w:jc w:val="both"/>
        <w:rPr>
          <w:sz w:val="27"/>
          <w:szCs w:val="27"/>
        </w:rPr>
      </w:pPr>
      <w:r>
        <w:rPr>
          <w:sz w:val="27"/>
          <w:szCs w:val="27"/>
        </w:rPr>
        <w:t xml:space="preserve">3.1. </w:t>
      </w:r>
      <w:r w:rsidR="00D64718" w:rsidRPr="00760D95">
        <w:rPr>
          <w:sz w:val="27"/>
          <w:szCs w:val="27"/>
        </w:rPr>
        <w:t>Перечень вариантов предоставления муниципальной услуги.</w:t>
      </w:r>
    </w:p>
    <w:p w:rsidR="00CF0DEE" w:rsidRPr="00760D95" w:rsidRDefault="0017561B" w:rsidP="004A6CB7">
      <w:pPr>
        <w:pStyle w:val="11"/>
        <w:shd w:val="clear" w:color="auto" w:fill="auto"/>
        <w:tabs>
          <w:tab w:val="left" w:pos="1486"/>
        </w:tabs>
        <w:ind w:firstLine="740"/>
        <w:jc w:val="both"/>
        <w:rPr>
          <w:sz w:val="27"/>
          <w:szCs w:val="27"/>
        </w:rPr>
      </w:pPr>
      <w:r>
        <w:rPr>
          <w:sz w:val="27"/>
          <w:szCs w:val="27"/>
        </w:rPr>
        <w:t xml:space="preserve">3.1.1. </w:t>
      </w:r>
      <w:r w:rsidR="00D64718" w:rsidRPr="00760D95">
        <w:rPr>
          <w:sz w:val="27"/>
          <w:szCs w:val="27"/>
        </w:rPr>
        <w:t>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p>
    <w:p w:rsidR="00CF0DEE" w:rsidRPr="00760D95" w:rsidRDefault="0017561B" w:rsidP="004A6CB7">
      <w:pPr>
        <w:pStyle w:val="11"/>
        <w:shd w:val="clear" w:color="auto" w:fill="auto"/>
        <w:tabs>
          <w:tab w:val="left" w:pos="1497"/>
        </w:tabs>
        <w:ind w:firstLine="740"/>
        <w:jc w:val="both"/>
        <w:rPr>
          <w:sz w:val="27"/>
          <w:szCs w:val="27"/>
        </w:rPr>
      </w:pPr>
      <w:r>
        <w:rPr>
          <w:sz w:val="27"/>
          <w:szCs w:val="27"/>
        </w:rPr>
        <w:t xml:space="preserve">3.1.2. </w:t>
      </w:r>
      <w:r w:rsidR="00D64718" w:rsidRPr="00760D95">
        <w:rPr>
          <w:sz w:val="27"/>
          <w:szCs w:val="27"/>
        </w:rPr>
        <w:t>Описание административной процедуры профилирования заявителя.</w:t>
      </w:r>
    </w:p>
    <w:p w:rsidR="00CF0DEE" w:rsidRPr="00760D95" w:rsidRDefault="00D64718" w:rsidP="004A6CB7">
      <w:pPr>
        <w:pStyle w:val="11"/>
        <w:shd w:val="clear" w:color="auto" w:fill="auto"/>
        <w:ind w:firstLine="740"/>
        <w:jc w:val="both"/>
        <w:rPr>
          <w:sz w:val="27"/>
          <w:szCs w:val="27"/>
        </w:rPr>
      </w:pPr>
      <w:r w:rsidRPr="00760D95">
        <w:rPr>
          <w:sz w:val="27"/>
          <w:szCs w:val="27"/>
        </w:rPr>
        <w:t>Способы определения и предъявления необходимого заявителю варианта предоставления муниципальной услуги не предусмотрены.</w:t>
      </w:r>
    </w:p>
    <w:p w:rsidR="00CF0DEE" w:rsidRPr="00760D95" w:rsidRDefault="0017561B" w:rsidP="004A6CB7">
      <w:pPr>
        <w:pStyle w:val="11"/>
        <w:shd w:val="clear" w:color="auto" w:fill="auto"/>
        <w:tabs>
          <w:tab w:val="left" w:pos="1483"/>
        </w:tabs>
        <w:ind w:firstLine="740"/>
        <w:jc w:val="both"/>
        <w:rPr>
          <w:sz w:val="27"/>
          <w:szCs w:val="27"/>
        </w:rPr>
      </w:pPr>
      <w:r>
        <w:rPr>
          <w:sz w:val="27"/>
          <w:szCs w:val="27"/>
        </w:rPr>
        <w:t xml:space="preserve">3.1.3. </w:t>
      </w:r>
      <w:r w:rsidR="00D64718" w:rsidRPr="00760D95">
        <w:rPr>
          <w:sz w:val="27"/>
          <w:szCs w:val="27"/>
        </w:rPr>
        <w:t>Предоставление муниципальной услуги включает следующие административные процедуры (действия):</w:t>
      </w:r>
    </w:p>
    <w:p w:rsidR="0017561B" w:rsidRPr="00156935" w:rsidRDefault="0017561B" w:rsidP="0017561B">
      <w:pPr>
        <w:pStyle w:val="ConsPlusNormal0"/>
        <w:jc w:val="both"/>
        <w:outlineLvl w:val="1"/>
        <w:rPr>
          <w:rFonts w:ascii="Times New Roman" w:hAnsi="Times New Roman"/>
          <w:color w:val="000000"/>
          <w:sz w:val="27"/>
          <w:szCs w:val="27"/>
        </w:rPr>
      </w:pPr>
      <w:r w:rsidRPr="00156935">
        <w:rPr>
          <w:rFonts w:ascii="Times New Roman" w:hAnsi="Times New Roman"/>
          <w:color w:val="000000"/>
          <w:sz w:val="27"/>
          <w:szCs w:val="27"/>
        </w:rPr>
        <w:t>прием и регистрация заявления и документов;</w:t>
      </w:r>
    </w:p>
    <w:p w:rsidR="0017561B" w:rsidRPr="00156935" w:rsidRDefault="0017561B" w:rsidP="0017561B">
      <w:pPr>
        <w:pStyle w:val="ConsPlusNormal0"/>
        <w:jc w:val="both"/>
        <w:outlineLvl w:val="1"/>
        <w:rPr>
          <w:rFonts w:ascii="Times New Roman" w:hAnsi="Times New Roman"/>
          <w:color w:val="000000"/>
          <w:sz w:val="27"/>
          <w:szCs w:val="27"/>
        </w:rPr>
      </w:pPr>
      <w:r w:rsidRPr="00156935">
        <w:rPr>
          <w:rFonts w:ascii="Times New Roman" w:hAnsi="Times New Roman"/>
          <w:color w:val="000000"/>
          <w:sz w:val="27"/>
          <w:szCs w:val="27"/>
        </w:rPr>
        <w:t>формирование и направление межведомственных запросов;</w:t>
      </w:r>
    </w:p>
    <w:p w:rsidR="0017561B" w:rsidRPr="00156935" w:rsidRDefault="0017561B" w:rsidP="0017561B">
      <w:pPr>
        <w:pStyle w:val="ConsPlusNormal0"/>
        <w:jc w:val="both"/>
        <w:outlineLvl w:val="1"/>
        <w:rPr>
          <w:rFonts w:ascii="Times New Roman" w:hAnsi="Times New Roman"/>
          <w:color w:val="000000"/>
          <w:sz w:val="27"/>
          <w:szCs w:val="27"/>
        </w:rPr>
      </w:pPr>
      <w:r w:rsidRPr="00156935">
        <w:rPr>
          <w:rFonts w:ascii="Times New Roman" w:hAnsi="Times New Roman"/>
          <w:color w:val="000000"/>
          <w:sz w:val="27"/>
          <w:szCs w:val="27"/>
        </w:rPr>
        <w:t>рассмотрение документов и принятие решения о предоставлении муниципальной услуги;</w:t>
      </w:r>
    </w:p>
    <w:p w:rsidR="00CF0DEE" w:rsidRDefault="0017561B" w:rsidP="001F10BC">
      <w:pPr>
        <w:pStyle w:val="11"/>
        <w:shd w:val="clear" w:color="auto" w:fill="auto"/>
        <w:ind w:firstLine="740"/>
        <w:jc w:val="both"/>
        <w:rPr>
          <w:sz w:val="27"/>
          <w:szCs w:val="27"/>
        </w:rPr>
      </w:pPr>
      <w:r w:rsidRPr="00156935">
        <w:rPr>
          <w:sz w:val="27"/>
          <w:szCs w:val="27"/>
        </w:rPr>
        <w:t>выдача результата пред</w:t>
      </w:r>
      <w:r w:rsidR="001F10BC">
        <w:rPr>
          <w:sz w:val="27"/>
          <w:szCs w:val="27"/>
        </w:rPr>
        <w:t>оставления муниципальной услуги;</w:t>
      </w:r>
    </w:p>
    <w:p w:rsidR="001F10BC" w:rsidRPr="00760D95" w:rsidRDefault="00E90324" w:rsidP="00841397">
      <w:pPr>
        <w:pStyle w:val="11"/>
        <w:shd w:val="clear" w:color="auto" w:fill="auto"/>
        <w:ind w:firstLine="740"/>
        <w:jc w:val="both"/>
        <w:rPr>
          <w:sz w:val="27"/>
          <w:szCs w:val="27"/>
        </w:rPr>
      </w:pPr>
      <w:r w:rsidRPr="00970574">
        <w:rPr>
          <w:sz w:val="27"/>
          <w:szCs w:val="27"/>
        </w:rPr>
        <w:t>и</w:t>
      </w:r>
      <w:r w:rsidRPr="00970574">
        <w:rPr>
          <w:rStyle w:val="a3"/>
          <w:sz w:val="27"/>
          <w:szCs w:val="27"/>
        </w:rPr>
        <w:t>справление допущенных опечаток и ошибок в выданных в результате предоставления муниципальной услуги документах</w:t>
      </w:r>
      <w:r>
        <w:rPr>
          <w:rStyle w:val="a3"/>
          <w:sz w:val="27"/>
          <w:szCs w:val="27"/>
        </w:rPr>
        <w:t>.</w:t>
      </w:r>
    </w:p>
    <w:p w:rsidR="00841397" w:rsidRDefault="00841397" w:rsidP="004A6CB7">
      <w:pPr>
        <w:pStyle w:val="11"/>
        <w:shd w:val="clear" w:color="auto" w:fill="auto"/>
        <w:ind w:firstLine="740"/>
        <w:jc w:val="both"/>
        <w:rPr>
          <w:sz w:val="27"/>
          <w:szCs w:val="27"/>
        </w:rPr>
      </w:pPr>
    </w:p>
    <w:p w:rsidR="00CF0DEE" w:rsidRPr="00760D95" w:rsidRDefault="00D64718" w:rsidP="004A6CB7">
      <w:pPr>
        <w:pStyle w:val="11"/>
        <w:shd w:val="clear" w:color="auto" w:fill="auto"/>
        <w:ind w:firstLine="740"/>
        <w:jc w:val="both"/>
        <w:rPr>
          <w:sz w:val="27"/>
          <w:szCs w:val="27"/>
        </w:rPr>
      </w:pPr>
      <w:r w:rsidRPr="00760D95">
        <w:rPr>
          <w:sz w:val="27"/>
          <w:szCs w:val="27"/>
        </w:rPr>
        <w:lastRenderedPageBreak/>
        <w:t>3.2. Описание административных процедур.</w:t>
      </w:r>
    </w:p>
    <w:p w:rsidR="00731EA2" w:rsidRPr="00156935" w:rsidRDefault="0017561B" w:rsidP="00E90324">
      <w:pPr>
        <w:pStyle w:val="11"/>
        <w:shd w:val="clear" w:color="auto" w:fill="auto"/>
        <w:tabs>
          <w:tab w:val="left" w:pos="1714"/>
        </w:tabs>
        <w:ind w:firstLine="740"/>
        <w:jc w:val="both"/>
        <w:rPr>
          <w:sz w:val="27"/>
          <w:szCs w:val="27"/>
        </w:rPr>
      </w:pPr>
      <w:r>
        <w:rPr>
          <w:sz w:val="27"/>
          <w:szCs w:val="27"/>
        </w:rPr>
        <w:t xml:space="preserve">3.2.1. </w:t>
      </w:r>
      <w:r w:rsidR="00731EA2" w:rsidRPr="00731EA2">
        <w:rPr>
          <w:sz w:val="27"/>
          <w:szCs w:val="27"/>
        </w:rPr>
        <w:t>Прием и регистрация заявления и документов</w:t>
      </w:r>
      <w:r w:rsidR="00731EA2" w:rsidRPr="00156935">
        <w:rPr>
          <w:sz w:val="27"/>
          <w:szCs w:val="27"/>
        </w:rPr>
        <w:t>.</w:t>
      </w:r>
    </w:p>
    <w:p w:rsidR="00261A98" w:rsidRDefault="00261A98" w:rsidP="00261A98">
      <w:pPr>
        <w:ind w:firstLine="697"/>
        <w:jc w:val="both"/>
        <w:rPr>
          <w:rFonts w:ascii="Times New Roman" w:hAnsi="Times New Roman"/>
          <w:sz w:val="27"/>
          <w:szCs w:val="27"/>
        </w:rPr>
      </w:pPr>
      <w:r w:rsidRPr="00BD47AA">
        <w:rPr>
          <w:rFonts w:ascii="Times New Roman" w:hAnsi="Times New Roman"/>
          <w:sz w:val="27"/>
          <w:szCs w:val="27"/>
        </w:rPr>
        <w:t xml:space="preserve">Основанием для начала административной процедуры является поступление заявления по форме согласно приложению </w:t>
      </w:r>
      <w:r>
        <w:rPr>
          <w:rFonts w:ascii="Times New Roman" w:hAnsi="Times New Roman"/>
          <w:sz w:val="27"/>
          <w:szCs w:val="27"/>
        </w:rPr>
        <w:t>2 к А</w:t>
      </w:r>
      <w:r w:rsidRPr="00BD47AA">
        <w:rPr>
          <w:rFonts w:ascii="Times New Roman" w:hAnsi="Times New Roman"/>
          <w:sz w:val="27"/>
          <w:szCs w:val="27"/>
        </w:rPr>
        <w:t>дминистративному регламенту и документов от заявителя (представителя заявителя) одним из способов, установленных подпунктом 2.6.</w:t>
      </w:r>
      <w:r>
        <w:rPr>
          <w:rFonts w:ascii="Times New Roman" w:hAnsi="Times New Roman"/>
          <w:sz w:val="27"/>
          <w:szCs w:val="27"/>
        </w:rPr>
        <w:t>3. А</w:t>
      </w:r>
      <w:r w:rsidRPr="00BD47AA">
        <w:rPr>
          <w:rFonts w:ascii="Times New Roman" w:hAnsi="Times New Roman"/>
          <w:sz w:val="27"/>
          <w:szCs w:val="27"/>
        </w:rPr>
        <w:t>дминистративного регламента.</w:t>
      </w:r>
    </w:p>
    <w:p w:rsidR="00261A98" w:rsidRDefault="00261A98" w:rsidP="00261A98">
      <w:pPr>
        <w:ind w:firstLine="720"/>
        <w:jc w:val="both"/>
        <w:rPr>
          <w:rFonts w:ascii="Times New Roman" w:hAnsi="Times New Roman"/>
          <w:sz w:val="27"/>
          <w:szCs w:val="27"/>
        </w:rPr>
      </w:pPr>
      <w:r w:rsidRPr="00BD47AA">
        <w:rPr>
          <w:rFonts w:ascii="Times New Roman" w:hAnsi="Times New Roman"/>
          <w:sz w:val="27"/>
          <w:szCs w:val="27"/>
        </w:rPr>
        <w:t xml:space="preserve">Заявление и </w:t>
      </w:r>
      <w:r>
        <w:rPr>
          <w:rFonts w:ascii="Times New Roman" w:hAnsi="Times New Roman"/>
          <w:sz w:val="27"/>
          <w:szCs w:val="27"/>
        </w:rPr>
        <w:t xml:space="preserve">прилагаемые к нему </w:t>
      </w:r>
      <w:r w:rsidRPr="00BD47AA">
        <w:rPr>
          <w:rFonts w:ascii="Times New Roman" w:hAnsi="Times New Roman"/>
          <w:sz w:val="27"/>
          <w:szCs w:val="27"/>
        </w:rPr>
        <w:t>документы в соответствии с подпунктом 2.6.1</w:t>
      </w:r>
      <w:r>
        <w:rPr>
          <w:rFonts w:ascii="Times New Roman" w:hAnsi="Times New Roman"/>
          <w:sz w:val="27"/>
          <w:szCs w:val="27"/>
        </w:rPr>
        <w:t>. А</w:t>
      </w:r>
      <w:r w:rsidRPr="00BD47AA">
        <w:rPr>
          <w:rFonts w:ascii="Times New Roman" w:hAnsi="Times New Roman"/>
          <w:sz w:val="27"/>
          <w:szCs w:val="27"/>
        </w:rPr>
        <w:t>дминистративного регламента, принимает специалист У</w:t>
      </w:r>
      <w:r>
        <w:rPr>
          <w:rFonts w:ascii="Times New Roman" w:hAnsi="Times New Roman"/>
          <w:sz w:val="27"/>
          <w:szCs w:val="27"/>
        </w:rPr>
        <w:t>правления</w:t>
      </w:r>
      <w:r w:rsidRPr="00BD47AA">
        <w:rPr>
          <w:rFonts w:ascii="Times New Roman" w:hAnsi="Times New Roman"/>
          <w:sz w:val="27"/>
          <w:szCs w:val="27"/>
        </w:rPr>
        <w:t xml:space="preserve">, ответственный за </w:t>
      </w:r>
      <w:r>
        <w:rPr>
          <w:rFonts w:ascii="Times New Roman" w:hAnsi="Times New Roman"/>
          <w:sz w:val="27"/>
          <w:szCs w:val="27"/>
        </w:rPr>
        <w:t>делопроизводство, который осуществляет следующие действия:</w:t>
      </w:r>
      <w:r w:rsidRPr="00BD47AA">
        <w:rPr>
          <w:rFonts w:ascii="Times New Roman" w:hAnsi="Times New Roman"/>
          <w:sz w:val="27"/>
          <w:szCs w:val="27"/>
        </w:rPr>
        <w:t xml:space="preserve"> </w:t>
      </w:r>
    </w:p>
    <w:p w:rsidR="00261A98" w:rsidRPr="00EC6864" w:rsidRDefault="00261A98" w:rsidP="00261A98">
      <w:pPr>
        <w:autoSpaceDE w:val="0"/>
        <w:ind w:firstLine="709"/>
        <w:jc w:val="both"/>
        <w:rPr>
          <w:rFonts w:ascii="Times New Roman" w:hAnsi="Times New Roman"/>
          <w:sz w:val="27"/>
          <w:szCs w:val="27"/>
        </w:rPr>
      </w:pPr>
      <w:r w:rsidRPr="00EC6864">
        <w:rPr>
          <w:rFonts w:ascii="Times New Roman" w:hAnsi="Times New Roman"/>
          <w:sz w:val="27"/>
          <w:szCs w:val="27"/>
        </w:rPr>
        <w:t>проверяет документ, удостоверяющий личность заявителя путем проверки документов, регистрацию по месту жительства (пребывания) и его полномочия;</w:t>
      </w:r>
    </w:p>
    <w:p w:rsidR="00261A98" w:rsidRPr="00EC6864" w:rsidRDefault="00261A98" w:rsidP="00261A98">
      <w:pPr>
        <w:pStyle w:val="ConsPlusNormal0"/>
        <w:tabs>
          <w:tab w:val="left" w:pos="-2127"/>
          <w:tab w:val="left" w:pos="-1985"/>
          <w:tab w:val="left" w:pos="-1843"/>
          <w:tab w:val="left" w:pos="-1560"/>
          <w:tab w:val="left" w:pos="10076"/>
          <w:tab w:val="left" w:pos="10992"/>
          <w:tab w:val="left" w:pos="11908"/>
          <w:tab w:val="left" w:pos="12824"/>
          <w:tab w:val="left" w:pos="13740"/>
          <w:tab w:val="left" w:pos="14656"/>
        </w:tabs>
        <w:ind w:firstLine="670"/>
        <w:jc w:val="both"/>
        <w:rPr>
          <w:rFonts w:ascii="Times New Roman" w:hAnsi="Times New Roman"/>
          <w:sz w:val="27"/>
          <w:szCs w:val="27"/>
        </w:rPr>
      </w:pPr>
      <w:r w:rsidRPr="00EC6864">
        <w:rPr>
          <w:rFonts w:ascii="Times New Roman" w:hAnsi="Times New Roman"/>
          <w:sz w:val="27"/>
          <w:szCs w:val="27"/>
        </w:rPr>
        <w:t xml:space="preserve">определяет способ информирования заявителя о принятом решении, о чем на заявлении делается соответствующая запись. </w:t>
      </w:r>
    </w:p>
    <w:p w:rsidR="00261A98" w:rsidRPr="00EC6864" w:rsidRDefault="00261A98" w:rsidP="00261A98">
      <w:pPr>
        <w:pStyle w:val="ConsPlusNormal0"/>
        <w:ind w:firstLine="709"/>
        <w:jc w:val="both"/>
        <w:outlineLvl w:val="1"/>
        <w:rPr>
          <w:rFonts w:ascii="Times New Roman" w:hAnsi="Times New Roman"/>
          <w:sz w:val="27"/>
          <w:szCs w:val="27"/>
        </w:rPr>
      </w:pPr>
      <w:r>
        <w:rPr>
          <w:rFonts w:ascii="Times New Roman" w:hAnsi="Times New Roman"/>
          <w:sz w:val="27"/>
          <w:szCs w:val="27"/>
        </w:rPr>
        <w:t>З</w:t>
      </w:r>
      <w:r w:rsidRPr="00D41FA0">
        <w:rPr>
          <w:rFonts w:ascii="Times New Roman" w:hAnsi="Times New Roman"/>
          <w:sz w:val="27"/>
          <w:szCs w:val="27"/>
        </w:rPr>
        <w:t xml:space="preserve">аявление и </w:t>
      </w:r>
      <w:r>
        <w:rPr>
          <w:rFonts w:ascii="Times New Roman" w:hAnsi="Times New Roman"/>
          <w:sz w:val="27"/>
          <w:szCs w:val="27"/>
        </w:rPr>
        <w:t xml:space="preserve">прилагаемые к нему </w:t>
      </w:r>
      <w:r w:rsidRPr="00D41FA0">
        <w:rPr>
          <w:rFonts w:ascii="Times New Roman" w:hAnsi="Times New Roman"/>
          <w:sz w:val="27"/>
          <w:szCs w:val="27"/>
        </w:rPr>
        <w:t>документы регистрируются в системе автоматизации делопроизводства и электронного документооборота «ДЕЛО» (далее - СЭД «ДЕЛО») и передаются на исполнение</w:t>
      </w:r>
      <w:r>
        <w:rPr>
          <w:rFonts w:ascii="Times New Roman" w:hAnsi="Times New Roman"/>
          <w:sz w:val="27"/>
          <w:szCs w:val="27"/>
        </w:rPr>
        <w:t xml:space="preserve"> специалисту отдела имущественных отношений Уполномоченного органа, ответственному за предоставление муниципальной услуги.</w:t>
      </w:r>
    </w:p>
    <w:p w:rsidR="00261A98" w:rsidRPr="00EC6864" w:rsidRDefault="00261A98" w:rsidP="00261A98">
      <w:pPr>
        <w:pStyle w:val="ConsPlusNormal0"/>
        <w:ind w:firstLine="709"/>
        <w:jc w:val="both"/>
        <w:outlineLvl w:val="1"/>
        <w:rPr>
          <w:rFonts w:ascii="Times New Roman" w:hAnsi="Times New Roman"/>
          <w:sz w:val="27"/>
          <w:szCs w:val="27"/>
        </w:rPr>
      </w:pPr>
      <w:r>
        <w:rPr>
          <w:rFonts w:ascii="Times New Roman" w:hAnsi="Times New Roman"/>
          <w:sz w:val="27"/>
          <w:szCs w:val="27"/>
        </w:rPr>
        <w:t xml:space="preserve">Срок исполнения </w:t>
      </w:r>
      <w:r w:rsidRPr="00EC6864">
        <w:rPr>
          <w:rFonts w:ascii="Times New Roman" w:hAnsi="Times New Roman"/>
          <w:sz w:val="27"/>
          <w:szCs w:val="27"/>
        </w:rPr>
        <w:t>административной процедуры составляет</w:t>
      </w:r>
      <w:r>
        <w:rPr>
          <w:rFonts w:ascii="Times New Roman" w:hAnsi="Times New Roman"/>
          <w:sz w:val="27"/>
          <w:szCs w:val="27"/>
        </w:rPr>
        <w:t xml:space="preserve"> не более</w:t>
      </w:r>
      <w:r w:rsidRPr="00EC6864">
        <w:rPr>
          <w:rFonts w:ascii="Times New Roman" w:hAnsi="Times New Roman"/>
          <w:sz w:val="27"/>
          <w:szCs w:val="27"/>
        </w:rPr>
        <w:t xml:space="preserve"> 15 минут.</w:t>
      </w:r>
    </w:p>
    <w:p w:rsidR="00261A98" w:rsidRPr="00EC6864" w:rsidRDefault="00261A98" w:rsidP="00261A98">
      <w:pPr>
        <w:pStyle w:val="ConsPlusNormal0"/>
        <w:ind w:firstLine="709"/>
        <w:jc w:val="both"/>
        <w:outlineLvl w:val="1"/>
        <w:rPr>
          <w:rFonts w:ascii="Times New Roman" w:hAnsi="Times New Roman"/>
          <w:color w:val="000000"/>
          <w:sz w:val="27"/>
          <w:szCs w:val="27"/>
        </w:rPr>
      </w:pPr>
      <w:r w:rsidRPr="00EC6864">
        <w:rPr>
          <w:rFonts w:ascii="Times New Roman" w:hAnsi="Times New Roman"/>
          <w:sz w:val="27"/>
          <w:szCs w:val="27"/>
        </w:rPr>
        <w:t xml:space="preserve">Критерием принятия </w:t>
      </w:r>
      <w:r>
        <w:rPr>
          <w:rFonts w:ascii="Times New Roman" w:hAnsi="Times New Roman"/>
          <w:sz w:val="27"/>
          <w:szCs w:val="27"/>
        </w:rPr>
        <w:t>решения является поступление в Уполномоченный орган</w:t>
      </w:r>
      <w:r w:rsidRPr="00EC6864">
        <w:rPr>
          <w:rFonts w:ascii="Times New Roman" w:hAnsi="Times New Roman"/>
          <w:sz w:val="27"/>
          <w:szCs w:val="27"/>
        </w:rPr>
        <w:t xml:space="preserve"> заявления и прилагаемых к нему документов</w:t>
      </w:r>
      <w:r w:rsidRPr="00EC6864">
        <w:rPr>
          <w:rFonts w:ascii="Times New Roman" w:hAnsi="Times New Roman"/>
          <w:color w:val="000000"/>
          <w:sz w:val="27"/>
          <w:szCs w:val="27"/>
        </w:rPr>
        <w:t>.</w:t>
      </w:r>
    </w:p>
    <w:p w:rsidR="00261A98" w:rsidRPr="00EC6864" w:rsidRDefault="00261A98" w:rsidP="00261A98">
      <w:pPr>
        <w:ind w:firstLine="720"/>
        <w:jc w:val="both"/>
        <w:rPr>
          <w:rFonts w:ascii="Times New Roman" w:hAnsi="Times New Roman"/>
          <w:sz w:val="27"/>
          <w:szCs w:val="27"/>
        </w:rPr>
      </w:pPr>
      <w:r w:rsidRPr="00EC6864">
        <w:rPr>
          <w:rFonts w:ascii="Times New Roman" w:hAnsi="Times New Roman"/>
          <w:sz w:val="27"/>
          <w:szCs w:val="27"/>
        </w:rPr>
        <w:t>Результатом выполнения административной процедуры является прием и регистрация документов.</w:t>
      </w:r>
    </w:p>
    <w:p w:rsidR="005F1727" w:rsidRPr="005F1727" w:rsidRDefault="00261A98" w:rsidP="00261A98">
      <w:pPr>
        <w:tabs>
          <w:tab w:val="left" w:pos="1276"/>
          <w:tab w:val="left" w:pos="1418"/>
        </w:tabs>
        <w:ind w:firstLine="709"/>
        <w:jc w:val="both"/>
        <w:rPr>
          <w:rFonts w:ascii="Times New Roman" w:hAnsi="Times New Roman" w:cs="Times New Roman"/>
          <w:sz w:val="27"/>
          <w:szCs w:val="27"/>
        </w:rPr>
      </w:pPr>
      <w:r w:rsidRPr="005660F6">
        <w:rPr>
          <w:rFonts w:ascii="Times New Roman" w:hAnsi="Times New Roman"/>
          <w:sz w:val="27"/>
          <w:szCs w:val="27"/>
        </w:rPr>
        <w:t>Способ фиксации результата выполнения административной процедуры является регистрация заявления в СЭД Дело.</w:t>
      </w:r>
    </w:p>
    <w:p w:rsidR="00CF0DEE" w:rsidRPr="00760D95" w:rsidRDefault="005F1727" w:rsidP="005F1727">
      <w:pPr>
        <w:pStyle w:val="11"/>
        <w:shd w:val="clear" w:color="auto" w:fill="auto"/>
        <w:ind w:firstLine="740"/>
        <w:jc w:val="both"/>
        <w:rPr>
          <w:sz w:val="27"/>
          <w:szCs w:val="27"/>
        </w:rPr>
      </w:pPr>
      <w:r w:rsidRPr="005F1727">
        <w:rPr>
          <w:sz w:val="27"/>
          <w:szCs w:val="27"/>
        </w:rPr>
        <w:t>3.2.2. Формирование и направление межведомственных запросов.</w:t>
      </w:r>
    </w:p>
    <w:p w:rsidR="00731EA2" w:rsidRPr="00885DD5" w:rsidRDefault="00261A98" w:rsidP="00731EA2">
      <w:pPr>
        <w:pStyle w:val="ConsPlusNormal0"/>
        <w:jc w:val="both"/>
        <w:outlineLvl w:val="1"/>
        <w:rPr>
          <w:rFonts w:ascii="Times New Roman" w:hAnsi="Times New Roman"/>
          <w:color w:val="000000"/>
          <w:sz w:val="27"/>
          <w:szCs w:val="27"/>
        </w:rPr>
      </w:pPr>
      <w:r w:rsidRPr="00E95797">
        <w:rPr>
          <w:rFonts w:ascii="Times New Roman" w:hAnsi="Times New Roman"/>
          <w:sz w:val="27"/>
          <w:szCs w:val="27"/>
        </w:rPr>
        <w:t>Основанием для начала административной процедуры является прием заявления и документов, указанных в подпункте 2.6.1</w:t>
      </w:r>
      <w:r>
        <w:rPr>
          <w:rFonts w:ascii="Times New Roman" w:hAnsi="Times New Roman"/>
          <w:sz w:val="27"/>
          <w:szCs w:val="27"/>
        </w:rPr>
        <w:t>. настоящего А</w:t>
      </w:r>
      <w:r w:rsidRPr="00E95797">
        <w:rPr>
          <w:rFonts w:ascii="Times New Roman" w:hAnsi="Times New Roman"/>
          <w:sz w:val="27"/>
          <w:szCs w:val="27"/>
        </w:rPr>
        <w:t>дминистративного регламента и не предоставление заявителем документов предусмотренных подпунктом 2.7.1</w:t>
      </w:r>
      <w:r>
        <w:rPr>
          <w:rFonts w:ascii="Times New Roman" w:hAnsi="Times New Roman"/>
          <w:sz w:val="27"/>
          <w:szCs w:val="27"/>
        </w:rPr>
        <w:t>. настоящего А</w:t>
      </w:r>
      <w:r w:rsidRPr="00E95797">
        <w:rPr>
          <w:rFonts w:ascii="Times New Roman" w:hAnsi="Times New Roman"/>
          <w:sz w:val="27"/>
          <w:szCs w:val="27"/>
        </w:rPr>
        <w:t>дминистративного регламента.</w:t>
      </w:r>
    </w:p>
    <w:p w:rsidR="00731EA2" w:rsidRPr="00885DD5" w:rsidRDefault="00731EA2" w:rsidP="00731EA2">
      <w:pPr>
        <w:pStyle w:val="ConsPlusNormal0"/>
        <w:jc w:val="both"/>
        <w:outlineLvl w:val="1"/>
        <w:rPr>
          <w:rFonts w:ascii="Times New Roman" w:hAnsi="Times New Roman"/>
          <w:color w:val="000000"/>
          <w:sz w:val="27"/>
          <w:szCs w:val="27"/>
        </w:rPr>
      </w:pPr>
      <w:r w:rsidRPr="00885DD5">
        <w:rPr>
          <w:rFonts w:ascii="Times New Roman" w:hAnsi="Times New Roman"/>
          <w:color w:val="000000"/>
          <w:sz w:val="27"/>
          <w:szCs w:val="27"/>
        </w:rPr>
        <w:t>Для предоставления муниципальной услуги по каналу СМЭВ запрашиваются сведения:</w:t>
      </w:r>
    </w:p>
    <w:p w:rsidR="00731EA2" w:rsidRPr="00885DD5" w:rsidRDefault="00731EA2" w:rsidP="00731EA2">
      <w:pPr>
        <w:ind w:firstLine="720"/>
        <w:jc w:val="both"/>
        <w:rPr>
          <w:rFonts w:ascii="Times New Roman" w:hAnsi="Times New Roman"/>
          <w:sz w:val="27"/>
          <w:szCs w:val="27"/>
        </w:rPr>
      </w:pPr>
      <w:r w:rsidRPr="00885DD5">
        <w:rPr>
          <w:rFonts w:ascii="Times New Roman" w:hAnsi="Times New Roman"/>
          <w:sz w:val="27"/>
          <w:szCs w:val="27"/>
        </w:rPr>
        <w:t xml:space="preserve">1) в </w:t>
      </w:r>
      <w:r>
        <w:rPr>
          <w:rFonts w:ascii="Times New Roman" w:hAnsi="Times New Roman"/>
          <w:sz w:val="27"/>
          <w:szCs w:val="27"/>
        </w:rPr>
        <w:t>Росреестре</w:t>
      </w:r>
      <w:r w:rsidRPr="00885DD5">
        <w:rPr>
          <w:rFonts w:ascii="Times New Roman" w:hAnsi="Times New Roman"/>
          <w:sz w:val="27"/>
          <w:szCs w:val="27"/>
        </w:rPr>
        <w:t xml:space="preserve"> для получения:</w:t>
      </w:r>
    </w:p>
    <w:p w:rsidR="00731EA2" w:rsidRPr="00885DD5" w:rsidRDefault="00731EA2" w:rsidP="00731EA2">
      <w:pPr>
        <w:ind w:firstLine="720"/>
        <w:jc w:val="both"/>
        <w:rPr>
          <w:rFonts w:ascii="Times New Roman" w:hAnsi="Times New Roman"/>
          <w:sz w:val="27"/>
          <w:szCs w:val="27"/>
        </w:rPr>
      </w:pPr>
      <w:r w:rsidRPr="00885DD5">
        <w:rPr>
          <w:rFonts w:ascii="Times New Roman" w:hAnsi="Times New Roman"/>
          <w:sz w:val="27"/>
          <w:szCs w:val="27"/>
        </w:rPr>
        <w:t>выписки из Единого государственного реестра недвижимости об основных характеристиках и зарегистрированных правах на земельный участок;</w:t>
      </w:r>
    </w:p>
    <w:p w:rsidR="00731EA2" w:rsidRPr="00885DD5" w:rsidRDefault="00731EA2" w:rsidP="00731EA2">
      <w:pPr>
        <w:ind w:firstLine="720"/>
        <w:jc w:val="both"/>
        <w:rPr>
          <w:rFonts w:ascii="Times New Roman" w:hAnsi="Times New Roman"/>
          <w:sz w:val="27"/>
          <w:szCs w:val="27"/>
        </w:rPr>
      </w:pPr>
      <w:r w:rsidRPr="00885DD5">
        <w:rPr>
          <w:rFonts w:ascii="Times New Roman" w:hAnsi="Times New Roman"/>
          <w:sz w:val="27"/>
          <w:szCs w:val="27"/>
        </w:rPr>
        <w:t>выписки из Единого государственного реестра недвижимости об основных характеристиках и зарегистрированных правах на объект недвижимости (здание и (или) сооружение, расположенно</w:t>
      </w:r>
      <w:proofErr w:type="gramStart"/>
      <w:r w:rsidRPr="00885DD5">
        <w:rPr>
          <w:rFonts w:ascii="Times New Roman" w:hAnsi="Times New Roman"/>
          <w:sz w:val="27"/>
          <w:szCs w:val="27"/>
        </w:rPr>
        <w:t>е(</w:t>
      </w:r>
      <w:proofErr w:type="gramEnd"/>
      <w:r w:rsidRPr="00885DD5">
        <w:rPr>
          <w:rFonts w:ascii="Times New Roman" w:hAnsi="Times New Roman"/>
          <w:sz w:val="27"/>
          <w:szCs w:val="27"/>
        </w:rPr>
        <w:t>ые) на испрашиваемом земельном участке).</w:t>
      </w:r>
    </w:p>
    <w:p w:rsidR="00343222" w:rsidRDefault="00731EA2" w:rsidP="00343222">
      <w:pPr>
        <w:ind w:firstLine="720"/>
        <w:jc w:val="both"/>
        <w:rPr>
          <w:rFonts w:ascii="Times New Roman" w:hAnsi="Times New Roman"/>
          <w:sz w:val="27"/>
          <w:szCs w:val="27"/>
        </w:rPr>
      </w:pPr>
      <w:r w:rsidRPr="00885DD5">
        <w:rPr>
          <w:rFonts w:ascii="Times New Roman" w:hAnsi="Times New Roman"/>
          <w:sz w:val="27"/>
          <w:szCs w:val="27"/>
        </w:rPr>
        <w:t>2) В Федеральной налоговой службе России для получения выписки из Единого государственного реестра юридических лиц о юридическом лице, являющимся заявителем.</w:t>
      </w:r>
    </w:p>
    <w:p w:rsidR="00343222" w:rsidRDefault="00343222" w:rsidP="00343222">
      <w:pPr>
        <w:ind w:firstLine="720"/>
        <w:jc w:val="both"/>
        <w:rPr>
          <w:rFonts w:ascii="Times New Roman" w:hAnsi="Times New Roman"/>
          <w:sz w:val="27"/>
          <w:szCs w:val="27"/>
        </w:rPr>
      </w:pPr>
      <w:r w:rsidRPr="00E95797">
        <w:rPr>
          <w:rFonts w:ascii="Times New Roman" w:hAnsi="Times New Roman"/>
          <w:sz w:val="27"/>
          <w:szCs w:val="27"/>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43222" w:rsidRDefault="00343222" w:rsidP="00343222">
      <w:pPr>
        <w:ind w:firstLine="720"/>
        <w:jc w:val="both"/>
        <w:rPr>
          <w:rFonts w:ascii="Times New Roman" w:hAnsi="Times New Roman"/>
          <w:sz w:val="27"/>
          <w:szCs w:val="27"/>
        </w:rPr>
      </w:pPr>
      <w:r w:rsidRPr="00E95797">
        <w:rPr>
          <w:rFonts w:ascii="Times New Roman" w:hAnsi="Times New Roman"/>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rsidR="00343222" w:rsidRDefault="00343222" w:rsidP="00343222">
      <w:pPr>
        <w:ind w:firstLine="720"/>
        <w:jc w:val="both"/>
        <w:rPr>
          <w:rFonts w:ascii="Times New Roman" w:hAnsi="Times New Roman"/>
          <w:sz w:val="27"/>
          <w:szCs w:val="27"/>
        </w:rPr>
      </w:pPr>
    </w:p>
    <w:p w:rsidR="00343222" w:rsidRPr="00343222" w:rsidRDefault="00343222" w:rsidP="00343222">
      <w:pPr>
        <w:ind w:firstLine="720"/>
        <w:jc w:val="both"/>
        <w:rPr>
          <w:rFonts w:ascii="Times New Roman" w:hAnsi="Times New Roman"/>
          <w:sz w:val="27"/>
          <w:szCs w:val="27"/>
        </w:rPr>
      </w:pPr>
      <w:r w:rsidRPr="00E95797">
        <w:rPr>
          <w:rFonts w:ascii="Times New Roman" w:hAnsi="Times New Roman"/>
          <w:sz w:val="27"/>
          <w:szCs w:val="27"/>
        </w:rPr>
        <w:lastRenderedPageBreak/>
        <w:t xml:space="preserve">Межведомственный запрос формируется в соответствии с требованиями </w:t>
      </w:r>
      <w:hyperlink r:id="rId11" w:history="1">
        <w:r w:rsidRPr="00E95797">
          <w:rPr>
            <w:rFonts w:ascii="Times New Roman" w:hAnsi="Times New Roman"/>
            <w:sz w:val="27"/>
            <w:szCs w:val="27"/>
          </w:rPr>
          <w:t>статьи 7.2</w:t>
        </w:r>
      </w:hyperlink>
      <w:r w:rsidRPr="00E95797">
        <w:rPr>
          <w:rFonts w:ascii="Times New Roman" w:hAnsi="Times New Roman"/>
          <w:sz w:val="27"/>
          <w:szCs w:val="27"/>
        </w:rPr>
        <w:t xml:space="preserve"> Федерального закона № 210-ФЗ и 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rsidR="00343222" w:rsidRPr="00E95797" w:rsidRDefault="00343222" w:rsidP="00343222">
      <w:pPr>
        <w:ind w:firstLine="709"/>
        <w:jc w:val="both"/>
        <w:rPr>
          <w:rFonts w:ascii="Times New Roman" w:hAnsi="Times New Roman"/>
          <w:sz w:val="27"/>
          <w:szCs w:val="27"/>
        </w:rPr>
      </w:pPr>
      <w:r w:rsidRPr="00E95797">
        <w:rPr>
          <w:rFonts w:ascii="Times New Roman" w:hAnsi="Times New Roman"/>
          <w:sz w:val="27"/>
          <w:szCs w:val="27"/>
        </w:rPr>
        <w:t>Административная процедура выполняется должностным лицом</w:t>
      </w:r>
      <w:r>
        <w:rPr>
          <w:rFonts w:ascii="Times New Roman" w:hAnsi="Times New Roman"/>
          <w:sz w:val="27"/>
          <w:szCs w:val="27"/>
        </w:rPr>
        <w:t xml:space="preserve"> Уполномоченного органа</w:t>
      </w:r>
      <w:r w:rsidRPr="00E95797">
        <w:rPr>
          <w:rFonts w:ascii="Times New Roman" w:hAnsi="Times New Roman"/>
          <w:sz w:val="27"/>
          <w:szCs w:val="27"/>
        </w:rPr>
        <w:t>, ответственным за предоставление муниципальной услуги, в рамках межведомственного взаимодействия.</w:t>
      </w:r>
    </w:p>
    <w:p w:rsidR="00CF0DEE" w:rsidRDefault="00343222" w:rsidP="00343222">
      <w:pPr>
        <w:pStyle w:val="11"/>
        <w:shd w:val="clear" w:color="auto" w:fill="auto"/>
        <w:ind w:firstLine="740"/>
        <w:jc w:val="both"/>
        <w:rPr>
          <w:sz w:val="27"/>
          <w:szCs w:val="27"/>
        </w:rPr>
      </w:pPr>
      <w:r w:rsidRPr="00E95797">
        <w:rPr>
          <w:sz w:val="27"/>
          <w:szCs w:val="27"/>
        </w:rPr>
        <w:t>Максимальный срок направления в организации, указанные в административном регламенте, межведомственных запросов не более 5 рабочих дней со дня принятия к рассмотрению заявления и документов.</w:t>
      </w:r>
    </w:p>
    <w:p w:rsidR="00343222" w:rsidRPr="008277CA" w:rsidRDefault="00343222" w:rsidP="00343222">
      <w:pPr>
        <w:ind w:firstLine="709"/>
        <w:jc w:val="both"/>
        <w:rPr>
          <w:rFonts w:ascii="Times New Roman" w:hAnsi="Times New Roman"/>
          <w:sz w:val="27"/>
          <w:szCs w:val="27"/>
        </w:rPr>
      </w:pPr>
      <w:r w:rsidRPr="00E95797">
        <w:rPr>
          <w:rFonts w:ascii="Times New Roman" w:hAnsi="Times New Roman"/>
          <w:sz w:val="27"/>
          <w:szCs w:val="27"/>
        </w:rPr>
        <w:t xml:space="preserve">Критериями принятия </w:t>
      </w:r>
      <w:r w:rsidRPr="008277CA">
        <w:rPr>
          <w:rFonts w:ascii="Times New Roman" w:hAnsi="Times New Roman"/>
          <w:sz w:val="27"/>
          <w:szCs w:val="27"/>
        </w:rPr>
        <w:t>решения явля</w:t>
      </w:r>
      <w:r>
        <w:rPr>
          <w:rFonts w:ascii="Times New Roman" w:hAnsi="Times New Roman"/>
          <w:sz w:val="27"/>
          <w:szCs w:val="27"/>
        </w:rPr>
        <w:t>е</w:t>
      </w:r>
      <w:r w:rsidRPr="008277CA">
        <w:rPr>
          <w:rFonts w:ascii="Times New Roman" w:hAnsi="Times New Roman"/>
          <w:sz w:val="27"/>
          <w:szCs w:val="27"/>
        </w:rPr>
        <w:t>тся отсутствие документов в со</w:t>
      </w:r>
      <w:r>
        <w:rPr>
          <w:rFonts w:ascii="Times New Roman" w:hAnsi="Times New Roman"/>
          <w:sz w:val="27"/>
          <w:szCs w:val="27"/>
        </w:rPr>
        <w:t xml:space="preserve">ответствии с подпунктом 2.7.1. </w:t>
      </w:r>
      <w:proofErr w:type="gramStart"/>
      <w:r>
        <w:rPr>
          <w:rFonts w:ascii="Times New Roman" w:hAnsi="Times New Roman"/>
          <w:sz w:val="27"/>
          <w:szCs w:val="27"/>
        </w:rPr>
        <w:t>А</w:t>
      </w:r>
      <w:r w:rsidRPr="008277CA">
        <w:rPr>
          <w:rFonts w:ascii="Times New Roman" w:hAnsi="Times New Roman"/>
          <w:sz w:val="27"/>
          <w:szCs w:val="27"/>
        </w:rPr>
        <w:t>дминистративного регламента, которые можно запросить по каналу межведомственного взаимодействия.</w:t>
      </w:r>
      <w:proofErr w:type="gramEnd"/>
    </w:p>
    <w:p w:rsidR="00343222" w:rsidRPr="008277CA" w:rsidRDefault="00343222" w:rsidP="00343222">
      <w:pPr>
        <w:ind w:firstLine="709"/>
        <w:jc w:val="both"/>
        <w:rPr>
          <w:rFonts w:ascii="Times New Roman" w:hAnsi="Times New Roman"/>
          <w:sz w:val="27"/>
          <w:szCs w:val="27"/>
        </w:rPr>
      </w:pPr>
      <w:r w:rsidRPr="00E95797">
        <w:rPr>
          <w:rFonts w:ascii="Times New Roman" w:hAnsi="Times New Roman"/>
          <w:sz w:val="27"/>
          <w:szCs w:val="27"/>
        </w:rPr>
        <w:t xml:space="preserve">Результатом выполнения административной процедуры является </w:t>
      </w:r>
      <w:r w:rsidRPr="008277CA">
        <w:rPr>
          <w:rFonts w:ascii="Times New Roman" w:hAnsi="Times New Roman"/>
          <w:sz w:val="27"/>
          <w:szCs w:val="27"/>
        </w:rPr>
        <w:t>поступление ответ</w:t>
      </w:r>
      <w:r>
        <w:rPr>
          <w:rFonts w:ascii="Times New Roman" w:hAnsi="Times New Roman"/>
          <w:sz w:val="27"/>
          <w:szCs w:val="27"/>
        </w:rPr>
        <w:t>а</w:t>
      </w:r>
      <w:r w:rsidRPr="008277CA">
        <w:rPr>
          <w:rFonts w:ascii="Times New Roman" w:hAnsi="Times New Roman"/>
          <w:sz w:val="27"/>
          <w:szCs w:val="27"/>
        </w:rPr>
        <w:t xml:space="preserve"> на запрос по каналу СМЭВ.</w:t>
      </w:r>
    </w:p>
    <w:p w:rsidR="00343222" w:rsidRDefault="00343222" w:rsidP="00343222">
      <w:pPr>
        <w:pStyle w:val="11"/>
        <w:shd w:val="clear" w:color="auto" w:fill="auto"/>
        <w:ind w:firstLine="740"/>
        <w:jc w:val="both"/>
        <w:rPr>
          <w:sz w:val="27"/>
          <w:szCs w:val="27"/>
        </w:rPr>
      </w:pPr>
      <w:r w:rsidRPr="00E95797">
        <w:rPr>
          <w:sz w:val="27"/>
          <w:szCs w:val="27"/>
        </w:rPr>
        <w:t>Способ</w:t>
      </w:r>
      <w:r>
        <w:rPr>
          <w:sz w:val="27"/>
          <w:szCs w:val="27"/>
        </w:rPr>
        <w:t>о</w:t>
      </w:r>
      <w:r w:rsidRPr="00E95797">
        <w:rPr>
          <w:sz w:val="27"/>
          <w:szCs w:val="27"/>
        </w:rPr>
        <w:t xml:space="preserve">м фиксации результата выполнения административной процедуры </w:t>
      </w:r>
      <w:r w:rsidRPr="008277CA">
        <w:rPr>
          <w:sz w:val="27"/>
          <w:szCs w:val="27"/>
        </w:rPr>
        <w:t>явля</w:t>
      </w:r>
      <w:r>
        <w:rPr>
          <w:sz w:val="27"/>
          <w:szCs w:val="27"/>
        </w:rPr>
        <w:t>е</w:t>
      </w:r>
      <w:r w:rsidRPr="008277CA">
        <w:rPr>
          <w:sz w:val="27"/>
          <w:szCs w:val="27"/>
        </w:rPr>
        <w:t>тся приобщение поступивших документов.</w:t>
      </w:r>
    </w:p>
    <w:p w:rsidR="001F10BC" w:rsidRPr="001F10BC" w:rsidRDefault="005F1727" w:rsidP="001F10BC">
      <w:pPr>
        <w:pStyle w:val="ConsPlusNormal0"/>
        <w:jc w:val="both"/>
        <w:outlineLvl w:val="1"/>
        <w:rPr>
          <w:rFonts w:ascii="Times New Roman" w:hAnsi="Times New Roman" w:cs="Times New Roman"/>
          <w:color w:val="000000"/>
          <w:sz w:val="27"/>
          <w:szCs w:val="27"/>
        </w:rPr>
      </w:pPr>
      <w:r>
        <w:rPr>
          <w:rFonts w:ascii="Times New Roman" w:hAnsi="Times New Roman" w:cs="Times New Roman"/>
          <w:sz w:val="27"/>
          <w:szCs w:val="27"/>
        </w:rPr>
        <w:t>3.2.3</w:t>
      </w:r>
      <w:r w:rsidR="001F10BC" w:rsidRPr="001F10BC">
        <w:rPr>
          <w:rFonts w:ascii="Times New Roman" w:hAnsi="Times New Roman" w:cs="Times New Roman"/>
          <w:sz w:val="27"/>
          <w:szCs w:val="27"/>
        </w:rPr>
        <w:t xml:space="preserve">. </w:t>
      </w:r>
      <w:r w:rsidR="001F10BC" w:rsidRPr="001F10BC">
        <w:rPr>
          <w:rFonts w:ascii="Times New Roman" w:hAnsi="Times New Roman" w:cs="Times New Roman"/>
          <w:color w:val="000000"/>
          <w:sz w:val="27"/>
          <w:szCs w:val="27"/>
        </w:rPr>
        <w:t>Рассмотрение документов и принятие решения о предоставлении муниципальной услуги.</w:t>
      </w:r>
    </w:p>
    <w:p w:rsidR="001F10BC" w:rsidRPr="001F10BC" w:rsidRDefault="001F10BC" w:rsidP="001F10BC">
      <w:pPr>
        <w:ind w:firstLine="709"/>
        <w:jc w:val="both"/>
        <w:rPr>
          <w:rFonts w:ascii="Times New Roman" w:hAnsi="Times New Roman" w:cs="Times New Roman"/>
          <w:sz w:val="27"/>
          <w:szCs w:val="27"/>
        </w:rPr>
      </w:pPr>
      <w:r w:rsidRPr="001F10BC">
        <w:rPr>
          <w:rFonts w:ascii="Times New Roman" w:hAnsi="Times New Roman" w:cs="Times New Roman"/>
          <w:sz w:val="27"/>
          <w:szCs w:val="27"/>
        </w:rPr>
        <w:t>Основанием для начала административной процедуры яв</w:t>
      </w:r>
      <w:r w:rsidR="005F1727">
        <w:rPr>
          <w:rFonts w:ascii="Times New Roman" w:hAnsi="Times New Roman" w:cs="Times New Roman"/>
          <w:sz w:val="27"/>
          <w:szCs w:val="27"/>
        </w:rPr>
        <w:t>ляется поступление специалисту У</w:t>
      </w:r>
      <w:r w:rsidRPr="001F10BC">
        <w:rPr>
          <w:rFonts w:ascii="Times New Roman" w:hAnsi="Times New Roman" w:cs="Times New Roman"/>
          <w:sz w:val="27"/>
          <w:szCs w:val="27"/>
        </w:rPr>
        <w:t>правления заявления и документов, необходимых для предоставления муниципальной услуги, в том числе полученных по каналам СМЭВ.</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При поступлении заявления и приложенны</w:t>
      </w:r>
      <w:r w:rsidR="005F1727">
        <w:rPr>
          <w:rFonts w:ascii="Times New Roman" w:hAnsi="Times New Roman" w:cs="Times New Roman"/>
          <w:color w:val="000000"/>
          <w:sz w:val="27"/>
          <w:szCs w:val="27"/>
        </w:rPr>
        <w:t>х к нему документов специалист У</w:t>
      </w:r>
      <w:r w:rsidRPr="001F10BC">
        <w:rPr>
          <w:rFonts w:ascii="Times New Roman" w:hAnsi="Times New Roman" w:cs="Times New Roman"/>
          <w:color w:val="000000"/>
          <w:sz w:val="27"/>
          <w:szCs w:val="27"/>
        </w:rPr>
        <w:t>правления осуществляет их рассмотрение на предмет отсутствия оснований для отказа в предоставлении муниципальной услуги и обеспечивает согласование акта согласования местоположения границы земельного участка, путем пр</w:t>
      </w:r>
      <w:r w:rsidR="005F1727">
        <w:rPr>
          <w:rFonts w:ascii="Times New Roman" w:hAnsi="Times New Roman" w:cs="Times New Roman"/>
          <w:color w:val="000000"/>
          <w:sz w:val="27"/>
          <w:szCs w:val="27"/>
        </w:rPr>
        <w:t>оставления подписи начальником У</w:t>
      </w:r>
      <w:r w:rsidRPr="001F10BC">
        <w:rPr>
          <w:rFonts w:ascii="Times New Roman" w:hAnsi="Times New Roman" w:cs="Times New Roman"/>
          <w:color w:val="000000"/>
          <w:sz w:val="27"/>
          <w:szCs w:val="27"/>
        </w:rPr>
        <w:t>правления и печати на акте согласования местоположения границы земельного участка.</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При наличии оснований для отказа в предоставлении м</w:t>
      </w:r>
      <w:r w:rsidR="005F1727">
        <w:rPr>
          <w:rFonts w:ascii="Times New Roman" w:hAnsi="Times New Roman" w:cs="Times New Roman"/>
          <w:color w:val="000000"/>
          <w:sz w:val="27"/>
          <w:szCs w:val="27"/>
        </w:rPr>
        <w:t>униципальной услуги специалист У</w:t>
      </w:r>
      <w:r w:rsidRPr="001F10BC">
        <w:rPr>
          <w:rFonts w:ascii="Times New Roman" w:hAnsi="Times New Roman" w:cs="Times New Roman"/>
          <w:color w:val="000000"/>
          <w:sz w:val="27"/>
          <w:szCs w:val="27"/>
        </w:rPr>
        <w:t>правления обеспечивает подготовку уведомления об отказе в предоставлении муниципальной услуги с указанием причин отказа</w:t>
      </w:r>
      <w:r w:rsidR="005F1727">
        <w:rPr>
          <w:rFonts w:ascii="Times New Roman" w:hAnsi="Times New Roman" w:cs="Times New Roman"/>
          <w:color w:val="000000"/>
          <w:sz w:val="27"/>
          <w:szCs w:val="27"/>
        </w:rPr>
        <w:t>.</w:t>
      </w:r>
      <w:r w:rsidRPr="001F10BC">
        <w:rPr>
          <w:rFonts w:ascii="Times New Roman" w:hAnsi="Times New Roman" w:cs="Times New Roman"/>
          <w:color w:val="000000"/>
          <w:sz w:val="27"/>
          <w:szCs w:val="27"/>
        </w:rPr>
        <w:t xml:space="preserve"> </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Результатом настоящей административной процедуры является:</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 xml:space="preserve">1) </w:t>
      </w:r>
      <w:r w:rsidR="00343222" w:rsidRPr="001F10BC">
        <w:rPr>
          <w:rFonts w:ascii="Times New Roman" w:hAnsi="Times New Roman" w:cs="Times New Roman"/>
          <w:color w:val="000000"/>
          <w:sz w:val="27"/>
          <w:szCs w:val="27"/>
        </w:rPr>
        <w:t xml:space="preserve">согласование </w:t>
      </w:r>
      <w:proofErr w:type="gramStart"/>
      <w:r w:rsidR="00343222" w:rsidRPr="001F10BC">
        <w:rPr>
          <w:rFonts w:ascii="Times New Roman" w:hAnsi="Times New Roman" w:cs="Times New Roman"/>
          <w:color w:val="000000"/>
          <w:sz w:val="27"/>
          <w:szCs w:val="27"/>
        </w:rPr>
        <w:t>акта согласования местополож</w:t>
      </w:r>
      <w:r w:rsidR="00343222">
        <w:rPr>
          <w:rFonts w:ascii="Times New Roman" w:hAnsi="Times New Roman" w:cs="Times New Roman"/>
          <w:color w:val="000000"/>
          <w:sz w:val="27"/>
          <w:szCs w:val="27"/>
        </w:rPr>
        <w:t>ения границы земельного участка</w:t>
      </w:r>
      <w:proofErr w:type="gramEnd"/>
      <w:r w:rsidR="00343222">
        <w:rPr>
          <w:rFonts w:ascii="Times New Roman" w:hAnsi="Times New Roman" w:cs="Times New Roman"/>
          <w:color w:val="000000"/>
          <w:sz w:val="27"/>
          <w:szCs w:val="27"/>
        </w:rPr>
        <w:t>;</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 xml:space="preserve">2) </w:t>
      </w:r>
      <w:r w:rsidR="00343222" w:rsidRPr="001F10BC">
        <w:rPr>
          <w:rFonts w:ascii="Times New Roman" w:hAnsi="Times New Roman" w:cs="Times New Roman"/>
          <w:color w:val="000000"/>
          <w:sz w:val="27"/>
          <w:szCs w:val="27"/>
        </w:rPr>
        <w:t>направление уведомления об отказе в пред</w:t>
      </w:r>
      <w:r w:rsidR="00343222">
        <w:rPr>
          <w:rFonts w:ascii="Times New Roman" w:hAnsi="Times New Roman" w:cs="Times New Roman"/>
          <w:color w:val="000000"/>
          <w:sz w:val="27"/>
          <w:szCs w:val="27"/>
        </w:rPr>
        <w:t>оставлении муниципальной услуги.</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Критерием принятия решения является проверка документов на право получения муниципальной услуги.</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Способом фиксации результата административной процедуры является:</w:t>
      </w:r>
    </w:p>
    <w:p w:rsidR="001F10BC" w:rsidRPr="001F10BC" w:rsidRDefault="005F1727" w:rsidP="001F10BC">
      <w:pPr>
        <w:pStyle w:val="ConsPlusNormal0"/>
        <w:jc w:val="both"/>
        <w:outlineLvl w:val="1"/>
        <w:rPr>
          <w:rFonts w:ascii="Times New Roman" w:hAnsi="Times New Roman" w:cs="Times New Roman"/>
          <w:color w:val="000000"/>
          <w:sz w:val="27"/>
          <w:szCs w:val="27"/>
        </w:rPr>
      </w:pPr>
      <w:r>
        <w:rPr>
          <w:rFonts w:ascii="Times New Roman" w:hAnsi="Times New Roman" w:cs="Times New Roman"/>
          <w:color w:val="000000"/>
          <w:sz w:val="27"/>
          <w:szCs w:val="27"/>
        </w:rPr>
        <w:t>р</w:t>
      </w:r>
      <w:r w:rsidR="001F10BC" w:rsidRPr="001F10BC">
        <w:rPr>
          <w:rFonts w:ascii="Times New Roman" w:hAnsi="Times New Roman" w:cs="Times New Roman"/>
          <w:color w:val="000000"/>
          <w:sz w:val="27"/>
          <w:szCs w:val="27"/>
        </w:rPr>
        <w:t>егистрация уведомления об отказе предоставлении муниципальной услуги;</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 xml:space="preserve">подписание </w:t>
      </w:r>
      <w:proofErr w:type="gramStart"/>
      <w:r w:rsidRPr="001F10BC">
        <w:rPr>
          <w:rFonts w:ascii="Times New Roman" w:hAnsi="Times New Roman" w:cs="Times New Roman"/>
          <w:color w:val="000000"/>
          <w:sz w:val="27"/>
          <w:szCs w:val="27"/>
        </w:rPr>
        <w:t>акта согласования местоположения границы земельного участка</w:t>
      </w:r>
      <w:proofErr w:type="gramEnd"/>
      <w:r w:rsidRPr="001F10BC">
        <w:rPr>
          <w:rFonts w:ascii="Times New Roman" w:hAnsi="Times New Roman" w:cs="Times New Roman"/>
          <w:color w:val="000000"/>
          <w:sz w:val="27"/>
          <w:szCs w:val="27"/>
        </w:rPr>
        <w:t>.</w:t>
      </w:r>
    </w:p>
    <w:p w:rsidR="001F10BC" w:rsidRPr="00760D95" w:rsidRDefault="001F10BC" w:rsidP="001F10BC">
      <w:pPr>
        <w:pStyle w:val="11"/>
        <w:shd w:val="clear" w:color="auto" w:fill="auto"/>
        <w:ind w:firstLine="740"/>
        <w:jc w:val="both"/>
        <w:rPr>
          <w:sz w:val="27"/>
          <w:szCs w:val="27"/>
        </w:rPr>
      </w:pPr>
      <w:r w:rsidRPr="001F10BC">
        <w:rPr>
          <w:sz w:val="27"/>
          <w:szCs w:val="27"/>
        </w:rPr>
        <w:t>Максимальный срок выполнения данного действия составляет 2 рабочих дня.</w:t>
      </w:r>
    </w:p>
    <w:p w:rsidR="001F10BC" w:rsidRPr="001F10BC" w:rsidRDefault="005F1727" w:rsidP="001F10BC">
      <w:pPr>
        <w:pStyle w:val="ConsPlusNormal0"/>
        <w:jc w:val="both"/>
        <w:outlineLvl w:val="1"/>
        <w:rPr>
          <w:rFonts w:ascii="Times New Roman" w:hAnsi="Times New Roman" w:cs="Times New Roman"/>
          <w:color w:val="000000"/>
          <w:sz w:val="27"/>
          <w:szCs w:val="27"/>
        </w:rPr>
      </w:pPr>
      <w:r>
        <w:rPr>
          <w:rFonts w:ascii="Times New Roman" w:hAnsi="Times New Roman" w:cs="Times New Roman"/>
          <w:sz w:val="27"/>
          <w:szCs w:val="27"/>
        </w:rPr>
        <w:t>3.2.4</w:t>
      </w:r>
      <w:r w:rsidR="001F10BC" w:rsidRPr="001F10BC">
        <w:rPr>
          <w:rFonts w:ascii="Times New Roman" w:hAnsi="Times New Roman" w:cs="Times New Roman"/>
          <w:sz w:val="27"/>
          <w:szCs w:val="27"/>
        </w:rPr>
        <w:t xml:space="preserve">. </w:t>
      </w:r>
      <w:r w:rsidR="001F10BC" w:rsidRPr="001F10BC">
        <w:rPr>
          <w:rFonts w:ascii="Times New Roman" w:hAnsi="Times New Roman" w:cs="Times New Roman"/>
          <w:color w:val="000000"/>
          <w:sz w:val="27"/>
          <w:szCs w:val="27"/>
        </w:rPr>
        <w:t>Выдача результата предоставления муниципальной услуги</w:t>
      </w:r>
      <w:r w:rsidR="001F10BC">
        <w:rPr>
          <w:rFonts w:ascii="Times New Roman" w:hAnsi="Times New Roman" w:cs="Times New Roman"/>
          <w:color w:val="000000"/>
          <w:sz w:val="27"/>
          <w:szCs w:val="27"/>
        </w:rPr>
        <w:t>.</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Основанием для начала административной процедуры явля</w:t>
      </w:r>
      <w:r w:rsidR="005F1727">
        <w:rPr>
          <w:rFonts w:ascii="Times New Roman" w:hAnsi="Times New Roman" w:cs="Times New Roman"/>
          <w:color w:val="000000"/>
          <w:sz w:val="27"/>
          <w:szCs w:val="27"/>
        </w:rPr>
        <w:t>ется согласованный начальником У</w:t>
      </w:r>
      <w:r w:rsidRPr="001F10BC">
        <w:rPr>
          <w:rFonts w:ascii="Times New Roman" w:hAnsi="Times New Roman" w:cs="Times New Roman"/>
          <w:color w:val="000000"/>
          <w:sz w:val="27"/>
          <w:szCs w:val="27"/>
        </w:rPr>
        <w:t>правления акт согласования местоположения границы земельного участка либо уведомление об отказе в предоставлении муниципальной услуги.</w:t>
      </w:r>
    </w:p>
    <w:p w:rsidR="001F10BC" w:rsidRPr="001F10BC" w:rsidRDefault="001F10BC" w:rsidP="001F10BC">
      <w:pPr>
        <w:shd w:val="clear" w:color="auto" w:fill="FFFFFF"/>
        <w:ind w:firstLine="720"/>
        <w:jc w:val="both"/>
        <w:rPr>
          <w:rFonts w:ascii="Times New Roman" w:hAnsi="Times New Roman" w:cs="Times New Roman"/>
          <w:sz w:val="27"/>
          <w:szCs w:val="27"/>
        </w:rPr>
      </w:pPr>
      <w:r w:rsidRPr="001F10BC">
        <w:rPr>
          <w:rFonts w:ascii="Times New Roman" w:hAnsi="Times New Roman" w:cs="Times New Roman"/>
          <w:sz w:val="27"/>
          <w:szCs w:val="27"/>
        </w:rPr>
        <w:t>При получении рез</w:t>
      </w:r>
      <w:r w:rsidR="005F1727">
        <w:rPr>
          <w:rFonts w:ascii="Times New Roman" w:hAnsi="Times New Roman" w:cs="Times New Roman"/>
          <w:sz w:val="27"/>
          <w:szCs w:val="27"/>
        </w:rPr>
        <w:t>ультата муниципальной услуги в Управлении лично, специалист У</w:t>
      </w:r>
      <w:r w:rsidRPr="001F10BC">
        <w:rPr>
          <w:rFonts w:ascii="Times New Roman" w:hAnsi="Times New Roman" w:cs="Times New Roman"/>
          <w:sz w:val="27"/>
          <w:szCs w:val="27"/>
        </w:rPr>
        <w:t xml:space="preserve">правления извещает о необходимости явки заявителя (или представителя заявителя). При выдаче документов </w:t>
      </w:r>
      <w:r w:rsidR="005F1727">
        <w:rPr>
          <w:rFonts w:ascii="Times New Roman" w:hAnsi="Times New Roman" w:cs="Times New Roman"/>
          <w:sz w:val="27"/>
          <w:szCs w:val="27"/>
        </w:rPr>
        <w:t xml:space="preserve">заявитель или представитель </w:t>
      </w:r>
      <w:r w:rsidR="005F1727">
        <w:rPr>
          <w:rFonts w:ascii="Times New Roman" w:hAnsi="Times New Roman" w:cs="Times New Roman"/>
          <w:sz w:val="27"/>
          <w:szCs w:val="27"/>
        </w:rPr>
        <w:lastRenderedPageBreak/>
        <w:t>заявителя ставит подпись в получении документов.</w:t>
      </w:r>
    </w:p>
    <w:p w:rsidR="001F10BC" w:rsidRPr="001F10BC" w:rsidRDefault="001F10BC" w:rsidP="001F10BC">
      <w:pPr>
        <w:pStyle w:val="ConsPlusNormal0"/>
        <w:jc w:val="both"/>
        <w:outlineLvl w:val="1"/>
        <w:rPr>
          <w:rFonts w:ascii="Times New Roman" w:hAnsi="Times New Roman" w:cs="Times New Roman"/>
          <w:color w:val="000000"/>
          <w:sz w:val="27"/>
          <w:szCs w:val="27"/>
        </w:rPr>
      </w:pPr>
      <w:r w:rsidRPr="001F10BC">
        <w:rPr>
          <w:rFonts w:ascii="Times New Roman" w:hAnsi="Times New Roman" w:cs="Times New Roman"/>
          <w:color w:val="000000"/>
          <w:sz w:val="27"/>
          <w:szCs w:val="27"/>
        </w:rPr>
        <w:t>Срок исполнения административной процедуры составляет 2 рабочих  дня.</w:t>
      </w:r>
    </w:p>
    <w:p w:rsidR="001F10BC" w:rsidRPr="001F10BC" w:rsidRDefault="00343222" w:rsidP="001F10BC">
      <w:pPr>
        <w:pStyle w:val="HTML"/>
        <w:ind w:left="0" w:firstLine="72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Критерием принятия решения является наличие подписанного </w:t>
      </w:r>
      <w:proofErr w:type="gramStart"/>
      <w:r>
        <w:rPr>
          <w:rFonts w:ascii="Times New Roman" w:hAnsi="Times New Roman" w:cs="Times New Roman"/>
          <w:color w:val="000000"/>
          <w:sz w:val="27"/>
          <w:szCs w:val="27"/>
        </w:rPr>
        <w:t>акта согласования местоположения границ земельного участка</w:t>
      </w:r>
      <w:proofErr w:type="gramEnd"/>
      <w:r>
        <w:rPr>
          <w:rFonts w:ascii="Times New Roman" w:hAnsi="Times New Roman" w:cs="Times New Roman"/>
          <w:color w:val="000000"/>
          <w:sz w:val="27"/>
          <w:szCs w:val="27"/>
        </w:rPr>
        <w:t xml:space="preserve"> и (или) подписанного уведомления об отказе в предоставлении муниципальной услуги.</w:t>
      </w:r>
    </w:p>
    <w:p w:rsidR="00CF0DEE" w:rsidRPr="00760D95" w:rsidRDefault="001F10BC" w:rsidP="001F10BC">
      <w:pPr>
        <w:pStyle w:val="11"/>
        <w:shd w:val="clear" w:color="auto" w:fill="auto"/>
        <w:ind w:firstLine="740"/>
        <w:jc w:val="both"/>
        <w:rPr>
          <w:sz w:val="27"/>
          <w:szCs w:val="27"/>
        </w:rPr>
      </w:pPr>
      <w:r w:rsidRPr="001F10BC">
        <w:rPr>
          <w:sz w:val="27"/>
          <w:szCs w:val="27"/>
        </w:rPr>
        <w:t>Результатом административной процедуры является выдача документов заявителю.</w:t>
      </w:r>
    </w:p>
    <w:p w:rsidR="00CF0DEE" w:rsidRPr="00760D95" w:rsidRDefault="005F1727" w:rsidP="004A6CB7">
      <w:pPr>
        <w:pStyle w:val="11"/>
        <w:shd w:val="clear" w:color="auto" w:fill="auto"/>
        <w:ind w:firstLine="740"/>
        <w:jc w:val="both"/>
        <w:rPr>
          <w:sz w:val="27"/>
          <w:szCs w:val="27"/>
        </w:rPr>
      </w:pPr>
      <w:r>
        <w:rPr>
          <w:sz w:val="27"/>
          <w:szCs w:val="27"/>
        </w:rPr>
        <w:t>3.2.5</w:t>
      </w:r>
      <w:r w:rsidR="001F10BC">
        <w:rPr>
          <w:sz w:val="27"/>
          <w:szCs w:val="27"/>
        </w:rPr>
        <w:t xml:space="preserve">. </w:t>
      </w:r>
      <w:r w:rsidR="00D64718" w:rsidRPr="00760D95">
        <w:rPr>
          <w:sz w:val="27"/>
          <w:szCs w:val="27"/>
        </w:rPr>
        <w:t>Порядок исправления допущенных опечаток и ошибок в выданных в результате предоставления муниципальной услуги документах.</w:t>
      </w:r>
    </w:p>
    <w:p w:rsidR="00343222" w:rsidRDefault="00343222" w:rsidP="00343222">
      <w:pPr>
        <w:ind w:firstLine="720"/>
        <w:jc w:val="both"/>
        <w:rPr>
          <w:rStyle w:val="a3"/>
          <w:rFonts w:eastAsia="Arial Unicode MS"/>
          <w:sz w:val="27"/>
          <w:szCs w:val="27"/>
        </w:rPr>
      </w:pPr>
      <w:r>
        <w:rPr>
          <w:rStyle w:val="a3"/>
          <w:rFonts w:eastAsia="Arial Unicode MS"/>
          <w:sz w:val="27"/>
          <w:szCs w:val="27"/>
        </w:rPr>
        <w:t>Исправление</w:t>
      </w:r>
      <w:r w:rsidRPr="00A251E4">
        <w:rPr>
          <w:rStyle w:val="a3"/>
          <w:rFonts w:eastAsia="Arial Unicode MS"/>
          <w:sz w:val="27"/>
          <w:szCs w:val="27"/>
        </w:rPr>
        <w:t xml:space="preserve"> допущенных опечаток и ошибок в выданных в результате предоставления муниципальной услуги документах.</w:t>
      </w:r>
    </w:p>
    <w:p w:rsidR="00343222" w:rsidRDefault="00343222" w:rsidP="00343222">
      <w:pPr>
        <w:ind w:firstLine="720"/>
        <w:jc w:val="both"/>
        <w:rPr>
          <w:rFonts w:ascii="Times New Roman" w:hAnsi="Times New Roman"/>
          <w:sz w:val="27"/>
          <w:szCs w:val="27"/>
          <w:shd w:val="clear" w:color="auto" w:fill="FFFFFF"/>
        </w:rPr>
      </w:pPr>
      <w:r w:rsidRPr="0012358A">
        <w:rPr>
          <w:rFonts w:ascii="Times New Roman" w:hAnsi="Times New Roman"/>
          <w:sz w:val="27"/>
          <w:szCs w:val="27"/>
        </w:rPr>
        <w:t>Заявление на исправление ошибок рассматривается должностным лицом</w:t>
      </w:r>
      <w:r>
        <w:rPr>
          <w:rFonts w:ascii="Times New Roman" w:hAnsi="Times New Roman"/>
          <w:sz w:val="27"/>
          <w:szCs w:val="27"/>
        </w:rPr>
        <w:t xml:space="preserve"> Уполномоченного органа</w:t>
      </w:r>
      <w:r w:rsidRPr="0012358A">
        <w:rPr>
          <w:rFonts w:ascii="Times New Roman" w:hAnsi="Times New Roman"/>
          <w:sz w:val="27"/>
          <w:szCs w:val="27"/>
        </w:rPr>
        <w:t xml:space="preserve">,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w:t>
      </w:r>
      <w:proofErr w:type="gramStart"/>
      <w:r w:rsidRPr="0012358A">
        <w:rPr>
          <w:rFonts w:ascii="Times New Roman" w:hAnsi="Times New Roman"/>
          <w:sz w:val="27"/>
          <w:szCs w:val="27"/>
        </w:rPr>
        <w:t>с даты регистрации</w:t>
      </w:r>
      <w:proofErr w:type="gramEnd"/>
      <w:r w:rsidRPr="0012358A">
        <w:rPr>
          <w:rFonts w:ascii="Times New Roman" w:hAnsi="Times New Roman"/>
          <w:sz w:val="27"/>
          <w:szCs w:val="27"/>
        </w:rPr>
        <w:t xml:space="preserve"> заявления на ис</w:t>
      </w:r>
      <w:r>
        <w:rPr>
          <w:rFonts w:ascii="Times New Roman" w:hAnsi="Times New Roman"/>
          <w:sz w:val="27"/>
          <w:szCs w:val="27"/>
        </w:rPr>
        <w:t>правление ошибок в Уполномоченном органе</w:t>
      </w:r>
      <w:r w:rsidRPr="0012358A">
        <w:rPr>
          <w:rFonts w:ascii="Times New Roman" w:hAnsi="Times New Roman"/>
          <w:sz w:val="27"/>
          <w:szCs w:val="27"/>
        </w:rPr>
        <w:t>.</w:t>
      </w:r>
    </w:p>
    <w:p w:rsidR="00343222" w:rsidRDefault="00343222" w:rsidP="00343222">
      <w:pPr>
        <w:ind w:firstLine="720"/>
        <w:jc w:val="both"/>
        <w:rPr>
          <w:rFonts w:ascii="Times New Roman" w:hAnsi="Times New Roman"/>
          <w:sz w:val="27"/>
          <w:szCs w:val="27"/>
          <w:shd w:val="clear" w:color="auto" w:fill="FFFFFF"/>
        </w:rPr>
      </w:pPr>
      <w:r w:rsidRPr="0012358A">
        <w:rPr>
          <w:rFonts w:ascii="Times New Roman" w:hAnsi="Times New Roman"/>
          <w:sz w:val="27"/>
          <w:szCs w:val="27"/>
        </w:rPr>
        <w:t>В случае выявления допущенных опечаток и (или) ошибок в результате предоставления муниципальной услуги, осуществляется вн</w:t>
      </w:r>
      <w:r>
        <w:rPr>
          <w:rFonts w:ascii="Times New Roman" w:hAnsi="Times New Roman"/>
          <w:sz w:val="27"/>
          <w:szCs w:val="27"/>
        </w:rPr>
        <w:t xml:space="preserve">есение изменений в документы, являющиеся результатом предоставления муниципальной услуги, </w:t>
      </w:r>
      <w:r w:rsidRPr="0012358A">
        <w:rPr>
          <w:rFonts w:ascii="Times New Roman" w:hAnsi="Times New Roman"/>
          <w:sz w:val="27"/>
          <w:szCs w:val="27"/>
        </w:rPr>
        <w:t xml:space="preserve"> в срок, не превышающий 5 рабочих дней </w:t>
      </w:r>
      <w:proofErr w:type="gramStart"/>
      <w:r w:rsidRPr="0012358A">
        <w:rPr>
          <w:rFonts w:ascii="Times New Roman" w:hAnsi="Times New Roman"/>
          <w:sz w:val="27"/>
          <w:szCs w:val="27"/>
        </w:rPr>
        <w:t>с даты регистрации</w:t>
      </w:r>
      <w:proofErr w:type="gramEnd"/>
      <w:r w:rsidRPr="0012358A">
        <w:rPr>
          <w:rFonts w:ascii="Times New Roman" w:hAnsi="Times New Roman"/>
          <w:sz w:val="27"/>
          <w:szCs w:val="27"/>
        </w:rPr>
        <w:t xml:space="preserve"> заявления на ис</w:t>
      </w:r>
      <w:r>
        <w:rPr>
          <w:rFonts w:ascii="Times New Roman" w:hAnsi="Times New Roman"/>
          <w:sz w:val="27"/>
          <w:szCs w:val="27"/>
        </w:rPr>
        <w:t>правление ошибок в Уполномоченном органе</w:t>
      </w:r>
      <w:r w:rsidRPr="0012358A">
        <w:rPr>
          <w:rFonts w:ascii="Times New Roman" w:hAnsi="Times New Roman"/>
          <w:sz w:val="27"/>
          <w:szCs w:val="27"/>
        </w:rPr>
        <w:t>.</w:t>
      </w:r>
    </w:p>
    <w:p w:rsidR="00343222" w:rsidRDefault="00343222" w:rsidP="00343222">
      <w:pPr>
        <w:ind w:firstLine="720"/>
        <w:jc w:val="both"/>
        <w:rPr>
          <w:rFonts w:ascii="Times New Roman" w:hAnsi="Times New Roman"/>
          <w:sz w:val="27"/>
          <w:szCs w:val="27"/>
          <w:shd w:val="clear" w:color="auto" w:fill="FFFFFF"/>
        </w:rPr>
      </w:pPr>
      <w:r w:rsidRPr="0012358A">
        <w:rPr>
          <w:rFonts w:ascii="Times New Roman" w:hAnsi="Times New Roman"/>
          <w:sz w:val="27"/>
          <w:szCs w:val="27"/>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w:t>
      </w:r>
      <w:proofErr w:type="gramStart"/>
      <w:r w:rsidRPr="0012358A">
        <w:rPr>
          <w:rFonts w:ascii="Times New Roman" w:hAnsi="Times New Roman"/>
          <w:sz w:val="27"/>
          <w:szCs w:val="27"/>
        </w:rPr>
        <w:t>с даты регистрации</w:t>
      </w:r>
      <w:proofErr w:type="gramEnd"/>
      <w:r w:rsidRPr="0012358A">
        <w:rPr>
          <w:rFonts w:ascii="Times New Roman" w:hAnsi="Times New Roman"/>
          <w:sz w:val="27"/>
          <w:szCs w:val="27"/>
        </w:rPr>
        <w:t xml:space="preserve"> заявления на ис</w:t>
      </w:r>
      <w:r>
        <w:rPr>
          <w:rFonts w:ascii="Times New Roman" w:hAnsi="Times New Roman"/>
          <w:sz w:val="27"/>
          <w:szCs w:val="27"/>
        </w:rPr>
        <w:t>правление ошибок в Уполномоченном органе</w:t>
      </w:r>
      <w:r w:rsidRPr="0012358A">
        <w:rPr>
          <w:rFonts w:ascii="Times New Roman" w:hAnsi="Times New Roman"/>
          <w:sz w:val="27"/>
          <w:szCs w:val="27"/>
        </w:rPr>
        <w:t xml:space="preserve">. </w:t>
      </w:r>
    </w:p>
    <w:p w:rsidR="00CF0DEE" w:rsidRPr="00760D95" w:rsidRDefault="00343222" w:rsidP="00343222">
      <w:pPr>
        <w:pStyle w:val="11"/>
        <w:shd w:val="clear" w:color="auto" w:fill="auto"/>
        <w:spacing w:after="360"/>
        <w:ind w:firstLine="740"/>
        <w:jc w:val="both"/>
        <w:rPr>
          <w:sz w:val="27"/>
          <w:szCs w:val="27"/>
        </w:rPr>
      </w:pPr>
      <w:proofErr w:type="gramStart"/>
      <w:r w:rsidRPr="0012358A">
        <w:rPr>
          <w:sz w:val="27"/>
          <w:szCs w:val="27"/>
        </w:rPr>
        <w:t>В случае отсутствия опечаток и (или) ошибок в выданных в результате предоставления муниципальной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roofErr w:type="gramEnd"/>
    </w:p>
    <w:p w:rsidR="00D85F7B" w:rsidRDefault="00D85F7B" w:rsidP="00D85F7B">
      <w:pPr>
        <w:jc w:val="center"/>
        <w:rPr>
          <w:rFonts w:ascii="Times New Roman" w:hAnsi="Times New Roman"/>
          <w:bCs/>
          <w:sz w:val="27"/>
          <w:szCs w:val="27"/>
        </w:rPr>
      </w:pPr>
      <w:r w:rsidRPr="0036442E">
        <w:rPr>
          <w:rFonts w:ascii="Times New Roman" w:hAnsi="Times New Roman"/>
          <w:bCs/>
          <w:sz w:val="27"/>
          <w:szCs w:val="27"/>
        </w:rPr>
        <w:t xml:space="preserve">IV. Формы </w:t>
      </w:r>
      <w:proofErr w:type="gramStart"/>
      <w:r w:rsidRPr="0036442E">
        <w:rPr>
          <w:rFonts w:ascii="Times New Roman" w:hAnsi="Times New Roman"/>
          <w:bCs/>
          <w:sz w:val="27"/>
          <w:szCs w:val="27"/>
        </w:rPr>
        <w:t>контроля за</w:t>
      </w:r>
      <w:proofErr w:type="gramEnd"/>
      <w:r w:rsidRPr="0036442E">
        <w:rPr>
          <w:rFonts w:ascii="Times New Roman" w:hAnsi="Times New Roman"/>
          <w:bCs/>
          <w:sz w:val="27"/>
          <w:szCs w:val="27"/>
        </w:rPr>
        <w:t xml:space="preserve"> исполнением </w:t>
      </w:r>
    </w:p>
    <w:p w:rsidR="00D85F7B" w:rsidRDefault="00D85F7B" w:rsidP="00D85F7B">
      <w:pPr>
        <w:jc w:val="center"/>
        <w:rPr>
          <w:rFonts w:ascii="Times New Roman" w:hAnsi="Times New Roman"/>
          <w:bCs/>
          <w:sz w:val="27"/>
          <w:szCs w:val="27"/>
        </w:rPr>
      </w:pPr>
      <w:r w:rsidRPr="0036442E">
        <w:rPr>
          <w:rFonts w:ascii="Times New Roman" w:hAnsi="Times New Roman"/>
          <w:bCs/>
          <w:sz w:val="27"/>
          <w:szCs w:val="27"/>
        </w:rPr>
        <w:t>административного регламента</w:t>
      </w:r>
    </w:p>
    <w:p w:rsidR="00D85F7B" w:rsidRPr="0036442E" w:rsidRDefault="00D85F7B" w:rsidP="00D85F7B">
      <w:pPr>
        <w:jc w:val="center"/>
        <w:rPr>
          <w:rFonts w:ascii="Times New Roman" w:hAnsi="Times New Roman"/>
          <w:sz w:val="27"/>
          <w:szCs w:val="27"/>
        </w:rPr>
      </w:pPr>
    </w:p>
    <w:p w:rsidR="00343222" w:rsidRPr="0036442E" w:rsidRDefault="00D85F7B" w:rsidP="00343222">
      <w:pPr>
        <w:pStyle w:val="ConsPlusNormal0"/>
        <w:jc w:val="both"/>
        <w:outlineLvl w:val="1"/>
        <w:rPr>
          <w:rFonts w:ascii="Times New Roman" w:hAnsi="Times New Roman"/>
          <w:color w:val="000000"/>
          <w:sz w:val="27"/>
          <w:szCs w:val="27"/>
        </w:rPr>
      </w:pPr>
      <w:r w:rsidRPr="0036442E">
        <w:rPr>
          <w:rFonts w:ascii="Times New Roman" w:hAnsi="Times New Roman"/>
          <w:color w:val="000000"/>
          <w:sz w:val="27"/>
          <w:szCs w:val="27"/>
        </w:rPr>
        <w:t xml:space="preserve">4.1. </w:t>
      </w:r>
      <w:r w:rsidRPr="00294441">
        <w:rPr>
          <w:rFonts w:ascii="Times New Roman" w:hAnsi="Times New Roman"/>
          <w:color w:val="000000"/>
          <w:sz w:val="27"/>
          <w:szCs w:val="27"/>
        </w:rPr>
        <w:t xml:space="preserve">Порядок </w:t>
      </w:r>
      <w:r w:rsidR="00343222" w:rsidRPr="00294441">
        <w:rPr>
          <w:rFonts w:ascii="Times New Roman" w:hAnsi="Times New Roman"/>
          <w:color w:val="000000"/>
          <w:sz w:val="27"/>
          <w:szCs w:val="27"/>
        </w:rPr>
        <w:t xml:space="preserve">осуществления текущего </w:t>
      </w:r>
      <w:proofErr w:type="gramStart"/>
      <w:r w:rsidR="00343222" w:rsidRPr="00294441">
        <w:rPr>
          <w:rFonts w:ascii="Times New Roman" w:hAnsi="Times New Roman"/>
          <w:color w:val="000000"/>
          <w:sz w:val="27"/>
          <w:szCs w:val="27"/>
        </w:rPr>
        <w:t>контроля за</w:t>
      </w:r>
      <w:proofErr w:type="gramEnd"/>
      <w:r w:rsidR="00343222" w:rsidRPr="00294441">
        <w:rPr>
          <w:rFonts w:ascii="Times New Roman" w:hAnsi="Times New Roman"/>
          <w:color w:val="000000"/>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222" w:rsidRPr="0036442E" w:rsidRDefault="00343222" w:rsidP="00343222">
      <w:pPr>
        <w:pStyle w:val="ConsPlusNormal0"/>
        <w:jc w:val="both"/>
        <w:outlineLvl w:val="1"/>
        <w:rPr>
          <w:rFonts w:ascii="Times New Roman" w:hAnsi="Times New Roman"/>
          <w:color w:val="000000"/>
          <w:sz w:val="27"/>
          <w:szCs w:val="27"/>
        </w:rPr>
      </w:pPr>
      <w:proofErr w:type="gramStart"/>
      <w:r w:rsidRPr="0036442E">
        <w:rPr>
          <w:rFonts w:ascii="Times New Roman" w:hAnsi="Times New Roman"/>
          <w:color w:val="000000"/>
          <w:sz w:val="27"/>
          <w:szCs w:val="27"/>
        </w:rPr>
        <w:t>Контроль за</w:t>
      </w:r>
      <w:proofErr w:type="gramEnd"/>
      <w:r w:rsidRPr="0036442E">
        <w:rPr>
          <w:rFonts w:ascii="Times New Roman" w:hAnsi="Times New Roman"/>
          <w:color w:val="000000"/>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w:t>
      </w:r>
      <w:r>
        <w:rPr>
          <w:rFonts w:ascii="Times New Roman" w:hAnsi="Times New Roman"/>
          <w:color w:val="000000"/>
          <w:sz w:val="27"/>
          <w:szCs w:val="27"/>
        </w:rPr>
        <w:t>ых служащих Управления</w:t>
      </w:r>
      <w:r w:rsidRPr="0036442E">
        <w:rPr>
          <w:rFonts w:ascii="Times New Roman" w:hAnsi="Times New Roman"/>
          <w:color w:val="000000"/>
          <w:sz w:val="27"/>
          <w:szCs w:val="27"/>
        </w:rPr>
        <w:t>.</w:t>
      </w:r>
    </w:p>
    <w:p w:rsidR="00343222" w:rsidRPr="0036442E" w:rsidRDefault="00343222" w:rsidP="00343222">
      <w:pPr>
        <w:pStyle w:val="ConsPlusNormal0"/>
        <w:jc w:val="both"/>
        <w:outlineLvl w:val="1"/>
        <w:rPr>
          <w:rFonts w:ascii="Times New Roman" w:hAnsi="Times New Roman"/>
          <w:color w:val="000000"/>
          <w:sz w:val="27"/>
          <w:szCs w:val="27"/>
        </w:rPr>
      </w:pPr>
      <w:r w:rsidRPr="0036442E">
        <w:rPr>
          <w:rFonts w:ascii="Times New Roman" w:hAnsi="Times New Roman"/>
          <w:color w:val="000000"/>
          <w:sz w:val="27"/>
          <w:szCs w:val="27"/>
        </w:rPr>
        <w:t xml:space="preserve">Текущий </w:t>
      </w:r>
      <w:proofErr w:type="gramStart"/>
      <w:r w:rsidRPr="0036442E">
        <w:rPr>
          <w:rFonts w:ascii="Times New Roman" w:hAnsi="Times New Roman"/>
          <w:color w:val="000000"/>
          <w:sz w:val="27"/>
          <w:szCs w:val="27"/>
        </w:rPr>
        <w:t>контроль за</w:t>
      </w:r>
      <w:proofErr w:type="gramEnd"/>
      <w:r w:rsidRPr="0036442E">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w:t>
      </w:r>
      <w:r>
        <w:rPr>
          <w:rFonts w:ascii="Times New Roman" w:hAnsi="Times New Roman"/>
          <w:color w:val="000000"/>
          <w:sz w:val="27"/>
          <w:szCs w:val="27"/>
        </w:rPr>
        <w:t>.</w:t>
      </w:r>
    </w:p>
    <w:p w:rsidR="00343222" w:rsidRPr="0036442E" w:rsidRDefault="00343222" w:rsidP="00343222">
      <w:pPr>
        <w:pStyle w:val="ConsPlusNormal0"/>
        <w:jc w:val="both"/>
        <w:outlineLvl w:val="1"/>
        <w:rPr>
          <w:rFonts w:ascii="Times New Roman" w:hAnsi="Times New Roman"/>
          <w:color w:val="000000"/>
          <w:sz w:val="27"/>
          <w:szCs w:val="27"/>
        </w:rPr>
      </w:pPr>
      <w:r w:rsidRPr="0036442E">
        <w:rPr>
          <w:rFonts w:ascii="Times New Roman" w:hAnsi="Times New Roman"/>
          <w:color w:val="000000"/>
          <w:sz w:val="27"/>
          <w:szCs w:val="27"/>
        </w:rPr>
        <w:lastRenderedPageBreak/>
        <w:t xml:space="preserve">Текущий </w:t>
      </w:r>
      <w:proofErr w:type="gramStart"/>
      <w:r w:rsidRPr="0036442E">
        <w:rPr>
          <w:rFonts w:ascii="Times New Roman" w:hAnsi="Times New Roman"/>
          <w:color w:val="000000"/>
          <w:sz w:val="27"/>
          <w:szCs w:val="27"/>
        </w:rPr>
        <w:t>контроль за</w:t>
      </w:r>
      <w:proofErr w:type="gramEnd"/>
      <w:r w:rsidRPr="0036442E">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w:t>
      </w:r>
      <w:r>
        <w:rPr>
          <w:rFonts w:ascii="Times New Roman" w:hAnsi="Times New Roman"/>
          <w:color w:val="000000"/>
          <w:sz w:val="27"/>
          <w:szCs w:val="27"/>
        </w:rPr>
        <w:t>ги, осуществляется начальником у</w:t>
      </w:r>
      <w:r w:rsidRPr="0036442E">
        <w:rPr>
          <w:rFonts w:ascii="Times New Roman" w:hAnsi="Times New Roman"/>
          <w:color w:val="000000"/>
          <w:sz w:val="27"/>
          <w:szCs w:val="27"/>
        </w:rPr>
        <w:t>правления</w:t>
      </w:r>
      <w:r>
        <w:rPr>
          <w:rFonts w:ascii="Times New Roman" w:hAnsi="Times New Roman"/>
          <w:color w:val="000000"/>
          <w:sz w:val="27"/>
          <w:szCs w:val="27"/>
        </w:rPr>
        <w:t xml:space="preserve"> </w:t>
      </w:r>
      <w:r>
        <w:rPr>
          <w:rFonts w:ascii="Times New Roman" w:hAnsi="Times New Roman"/>
          <w:sz w:val="27"/>
          <w:szCs w:val="27"/>
        </w:rPr>
        <w:t>имущественных и земельных отношений</w:t>
      </w:r>
      <w:r w:rsidRPr="0036442E">
        <w:rPr>
          <w:rFonts w:ascii="Times New Roman" w:hAnsi="Times New Roman"/>
          <w:color w:val="000000"/>
          <w:sz w:val="27"/>
          <w:szCs w:val="27"/>
        </w:rPr>
        <w:t>, ответственным за организацию работы по предоставлению муниципал</w:t>
      </w:r>
      <w:r>
        <w:rPr>
          <w:rFonts w:ascii="Times New Roman" w:hAnsi="Times New Roman"/>
          <w:color w:val="000000"/>
          <w:sz w:val="27"/>
          <w:szCs w:val="27"/>
        </w:rPr>
        <w:t>ьной услуги (далее - начальник У</w:t>
      </w:r>
      <w:r w:rsidRPr="0036442E">
        <w:rPr>
          <w:rFonts w:ascii="Times New Roman" w:hAnsi="Times New Roman"/>
          <w:color w:val="000000"/>
          <w:sz w:val="27"/>
          <w:szCs w:val="27"/>
        </w:rPr>
        <w:t>правления).</w:t>
      </w:r>
    </w:p>
    <w:p w:rsidR="00343222" w:rsidRPr="0036442E" w:rsidRDefault="00343222" w:rsidP="00343222">
      <w:pPr>
        <w:pStyle w:val="ConsPlusNormal0"/>
        <w:jc w:val="both"/>
        <w:outlineLvl w:val="1"/>
        <w:rPr>
          <w:rFonts w:ascii="Times New Roman" w:hAnsi="Times New Roman"/>
          <w:color w:val="000000"/>
          <w:sz w:val="27"/>
          <w:szCs w:val="27"/>
        </w:rPr>
      </w:pPr>
      <w:r w:rsidRPr="0036442E">
        <w:rPr>
          <w:rFonts w:ascii="Times New Roman" w:hAnsi="Times New Roman"/>
          <w:color w:val="000000"/>
          <w:sz w:val="27"/>
          <w:szCs w:val="27"/>
        </w:rPr>
        <w:t>Текущий контроль осуществляетс</w:t>
      </w:r>
      <w:r>
        <w:rPr>
          <w:rFonts w:ascii="Times New Roman" w:hAnsi="Times New Roman"/>
          <w:color w:val="000000"/>
          <w:sz w:val="27"/>
          <w:szCs w:val="27"/>
        </w:rPr>
        <w:t>я путем проведения начальником У</w:t>
      </w:r>
      <w:r w:rsidRPr="0036442E">
        <w:rPr>
          <w:rFonts w:ascii="Times New Roman" w:hAnsi="Times New Roman"/>
          <w:color w:val="000000"/>
          <w:sz w:val="27"/>
          <w:szCs w:val="27"/>
        </w:rPr>
        <w:t>правления</w:t>
      </w:r>
      <w:r>
        <w:rPr>
          <w:rFonts w:ascii="Times New Roman" w:hAnsi="Times New Roman"/>
          <w:color w:val="000000"/>
          <w:sz w:val="27"/>
          <w:szCs w:val="27"/>
        </w:rPr>
        <w:t xml:space="preserve"> </w:t>
      </w:r>
      <w:r w:rsidRPr="0036442E">
        <w:rPr>
          <w:rFonts w:ascii="Times New Roman" w:hAnsi="Times New Roman"/>
          <w:color w:val="000000"/>
          <w:sz w:val="27"/>
          <w:szCs w:val="27"/>
        </w:rPr>
        <w:t>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w:t>
      </w:r>
      <w:r>
        <w:rPr>
          <w:rFonts w:ascii="Times New Roman" w:hAnsi="Times New Roman"/>
          <w:color w:val="000000"/>
          <w:sz w:val="27"/>
          <w:szCs w:val="27"/>
        </w:rPr>
        <w:t>о края, Нефтекумского муниципального</w:t>
      </w:r>
      <w:r w:rsidRPr="0036442E">
        <w:rPr>
          <w:rFonts w:ascii="Times New Roman" w:hAnsi="Times New Roman"/>
          <w:color w:val="000000"/>
          <w:sz w:val="27"/>
          <w:szCs w:val="27"/>
        </w:rPr>
        <w:t xml:space="preserve"> округа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343222" w:rsidRPr="0036442E" w:rsidRDefault="00343222" w:rsidP="00343222">
      <w:pPr>
        <w:pStyle w:val="ConsPlusNormal0"/>
        <w:jc w:val="both"/>
        <w:outlineLvl w:val="1"/>
        <w:rPr>
          <w:rFonts w:ascii="Times New Roman" w:hAnsi="Times New Roman"/>
          <w:color w:val="000000"/>
          <w:sz w:val="27"/>
          <w:szCs w:val="27"/>
        </w:rPr>
      </w:pPr>
      <w:r w:rsidRPr="0036442E">
        <w:rPr>
          <w:rFonts w:ascii="Times New Roman" w:hAnsi="Times New Roman"/>
          <w:color w:val="000000"/>
          <w:sz w:val="27"/>
          <w:szCs w:val="27"/>
        </w:rPr>
        <w:t>Проверка полноты и качества предоставления муни</w:t>
      </w:r>
      <w:r>
        <w:rPr>
          <w:rFonts w:ascii="Times New Roman" w:hAnsi="Times New Roman"/>
          <w:color w:val="000000"/>
          <w:sz w:val="27"/>
          <w:szCs w:val="27"/>
        </w:rPr>
        <w:t>ципальной услуги специалистами У</w:t>
      </w:r>
      <w:r w:rsidRPr="0036442E">
        <w:rPr>
          <w:rFonts w:ascii="Times New Roman" w:hAnsi="Times New Roman"/>
          <w:color w:val="000000"/>
          <w:sz w:val="27"/>
          <w:szCs w:val="27"/>
        </w:rPr>
        <w:t xml:space="preserve">правления, предоставляющими муниципальную услугу, осуществляется на основании </w:t>
      </w:r>
      <w:r>
        <w:rPr>
          <w:rFonts w:ascii="Times New Roman" w:hAnsi="Times New Roman"/>
          <w:color w:val="000000"/>
          <w:sz w:val="27"/>
          <w:szCs w:val="27"/>
        </w:rPr>
        <w:t>приказа Управления.</w:t>
      </w:r>
    </w:p>
    <w:p w:rsidR="00343222" w:rsidRDefault="00343222" w:rsidP="00343222">
      <w:pPr>
        <w:pStyle w:val="ConsPlusNormal0"/>
        <w:jc w:val="both"/>
        <w:outlineLvl w:val="1"/>
        <w:rPr>
          <w:rFonts w:ascii="Times New Roman" w:hAnsi="Times New Roman"/>
          <w:color w:val="000000"/>
          <w:sz w:val="27"/>
          <w:szCs w:val="27"/>
        </w:rPr>
      </w:pPr>
    </w:p>
    <w:p w:rsidR="00343222" w:rsidRDefault="00343222" w:rsidP="00343222">
      <w:pPr>
        <w:pStyle w:val="ConsPlusNormal0"/>
        <w:jc w:val="both"/>
        <w:outlineLvl w:val="1"/>
        <w:rPr>
          <w:rFonts w:ascii="Times New Roman" w:hAnsi="Times New Roman"/>
          <w:color w:val="000000"/>
          <w:sz w:val="27"/>
          <w:szCs w:val="27"/>
        </w:rPr>
      </w:pPr>
      <w:r>
        <w:rPr>
          <w:rFonts w:ascii="Times New Roman" w:hAnsi="Times New Roman"/>
          <w:color w:val="000000"/>
          <w:sz w:val="27"/>
          <w:szCs w:val="27"/>
        </w:rPr>
        <w:t>4.2</w:t>
      </w:r>
      <w:r w:rsidRPr="0036442E">
        <w:rPr>
          <w:rFonts w:ascii="Times New Roman" w:hAnsi="Times New Roman"/>
          <w:color w:val="000000"/>
          <w:sz w:val="27"/>
          <w:szCs w:val="27"/>
        </w:rPr>
        <w:t xml:space="preserve">. </w:t>
      </w:r>
      <w:r>
        <w:rPr>
          <w:rFonts w:ascii="Times New Roman" w:hAnsi="Times New Roman"/>
          <w:color w:val="000000"/>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olor w:val="000000"/>
          <w:sz w:val="27"/>
          <w:szCs w:val="27"/>
        </w:rPr>
        <w:t>контроля за</w:t>
      </w:r>
      <w:proofErr w:type="gramEnd"/>
      <w:r>
        <w:rPr>
          <w:rFonts w:ascii="Times New Roman" w:hAnsi="Times New Roman"/>
          <w:color w:val="000000"/>
          <w:sz w:val="27"/>
          <w:szCs w:val="27"/>
        </w:rPr>
        <w:t xml:space="preserve"> полнотой и качеством предоставления муниципальной услуги.</w:t>
      </w:r>
    </w:p>
    <w:p w:rsidR="00343222" w:rsidRDefault="00343222" w:rsidP="00343222">
      <w:pPr>
        <w:pStyle w:val="ConsPlusNormal0"/>
        <w:jc w:val="both"/>
        <w:outlineLvl w:val="1"/>
        <w:rPr>
          <w:rFonts w:ascii="Times New Roman" w:hAnsi="Times New Roman"/>
          <w:color w:val="000000"/>
          <w:sz w:val="27"/>
          <w:szCs w:val="27"/>
        </w:rPr>
      </w:pPr>
      <w:proofErr w:type="gramStart"/>
      <w:r w:rsidRPr="00294441">
        <w:rPr>
          <w:rFonts w:ascii="Times New Roman" w:hAnsi="Times New Roman"/>
          <w:color w:val="000000"/>
          <w:sz w:val="27"/>
          <w:szCs w:val="27"/>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w:t>
      </w:r>
      <w:r>
        <w:rPr>
          <w:rFonts w:ascii="Times New Roman" w:hAnsi="Times New Roman"/>
          <w:color w:val="000000"/>
          <w:sz w:val="27"/>
          <w:szCs w:val="27"/>
        </w:rPr>
        <w:t>тавление муниципальной услуги и</w:t>
      </w:r>
      <w:r w:rsidRPr="00294441">
        <w:rPr>
          <w:rFonts w:ascii="Times New Roman" w:hAnsi="Times New Roman"/>
          <w:color w:val="000000"/>
          <w:sz w:val="27"/>
          <w:szCs w:val="27"/>
        </w:rPr>
        <w:t xml:space="preserve"> специалистов </w:t>
      </w:r>
      <w:r>
        <w:rPr>
          <w:rFonts w:ascii="Times New Roman" w:hAnsi="Times New Roman"/>
          <w:color w:val="000000"/>
          <w:sz w:val="27"/>
          <w:szCs w:val="27"/>
        </w:rPr>
        <w:t>Управления.</w:t>
      </w:r>
      <w:proofErr w:type="gramEnd"/>
      <w:r>
        <w:rPr>
          <w:rFonts w:ascii="Times New Roman" w:hAnsi="Times New Roman"/>
          <w:color w:val="000000"/>
          <w:sz w:val="27"/>
          <w:szCs w:val="27"/>
        </w:rPr>
        <w:t xml:space="preserve"> </w:t>
      </w:r>
      <w:r w:rsidRPr="00294441">
        <w:rPr>
          <w:rFonts w:ascii="Times New Roman" w:hAnsi="Times New Roman"/>
          <w:color w:val="000000"/>
          <w:sz w:val="27"/>
          <w:szCs w:val="27"/>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w:t>
      </w:r>
      <w:r>
        <w:rPr>
          <w:rFonts w:ascii="Times New Roman" w:hAnsi="Times New Roman"/>
          <w:color w:val="000000"/>
          <w:sz w:val="27"/>
          <w:szCs w:val="27"/>
        </w:rPr>
        <w:t xml:space="preserve">ется приказом Управления. </w:t>
      </w:r>
      <w:r w:rsidRPr="00294441">
        <w:rPr>
          <w:rFonts w:ascii="Times New Roman" w:hAnsi="Times New Roman"/>
          <w:color w:val="000000"/>
          <w:sz w:val="27"/>
          <w:szCs w:val="27"/>
        </w:rPr>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343222" w:rsidRDefault="00343222" w:rsidP="00343222">
      <w:pPr>
        <w:pStyle w:val="ConsPlusNormal0"/>
        <w:jc w:val="both"/>
        <w:outlineLvl w:val="1"/>
        <w:rPr>
          <w:rFonts w:ascii="Times New Roman" w:hAnsi="Times New Roman"/>
          <w:sz w:val="27"/>
          <w:szCs w:val="27"/>
        </w:rPr>
      </w:pPr>
      <w:r w:rsidRPr="00294441">
        <w:rPr>
          <w:rFonts w:ascii="Times New Roman" w:hAnsi="Times New Roman"/>
          <w:sz w:val="27"/>
          <w:szCs w:val="27"/>
        </w:rPr>
        <w:t xml:space="preserve">Внеплановые проверки полноты и качества предоставления </w:t>
      </w:r>
      <w:r>
        <w:rPr>
          <w:rFonts w:ascii="Times New Roman" w:hAnsi="Times New Roman"/>
          <w:sz w:val="27"/>
          <w:szCs w:val="27"/>
        </w:rPr>
        <w:t>муниципальной услуги проводятся</w:t>
      </w:r>
      <w:r w:rsidRPr="00294441">
        <w:rPr>
          <w:rFonts w:ascii="Times New Roman" w:hAnsi="Times New Roman"/>
          <w:sz w:val="27"/>
          <w:szCs w:val="27"/>
        </w:rPr>
        <w:t xml:space="preserve"> в случае поступления обращений и жалоб заявителей на полноту и качество предоставления муниципальной услуги.</w:t>
      </w:r>
    </w:p>
    <w:p w:rsidR="00343222" w:rsidRDefault="00343222" w:rsidP="00343222">
      <w:pPr>
        <w:pStyle w:val="ConsPlusNormal0"/>
        <w:jc w:val="both"/>
        <w:outlineLvl w:val="1"/>
        <w:rPr>
          <w:rFonts w:ascii="Times New Roman" w:hAnsi="Times New Roman"/>
          <w:sz w:val="27"/>
          <w:szCs w:val="27"/>
        </w:rPr>
      </w:pPr>
      <w:r w:rsidRPr="00294441">
        <w:rPr>
          <w:rFonts w:ascii="Times New Roman" w:hAnsi="Times New Roman"/>
          <w:sz w:val="27"/>
          <w:szCs w:val="27"/>
        </w:rPr>
        <w:t>В этом случае информация о результатах проверки направляется заявителю в течение 5 рабочих дней после окончания срока проверки.</w:t>
      </w:r>
    </w:p>
    <w:p w:rsidR="00343222" w:rsidRDefault="00343222" w:rsidP="00343222">
      <w:pPr>
        <w:pStyle w:val="ConsPlusNormal0"/>
        <w:jc w:val="both"/>
        <w:outlineLvl w:val="1"/>
        <w:rPr>
          <w:rFonts w:ascii="Times New Roman" w:hAnsi="Times New Roman"/>
          <w:sz w:val="27"/>
          <w:szCs w:val="27"/>
        </w:rPr>
      </w:pPr>
      <w:r w:rsidRPr="00D75C21">
        <w:rPr>
          <w:rFonts w:ascii="Times New Roman" w:hAnsi="Times New Roman"/>
          <w:sz w:val="27"/>
          <w:szCs w:val="27"/>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343222" w:rsidRPr="00D75C21" w:rsidRDefault="00343222" w:rsidP="00343222">
      <w:pPr>
        <w:pStyle w:val="ConsPlusNormal0"/>
        <w:jc w:val="both"/>
        <w:outlineLvl w:val="1"/>
        <w:rPr>
          <w:rFonts w:ascii="Times New Roman" w:hAnsi="Times New Roman"/>
          <w:sz w:val="27"/>
          <w:szCs w:val="27"/>
        </w:rPr>
      </w:pPr>
      <w:r w:rsidRPr="00D75C21">
        <w:rPr>
          <w:rFonts w:ascii="Times New Roman" w:hAnsi="Times New Roman"/>
          <w:sz w:val="27"/>
          <w:szCs w:val="27"/>
        </w:rPr>
        <w:t>Результаты проверки оформляются в виде справки, в которой отмечаются выявленные недостатки и предложения по их устранению.</w:t>
      </w:r>
    </w:p>
    <w:p w:rsidR="00343222" w:rsidRPr="00E432EA" w:rsidRDefault="00343222" w:rsidP="00343222">
      <w:pPr>
        <w:pStyle w:val="ConsPlusNormal0"/>
        <w:jc w:val="both"/>
        <w:outlineLvl w:val="1"/>
        <w:rPr>
          <w:rFonts w:ascii="Times New Roman" w:hAnsi="Times New Roman"/>
          <w:sz w:val="27"/>
          <w:szCs w:val="27"/>
        </w:rPr>
      </w:pPr>
      <w:r w:rsidRPr="00D75C21">
        <w:rPr>
          <w:rFonts w:ascii="Times New Roman" w:hAnsi="Times New Roman"/>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3222" w:rsidRDefault="00343222" w:rsidP="00343222">
      <w:pPr>
        <w:pStyle w:val="ConsPlusNormal0"/>
        <w:jc w:val="both"/>
        <w:outlineLvl w:val="1"/>
        <w:rPr>
          <w:rFonts w:ascii="Times New Roman" w:hAnsi="Times New Roman"/>
          <w:color w:val="000000"/>
          <w:sz w:val="27"/>
          <w:szCs w:val="27"/>
        </w:rPr>
      </w:pPr>
    </w:p>
    <w:p w:rsidR="00343222" w:rsidRDefault="00343222" w:rsidP="00343222">
      <w:pPr>
        <w:pStyle w:val="ConsPlusNormal0"/>
        <w:jc w:val="both"/>
        <w:outlineLvl w:val="1"/>
        <w:rPr>
          <w:rFonts w:ascii="Times New Roman" w:hAnsi="Times New Roman"/>
          <w:color w:val="000000"/>
          <w:sz w:val="27"/>
          <w:szCs w:val="27"/>
        </w:rPr>
      </w:pPr>
      <w:r>
        <w:rPr>
          <w:rFonts w:ascii="Times New Roman" w:hAnsi="Times New Roman"/>
          <w:color w:val="000000"/>
          <w:sz w:val="27"/>
          <w:szCs w:val="27"/>
        </w:rPr>
        <w:lastRenderedPageBreak/>
        <w:t>4.3. Специалисты У</w:t>
      </w:r>
      <w:r w:rsidRPr="0036442E">
        <w:rPr>
          <w:rFonts w:ascii="Times New Roman" w:hAnsi="Times New Roman"/>
          <w:color w:val="000000"/>
          <w:sz w:val="27"/>
          <w:szCs w:val="27"/>
        </w:rPr>
        <w:t xml:space="preserve">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w:t>
      </w:r>
      <w:r>
        <w:rPr>
          <w:rFonts w:ascii="Times New Roman" w:hAnsi="Times New Roman"/>
          <w:color w:val="000000"/>
          <w:sz w:val="27"/>
          <w:szCs w:val="27"/>
        </w:rPr>
        <w:t>инструкциях</w:t>
      </w:r>
      <w:r w:rsidRPr="0036442E">
        <w:rPr>
          <w:rFonts w:ascii="Times New Roman" w:hAnsi="Times New Roman"/>
          <w:color w:val="000000"/>
          <w:sz w:val="27"/>
          <w:szCs w:val="27"/>
        </w:rPr>
        <w:t>.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343222" w:rsidRDefault="00343222" w:rsidP="00343222">
      <w:pPr>
        <w:pStyle w:val="ConsPlusNormal0"/>
        <w:jc w:val="both"/>
        <w:outlineLvl w:val="1"/>
        <w:rPr>
          <w:rFonts w:ascii="Times New Roman" w:hAnsi="Times New Roman"/>
          <w:color w:val="000000"/>
          <w:sz w:val="27"/>
          <w:szCs w:val="27"/>
        </w:rPr>
      </w:pPr>
    </w:p>
    <w:p w:rsidR="00343222" w:rsidRPr="0036442E" w:rsidRDefault="00343222" w:rsidP="00343222">
      <w:pPr>
        <w:pStyle w:val="ConsPlusNormal0"/>
        <w:jc w:val="both"/>
        <w:outlineLvl w:val="1"/>
        <w:rPr>
          <w:rFonts w:ascii="Times New Roman" w:hAnsi="Times New Roman"/>
          <w:color w:val="000000"/>
          <w:sz w:val="27"/>
          <w:szCs w:val="27"/>
        </w:rPr>
      </w:pPr>
      <w:r>
        <w:rPr>
          <w:rFonts w:ascii="Times New Roman" w:hAnsi="Times New Roman"/>
          <w:color w:val="000000"/>
          <w:sz w:val="27"/>
          <w:szCs w:val="27"/>
        </w:rPr>
        <w:t xml:space="preserve">4.4. </w:t>
      </w:r>
      <w:r w:rsidRPr="00D75C21">
        <w:rPr>
          <w:rFonts w:ascii="Times New Roman" w:hAnsi="Times New Roman"/>
          <w:sz w:val="27"/>
          <w:szCs w:val="27"/>
        </w:rPr>
        <w:t xml:space="preserve">Граждане, их объединения и организации могут осуществлять </w:t>
      </w:r>
      <w:proofErr w:type="gramStart"/>
      <w:r w:rsidRPr="00D75C21">
        <w:rPr>
          <w:rFonts w:ascii="Times New Roman" w:hAnsi="Times New Roman"/>
          <w:sz w:val="27"/>
          <w:szCs w:val="27"/>
        </w:rPr>
        <w:t>контроль за</w:t>
      </w:r>
      <w:proofErr w:type="gramEnd"/>
      <w:r w:rsidRPr="00D75C21">
        <w:rPr>
          <w:rFonts w:ascii="Times New Roman" w:hAnsi="Times New Roman"/>
          <w:sz w:val="27"/>
          <w:szCs w:val="27"/>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43222" w:rsidRDefault="00343222" w:rsidP="00343222">
      <w:pPr>
        <w:pStyle w:val="2"/>
        <w:keepNext w:val="0"/>
        <w:tabs>
          <w:tab w:val="left" w:pos="2385"/>
        </w:tabs>
        <w:autoSpaceDE w:val="0"/>
        <w:autoSpaceDN w:val="0"/>
        <w:adjustRightInd w:val="0"/>
        <w:spacing w:before="0" w:after="0" w:line="240" w:lineRule="exact"/>
        <w:ind w:firstLine="720"/>
        <w:jc w:val="center"/>
        <w:rPr>
          <w:rFonts w:ascii="Times New Roman" w:hAnsi="Times New Roman"/>
          <w:b w:val="0"/>
          <w:i w:val="0"/>
          <w:sz w:val="27"/>
          <w:szCs w:val="27"/>
        </w:rPr>
      </w:pPr>
    </w:p>
    <w:p w:rsidR="00343222" w:rsidRPr="00343222" w:rsidRDefault="00343222" w:rsidP="00343222">
      <w:pPr>
        <w:rPr>
          <w:lang w:bidi="ar-SA"/>
        </w:rPr>
      </w:pPr>
    </w:p>
    <w:p w:rsidR="00343222" w:rsidRDefault="00343222" w:rsidP="00343222">
      <w:pPr>
        <w:pStyle w:val="2"/>
        <w:keepNext w:val="0"/>
        <w:tabs>
          <w:tab w:val="left" w:pos="-2040"/>
        </w:tabs>
        <w:autoSpaceDE w:val="0"/>
        <w:autoSpaceDN w:val="0"/>
        <w:adjustRightInd w:val="0"/>
        <w:spacing w:before="0" w:after="0" w:line="240" w:lineRule="exact"/>
        <w:jc w:val="center"/>
        <w:rPr>
          <w:rFonts w:ascii="Times New Roman" w:hAnsi="Times New Roman"/>
          <w:b w:val="0"/>
          <w:bCs w:val="0"/>
          <w:i w:val="0"/>
          <w:sz w:val="27"/>
          <w:szCs w:val="27"/>
        </w:rPr>
      </w:pPr>
    </w:p>
    <w:p w:rsidR="00343222" w:rsidRPr="000E4330" w:rsidRDefault="00343222" w:rsidP="00343222">
      <w:pPr>
        <w:pStyle w:val="2"/>
        <w:keepNext w:val="0"/>
        <w:tabs>
          <w:tab w:val="left" w:pos="-2040"/>
        </w:tabs>
        <w:autoSpaceDE w:val="0"/>
        <w:autoSpaceDN w:val="0"/>
        <w:adjustRightInd w:val="0"/>
        <w:spacing w:before="0" w:after="0" w:line="240" w:lineRule="exact"/>
        <w:jc w:val="center"/>
        <w:rPr>
          <w:rFonts w:ascii="Times New Roman" w:hAnsi="Times New Roman"/>
          <w:b w:val="0"/>
          <w:i w:val="0"/>
          <w:sz w:val="27"/>
          <w:szCs w:val="27"/>
        </w:rPr>
      </w:pPr>
      <w:r w:rsidRPr="00D56E42">
        <w:rPr>
          <w:rFonts w:ascii="Times New Roman" w:hAnsi="Times New Roman"/>
          <w:b w:val="0"/>
          <w:bCs w:val="0"/>
          <w:i w:val="0"/>
          <w:sz w:val="27"/>
          <w:szCs w:val="27"/>
          <w:lang w:val="en-US"/>
        </w:rPr>
        <w:t>V</w:t>
      </w:r>
      <w:r w:rsidRPr="00D56E42">
        <w:rPr>
          <w:rFonts w:ascii="Times New Roman" w:hAnsi="Times New Roman"/>
          <w:b w:val="0"/>
          <w:bCs w:val="0"/>
          <w:i w:val="0"/>
          <w:sz w:val="27"/>
          <w:szCs w:val="27"/>
        </w:rPr>
        <w:t xml:space="preserve">. </w:t>
      </w:r>
      <w:r w:rsidRPr="00D56E42">
        <w:rPr>
          <w:rFonts w:ascii="Times New Roman" w:hAnsi="Times New Roman"/>
          <w:b w:val="0"/>
          <w:i w:val="0"/>
          <w:sz w:val="27"/>
          <w:szCs w:val="27"/>
        </w:rPr>
        <w:t>Досудебный</w:t>
      </w:r>
      <w:r w:rsidRPr="000E4330">
        <w:rPr>
          <w:rFonts w:ascii="Times New Roman" w:hAnsi="Times New Roman"/>
          <w:b w:val="0"/>
          <w:i w:val="0"/>
          <w:sz w:val="27"/>
          <w:szCs w:val="27"/>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w:t>
      </w:r>
      <w:r>
        <w:rPr>
          <w:rFonts w:ascii="Times New Roman" w:hAnsi="Times New Roman"/>
          <w:b w:val="0"/>
          <w:i w:val="0"/>
          <w:sz w:val="27"/>
          <w:szCs w:val="27"/>
        </w:rPr>
        <w:t>ников</w:t>
      </w:r>
    </w:p>
    <w:p w:rsidR="00343222" w:rsidRDefault="00343222" w:rsidP="00343222">
      <w:pPr>
        <w:pStyle w:val="ConsPlusTitle"/>
        <w:ind w:firstLine="700"/>
        <w:jc w:val="both"/>
        <w:outlineLvl w:val="2"/>
        <w:rPr>
          <w:b w:val="0"/>
          <w:sz w:val="27"/>
          <w:szCs w:val="27"/>
        </w:rPr>
      </w:pPr>
    </w:p>
    <w:p w:rsidR="00343222" w:rsidRDefault="00343222" w:rsidP="00343222">
      <w:pPr>
        <w:pStyle w:val="ConsPlusTitle"/>
        <w:ind w:firstLine="700"/>
        <w:jc w:val="both"/>
        <w:outlineLvl w:val="2"/>
        <w:rPr>
          <w:b w:val="0"/>
          <w:sz w:val="27"/>
          <w:szCs w:val="27"/>
        </w:rPr>
      </w:pPr>
    </w:p>
    <w:p w:rsidR="00343222" w:rsidRPr="000E4330" w:rsidRDefault="00343222" w:rsidP="00343222">
      <w:pPr>
        <w:pStyle w:val="ConsPlusTitle"/>
        <w:ind w:firstLine="700"/>
        <w:jc w:val="both"/>
        <w:outlineLvl w:val="2"/>
        <w:rPr>
          <w:b w:val="0"/>
          <w:sz w:val="27"/>
          <w:szCs w:val="27"/>
        </w:rPr>
      </w:pPr>
      <w:r w:rsidRPr="000E4330">
        <w:rPr>
          <w:b w:val="0"/>
          <w:sz w:val="27"/>
          <w:szCs w:val="27"/>
        </w:rPr>
        <w:t xml:space="preserve">5.1. </w:t>
      </w:r>
      <w:proofErr w:type="gramStart"/>
      <w:r w:rsidRPr="000E4330">
        <w:rPr>
          <w:b w:val="0"/>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Заявитель имеет право на досудебное (внесудебное) обжалование решений и действий (бездействи</w:t>
      </w:r>
      <w:r>
        <w:rPr>
          <w:rFonts w:ascii="Times New Roman" w:hAnsi="Times New Roman"/>
          <w:sz w:val="27"/>
          <w:szCs w:val="27"/>
        </w:rPr>
        <w:t>я) должностных лиц Управления</w:t>
      </w:r>
      <w:r w:rsidRPr="000E4330">
        <w:rPr>
          <w:rFonts w:ascii="Times New Roman" w:hAnsi="Times New Roman"/>
          <w:sz w:val="27"/>
          <w:szCs w:val="27"/>
        </w:rPr>
        <w:t>,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Заявитель реализует право на обращение свободно и добровольно. Осуществление заявителями права на обращение не должно нарушать права и свободы других лиц.</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Заявитель может обратиться с жалобой, в том числе в следующих случаях:</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1) нарушение срока регистрации запроса о предоставлении муниципальной услуги;</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2) нарушение срока предоставления муниципальной услуги;</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 xml:space="preserve">3) </w:t>
      </w:r>
      <w:r w:rsidRPr="000E4330">
        <w:rPr>
          <w:rFonts w:ascii="Times New Roman" w:hAnsi="Times New Roman"/>
          <w:bCs/>
          <w:sz w:val="27"/>
          <w:szCs w:val="27"/>
        </w:rPr>
        <w:t xml:space="preserve">требование у заявителя </w:t>
      </w:r>
      <w:r w:rsidRPr="000E4330">
        <w:rPr>
          <w:rFonts w:ascii="Times New Roman" w:hAnsi="Times New Roman"/>
          <w:sz w:val="27"/>
          <w:szCs w:val="27"/>
        </w:rPr>
        <w:t xml:space="preserve">документов или информации либо осуществления действий, представление или осуществление которых не предусмотрено </w:t>
      </w:r>
      <w:r w:rsidRPr="000E4330">
        <w:rPr>
          <w:rFonts w:ascii="Times New Roman" w:hAnsi="Times New Roman"/>
          <w:bCs/>
          <w:sz w:val="27"/>
          <w:szCs w:val="27"/>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E4330">
        <w:rPr>
          <w:rFonts w:ascii="Times New Roman" w:hAnsi="Times New Roman"/>
          <w:sz w:val="27"/>
          <w:szCs w:val="27"/>
        </w:rPr>
        <w:t>;</w:t>
      </w:r>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3222" w:rsidRDefault="00343222" w:rsidP="00343222">
      <w:pPr>
        <w:ind w:firstLine="709"/>
        <w:jc w:val="both"/>
        <w:rPr>
          <w:rFonts w:ascii="Times New Roman" w:hAnsi="Times New Roman"/>
          <w:sz w:val="27"/>
          <w:szCs w:val="27"/>
        </w:rPr>
      </w:pPr>
      <w:proofErr w:type="gramStart"/>
      <w:r w:rsidRPr="000E4330">
        <w:rPr>
          <w:rFonts w:ascii="Times New Roman" w:hAnsi="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E4330">
        <w:rPr>
          <w:rFonts w:ascii="Times New Roman" w:hAnsi="Times New Roman"/>
          <w:sz w:val="27"/>
          <w:szCs w:val="27"/>
        </w:rPr>
        <w:lastRenderedPageBreak/>
        <w:t>нормативными правовыми актами субъектов Российской Федерации, муниципальными правовыми актами;</w:t>
      </w:r>
      <w:proofErr w:type="gramEnd"/>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222" w:rsidRPr="000E4330" w:rsidRDefault="00343222" w:rsidP="00343222">
      <w:pPr>
        <w:ind w:firstLine="709"/>
        <w:jc w:val="both"/>
        <w:rPr>
          <w:rFonts w:ascii="Times New Roman" w:hAnsi="Times New Roman"/>
          <w:sz w:val="27"/>
          <w:szCs w:val="27"/>
        </w:rPr>
      </w:pPr>
      <w:proofErr w:type="gramStart"/>
      <w:r w:rsidRPr="000E4330">
        <w:rPr>
          <w:rFonts w:ascii="Times New Roman" w:hAnsi="Times New Roman"/>
          <w:sz w:val="27"/>
          <w:szCs w:val="27"/>
        </w:rPr>
        <w:t>7) отказ органа, предоставляющего муниципальную услугу, должностного лица органа, предоставляющего муниципальную услугу, учреждения,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3222" w:rsidRPr="000E4330" w:rsidRDefault="00343222" w:rsidP="00343222">
      <w:pPr>
        <w:ind w:firstLine="709"/>
        <w:jc w:val="both"/>
        <w:rPr>
          <w:rFonts w:ascii="Times New Roman" w:hAnsi="Times New Roman"/>
          <w:sz w:val="27"/>
          <w:szCs w:val="27"/>
        </w:rPr>
      </w:pPr>
      <w:r w:rsidRPr="000E4330">
        <w:rPr>
          <w:rFonts w:ascii="Times New Roman" w:hAnsi="Times New Roman"/>
          <w:sz w:val="27"/>
          <w:szCs w:val="27"/>
        </w:rPr>
        <w:t>8) нарушение срока или порядка выдачи документов по результатам предоставления муниципальной услуги;</w:t>
      </w:r>
    </w:p>
    <w:p w:rsidR="00343222" w:rsidRPr="000B3D4E" w:rsidRDefault="00343222" w:rsidP="00343222">
      <w:pPr>
        <w:ind w:firstLine="709"/>
        <w:jc w:val="both"/>
        <w:rPr>
          <w:rFonts w:ascii="Times New Roman" w:hAnsi="Times New Roman"/>
          <w:sz w:val="27"/>
          <w:szCs w:val="27"/>
        </w:rPr>
      </w:pPr>
      <w:proofErr w:type="gramStart"/>
      <w:r w:rsidRPr="000B3D4E">
        <w:rPr>
          <w:rFonts w:ascii="Times New Roman" w:hAnsi="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43222" w:rsidRPr="000B3D4E" w:rsidRDefault="00343222" w:rsidP="00343222">
      <w:pPr>
        <w:suppressAutoHyphens/>
        <w:ind w:firstLine="709"/>
        <w:jc w:val="both"/>
        <w:rPr>
          <w:rFonts w:ascii="Times New Roman" w:hAnsi="Times New Roman"/>
          <w:sz w:val="27"/>
          <w:szCs w:val="27"/>
        </w:rPr>
      </w:pPr>
      <w:r w:rsidRPr="000B3D4E">
        <w:rPr>
          <w:rFonts w:ascii="Times New Roman" w:hAnsi="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w:t>
      </w:r>
    </w:p>
    <w:p w:rsidR="00343222" w:rsidRPr="000B3D4E" w:rsidRDefault="00343222" w:rsidP="00343222">
      <w:pPr>
        <w:suppressAutoHyphens/>
        <w:ind w:firstLine="709"/>
        <w:jc w:val="both"/>
        <w:rPr>
          <w:rFonts w:ascii="Times New Roman" w:hAnsi="Times New Roman"/>
          <w:sz w:val="27"/>
          <w:szCs w:val="27"/>
        </w:rPr>
      </w:pPr>
      <w:r w:rsidRPr="000B3D4E">
        <w:rPr>
          <w:rFonts w:ascii="Times New Roman" w:hAnsi="Times New Roman"/>
          <w:sz w:val="27"/>
          <w:szCs w:val="27"/>
        </w:rPr>
        <w:t>Основанием для начала процедуры досудебного (внесудебного) обжалования является поступление жалобы заявителя.</w:t>
      </w:r>
    </w:p>
    <w:p w:rsidR="00343222" w:rsidRDefault="00343222" w:rsidP="00343222">
      <w:pPr>
        <w:pStyle w:val="ConsPlusTitle"/>
        <w:ind w:firstLine="700"/>
        <w:jc w:val="both"/>
        <w:outlineLvl w:val="2"/>
        <w:rPr>
          <w:b w:val="0"/>
          <w:sz w:val="27"/>
          <w:szCs w:val="27"/>
        </w:rPr>
      </w:pPr>
    </w:p>
    <w:p w:rsidR="00343222" w:rsidRPr="000B3D4E" w:rsidRDefault="00343222" w:rsidP="00343222">
      <w:pPr>
        <w:pStyle w:val="ConsPlusTitle"/>
        <w:ind w:firstLine="700"/>
        <w:jc w:val="both"/>
        <w:outlineLvl w:val="2"/>
        <w:rPr>
          <w:b w:val="0"/>
          <w:sz w:val="27"/>
          <w:szCs w:val="27"/>
        </w:rPr>
      </w:pPr>
      <w:r w:rsidRPr="000B3D4E">
        <w:rPr>
          <w:b w:val="0"/>
          <w:sz w:val="27"/>
          <w:szCs w:val="27"/>
        </w:rPr>
        <w:t>5.2. Органы и уполномоченные на рассмотрение жалобы лица, которым может быть направлена жалоба заявителя в досудебном (внесудебном) порядке.</w:t>
      </w:r>
    </w:p>
    <w:p w:rsidR="00343222" w:rsidRPr="000B3D4E" w:rsidRDefault="00343222" w:rsidP="00343222">
      <w:pPr>
        <w:pStyle w:val="ConsPlusNormal0"/>
        <w:ind w:firstLine="700"/>
        <w:jc w:val="both"/>
        <w:rPr>
          <w:rFonts w:ascii="Times New Roman" w:hAnsi="Times New Roman"/>
          <w:sz w:val="27"/>
          <w:szCs w:val="27"/>
        </w:rPr>
      </w:pPr>
      <w:r w:rsidRPr="000B3D4E">
        <w:rPr>
          <w:rFonts w:ascii="Times New Roman" w:hAnsi="Times New Roman"/>
          <w:sz w:val="27"/>
          <w:szCs w:val="27"/>
        </w:rPr>
        <w:t>Жалоба может быть подана заявителем или его представителем на имя главы Нефтекумского муниципального округа Ставропольского края, в случае если обжалуются решения Уп</w:t>
      </w:r>
      <w:r>
        <w:rPr>
          <w:rFonts w:ascii="Times New Roman" w:hAnsi="Times New Roman"/>
          <w:sz w:val="27"/>
          <w:szCs w:val="27"/>
        </w:rPr>
        <w:t>равления</w:t>
      </w:r>
      <w:r w:rsidRPr="000B3D4E">
        <w:rPr>
          <w:rFonts w:ascii="Times New Roman" w:hAnsi="Times New Roman"/>
          <w:sz w:val="27"/>
          <w:szCs w:val="27"/>
        </w:rPr>
        <w:t>, предоставляющего муниципальную услугу, должностн</w:t>
      </w:r>
      <w:r>
        <w:rPr>
          <w:rFonts w:ascii="Times New Roman" w:hAnsi="Times New Roman"/>
          <w:sz w:val="27"/>
          <w:szCs w:val="27"/>
        </w:rPr>
        <w:t>ого</w:t>
      </w:r>
      <w:r w:rsidRPr="000B3D4E">
        <w:rPr>
          <w:rFonts w:ascii="Times New Roman" w:hAnsi="Times New Roman"/>
          <w:sz w:val="27"/>
          <w:szCs w:val="27"/>
        </w:rPr>
        <w:t xml:space="preserve"> лиц</w:t>
      </w:r>
      <w:r>
        <w:rPr>
          <w:rFonts w:ascii="Times New Roman" w:hAnsi="Times New Roman"/>
          <w:sz w:val="27"/>
          <w:szCs w:val="27"/>
        </w:rPr>
        <w:t>а</w:t>
      </w:r>
      <w:r w:rsidRPr="000B3D4E">
        <w:rPr>
          <w:rFonts w:ascii="Times New Roman" w:hAnsi="Times New Roman"/>
          <w:sz w:val="27"/>
          <w:szCs w:val="27"/>
        </w:rPr>
        <w:t xml:space="preserve"> Уп</w:t>
      </w:r>
      <w:r>
        <w:rPr>
          <w:rFonts w:ascii="Times New Roman" w:hAnsi="Times New Roman"/>
          <w:sz w:val="27"/>
          <w:szCs w:val="27"/>
        </w:rPr>
        <w:t>равления</w:t>
      </w:r>
      <w:r w:rsidRPr="000B3D4E">
        <w:rPr>
          <w:rFonts w:ascii="Times New Roman" w:hAnsi="Times New Roman"/>
          <w:sz w:val="27"/>
          <w:szCs w:val="27"/>
        </w:rPr>
        <w:t>, муниципальных служащих Уп</w:t>
      </w:r>
      <w:r>
        <w:rPr>
          <w:rFonts w:ascii="Times New Roman" w:hAnsi="Times New Roman"/>
          <w:sz w:val="27"/>
          <w:szCs w:val="27"/>
        </w:rPr>
        <w:t>равления</w:t>
      </w:r>
      <w:r w:rsidRPr="000B3D4E">
        <w:rPr>
          <w:rFonts w:ascii="Times New Roman" w:hAnsi="Times New Roman"/>
          <w:sz w:val="27"/>
          <w:szCs w:val="27"/>
        </w:rPr>
        <w:t>.</w:t>
      </w:r>
    </w:p>
    <w:p w:rsidR="00343222" w:rsidRPr="000B3D4E" w:rsidRDefault="00343222" w:rsidP="00343222">
      <w:pPr>
        <w:ind w:firstLine="709"/>
        <w:jc w:val="both"/>
        <w:rPr>
          <w:rFonts w:ascii="Times New Roman" w:hAnsi="Times New Roman"/>
          <w:sz w:val="27"/>
          <w:szCs w:val="27"/>
        </w:rPr>
      </w:pPr>
      <w:r w:rsidRPr="000B3D4E">
        <w:rPr>
          <w:rFonts w:ascii="Times New Roman" w:hAnsi="Times New Roman"/>
          <w:sz w:val="27"/>
          <w:szCs w:val="27"/>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43222" w:rsidRDefault="00343222" w:rsidP="00343222">
      <w:pPr>
        <w:pStyle w:val="ConsPlusTitle"/>
        <w:ind w:firstLine="700"/>
        <w:jc w:val="both"/>
        <w:outlineLvl w:val="2"/>
        <w:rPr>
          <w:b w:val="0"/>
          <w:sz w:val="27"/>
          <w:szCs w:val="27"/>
        </w:rPr>
      </w:pPr>
    </w:p>
    <w:p w:rsidR="00343222" w:rsidRPr="000B3D4E" w:rsidRDefault="00343222" w:rsidP="00343222">
      <w:pPr>
        <w:pStyle w:val="ConsPlusTitle"/>
        <w:ind w:firstLine="700"/>
        <w:jc w:val="both"/>
        <w:outlineLvl w:val="2"/>
        <w:rPr>
          <w:b w:val="0"/>
          <w:sz w:val="27"/>
          <w:szCs w:val="27"/>
        </w:rPr>
      </w:pPr>
      <w:r w:rsidRPr="000B3D4E">
        <w:rPr>
          <w:b w:val="0"/>
          <w:sz w:val="27"/>
          <w:szCs w:val="27"/>
        </w:rPr>
        <w:t>5.3. Способы информирования заявителей о порядке подачи и рассмотрения жалобы, в том числе с использованием Регионального портала.</w:t>
      </w:r>
    </w:p>
    <w:p w:rsidR="00343222" w:rsidRPr="000B3D4E" w:rsidRDefault="00343222" w:rsidP="00343222">
      <w:pPr>
        <w:pStyle w:val="ConsPlusTitle"/>
        <w:ind w:firstLine="700"/>
        <w:jc w:val="both"/>
        <w:outlineLvl w:val="2"/>
        <w:rPr>
          <w:b w:val="0"/>
          <w:sz w:val="27"/>
          <w:szCs w:val="27"/>
        </w:rPr>
      </w:pPr>
      <w:r w:rsidRPr="000B3D4E">
        <w:rPr>
          <w:b w:val="0"/>
          <w:sz w:val="27"/>
          <w:szCs w:val="27"/>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343222" w:rsidRDefault="00343222" w:rsidP="00343222">
      <w:pPr>
        <w:adjustRightInd w:val="0"/>
        <w:ind w:firstLine="700"/>
        <w:jc w:val="both"/>
        <w:rPr>
          <w:rStyle w:val="blk"/>
          <w:rFonts w:ascii="Times New Roman" w:hAnsi="Times New Roman"/>
          <w:sz w:val="27"/>
          <w:szCs w:val="27"/>
        </w:rPr>
      </w:pPr>
    </w:p>
    <w:p w:rsidR="00343222" w:rsidRPr="000B3D4E" w:rsidRDefault="00343222" w:rsidP="00343222">
      <w:pPr>
        <w:adjustRightInd w:val="0"/>
        <w:ind w:firstLine="700"/>
        <w:jc w:val="both"/>
        <w:rPr>
          <w:rFonts w:ascii="Times New Roman" w:hAnsi="Times New Roman"/>
          <w:sz w:val="27"/>
          <w:szCs w:val="27"/>
        </w:rPr>
      </w:pPr>
      <w:r w:rsidRPr="000B3D4E">
        <w:rPr>
          <w:rStyle w:val="blk"/>
          <w:rFonts w:ascii="Times New Roman" w:hAnsi="Times New Roman"/>
          <w:sz w:val="27"/>
          <w:szCs w:val="27"/>
        </w:rPr>
        <w:t xml:space="preserve">5.4. </w:t>
      </w:r>
      <w:r w:rsidRPr="000B3D4E">
        <w:rPr>
          <w:rFonts w:ascii="Times New Roman" w:hAnsi="Times New Roman"/>
          <w:sz w:val="27"/>
          <w:szCs w:val="27"/>
        </w:rPr>
        <w:t>Порядок подачи и рассмотрения жалоб на решения и действия (бездействие) должностных лиц, предоставляющий муниципальную услугу.</w:t>
      </w:r>
    </w:p>
    <w:p w:rsidR="00343222" w:rsidRPr="000B3D4E" w:rsidRDefault="00343222" w:rsidP="00343222">
      <w:pPr>
        <w:ind w:firstLine="700"/>
        <w:jc w:val="both"/>
        <w:rPr>
          <w:rFonts w:ascii="Times New Roman" w:hAnsi="Times New Roman"/>
          <w:sz w:val="27"/>
          <w:szCs w:val="27"/>
        </w:rPr>
      </w:pPr>
      <w:r w:rsidRPr="000B3D4E">
        <w:rPr>
          <w:rStyle w:val="blk"/>
          <w:rFonts w:ascii="Times New Roman" w:hAnsi="Times New Roman"/>
          <w:sz w:val="27"/>
          <w:szCs w:val="27"/>
        </w:rPr>
        <w:lastRenderedPageBreak/>
        <w:t>Жалоба подается в письменной форме на бумажном носителе, в электронной форме в орган, предоставляющий муниципальную услугу.</w:t>
      </w:r>
    </w:p>
    <w:p w:rsidR="00343222" w:rsidRPr="000B3D4E" w:rsidRDefault="00343222" w:rsidP="00343222">
      <w:pPr>
        <w:ind w:firstLine="700"/>
        <w:jc w:val="both"/>
        <w:outlineLvl w:val="0"/>
        <w:rPr>
          <w:rFonts w:ascii="Times New Roman" w:hAnsi="Times New Roman"/>
          <w:sz w:val="27"/>
          <w:szCs w:val="27"/>
        </w:rPr>
      </w:pPr>
      <w:r w:rsidRPr="000B3D4E">
        <w:rPr>
          <w:rFonts w:ascii="Times New Roman" w:hAnsi="Times New Roman"/>
          <w:sz w:val="27"/>
          <w:szCs w:val="27"/>
        </w:rPr>
        <w:t xml:space="preserve">Жалоба может быть подана: </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 xml:space="preserve">по адресу: 356880, Ставропольский край, </w:t>
      </w:r>
      <w:proofErr w:type="gramStart"/>
      <w:r w:rsidRPr="000B3D4E">
        <w:rPr>
          <w:rFonts w:ascii="Times New Roman" w:hAnsi="Times New Roman"/>
          <w:sz w:val="27"/>
          <w:szCs w:val="27"/>
        </w:rPr>
        <w:t>г</w:t>
      </w:r>
      <w:proofErr w:type="gramEnd"/>
      <w:r w:rsidRPr="000B3D4E">
        <w:rPr>
          <w:rFonts w:ascii="Times New Roman" w:hAnsi="Times New Roman"/>
          <w:sz w:val="27"/>
          <w:szCs w:val="27"/>
        </w:rPr>
        <w:t>. Нефтекумск пл. Ленина 1;</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по факсу: 8 (86558) 4-50-72;</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 xml:space="preserve">в электронном виде посредством сайта </w:t>
      </w:r>
      <w:r>
        <w:rPr>
          <w:rFonts w:ascii="Times New Roman" w:hAnsi="Times New Roman"/>
          <w:sz w:val="27"/>
          <w:szCs w:val="27"/>
        </w:rPr>
        <w:t>администрации</w:t>
      </w:r>
      <w:r w:rsidRPr="000B3D4E">
        <w:rPr>
          <w:rFonts w:ascii="Times New Roman" w:hAnsi="Times New Roman"/>
          <w:sz w:val="27"/>
          <w:szCs w:val="27"/>
        </w:rPr>
        <w:t xml:space="preserve"> </w:t>
      </w:r>
      <w:r>
        <w:rPr>
          <w:rFonts w:ascii="Times New Roman" w:hAnsi="Times New Roman"/>
          <w:sz w:val="27"/>
          <w:szCs w:val="27"/>
        </w:rPr>
        <w:t>в разделе «для жителей»</w:t>
      </w:r>
      <w:r w:rsidRPr="000B3D4E">
        <w:rPr>
          <w:rFonts w:ascii="Times New Roman" w:hAnsi="Times New Roman"/>
          <w:sz w:val="27"/>
          <w:szCs w:val="27"/>
        </w:rPr>
        <w:t xml:space="preserve"> или РПГУ;</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через многофункциональный центр.</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Жалоба должна содержать:</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2) фамилию, имя, отчество (последнее - при наличии), сведения о месте жительства заявителя либо наименование, сведения о месте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43222" w:rsidRPr="000B3D4E" w:rsidRDefault="00343222" w:rsidP="00343222">
      <w:pPr>
        <w:ind w:firstLine="700"/>
        <w:jc w:val="both"/>
        <w:rPr>
          <w:rFonts w:ascii="Times New Roman" w:hAnsi="Times New Roman"/>
          <w:sz w:val="27"/>
          <w:szCs w:val="27"/>
        </w:rPr>
      </w:pPr>
      <w:r w:rsidRPr="000B3D4E">
        <w:rPr>
          <w:rFonts w:ascii="Times New Roman" w:hAnsi="Times New Roman"/>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343222" w:rsidRDefault="00343222" w:rsidP="00343222">
      <w:pPr>
        <w:pStyle w:val="ConsPlusNormal0"/>
        <w:ind w:firstLine="700"/>
        <w:jc w:val="both"/>
        <w:rPr>
          <w:rFonts w:ascii="Times New Roman" w:hAnsi="Times New Roman"/>
          <w:sz w:val="27"/>
          <w:szCs w:val="27"/>
        </w:rPr>
      </w:pPr>
    </w:p>
    <w:p w:rsidR="00343222" w:rsidRPr="000B3D4E" w:rsidRDefault="00343222" w:rsidP="00343222">
      <w:pPr>
        <w:pStyle w:val="ConsPlusNormal0"/>
        <w:ind w:firstLine="700"/>
        <w:jc w:val="both"/>
        <w:rPr>
          <w:rFonts w:ascii="Times New Roman" w:hAnsi="Times New Roman"/>
          <w:sz w:val="27"/>
          <w:szCs w:val="27"/>
        </w:rPr>
      </w:pPr>
      <w:r w:rsidRPr="000B3D4E">
        <w:rPr>
          <w:rFonts w:ascii="Times New Roman" w:hAnsi="Times New Roman"/>
          <w:sz w:val="27"/>
          <w:szCs w:val="27"/>
        </w:rPr>
        <w:t xml:space="preserve">5.5. </w:t>
      </w:r>
      <w:proofErr w:type="gramStart"/>
      <w:r w:rsidRPr="000B3D4E">
        <w:rPr>
          <w:rFonts w:ascii="Times New Roman" w:hAnsi="Times New Roman"/>
          <w:sz w:val="27"/>
          <w:szCs w:val="27"/>
        </w:rPr>
        <w:t>Порядок досудебного (внесудебного) обжалования решений и действий (бездействия) органа, предоставляющего муниципальную услугу, должностного лица, муниципального служащего органа, предоставляющего муниципальную услугу, регулируется:</w:t>
      </w:r>
      <w:proofErr w:type="gramEnd"/>
    </w:p>
    <w:p w:rsidR="00343222" w:rsidRPr="000B3D4E" w:rsidRDefault="00343222" w:rsidP="00343222">
      <w:pPr>
        <w:pStyle w:val="ConsPlusNormal0"/>
        <w:ind w:firstLine="700"/>
        <w:jc w:val="both"/>
        <w:rPr>
          <w:rFonts w:ascii="Times New Roman" w:hAnsi="Times New Roman"/>
          <w:sz w:val="27"/>
          <w:szCs w:val="27"/>
        </w:rPr>
      </w:pPr>
      <w:r w:rsidRPr="000B3D4E">
        <w:rPr>
          <w:rFonts w:ascii="Times New Roman" w:hAnsi="Times New Roman"/>
          <w:sz w:val="27"/>
          <w:szCs w:val="27"/>
        </w:rPr>
        <w:t xml:space="preserve">Федеральным законом от 27 июля </w:t>
      </w:r>
      <w:smartTag w:uri="urn:schemas-microsoft-com:office:smarttags" w:element="metricconverter">
        <w:smartTagPr>
          <w:attr w:name="ProductID" w:val="2010 г"/>
        </w:smartTagPr>
        <w:smartTag w:uri="urn:schemas-microsoft-com:office:smarttags" w:element="place">
          <w:smartTagPr>
            <w:attr w:name="ProductID" w:val="2010 г"/>
          </w:smartTagPr>
          <w:r w:rsidRPr="000B3D4E">
            <w:rPr>
              <w:rFonts w:ascii="Times New Roman" w:hAnsi="Times New Roman"/>
              <w:sz w:val="27"/>
              <w:szCs w:val="27"/>
            </w:rPr>
            <w:t>2010 г</w:t>
          </w:r>
        </w:smartTag>
      </w:smartTag>
      <w:r w:rsidRPr="000B3D4E">
        <w:rPr>
          <w:rFonts w:ascii="Times New Roman" w:hAnsi="Times New Roman"/>
          <w:sz w:val="27"/>
          <w:szCs w:val="27"/>
        </w:rPr>
        <w:t>. № 210-ФЗ «Об организации предоставления государственных и муниципальных услуг»;</w:t>
      </w:r>
    </w:p>
    <w:p w:rsidR="00343222" w:rsidRPr="000B3D4E" w:rsidRDefault="00343222" w:rsidP="00343222">
      <w:pPr>
        <w:pStyle w:val="ConsPlusNormal0"/>
        <w:ind w:firstLine="700"/>
        <w:jc w:val="both"/>
        <w:rPr>
          <w:rFonts w:ascii="Times New Roman" w:hAnsi="Times New Roman"/>
          <w:sz w:val="27"/>
          <w:szCs w:val="27"/>
        </w:rPr>
      </w:pPr>
      <w:r w:rsidRPr="000B3D4E">
        <w:rPr>
          <w:rFonts w:ascii="Times New Roman" w:hAnsi="Times New Roman"/>
          <w:sz w:val="27"/>
          <w:szCs w:val="27"/>
        </w:rPr>
        <w:t xml:space="preserve">Федеральным законом от 02 мая </w:t>
      </w:r>
      <w:smartTag w:uri="urn:schemas-microsoft-com:office:smarttags" w:element="metricconverter">
        <w:smartTagPr>
          <w:attr w:name="ProductID" w:val="2006 г"/>
        </w:smartTagPr>
        <w:smartTag w:uri="urn:schemas-microsoft-com:office:smarttags" w:element="place">
          <w:smartTagPr>
            <w:attr w:name="ProductID" w:val="2006 г"/>
          </w:smartTagPr>
          <w:r w:rsidRPr="000B3D4E">
            <w:rPr>
              <w:rFonts w:ascii="Times New Roman" w:hAnsi="Times New Roman"/>
              <w:sz w:val="27"/>
              <w:szCs w:val="27"/>
            </w:rPr>
            <w:t>2006 г</w:t>
          </w:r>
        </w:smartTag>
      </w:smartTag>
      <w:r w:rsidRPr="000B3D4E">
        <w:rPr>
          <w:rFonts w:ascii="Times New Roman" w:hAnsi="Times New Roman"/>
          <w:sz w:val="27"/>
          <w:szCs w:val="27"/>
        </w:rPr>
        <w:t>. № 59-ФЗ «О порядке рассмотрения обращений граждан Российской Федерации»;</w:t>
      </w:r>
    </w:p>
    <w:p w:rsidR="00343222" w:rsidRPr="000B3D4E" w:rsidRDefault="00343222" w:rsidP="00343222">
      <w:pPr>
        <w:pStyle w:val="ConsPlusNormal0"/>
        <w:ind w:firstLine="700"/>
        <w:jc w:val="both"/>
        <w:rPr>
          <w:rFonts w:ascii="Times New Roman" w:hAnsi="Times New Roman"/>
          <w:sz w:val="27"/>
          <w:szCs w:val="27"/>
        </w:rPr>
      </w:pPr>
      <w:proofErr w:type="gramStart"/>
      <w:r w:rsidRPr="000B3D4E">
        <w:rPr>
          <w:rFonts w:ascii="Times New Roman" w:hAnsi="Times New Roman"/>
          <w:sz w:val="27"/>
          <w:szCs w:val="27"/>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0B3D4E">
          <w:rPr>
            <w:rFonts w:ascii="Times New Roman" w:hAnsi="Times New Roman"/>
            <w:sz w:val="27"/>
            <w:szCs w:val="27"/>
          </w:rPr>
          <w:t>2012 г</w:t>
        </w:r>
      </w:smartTag>
      <w:r w:rsidRPr="000B3D4E">
        <w:rPr>
          <w:rFonts w:ascii="Times New Roman" w:hAnsi="Times New Roman"/>
          <w:sz w:val="27"/>
          <w:szCs w:val="27"/>
        </w:rPr>
        <w:t>.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0B3D4E">
        <w:rPr>
          <w:rFonts w:ascii="Times New Roman" w:hAnsi="Times New Roman"/>
          <w:sz w:val="27"/>
          <w:szCs w:val="27"/>
        </w:rPr>
        <w:t xml:space="preserve">,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smartTag w:uri="urn:schemas-microsoft-com:office:smarttags" w:element="place">
          <w:smartTagPr>
            <w:attr w:name="ProductID" w:val="2010 г"/>
          </w:smartTagPr>
          <w:r w:rsidRPr="000B3D4E">
            <w:rPr>
              <w:rFonts w:ascii="Times New Roman" w:hAnsi="Times New Roman"/>
              <w:sz w:val="27"/>
              <w:szCs w:val="27"/>
            </w:rPr>
            <w:t>2010 г</w:t>
          </w:r>
        </w:smartTag>
      </w:smartTag>
      <w:r w:rsidRPr="000B3D4E">
        <w:rPr>
          <w:rFonts w:ascii="Times New Roman" w:hAnsi="Times New Roman"/>
          <w:sz w:val="27"/>
          <w:szCs w:val="27"/>
        </w:rPr>
        <w:t xml:space="preserve">. </w:t>
      </w:r>
      <w:r>
        <w:rPr>
          <w:rFonts w:ascii="Times New Roman" w:hAnsi="Times New Roman"/>
          <w:sz w:val="27"/>
          <w:szCs w:val="27"/>
        </w:rPr>
        <w:br/>
      </w:r>
      <w:r w:rsidRPr="000B3D4E">
        <w:rPr>
          <w:rFonts w:ascii="Times New Roman" w:hAnsi="Times New Roman"/>
          <w:sz w:val="27"/>
          <w:szCs w:val="27"/>
        </w:rPr>
        <w:t>№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43222" w:rsidRDefault="00343222" w:rsidP="00343222">
      <w:pPr>
        <w:jc w:val="center"/>
        <w:rPr>
          <w:sz w:val="27"/>
          <w:szCs w:val="27"/>
        </w:rPr>
      </w:pPr>
    </w:p>
    <w:p w:rsidR="00841397" w:rsidRPr="00343222" w:rsidRDefault="00343222" w:rsidP="00343222">
      <w:pPr>
        <w:pStyle w:val="ConsPlusNormal0"/>
        <w:ind w:firstLine="0"/>
        <w:jc w:val="center"/>
        <w:outlineLvl w:val="1"/>
        <w:rPr>
          <w:rFonts w:ascii="Times New Roman" w:hAnsi="Times New Roman" w:cs="Times New Roman"/>
          <w:color w:val="000000"/>
        </w:rPr>
      </w:pPr>
      <w:r w:rsidRPr="00343222">
        <w:rPr>
          <w:rFonts w:ascii="Times New Roman" w:hAnsi="Times New Roman" w:cs="Times New Roman"/>
          <w:sz w:val="27"/>
          <w:szCs w:val="27"/>
        </w:rPr>
        <w:t>____________________</w:t>
      </w:r>
    </w:p>
    <w:p w:rsidR="00841397" w:rsidRDefault="00841397" w:rsidP="00F738BB">
      <w:pPr>
        <w:pStyle w:val="ConsPlusNormal0"/>
        <w:jc w:val="right"/>
        <w:outlineLvl w:val="1"/>
        <w:rPr>
          <w:rFonts w:ascii="Times New Roman" w:hAnsi="Times New Roman"/>
          <w:color w:val="000000"/>
        </w:rPr>
      </w:pPr>
    </w:p>
    <w:p w:rsidR="00343222" w:rsidRDefault="00343222" w:rsidP="00F738BB">
      <w:pPr>
        <w:pStyle w:val="ConsPlusNormal0"/>
        <w:jc w:val="right"/>
        <w:outlineLvl w:val="1"/>
        <w:rPr>
          <w:rFonts w:ascii="Times New Roman" w:hAnsi="Times New Roman"/>
          <w:color w:val="000000"/>
        </w:rPr>
      </w:pPr>
    </w:p>
    <w:p w:rsidR="00343222" w:rsidRDefault="00343222" w:rsidP="00F738BB">
      <w:pPr>
        <w:pStyle w:val="ConsPlusNormal0"/>
        <w:jc w:val="right"/>
        <w:outlineLvl w:val="1"/>
        <w:rPr>
          <w:rFonts w:ascii="Times New Roman" w:hAnsi="Times New Roman"/>
          <w:color w:val="000000"/>
        </w:rPr>
      </w:pPr>
    </w:p>
    <w:p w:rsidR="00343222" w:rsidRDefault="00343222" w:rsidP="00F738BB">
      <w:pPr>
        <w:pStyle w:val="ConsPlusNormal0"/>
        <w:jc w:val="right"/>
        <w:outlineLvl w:val="1"/>
        <w:rPr>
          <w:rFonts w:ascii="Times New Roman" w:hAnsi="Times New Roman"/>
          <w:color w:val="000000"/>
        </w:rPr>
      </w:pP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lastRenderedPageBreak/>
        <w:t>Приложение 1</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к административному регламенту</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«Согласование местоположения границ</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земельных участков, образованных из земель</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или земельных участков, находящихся</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 xml:space="preserve">в муниципальной собственности или </w:t>
      </w:r>
    </w:p>
    <w:p w:rsidR="00F738BB" w:rsidRPr="00FB1CF9" w:rsidRDefault="00F738BB" w:rsidP="00F738BB">
      <w:pPr>
        <w:pStyle w:val="ConsPlusNormal0"/>
        <w:jc w:val="right"/>
        <w:outlineLvl w:val="1"/>
        <w:rPr>
          <w:rFonts w:ascii="Times New Roman" w:hAnsi="Times New Roman"/>
          <w:color w:val="000000"/>
        </w:rPr>
      </w:pPr>
      <w:r w:rsidRPr="00FB1CF9">
        <w:rPr>
          <w:rFonts w:ascii="Times New Roman" w:hAnsi="Times New Roman"/>
          <w:color w:val="000000"/>
        </w:rPr>
        <w:t xml:space="preserve">государственная собственность  на </w:t>
      </w:r>
      <w:proofErr w:type="gramStart"/>
      <w:r w:rsidRPr="00FB1CF9">
        <w:rPr>
          <w:rFonts w:ascii="Times New Roman" w:hAnsi="Times New Roman"/>
          <w:color w:val="000000"/>
        </w:rPr>
        <w:t>которые</w:t>
      </w:r>
      <w:proofErr w:type="gramEnd"/>
    </w:p>
    <w:p w:rsidR="00F738BB" w:rsidRPr="0077572B" w:rsidRDefault="00F738BB" w:rsidP="00F738BB">
      <w:pPr>
        <w:pStyle w:val="ConsPlusNormal0"/>
        <w:jc w:val="right"/>
        <w:outlineLvl w:val="1"/>
        <w:rPr>
          <w:rFonts w:ascii="Times New Roman" w:hAnsi="Times New Roman"/>
          <w:color w:val="000000"/>
          <w:sz w:val="26"/>
          <w:szCs w:val="26"/>
        </w:rPr>
      </w:pPr>
      <w:r w:rsidRPr="00FB1CF9">
        <w:rPr>
          <w:rFonts w:ascii="Times New Roman" w:hAnsi="Times New Roman"/>
          <w:color w:val="000000"/>
        </w:rPr>
        <w:t xml:space="preserve"> не </w:t>
      </w:r>
      <w:proofErr w:type="gramStart"/>
      <w:r w:rsidRPr="00FB1CF9">
        <w:rPr>
          <w:rFonts w:ascii="Times New Roman" w:hAnsi="Times New Roman"/>
          <w:color w:val="000000"/>
        </w:rPr>
        <w:t>разграничена</w:t>
      </w:r>
      <w:proofErr w:type="gramEnd"/>
      <w:r w:rsidRPr="00FB1CF9">
        <w:rPr>
          <w:rFonts w:ascii="Times New Roman" w:hAnsi="Times New Roman"/>
          <w:color w:val="000000"/>
        </w:rPr>
        <w:t>, или смежных с ними»</w:t>
      </w:r>
    </w:p>
    <w:p w:rsidR="00F738BB" w:rsidRDefault="00F738BB" w:rsidP="00F738BB">
      <w:pPr>
        <w:pStyle w:val="ConsPlusNormal0"/>
        <w:jc w:val="right"/>
        <w:outlineLvl w:val="1"/>
        <w:rPr>
          <w:rFonts w:ascii="Times New Roman" w:hAnsi="Times New Roman"/>
          <w:color w:val="000000"/>
          <w:sz w:val="27"/>
          <w:szCs w:val="27"/>
        </w:rPr>
      </w:pPr>
    </w:p>
    <w:p w:rsidR="00D85F7B" w:rsidRDefault="00D85F7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CE5237" w:rsidRDefault="00CE5237" w:rsidP="00D85F7B">
      <w:pPr>
        <w:jc w:val="center"/>
        <w:rPr>
          <w:rFonts w:ascii="Times New Roman" w:hAnsi="Times New Roman"/>
          <w:sz w:val="27"/>
          <w:szCs w:val="27"/>
        </w:rPr>
      </w:pPr>
    </w:p>
    <w:p w:rsidR="00D85F7B" w:rsidRPr="002E3509" w:rsidRDefault="00D85F7B" w:rsidP="00D85F7B">
      <w:pPr>
        <w:jc w:val="center"/>
        <w:rPr>
          <w:rFonts w:ascii="Times New Roman" w:hAnsi="Times New Roman"/>
          <w:sz w:val="27"/>
          <w:szCs w:val="27"/>
        </w:rPr>
      </w:pPr>
      <w:r w:rsidRPr="002E3509">
        <w:rPr>
          <w:rFonts w:ascii="Times New Roman" w:hAnsi="Times New Roman"/>
          <w:sz w:val="27"/>
          <w:szCs w:val="27"/>
        </w:rPr>
        <w:t>ПЕРЕЧЕНЬ</w:t>
      </w:r>
    </w:p>
    <w:p w:rsidR="00D85F7B" w:rsidRPr="002E3509" w:rsidRDefault="00D85F7B" w:rsidP="00D85F7B">
      <w:pPr>
        <w:jc w:val="center"/>
        <w:rPr>
          <w:rFonts w:ascii="Times New Roman" w:hAnsi="Times New Roman"/>
          <w:sz w:val="27"/>
          <w:szCs w:val="27"/>
        </w:rPr>
      </w:pPr>
      <w:r w:rsidRPr="002E3509">
        <w:rPr>
          <w:rFonts w:ascii="Times New Roman" w:hAnsi="Times New Roman"/>
          <w:sz w:val="27"/>
          <w:szCs w:val="27"/>
        </w:rPr>
        <w:t>общих признаков заявителей</w:t>
      </w:r>
    </w:p>
    <w:p w:rsidR="00D85F7B" w:rsidRPr="002E3509" w:rsidRDefault="00D85F7B" w:rsidP="00D85F7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7"/>
        <w:gridCol w:w="6784"/>
      </w:tblGrid>
      <w:tr w:rsidR="00D85F7B" w:rsidRPr="00CB1FF1" w:rsidTr="00D85F7B">
        <w:tc>
          <w:tcPr>
            <w:tcW w:w="3007" w:type="dxa"/>
          </w:tcPr>
          <w:p w:rsidR="00D85F7B" w:rsidRPr="00CB1FF1" w:rsidRDefault="00D85F7B" w:rsidP="00841397">
            <w:pPr>
              <w:ind w:right="-44"/>
              <w:jc w:val="center"/>
              <w:rPr>
                <w:rFonts w:ascii="Times New Roman" w:eastAsia="Calibri" w:hAnsi="Times New Roman"/>
                <w:sz w:val="27"/>
                <w:szCs w:val="27"/>
              </w:rPr>
            </w:pPr>
            <w:r w:rsidRPr="00CB1FF1">
              <w:rPr>
                <w:rFonts w:ascii="Times New Roman" w:eastAsia="Calibri" w:hAnsi="Times New Roman"/>
                <w:sz w:val="27"/>
                <w:szCs w:val="27"/>
              </w:rPr>
              <w:t>Наименование общего признака</w:t>
            </w:r>
          </w:p>
        </w:tc>
        <w:tc>
          <w:tcPr>
            <w:tcW w:w="6784" w:type="dxa"/>
          </w:tcPr>
          <w:p w:rsidR="00D85F7B" w:rsidRPr="00CB1FF1" w:rsidRDefault="00D85F7B" w:rsidP="00D85F7B">
            <w:pPr>
              <w:jc w:val="center"/>
              <w:rPr>
                <w:rFonts w:ascii="Times New Roman" w:eastAsia="Calibri" w:hAnsi="Times New Roman"/>
                <w:sz w:val="27"/>
                <w:szCs w:val="27"/>
              </w:rPr>
            </w:pPr>
            <w:r w:rsidRPr="00CB1FF1">
              <w:rPr>
                <w:rFonts w:ascii="Times New Roman" w:eastAsia="Calibri" w:hAnsi="Times New Roman"/>
                <w:sz w:val="27"/>
                <w:szCs w:val="27"/>
              </w:rPr>
              <w:t>Значение общего признака заявителя</w:t>
            </w:r>
          </w:p>
        </w:tc>
      </w:tr>
      <w:tr w:rsidR="00D85F7B" w:rsidRPr="00CB1FF1" w:rsidTr="00D85F7B">
        <w:tc>
          <w:tcPr>
            <w:tcW w:w="9791" w:type="dxa"/>
            <w:gridSpan w:val="2"/>
          </w:tcPr>
          <w:p w:rsidR="00D85F7B" w:rsidRPr="00D85F7B" w:rsidRDefault="00D85F7B" w:rsidP="00D85F7B">
            <w:pPr>
              <w:jc w:val="both"/>
              <w:rPr>
                <w:rFonts w:ascii="Times New Roman" w:eastAsia="Calibri" w:hAnsi="Times New Roman"/>
                <w:sz w:val="27"/>
                <w:szCs w:val="27"/>
              </w:rPr>
            </w:pPr>
            <w:r w:rsidRPr="00D85F7B">
              <w:rPr>
                <w:rFonts w:ascii="Times New Roman" w:eastAsia="Calibri" w:hAnsi="Times New Roman"/>
                <w:sz w:val="27"/>
                <w:szCs w:val="27"/>
              </w:rPr>
              <w:t>Результат предоставления муниципальной услуги «</w:t>
            </w:r>
            <w:r w:rsidR="00841397">
              <w:rPr>
                <w:rFonts w:ascii="Times New Roman" w:hAnsi="Times New Roman"/>
                <w:sz w:val="27"/>
                <w:szCs w:val="27"/>
              </w:rPr>
              <w:t>В</w:t>
            </w:r>
            <w:r w:rsidR="00841397" w:rsidRPr="00156935">
              <w:rPr>
                <w:rFonts w:ascii="Times New Roman" w:hAnsi="Times New Roman"/>
                <w:sz w:val="27"/>
                <w:szCs w:val="27"/>
              </w:rPr>
              <w:t>ыдача заявителю акта согласования местоположения границы земельного участка</w:t>
            </w:r>
            <w:r w:rsidR="00841397">
              <w:rPr>
                <w:rFonts w:ascii="Times New Roman" w:hAnsi="Times New Roman"/>
                <w:sz w:val="27"/>
                <w:szCs w:val="27"/>
              </w:rPr>
              <w:t>»</w:t>
            </w:r>
          </w:p>
        </w:tc>
      </w:tr>
      <w:tr w:rsidR="00D85F7B" w:rsidRPr="00CB1FF1" w:rsidTr="00D85F7B">
        <w:tc>
          <w:tcPr>
            <w:tcW w:w="3007"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784" w:type="dxa"/>
          </w:tcPr>
          <w:p w:rsidR="00D85F7B" w:rsidRPr="00841397" w:rsidRDefault="00841397" w:rsidP="00D85F7B">
            <w:pPr>
              <w:rPr>
                <w:rFonts w:ascii="Times New Roman" w:eastAsia="Calibri" w:hAnsi="Times New Roman" w:cs="Times New Roman"/>
                <w:sz w:val="27"/>
                <w:szCs w:val="27"/>
              </w:rPr>
            </w:pPr>
            <w:r>
              <w:rPr>
                <w:rFonts w:ascii="Times New Roman" w:hAnsi="Times New Roman" w:cs="Times New Roman"/>
                <w:sz w:val="27"/>
                <w:szCs w:val="27"/>
              </w:rPr>
              <w:t>ф</w:t>
            </w:r>
            <w:r w:rsidRPr="00841397">
              <w:rPr>
                <w:rFonts w:ascii="Times New Roman" w:hAnsi="Times New Roman" w:cs="Times New Roman"/>
                <w:sz w:val="27"/>
                <w:szCs w:val="27"/>
              </w:rPr>
              <w:t>изические и юридические лица</w:t>
            </w:r>
            <w:r>
              <w:rPr>
                <w:rFonts w:ascii="Times New Roman" w:hAnsi="Times New Roman" w:cs="Times New Roman"/>
                <w:sz w:val="27"/>
                <w:szCs w:val="27"/>
              </w:rPr>
              <w:t>.</w:t>
            </w:r>
          </w:p>
        </w:tc>
      </w:tr>
      <w:tr w:rsidR="00D85F7B" w:rsidRPr="00CB1FF1" w:rsidTr="00D85F7B">
        <w:tc>
          <w:tcPr>
            <w:tcW w:w="3007"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784"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r w:rsidR="00D85F7B" w:rsidRPr="00CB1FF1" w:rsidTr="00D85F7B">
        <w:tc>
          <w:tcPr>
            <w:tcW w:w="9791" w:type="dxa"/>
            <w:gridSpan w:val="2"/>
          </w:tcPr>
          <w:p w:rsidR="00D85F7B" w:rsidRPr="00CB1FF1" w:rsidRDefault="00841397" w:rsidP="00343222">
            <w:pPr>
              <w:rPr>
                <w:rFonts w:ascii="Times New Roman" w:eastAsia="Calibri" w:hAnsi="Times New Roman"/>
                <w:sz w:val="27"/>
                <w:szCs w:val="27"/>
              </w:rPr>
            </w:pPr>
            <w:r w:rsidRPr="00CB1FF1">
              <w:rPr>
                <w:rFonts w:ascii="Times New Roman" w:eastAsia="Calibri" w:hAnsi="Times New Roman"/>
                <w:sz w:val="27"/>
                <w:szCs w:val="27"/>
              </w:rPr>
              <w:t>Результат предоставления муниципальной услуги «</w:t>
            </w:r>
            <w:r w:rsidR="00343222">
              <w:rPr>
                <w:rFonts w:ascii="Times New Roman" w:hAnsi="Times New Roman" w:cs="Times New Roman"/>
                <w:sz w:val="27"/>
                <w:szCs w:val="27"/>
              </w:rPr>
              <w:t>И</w:t>
            </w:r>
            <w:r w:rsidR="00343222" w:rsidRPr="00841397">
              <w:rPr>
                <w:rStyle w:val="a3"/>
                <w:rFonts w:eastAsia="Arial Unicode MS"/>
                <w:sz w:val="27"/>
                <w:szCs w:val="27"/>
              </w:rPr>
              <w:t>справление допущенных опечаток и ошибок в выданных в результате предоставления муниципальной услуги документах</w:t>
            </w:r>
            <w:r w:rsidR="00343222">
              <w:rPr>
                <w:rStyle w:val="a3"/>
                <w:rFonts w:eastAsia="Arial Unicode MS"/>
                <w:sz w:val="27"/>
                <w:szCs w:val="27"/>
              </w:rPr>
              <w:t>»</w:t>
            </w:r>
          </w:p>
        </w:tc>
      </w:tr>
      <w:tr w:rsidR="00D85F7B" w:rsidRPr="00CB1FF1" w:rsidTr="00D85F7B">
        <w:tc>
          <w:tcPr>
            <w:tcW w:w="3007"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784" w:type="dxa"/>
          </w:tcPr>
          <w:p w:rsidR="00D85F7B" w:rsidRPr="00CB1FF1" w:rsidRDefault="00841397" w:rsidP="00D85F7B">
            <w:pPr>
              <w:rPr>
                <w:rFonts w:ascii="Times New Roman" w:eastAsia="Calibri" w:hAnsi="Times New Roman"/>
                <w:sz w:val="27"/>
                <w:szCs w:val="27"/>
              </w:rPr>
            </w:pPr>
            <w:r>
              <w:rPr>
                <w:rFonts w:ascii="Times New Roman" w:hAnsi="Times New Roman" w:cs="Times New Roman"/>
                <w:sz w:val="27"/>
                <w:szCs w:val="27"/>
              </w:rPr>
              <w:t>ф</w:t>
            </w:r>
            <w:r w:rsidRPr="00841397">
              <w:rPr>
                <w:rFonts w:ascii="Times New Roman" w:hAnsi="Times New Roman" w:cs="Times New Roman"/>
                <w:sz w:val="27"/>
                <w:szCs w:val="27"/>
              </w:rPr>
              <w:t>изические и юридические лица.</w:t>
            </w:r>
          </w:p>
        </w:tc>
      </w:tr>
      <w:tr w:rsidR="00D85F7B" w:rsidRPr="00CB1FF1" w:rsidTr="00D85F7B">
        <w:tc>
          <w:tcPr>
            <w:tcW w:w="3007"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784" w:type="dxa"/>
          </w:tcPr>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D85F7B" w:rsidRPr="00CB1FF1" w:rsidRDefault="00D85F7B" w:rsidP="00D85F7B">
            <w:pPr>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bl>
    <w:p w:rsidR="00D85F7B" w:rsidRDefault="00D85F7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841397" w:rsidRDefault="00841397"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343222" w:rsidRDefault="00343222" w:rsidP="00D85F7B">
      <w:pPr>
        <w:pStyle w:val="ConsPlusNormal0"/>
        <w:jc w:val="right"/>
        <w:outlineLvl w:val="1"/>
        <w:rPr>
          <w:rFonts w:ascii="Times New Roman" w:hAnsi="Times New Roman" w:cs="Times New Roman"/>
          <w:color w:val="000000"/>
        </w:rPr>
      </w:pP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lastRenderedPageBreak/>
        <w:t>Приложение 2</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к административному регламенту</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«Согласование местоположения границ</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земельных участков, образованных из земель</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или земельных участков, находящихся</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 xml:space="preserve">в муниципальной собственности или </w:t>
      </w:r>
    </w:p>
    <w:p w:rsidR="00D85F7B" w:rsidRPr="00D85F7B" w:rsidRDefault="00D85F7B" w:rsidP="00D85F7B">
      <w:pPr>
        <w:pStyle w:val="ConsPlusNormal0"/>
        <w:jc w:val="right"/>
        <w:outlineLvl w:val="1"/>
        <w:rPr>
          <w:rFonts w:ascii="Times New Roman" w:hAnsi="Times New Roman" w:cs="Times New Roman"/>
          <w:color w:val="000000"/>
        </w:rPr>
      </w:pPr>
      <w:r w:rsidRPr="00D85F7B">
        <w:rPr>
          <w:rFonts w:ascii="Times New Roman" w:hAnsi="Times New Roman" w:cs="Times New Roman"/>
          <w:color w:val="000000"/>
        </w:rPr>
        <w:t xml:space="preserve">государственная собственность  на </w:t>
      </w:r>
      <w:proofErr w:type="gramStart"/>
      <w:r w:rsidRPr="00D85F7B">
        <w:rPr>
          <w:rFonts w:ascii="Times New Roman" w:hAnsi="Times New Roman" w:cs="Times New Roman"/>
          <w:color w:val="000000"/>
        </w:rPr>
        <w:t>которые</w:t>
      </w:r>
      <w:proofErr w:type="gramEnd"/>
    </w:p>
    <w:p w:rsidR="00D85F7B" w:rsidRPr="00D85F7B" w:rsidRDefault="00D85F7B" w:rsidP="00D8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85F7B">
        <w:rPr>
          <w:rFonts w:ascii="Times New Roman" w:hAnsi="Times New Roman" w:cs="Times New Roman"/>
        </w:rPr>
        <w:t xml:space="preserve"> не </w:t>
      </w:r>
      <w:proofErr w:type="gramStart"/>
      <w:r w:rsidRPr="00D85F7B">
        <w:rPr>
          <w:rFonts w:ascii="Times New Roman" w:hAnsi="Times New Roman" w:cs="Times New Roman"/>
        </w:rPr>
        <w:t>разграничена</w:t>
      </w:r>
      <w:proofErr w:type="gramEnd"/>
      <w:r w:rsidRPr="00D85F7B">
        <w:rPr>
          <w:rFonts w:ascii="Times New Roman" w:hAnsi="Times New Roman" w:cs="Times New Roman"/>
        </w:rPr>
        <w:t>, или смежных с ними»</w:t>
      </w:r>
    </w:p>
    <w:p w:rsidR="00D85F7B" w:rsidRDefault="00D85F7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ОБРАЗЕЦ ЗАЯВЛЕНИЯ</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72B0">
        <w:rPr>
          <w:rFonts w:ascii="Times New Roman" w:hAnsi="Times New Roman"/>
        </w:rPr>
        <w:t> </w:t>
      </w:r>
    </w:p>
    <w:p w:rsidR="00A07715" w:rsidRDefault="00A07715"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 xml:space="preserve">Начальнику управления имущественных и земельных отношений </w:t>
      </w:r>
    </w:p>
    <w:p w:rsidR="00F738BB" w:rsidRDefault="00A07715"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администрации</w:t>
      </w:r>
      <w:r w:rsidR="00F738BB">
        <w:rPr>
          <w:rFonts w:ascii="Times New Roman" w:hAnsi="Times New Roman"/>
        </w:rPr>
        <w:t xml:space="preserve"> Нефтекумского муниципального округа</w:t>
      </w:r>
    </w:p>
    <w:p w:rsidR="00F738BB"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Ставропольского края</w:t>
      </w:r>
      <w:r w:rsidRPr="00CA72B0">
        <w:rPr>
          <w:rFonts w:ascii="Times New Roman" w:hAnsi="Times New Roman"/>
        </w:rPr>
        <w:t xml:space="preserve">   </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Pr>
          <w:rFonts w:ascii="Times New Roman" w:hAnsi="Times New Roman"/>
        </w:rPr>
        <w:t>___________________</w:t>
      </w:r>
      <w:r w:rsidRPr="00CA72B0">
        <w:rPr>
          <w:rFonts w:ascii="Times New Roman" w:hAnsi="Times New Roman"/>
        </w:rPr>
        <w:t xml:space="preserve">                            </w:t>
      </w:r>
      <w:r>
        <w:rPr>
          <w:rFonts w:ascii="Times New Roman" w:hAnsi="Times New Roman"/>
        </w:rPr>
        <w:t xml:space="preserve">                                                         </w:t>
      </w:r>
      <w:r w:rsidRPr="00CA72B0">
        <w:rPr>
          <w:rFonts w:ascii="Times New Roman" w:hAnsi="Times New Roman"/>
        </w:rPr>
        <w:t xml:space="preserve">  </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w:t>
      </w:r>
      <w:r>
        <w:rPr>
          <w:rFonts w:ascii="Times New Roman" w:hAnsi="Times New Roman"/>
        </w:rPr>
        <w:t xml:space="preserve">                                      </w:t>
      </w:r>
      <w:r w:rsidRPr="00CA72B0">
        <w:rPr>
          <w:rFonts w:ascii="Times New Roman" w:hAnsi="Times New Roman"/>
        </w:rPr>
        <w:t>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szCs w:val="20"/>
        </w:rPr>
      </w:pPr>
      <w:r w:rsidRPr="00CA72B0">
        <w:rPr>
          <w:rFonts w:ascii="Times New Roman" w:hAnsi="Times New Roman"/>
          <w:sz w:val="20"/>
          <w:szCs w:val="20"/>
        </w:rPr>
        <w:t xml:space="preserve">                                                                     (дл</w:t>
      </w:r>
      <w:r w:rsidR="00343222">
        <w:rPr>
          <w:rFonts w:ascii="Times New Roman" w:hAnsi="Times New Roman"/>
          <w:sz w:val="20"/>
          <w:szCs w:val="20"/>
        </w:rPr>
        <w:t>я физических лиц - фамилия, имя</w:t>
      </w:r>
      <w:r>
        <w:rPr>
          <w:rFonts w:ascii="Times New Roman" w:hAnsi="Times New Roman"/>
          <w:sz w:val="20"/>
          <w:szCs w:val="20"/>
        </w:rPr>
        <w:t>,</w:t>
      </w:r>
      <w:r w:rsidR="00343222">
        <w:rPr>
          <w:rFonts w:ascii="Times New Roman" w:hAnsi="Times New Roman"/>
          <w:sz w:val="20"/>
          <w:szCs w:val="20"/>
        </w:rPr>
        <w:t xml:space="preserve"> </w:t>
      </w:r>
      <w:r w:rsidRPr="00CA72B0">
        <w:rPr>
          <w:rFonts w:ascii="Times New Roman" w:hAnsi="Times New Roman"/>
          <w:sz w:val="20"/>
          <w:szCs w:val="20"/>
        </w:rPr>
        <w:t>отчество</w:t>
      </w:r>
      <w:r w:rsidR="00343222">
        <w:rPr>
          <w:rFonts w:ascii="Times New Roman" w:hAnsi="Times New Roman"/>
          <w:sz w:val="20"/>
          <w:szCs w:val="20"/>
        </w:rPr>
        <w:t xml:space="preserve"> (отчество при наличии)</w:t>
      </w:r>
      <w:r w:rsidRPr="00CA72B0">
        <w:rPr>
          <w:rFonts w:ascii="Times New Roman" w:hAnsi="Times New Roman"/>
          <w:sz w:val="20"/>
          <w:szCs w:val="20"/>
        </w:rPr>
        <w:t>, паспортные данные)</w:t>
      </w:r>
      <w:r w:rsidR="00343222">
        <w:rPr>
          <w:rFonts w:ascii="Times New Roman" w:hAnsi="Times New Roman"/>
          <w:sz w:val="20"/>
          <w:szCs w:val="20"/>
        </w:rPr>
        <w:t>)</w:t>
      </w:r>
      <w:r>
        <w:rPr>
          <w:rFonts w:ascii="Times New Roman" w:hAnsi="Times New Roman"/>
          <w:sz w:val="20"/>
          <w:szCs w:val="20"/>
        </w:rPr>
        <w:t>,</w:t>
      </w:r>
      <w:r w:rsidRPr="00CA72B0">
        <w:rPr>
          <w:rFonts w:ascii="Times New Roman" w:hAnsi="Times New Roman"/>
          <w:sz w:val="20"/>
          <w:szCs w:val="20"/>
        </w:rPr>
        <w:t xml:space="preserve">                                                       </w:t>
      </w:r>
      <w:r>
        <w:rPr>
          <w:rFonts w:ascii="Times New Roman" w:hAnsi="Times New Roman"/>
          <w:sz w:val="20"/>
          <w:szCs w:val="20"/>
        </w:rPr>
        <w:t xml:space="preserve">                </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w:t>
      </w:r>
      <w:r>
        <w:rPr>
          <w:rFonts w:ascii="Times New Roman" w:hAnsi="Times New Roman"/>
        </w:rPr>
        <w:t xml:space="preserve">                                      </w:t>
      </w:r>
      <w:r w:rsidRPr="00CA72B0">
        <w:rPr>
          <w:rFonts w:ascii="Times New Roman" w:hAnsi="Times New Roman"/>
        </w:rPr>
        <w:t>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sz w:val="20"/>
          <w:szCs w:val="20"/>
        </w:rPr>
        <w:t xml:space="preserve">                               </w:t>
      </w:r>
      <w:r>
        <w:rPr>
          <w:rFonts w:ascii="Times New Roman" w:hAnsi="Times New Roman"/>
          <w:sz w:val="20"/>
          <w:szCs w:val="20"/>
        </w:rPr>
        <w:t xml:space="preserve">                                                                            </w:t>
      </w:r>
      <w:r w:rsidRPr="00CA72B0">
        <w:rPr>
          <w:rFonts w:ascii="Times New Roman" w:hAnsi="Times New Roman"/>
          <w:sz w:val="20"/>
          <w:szCs w:val="20"/>
        </w:rPr>
        <w:t xml:space="preserve">  для юридических лиц - полное наименование)</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Адрес заявителя: 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w:t>
      </w:r>
      <w:proofErr w:type="gramStart"/>
      <w:r w:rsidRPr="00CA72B0">
        <w:rPr>
          <w:rFonts w:ascii="Times New Roman" w:hAnsi="Times New Roman"/>
        </w:rPr>
        <w:t>(</w:t>
      </w:r>
      <w:r w:rsidRPr="00CA72B0">
        <w:rPr>
          <w:rFonts w:ascii="Times New Roman" w:hAnsi="Times New Roman"/>
          <w:sz w:val="20"/>
          <w:szCs w:val="20"/>
        </w:rPr>
        <w:t>место регистрации физического лица,</w:t>
      </w:r>
      <w:proofErr w:type="gramEnd"/>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sz w:val="20"/>
          <w:szCs w:val="20"/>
        </w:rPr>
        <w:t xml:space="preserve">                                 __________________________________________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sz w:val="20"/>
          <w:szCs w:val="20"/>
        </w:rPr>
        <w:t xml:space="preserve">                                  местонахождение юридического лица</w:t>
      </w:r>
      <w:r w:rsidRPr="00CA72B0">
        <w:rPr>
          <w:rFonts w:ascii="Times New Roman" w:hAnsi="Times New Roman"/>
        </w:rPr>
        <w:t>)</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xml:space="preserve">                                 Телефон заявителя: _______________________</w:t>
      </w:r>
    </w:p>
    <w:p w:rsidR="00F738BB" w:rsidRPr="00CA72B0"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CA72B0">
        <w:rPr>
          <w:rFonts w:ascii="Times New Roman" w:hAnsi="Times New Roman"/>
        </w:rPr>
        <w:t> </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6"/>
          <w:szCs w:val="26"/>
        </w:rPr>
      </w:pPr>
      <w:r w:rsidRPr="007A32D1">
        <w:rPr>
          <w:rFonts w:ascii="Times New Roman" w:hAnsi="Times New Roman"/>
          <w:sz w:val="26"/>
          <w:szCs w:val="26"/>
        </w:rPr>
        <w:t>ЗАЯВЛЕНИЕ</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6"/>
          <w:szCs w:val="26"/>
        </w:rPr>
      </w:pPr>
      <w:r w:rsidRPr="007A32D1">
        <w:rPr>
          <w:rFonts w:ascii="Times New Roman" w:hAnsi="Times New Roman"/>
          <w:sz w:val="26"/>
          <w:szCs w:val="26"/>
        </w:rPr>
        <w:t>о согласовании местоположения границ земельного участка</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r w:rsidRPr="007A32D1">
        <w:rPr>
          <w:rFonts w:ascii="Times New Roman" w:hAnsi="Times New Roman"/>
          <w:sz w:val="26"/>
          <w:szCs w:val="26"/>
        </w:rPr>
        <w:t xml:space="preserve">   </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 Прошу  Вас  согласовать  местоположение  границ  земельного  участка  с кадастровым номером ____________________________________, расположенного по адресу: _________________________________________________________________________.</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    Настоящим подтверждаю:</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    о  добровольном  предоставлении  своих  персональных  данных и даю свое</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согласие на их обработку;</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    что все предоставленные мною данные и документы достоверны.</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    Иных  правообладателей  зданий,  строений, сооружений, расположенных </w:t>
      </w:r>
      <w:proofErr w:type="gramStart"/>
      <w:r w:rsidRPr="007A32D1">
        <w:rPr>
          <w:rFonts w:ascii="Times New Roman" w:hAnsi="Times New Roman"/>
          <w:sz w:val="26"/>
          <w:szCs w:val="26"/>
        </w:rPr>
        <w:t>на</w:t>
      </w:r>
      <w:proofErr w:type="gramEnd"/>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6"/>
          <w:szCs w:val="26"/>
        </w:rPr>
      </w:pPr>
      <w:r w:rsidRPr="007A32D1">
        <w:rPr>
          <w:rFonts w:ascii="Times New Roman" w:hAnsi="Times New Roman"/>
          <w:sz w:val="26"/>
          <w:szCs w:val="26"/>
        </w:rPr>
        <w:t xml:space="preserve">приобретаемом земельном </w:t>
      </w:r>
      <w:proofErr w:type="gramStart"/>
      <w:r w:rsidRPr="007A32D1">
        <w:rPr>
          <w:rFonts w:ascii="Times New Roman" w:hAnsi="Times New Roman"/>
          <w:sz w:val="26"/>
          <w:szCs w:val="26"/>
        </w:rPr>
        <w:t>участке</w:t>
      </w:r>
      <w:proofErr w:type="gramEnd"/>
      <w:r w:rsidRPr="007A32D1">
        <w:rPr>
          <w:rFonts w:ascii="Times New Roman" w:hAnsi="Times New Roman"/>
          <w:sz w:val="26"/>
          <w:szCs w:val="26"/>
        </w:rPr>
        <w:t xml:space="preserve"> нет.</w:t>
      </w:r>
    </w:p>
    <w:p w:rsidR="00F738BB" w:rsidRPr="007A32D1" w:rsidRDefault="00F738BB" w:rsidP="00F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6"/>
          <w:szCs w:val="26"/>
        </w:rPr>
      </w:pPr>
      <w:r w:rsidRPr="007A32D1">
        <w:rPr>
          <w:rFonts w:ascii="Times New Roman" w:hAnsi="Times New Roman"/>
          <w:sz w:val="26"/>
          <w:szCs w:val="26"/>
        </w:rPr>
        <w:t> </w:t>
      </w:r>
    </w:p>
    <w:p w:rsidR="007A32D1" w:rsidRPr="007A32D1" w:rsidRDefault="007A32D1" w:rsidP="007A32D1">
      <w:pPr>
        <w:jc w:val="both"/>
        <w:rPr>
          <w:rFonts w:ascii="Times New Roman" w:hAnsi="Times New Roman" w:cs="Times New Roman"/>
          <w:sz w:val="27"/>
          <w:szCs w:val="27"/>
        </w:rPr>
      </w:pPr>
      <w:r w:rsidRPr="007A32D1">
        <w:rPr>
          <w:rFonts w:ascii="Times New Roman" w:hAnsi="Times New Roman" w:cs="Times New Roman"/>
          <w:sz w:val="27"/>
          <w:szCs w:val="27"/>
        </w:rPr>
        <w:t>Результат муниципальной услуги прошу представить: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7A32D1" w:rsidRPr="007A32D1" w:rsidTr="00643BD1">
        <w:tc>
          <w:tcPr>
            <w:tcW w:w="468" w:type="dxa"/>
            <w:tcBorders>
              <w:top w:val="single" w:sz="4" w:space="0" w:color="auto"/>
              <w:left w:val="single" w:sz="4" w:space="0" w:color="auto"/>
              <w:bottom w:val="single" w:sz="4" w:space="0" w:color="auto"/>
              <w:right w:val="single" w:sz="4" w:space="0" w:color="auto"/>
            </w:tcBorders>
          </w:tcPr>
          <w:p w:rsidR="007A32D1" w:rsidRPr="007A32D1" w:rsidRDefault="007A32D1" w:rsidP="00643BD1">
            <w:pPr>
              <w:jc w:val="both"/>
              <w:rPr>
                <w:rFonts w:ascii="Times New Roman" w:hAnsi="Times New Roman" w:cs="Times New Roman"/>
                <w:sz w:val="26"/>
                <w:szCs w:val="26"/>
              </w:rPr>
            </w:pPr>
          </w:p>
        </w:tc>
        <w:tc>
          <w:tcPr>
            <w:tcW w:w="7920" w:type="dxa"/>
            <w:tcBorders>
              <w:top w:val="nil"/>
              <w:left w:val="single" w:sz="4" w:space="0" w:color="auto"/>
              <w:bottom w:val="nil"/>
              <w:right w:val="nil"/>
            </w:tcBorders>
          </w:tcPr>
          <w:p w:rsidR="007A32D1" w:rsidRPr="007A32D1" w:rsidRDefault="007A32D1" w:rsidP="00643BD1">
            <w:pPr>
              <w:jc w:val="both"/>
              <w:rPr>
                <w:rFonts w:ascii="Times New Roman" w:hAnsi="Times New Roman" w:cs="Times New Roman"/>
                <w:sz w:val="26"/>
                <w:szCs w:val="26"/>
              </w:rPr>
            </w:pPr>
            <w:r w:rsidRPr="007A32D1">
              <w:rPr>
                <w:rFonts w:ascii="Times New Roman" w:hAnsi="Times New Roman" w:cs="Times New Roman"/>
                <w:sz w:val="26"/>
                <w:szCs w:val="26"/>
              </w:rPr>
              <w:t>посредством личного обращения в Управление;</w:t>
            </w:r>
          </w:p>
        </w:tc>
      </w:tr>
      <w:tr w:rsidR="007A32D1" w:rsidRPr="007A32D1" w:rsidTr="00643BD1">
        <w:tc>
          <w:tcPr>
            <w:tcW w:w="468" w:type="dxa"/>
            <w:tcBorders>
              <w:top w:val="single" w:sz="4" w:space="0" w:color="auto"/>
              <w:left w:val="single" w:sz="4" w:space="0" w:color="auto"/>
              <w:bottom w:val="single" w:sz="4" w:space="0" w:color="auto"/>
              <w:right w:val="single" w:sz="4" w:space="0" w:color="auto"/>
            </w:tcBorders>
          </w:tcPr>
          <w:p w:rsidR="007A32D1" w:rsidRPr="007A32D1" w:rsidRDefault="007A32D1" w:rsidP="00643BD1">
            <w:pPr>
              <w:jc w:val="both"/>
              <w:rPr>
                <w:rFonts w:ascii="Times New Roman" w:hAnsi="Times New Roman" w:cs="Times New Roman"/>
                <w:sz w:val="26"/>
                <w:szCs w:val="26"/>
              </w:rPr>
            </w:pPr>
          </w:p>
        </w:tc>
        <w:tc>
          <w:tcPr>
            <w:tcW w:w="7920" w:type="dxa"/>
            <w:tcBorders>
              <w:top w:val="nil"/>
              <w:left w:val="single" w:sz="4" w:space="0" w:color="auto"/>
              <w:bottom w:val="nil"/>
              <w:right w:val="nil"/>
            </w:tcBorders>
          </w:tcPr>
          <w:p w:rsidR="007A32D1" w:rsidRPr="007A32D1" w:rsidRDefault="007A32D1" w:rsidP="00643BD1">
            <w:pPr>
              <w:jc w:val="both"/>
              <w:rPr>
                <w:rFonts w:ascii="Times New Roman" w:hAnsi="Times New Roman" w:cs="Times New Roman"/>
                <w:sz w:val="26"/>
                <w:szCs w:val="26"/>
              </w:rPr>
            </w:pPr>
            <w:r w:rsidRPr="007A32D1">
              <w:rPr>
                <w:rFonts w:ascii="Times New Roman" w:hAnsi="Times New Roman" w:cs="Times New Roman"/>
                <w:sz w:val="26"/>
                <w:szCs w:val="26"/>
              </w:rPr>
              <w:t>направить по почте;</w:t>
            </w:r>
          </w:p>
        </w:tc>
      </w:tr>
      <w:tr w:rsidR="007A32D1" w:rsidRPr="007A32D1" w:rsidTr="00643BD1">
        <w:trPr>
          <w:trHeight w:val="304"/>
        </w:trPr>
        <w:tc>
          <w:tcPr>
            <w:tcW w:w="468" w:type="dxa"/>
            <w:tcBorders>
              <w:top w:val="single" w:sz="4" w:space="0" w:color="auto"/>
              <w:left w:val="single" w:sz="4" w:space="0" w:color="auto"/>
              <w:bottom w:val="single" w:sz="4" w:space="0" w:color="auto"/>
              <w:right w:val="single" w:sz="4" w:space="0" w:color="auto"/>
            </w:tcBorders>
            <w:vAlign w:val="center"/>
          </w:tcPr>
          <w:p w:rsidR="007A32D1" w:rsidRPr="007A32D1" w:rsidRDefault="007A32D1" w:rsidP="00643BD1">
            <w:pPr>
              <w:jc w:val="center"/>
              <w:rPr>
                <w:rFonts w:ascii="Times New Roman" w:hAnsi="Times New Roman" w:cs="Times New Roman"/>
                <w:sz w:val="26"/>
                <w:szCs w:val="26"/>
              </w:rPr>
            </w:pPr>
          </w:p>
        </w:tc>
        <w:tc>
          <w:tcPr>
            <w:tcW w:w="7920" w:type="dxa"/>
            <w:tcBorders>
              <w:top w:val="nil"/>
              <w:left w:val="single" w:sz="4" w:space="0" w:color="auto"/>
              <w:bottom w:val="nil"/>
              <w:right w:val="nil"/>
            </w:tcBorders>
          </w:tcPr>
          <w:p w:rsidR="007A32D1" w:rsidRPr="007A32D1" w:rsidRDefault="007A32D1" w:rsidP="00D85F7B">
            <w:pPr>
              <w:autoSpaceDE w:val="0"/>
              <w:autoSpaceDN w:val="0"/>
              <w:adjustRightInd w:val="0"/>
              <w:jc w:val="both"/>
              <w:rPr>
                <w:rFonts w:ascii="Times New Roman" w:hAnsi="Times New Roman" w:cs="Times New Roman"/>
              </w:rPr>
            </w:pPr>
            <w:r w:rsidRPr="007A32D1">
              <w:rPr>
                <w:rFonts w:ascii="Times New Roman" w:hAnsi="Times New Roman" w:cs="Times New Roman"/>
                <w:sz w:val="27"/>
                <w:szCs w:val="27"/>
              </w:rPr>
              <w:t>в личном кабинете на РПГУ.</w:t>
            </w:r>
          </w:p>
        </w:tc>
      </w:tr>
    </w:tbl>
    <w:p w:rsidR="007A32D1" w:rsidRDefault="007A32D1" w:rsidP="007A32D1">
      <w:pPr>
        <w:pStyle w:val="11"/>
        <w:shd w:val="clear" w:color="auto" w:fill="auto"/>
        <w:ind w:firstLine="0"/>
        <w:rPr>
          <w:sz w:val="20"/>
          <w:szCs w:val="20"/>
        </w:rPr>
      </w:pPr>
    </w:p>
    <w:p w:rsidR="007A32D1" w:rsidRDefault="007A32D1" w:rsidP="007A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p>
    <w:p w:rsidR="00343222" w:rsidRDefault="00343222" w:rsidP="007A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p>
    <w:p w:rsidR="007A32D1" w:rsidRPr="007A32D1" w:rsidRDefault="007A32D1" w:rsidP="007A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6"/>
          <w:szCs w:val="26"/>
        </w:rPr>
      </w:pPr>
      <w:r w:rsidRPr="007A32D1">
        <w:rPr>
          <w:rFonts w:ascii="Times New Roman" w:hAnsi="Times New Roman"/>
          <w:sz w:val="26"/>
          <w:szCs w:val="26"/>
        </w:rPr>
        <w:t>Заявитель: _____________________________________________ __________________</w:t>
      </w:r>
    </w:p>
    <w:p w:rsidR="00F738BB" w:rsidRDefault="007A32D1" w:rsidP="007A32D1">
      <w:pPr>
        <w:pStyle w:val="11"/>
        <w:shd w:val="clear" w:color="auto" w:fill="auto"/>
        <w:ind w:firstLine="0"/>
        <w:rPr>
          <w:sz w:val="20"/>
          <w:szCs w:val="20"/>
        </w:rPr>
      </w:pPr>
      <w:r w:rsidRPr="007A32D1">
        <w:t xml:space="preserve"> (Ф.И.О., должность представителя юридического лица,  подпись физического лица)</w:t>
      </w:r>
    </w:p>
    <w:p w:rsidR="00343222" w:rsidRDefault="00343222" w:rsidP="00D85F7B">
      <w:pPr>
        <w:pStyle w:val="ConsPlusNormal0"/>
        <w:jc w:val="right"/>
        <w:outlineLvl w:val="1"/>
        <w:rPr>
          <w:rFonts w:ascii="Times New Roman" w:hAnsi="Times New Roman"/>
          <w:color w:val="000000"/>
        </w:rPr>
      </w:pP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lastRenderedPageBreak/>
        <w:t>Приложение 3</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к административному регламенту</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«Согласование местоположения границ</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земельных участков, образованных из земель</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или земельных участков, находящихся</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 xml:space="preserve">в муниципальной собственности или </w:t>
      </w:r>
    </w:p>
    <w:p w:rsidR="00D85F7B" w:rsidRPr="00FB1CF9" w:rsidRDefault="00D85F7B" w:rsidP="00D85F7B">
      <w:pPr>
        <w:pStyle w:val="ConsPlusNormal0"/>
        <w:jc w:val="right"/>
        <w:outlineLvl w:val="1"/>
        <w:rPr>
          <w:rFonts w:ascii="Times New Roman" w:hAnsi="Times New Roman"/>
          <w:color w:val="000000"/>
        </w:rPr>
      </w:pPr>
      <w:r w:rsidRPr="00FB1CF9">
        <w:rPr>
          <w:rFonts w:ascii="Times New Roman" w:hAnsi="Times New Roman"/>
          <w:color w:val="000000"/>
        </w:rPr>
        <w:t xml:space="preserve">государственная собственность  на </w:t>
      </w:r>
      <w:proofErr w:type="gramStart"/>
      <w:r w:rsidRPr="00FB1CF9">
        <w:rPr>
          <w:rFonts w:ascii="Times New Roman" w:hAnsi="Times New Roman"/>
          <w:color w:val="000000"/>
        </w:rPr>
        <w:t>которые</w:t>
      </w:r>
      <w:proofErr w:type="gramEnd"/>
    </w:p>
    <w:p w:rsidR="00F738BB" w:rsidRDefault="00D85F7B" w:rsidP="00D85F7B">
      <w:pPr>
        <w:pStyle w:val="11"/>
        <w:shd w:val="clear" w:color="auto" w:fill="auto"/>
        <w:ind w:firstLine="0"/>
        <w:jc w:val="right"/>
      </w:pPr>
      <w:r w:rsidRPr="00FB1CF9">
        <w:rPr>
          <w:sz w:val="24"/>
          <w:szCs w:val="24"/>
        </w:rPr>
        <w:t xml:space="preserve"> не </w:t>
      </w:r>
      <w:proofErr w:type="gramStart"/>
      <w:r w:rsidRPr="00FB1CF9">
        <w:rPr>
          <w:sz w:val="24"/>
          <w:szCs w:val="24"/>
        </w:rPr>
        <w:t>разграничена</w:t>
      </w:r>
      <w:proofErr w:type="gramEnd"/>
      <w:r w:rsidRPr="00FB1CF9">
        <w:rPr>
          <w:sz w:val="24"/>
          <w:szCs w:val="24"/>
        </w:rPr>
        <w:t>, или смежных с ними»</w:t>
      </w:r>
    </w:p>
    <w:p w:rsidR="00143AA4" w:rsidRDefault="00143AA4" w:rsidP="00B1206E">
      <w:pPr>
        <w:pStyle w:val="11"/>
        <w:shd w:val="clear" w:color="auto" w:fill="auto"/>
        <w:ind w:firstLine="0"/>
        <w:jc w:val="right"/>
      </w:pPr>
    </w:p>
    <w:p w:rsidR="00143AA4" w:rsidRDefault="00143AA4" w:rsidP="00B1206E">
      <w:pPr>
        <w:pStyle w:val="11"/>
        <w:shd w:val="clear" w:color="auto" w:fill="auto"/>
        <w:ind w:firstLine="0"/>
        <w:jc w:val="right"/>
      </w:pPr>
    </w:p>
    <w:p w:rsidR="007A32D1" w:rsidRPr="00E26E4E" w:rsidRDefault="00F303DF" w:rsidP="007A32D1">
      <w:pPr>
        <w:pStyle w:val="ConsPlusNonformat"/>
        <w:jc w:val="right"/>
        <w:rPr>
          <w:rFonts w:ascii="Times New Roman" w:hAnsi="Times New Roman"/>
          <w:sz w:val="26"/>
          <w:szCs w:val="26"/>
          <w:lang w:bidi="ru-RU"/>
        </w:rPr>
      </w:pPr>
      <w:r>
        <w:rPr>
          <w:rFonts w:ascii="Times New Roman" w:hAnsi="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6.65pt;margin-top:11.85pt;width:191.85pt;height:103.4pt;z-index:251660288;mso-width-percent:400;mso-width-percent:400;mso-width-relative:margin;mso-height-relative:margin">
            <v:textbox style="mso-next-textbox:#_x0000_s1026">
              <w:txbxContent>
                <w:p w:rsidR="009701D4" w:rsidRPr="007A32D1" w:rsidRDefault="009701D4" w:rsidP="007A32D1">
                  <w:pPr>
                    <w:jc w:val="center"/>
                    <w:rPr>
                      <w:rFonts w:ascii="Times New Roman" w:hAnsi="Times New Roman" w:cs="Times New Roman"/>
                      <w:sz w:val="28"/>
                      <w:szCs w:val="28"/>
                    </w:rPr>
                  </w:pPr>
                  <w:r w:rsidRPr="007A32D1">
                    <w:rPr>
                      <w:rFonts w:ascii="Times New Roman" w:hAnsi="Times New Roman" w:cs="Times New Roman"/>
                      <w:sz w:val="28"/>
                      <w:szCs w:val="28"/>
                    </w:rPr>
                    <w:t>Бланк управления</w:t>
                  </w:r>
                </w:p>
              </w:txbxContent>
            </v:textbox>
          </v:shape>
        </w:pict>
      </w:r>
    </w:p>
    <w:p w:rsidR="007A32D1" w:rsidRPr="00E26E4E" w:rsidRDefault="007A32D1" w:rsidP="007A32D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Гражданину _____________________</w:t>
      </w:r>
    </w:p>
    <w:p w:rsidR="007A32D1" w:rsidRPr="00E26E4E" w:rsidRDefault="007A32D1" w:rsidP="007A32D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7A32D1" w:rsidRPr="00E26E4E" w:rsidRDefault="007A32D1" w:rsidP="007A32D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проживающем</w:t>
      </w:r>
      <w:proofErr w:type="gramStart"/>
      <w:r w:rsidRPr="00E26E4E">
        <w:rPr>
          <w:rFonts w:ascii="Times New Roman" w:hAnsi="Times New Roman" w:cs="Times New Roman"/>
          <w:sz w:val="26"/>
          <w:szCs w:val="26"/>
        </w:rPr>
        <w:t>у(</w:t>
      </w:r>
      <w:proofErr w:type="gramEnd"/>
      <w:r w:rsidRPr="00E26E4E">
        <w:rPr>
          <w:rFonts w:ascii="Times New Roman" w:hAnsi="Times New Roman" w:cs="Times New Roman"/>
          <w:sz w:val="26"/>
          <w:szCs w:val="26"/>
        </w:rPr>
        <w:t>ей) _______________</w:t>
      </w:r>
    </w:p>
    <w:p w:rsidR="007A32D1" w:rsidRPr="00E26E4E" w:rsidRDefault="007A32D1" w:rsidP="007A32D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7A32D1" w:rsidRPr="00E26E4E" w:rsidRDefault="007A32D1" w:rsidP="007A32D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7A32D1" w:rsidRPr="00E26E4E" w:rsidRDefault="007A32D1" w:rsidP="007A32D1">
      <w:pPr>
        <w:pStyle w:val="ConsPlusNonformat"/>
        <w:rPr>
          <w:rFonts w:ascii="Times New Roman" w:hAnsi="Times New Roman" w:cs="Times New Roman"/>
          <w:sz w:val="26"/>
          <w:szCs w:val="26"/>
        </w:rPr>
      </w:pPr>
    </w:p>
    <w:p w:rsidR="007A32D1" w:rsidRDefault="007A32D1" w:rsidP="007A32D1">
      <w:pPr>
        <w:pStyle w:val="ConsPlusNonformat"/>
        <w:jc w:val="center"/>
        <w:rPr>
          <w:rFonts w:ascii="Times New Roman" w:hAnsi="Times New Roman" w:cs="Times New Roman"/>
          <w:sz w:val="28"/>
          <w:szCs w:val="28"/>
        </w:rPr>
      </w:pPr>
    </w:p>
    <w:p w:rsidR="007A32D1" w:rsidRDefault="007A32D1" w:rsidP="007A32D1">
      <w:pPr>
        <w:pStyle w:val="ConsPlusNonformat"/>
        <w:jc w:val="center"/>
        <w:rPr>
          <w:rFonts w:ascii="Times New Roman" w:hAnsi="Times New Roman" w:cs="Times New Roman"/>
          <w:sz w:val="28"/>
          <w:szCs w:val="28"/>
        </w:rPr>
      </w:pPr>
    </w:p>
    <w:p w:rsidR="007A32D1" w:rsidRPr="000F3539" w:rsidRDefault="007A32D1" w:rsidP="007A32D1">
      <w:pPr>
        <w:pStyle w:val="ConsPlusNonformat"/>
        <w:jc w:val="center"/>
        <w:rPr>
          <w:rFonts w:ascii="Times New Roman" w:hAnsi="Times New Roman" w:cs="Times New Roman"/>
          <w:sz w:val="28"/>
          <w:szCs w:val="28"/>
        </w:rPr>
      </w:pPr>
      <w:r w:rsidRPr="000F3539">
        <w:rPr>
          <w:rFonts w:ascii="Times New Roman" w:hAnsi="Times New Roman" w:cs="Times New Roman"/>
          <w:sz w:val="28"/>
          <w:szCs w:val="28"/>
        </w:rPr>
        <w:t>УВЕДОМЛЕНИЕ</w:t>
      </w:r>
    </w:p>
    <w:p w:rsidR="007A32D1" w:rsidRPr="000F3539" w:rsidRDefault="007A32D1" w:rsidP="007A32D1">
      <w:pPr>
        <w:pStyle w:val="ConsPlusNonformat"/>
        <w:jc w:val="center"/>
        <w:rPr>
          <w:rFonts w:ascii="Times New Roman" w:hAnsi="Times New Roman" w:cs="Times New Roman"/>
          <w:sz w:val="28"/>
          <w:szCs w:val="28"/>
        </w:rPr>
      </w:pPr>
      <w:r w:rsidRPr="000F3539">
        <w:rPr>
          <w:rFonts w:ascii="Times New Roman" w:hAnsi="Times New Roman" w:cs="Times New Roman"/>
          <w:sz w:val="28"/>
          <w:szCs w:val="28"/>
        </w:rPr>
        <w:t>об отказе в предоставлении муниципальной услуги</w:t>
      </w:r>
    </w:p>
    <w:p w:rsidR="007A32D1" w:rsidRPr="000F3539" w:rsidRDefault="007A32D1" w:rsidP="007A32D1">
      <w:pPr>
        <w:pStyle w:val="ConsPlusNonformat"/>
        <w:jc w:val="center"/>
        <w:rPr>
          <w:rFonts w:ascii="Times New Roman" w:hAnsi="Times New Roman" w:cs="Times New Roman"/>
          <w:sz w:val="28"/>
          <w:szCs w:val="28"/>
        </w:rPr>
      </w:pPr>
    </w:p>
    <w:p w:rsidR="007A32D1" w:rsidRPr="007A32D1" w:rsidRDefault="007A32D1" w:rsidP="007A32D1">
      <w:pPr>
        <w:ind w:firstLine="720"/>
        <w:jc w:val="both"/>
        <w:rPr>
          <w:rFonts w:ascii="Times New Roman" w:hAnsi="Times New Roman" w:cs="Times New Roman"/>
          <w:sz w:val="28"/>
          <w:szCs w:val="28"/>
        </w:rPr>
      </w:pPr>
      <w:r w:rsidRPr="007A32D1">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w:t>
      </w:r>
      <w:r w:rsidRPr="009B3D87">
        <w:rPr>
          <w:rFonts w:ascii="Times New Roman" w:hAnsi="Times New Roman" w:cs="Times New Roman"/>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Pr>
          <w:rFonts w:ascii="Times New Roman" w:hAnsi="Times New Roman" w:cs="Times New Roman"/>
          <w:sz w:val="28"/>
          <w:szCs w:val="28"/>
        </w:rPr>
        <w:t xml:space="preserve">» </w:t>
      </w:r>
      <w:r w:rsidRPr="007A32D1">
        <w:rPr>
          <w:rFonts w:ascii="Times New Roman" w:hAnsi="Times New Roman" w:cs="Times New Roman"/>
          <w:sz w:val="28"/>
          <w:szCs w:val="28"/>
        </w:rPr>
        <w:t>Вам отказано в ее предоставлении.</w:t>
      </w:r>
    </w:p>
    <w:p w:rsidR="007A32D1" w:rsidRPr="007A32D1" w:rsidRDefault="007A32D1" w:rsidP="007A32D1">
      <w:pPr>
        <w:ind w:firstLine="720"/>
        <w:jc w:val="both"/>
        <w:rPr>
          <w:rFonts w:ascii="Times New Roman" w:hAnsi="Times New Roman" w:cs="Times New Roman"/>
          <w:sz w:val="28"/>
          <w:szCs w:val="28"/>
        </w:rPr>
      </w:pPr>
      <w:r w:rsidRPr="007A32D1">
        <w:rPr>
          <w:rFonts w:ascii="Times New Roman" w:hAnsi="Times New Roman" w:cs="Times New Roman"/>
          <w:sz w:val="28"/>
          <w:szCs w:val="28"/>
        </w:rPr>
        <w:t>Основания для отказа (обоснование отказа):</w:t>
      </w:r>
    </w:p>
    <w:p w:rsidR="007A32D1" w:rsidRPr="007A32D1" w:rsidRDefault="007A32D1" w:rsidP="007A32D1">
      <w:pPr>
        <w:jc w:val="both"/>
        <w:rPr>
          <w:rFonts w:ascii="Times New Roman" w:hAnsi="Times New Roman" w:cs="Times New Roman"/>
          <w:sz w:val="26"/>
          <w:szCs w:val="26"/>
        </w:rPr>
      </w:pPr>
      <w:r w:rsidRPr="007A32D1">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32D1" w:rsidRPr="00E26E4E" w:rsidRDefault="007A32D1" w:rsidP="007A32D1">
      <w:pPr>
        <w:jc w:val="both"/>
        <w:rPr>
          <w:sz w:val="26"/>
          <w:szCs w:val="26"/>
        </w:rPr>
      </w:pPr>
    </w:p>
    <w:p w:rsidR="007A32D1" w:rsidRDefault="007A32D1" w:rsidP="00D85F7B">
      <w:pPr>
        <w:pStyle w:val="af0"/>
        <w:spacing w:before="0" w:beforeAutospacing="0"/>
        <w:ind w:firstLine="708"/>
        <w:jc w:val="both"/>
        <w:rPr>
          <w:sz w:val="28"/>
          <w:szCs w:val="28"/>
        </w:rPr>
      </w:pPr>
      <w:r>
        <w:rPr>
          <w:sz w:val="28"/>
          <w:szCs w:val="28"/>
        </w:rPr>
        <w:t xml:space="preserve">В </w:t>
      </w:r>
      <w:r w:rsidR="00D85F7B">
        <w:rPr>
          <w:sz w:val="28"/>
          <w:szCs w:val="28"/>
        </w:rPr>
        <w:t>соответствии с пунктом    ___</w:t>
      </w:r>
      <w:r w:rsidR="00D85F7B">
        <w:rPr>
          <w:sz w:val="28"/>
          <w:szCs w:val="28"/>
        </w:rPr>
        <w:tab/>
        <w:t xml:space="preserve"> А</w:t>
      </w:r>
      <w:r>
        <w:rPr>
          <w:sz w:val="28"/>
          <w:szCs w:val="28"/>
        </w:rPr>
        <w:t>дминистративного регламента, Вы вправе обжаловать действия (бездействия) должностных лиц в досудебном (внесудебном) порядке, а также обратиться за защитой своих нарушенных прав и интересов в судебные органы, в соответствии с законодательством Российской Федерации.</w:t>
      </w:r>
    </w:p>
    <w:p w:rsidR="007A32D1" w:rsidRDefault="007A32D1" w:rsidP="007A32D1">
      <w:pPr>
        <w:pStyle w:val="ConsPlusNonformat"/>
        <w:spacing w:line="240" w:lineRule="exact"/>
        <w:rPr>
          <w:rFonts w:ascii="Times New Roman" w:hAnsi="Times New Roman" w:cs="Times New Roman"/>
          <w:sz w:val="28"/>
          <w:szCs w:val="28"/>
        </w:rPr>
      </w:pPr>
    </w:p>
    <w:p w:rsidR="007A32D1" w:rsidRDefault="007A32D1" w:rsidP="007A32D1">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gramStart"/>
      <w:r>
        <w:rPr>
          <w:rFonts w:ascii="Times New Roman" w:hAnsi="Times New Roman" w:cs="Times New Roman"/>
          <w:sz w:val="28"/>
          <w:szCs w:val="28"/>
        </w:rPr>
        <w:t>имущественных</w:t>
      </w:r>
      <w:proofErr w:type="gramEnd"/>
    </w:p>
    <w:p w:rsidR="007A32D1" w:rsidRDefault="007A32D1" w:rsidP="007A32D1">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и земельных отношений администрации </w:t>
      </w:r>
    </w:p>
    <w:p w:rsidR="007A32D1" w:rsidRDefault="007A32D1" w:rsidP="007A32D1">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Нефтекумскогомуниципального округа</w:t>
      </w:r>
    </w:p>
    <w:p w:rsidR="007A32D1" w:rsidRDefault="007A32D1" w:rsidP="007A32D1">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w:t>
      </w:r>
      <w:r>
        <w:rPr>
          <w:rFonts w:ascii="Times New Roman" w:hAnsi="Times New Roman" w:cs="Times New Roman"/>
          <w:sz w:val="28"/>
          <w:szCs w:val="28"/>
          <w:u w:val="single"/>
        </w:rPr>
        <w:t>_______</w:t>
      </w:r>
      <w:r>
        <w:rPr>
          <w:rFonts w:ascii="Times New Roman" w:hAnsi="Times New Roman" w:cs="Times New Roman"/>
          <w:sz w:val="28"/>
          <w:szCs w:val="28"/>
        </w:rPr>
        <w:t>_  __</w:t>
      </w:r>
      <w:r>
        <w:rPr>
          <w:rFonts w:ascii="Times New Roman" w:hAnsi="Times New Roman" w:cs="Times New Roman"/>
          <w:sz w:val="28"/>
          <w:szCs w:val="28"/>
          <w:u w:val="single"/>
        </w:rPr>
        <w:t>____________</w:t>
      </w:r>
      <w:r>
        <w:rPr>
          <w:rFonts w:ascii="Times New Roman" w:hAnsi="Times New Roman" w:cs="Times New Roman"/>
          <w:sz w:val="28"/>
          <w:szCs w:val="28"/>
        </w:rPr>
        <w:t>__</w:t>
      </w:r>
    </w:p>
    <w:p w:rsidR="007A32D1" w:rsidRDefault="007A32D1" w:rsidP="007A32D1">
      <w:pPr>
        <w:pStyle w:val="ConsPlusNonformat"/>
        <w:spacing w:after="240"/>
        <w:ind w:left="5664"/>
        <w:rPr>
          <w:rFonts w:ascii="Times New Roman" w:hAnsi="Times New Roman" w:cs="Times New Roman"/>
          <w:sz w:val="22"/>
          <w:szCs w:val="22"/>
        </w:rPr>
      </w:pPr>
      <w:r>
        <w:rPr>
          <w:rFonts w:ascii="Times New Roman" w:hAnsi="Times New Roman" w:cs="Times New Roman"/>
          <w:sz w:val="22"/>
          <w:szCs w:val="22"/>
        </w:rPr>
        <w:t xml:space="preserve">    (подпись)              (расшифровка)</w:t>
      </w:r>
    </w:p>
    <w:p w:rsidR="007A32D1" w:rsidRDefault="007A32D1" w:rsidP="007A32D1">
      <w:pPr>
        <w:pStyle w:val="ConsPlusNonformat"/>
        <w:jc w:val="both"/>
        <w:rPr>
          <w:rFonts w:ascii="Times New Roman" w:hAnsi="Times New Roman" w:cs="Times New Roman"/>
          <w:sz w:val="26"/>
          <w:szCs w:val="26"/>
        </w:rPr>
      </w:pPr>
    </w:p>
    <w:p w:rsidR="007A32D1" w:rsidRDefault="007A32D1" w:rsidP="007A32D1">
      <w:pPr>
        <w:pStyle w:val="ConsPlusNonformat"/>
        <w:jc w:val="both"/>
        <w:rPr>
          <w:rFonts w:ascii="Times New Roman" w:hAnsi="Times New Roman" w:cs="Times New Roman"/>
          <w:sz w:val="26"/>
          <w:szCs w:val="26"/>
        </w:rPr>
      </w:pPr>
      <w:r>
        <w:rPr>
          <w:rFonts w:ascii="Times New Roman" w:hAnsi="Times New Roman" w:cs="Times New Roman"/>
          <w:sz w:val="26"/>
          <w:szCs w:val="26"/>
        </w:rPr>
        <w:t>Уведомление  получил ___________________________________________________</w:t>
      </w:r>
    </w:p>
    <w:p w:rsidR="00143AA4" w:rsidRPr="00143AA4" w:rsidRDefault="007A32D1" w:rsidP="007A32D1">
      <w:pPr>
        <w:pStyle w:val="ConsPlusNonformat"/>
        <w:rPr>
          <w:rFonts w:ascii="Times New Roman" w:hAnsi="Times New Roman" w:cs="Times New Roman"/>
          <w:color w:val="000000" w:themeColor="text1"/>
          <w:sz w:val="22"/>
          <w:szCs w:val="22"/>
        </w:rPr>
      </w:pPr>
      <w:r w:rsidRPr="00835407">
        <w:rPr>
          <w:rFonts w:ascii="Times New Roman" w:hAnsi="Times New Roman"/>
        </w:rPr>
        <w:t xml:space="preserve">                 </w:t>
      </w:r>
      <w:r>
        <w:rPr>
          <w:rFonts w:ascii="Times New Roman" w:hAnsi="Times New Roman"/>
        </w:rPr>
        <w:t xml:space="preserve">                                              </w:t>
      </w:r>
      <w:r w:rsidRPr="00835407">
        <w:rPr>
          <w:rFonts w:ascii="Times New Roman" w:hAnsi="Times New Roman"/>
        </w:rPr>
        <w:t>(фамилия, имя, отчество – полностью, подпись и дата получения)</w:t>
      </w:r>
    </w:p>
    <w:p w:rsidR="007A32D1" w:rsidRDefault="007A32D1" w:rsidP="00143AA4">
      <w:pPr>
        <w:pStyle w:val="ConsPlusNormal0"/>
        <w:jc w:val="right"/>
        <w:outlineLvl w:val="1"/>
        <w:rPr>
          <w:rFonts w:ascii="Times New Roman" w:hAnsi="Times New Roman"/>
          <w:color w:val="000000"/>
        </w:rPr>
      </w:pPr>
    </w:p>
    <w:sectPr w:rsidR="007A32D1" w:rsidSect="00F738BB">
      <w:footerReference w:type="even" r:id="rId12"/>
      <w:footerReference w:type="default" r:id="rId13"/>
      <w:pgSz w:w="11900" w:h="16840"/>
      <w:pgMar w:top="709" w:right="491" w:bottom="851" w:left="1575" w:header="167" w:footer="84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BE" w:rsidRDefault="002368BE" w:rsidP="00CF0DEE">
      <w:r>
        <w:separator/>
      </w:r>
    </w:p>
  </w:endnote>
  <w:endnote w:type="continuationSeparator" w:id="0">
    <w:p w:rsidR="002368BE" w:rsidRDefault="002368BE" w:rsidP="00CF0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sig w:usb0="00000001" w:usb1="08070000" w:usb2="00000010" w:usb3="00000000" w:csb0="00020000" w:csb1="00000000"/>
  </w:font>
  <w:font w:name="font187">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D4" w:rsidRDefault="009701D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D4" w:rsidRDefault="009701D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BE" w:rsidRDefault="002368BE"/>
  </w:footnote>
  <w:footnote w:type="continuationSeparator" w:id="0">
    <w:p w:rsidR="002368BE" w:rsidRDefault="002368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53F"/>
    <w:multiLevelType w:val="multilevel"/>
    <w:tmpl w:val="E2D6C44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F196E"/>
    <w:multiLevelType w:val="multilevel"/>
    <w:tmpl w:val="871E25A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83B1B"/>
    <w:multiLevelType w:val="multilevel"/>
    <w:tmpl w:val="50681528"/>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A5A61"/>
    <w:multiLevelType w:val="multilevel"/>
    <w:tmpl w:val="209A1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A10C6"/>
    <w:multiLevelType w:val="multilevel"/>
    <w:tmpl w:val="5E78980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F00A1"/>
    <w:multiLevelType w:val="multilevel"/>
    <w:tmpl w:val="6ACECC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75A4E"/>
    <w:multiLevelType w:val="multilevel"/>
    <w:tmpl w:val="768C7C1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163D8"/>
    <w:multiLevelType w:val="multilevel"/>
    <w:tmpl w:val="4FB8C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E3B08"/>
    <w:multiLevelType w:val="multilevel"/>
    <w:tmpl w:val="D8AE4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C6486"/>
    <w:multiLevelType w:val="multilevel"/>
    <w:tmpl w:val="6DC0F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30E1B"/>
    <w:multiLevelType w:val="multilevel"/>
    <w:tmpl w:val="9F4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D5B1A"/>
    <w:multiLevelType w:val="multilevel"/>
    <w:tmpl w:val="599C14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6828A8"/>
    <w:multiLevelType w:val="multilevel"/>
    <w:tmpl w:val="2D68609E"/>
    <w:lvl w:ilvl="0">
      <w:start w:val="1"/>
      <w:numFmt w:val="decimal"/>
      <w:lvlText w:val="%1."/>
      <w:lvlJc w:val="left"/>
      <w:pPr>
        <w:ind w:left="1070" w:hanging="360"/>
      </w:pPr>
    </w:lvl>
    <w:lvl w:ilvl="1">
      <w:start w:val="5"/>
      <w:numFmt w:val="decimal"/>
      <w:isLgl/>
      <w:lvlText w:val="%1.%2."/>
      <w:lvlJc w:val="left"/>
      <w:pPr>
        <w:ind w:left="1790" w:hanging="720"/>
      </w:pPr>
    </w:lvl>
    <w:lvl w:ilvl="2">
      <w:start w:val="1"/>
      <w:numFmt w:val="decimal"/>
      <w:isLgl/>
      <w:lvlText w:val="%1.%2.%3."/>
      <w:lvlJc w:val="left"/>
      <w:pPr>
        <w:ind w:left="2150" w:hanging="720"/>
      </w:pPr>
    </w:lvl>
    <w:lvl w:ilvl="3">
      <w:start w:val="1"/>
      <w:numFmt w:val="decimal"/>
      <w:isLgl/>
      <w:lvlText w:val="%1.%2.%3.%4."/>
      <w:lvlJc w:val="left"/>
      <w:pPr>
        <w:ind w:left="2870" w:hanging="1080"/>
      </w:pPr>
    </w:lvl>
    <w:lvl w:ilvl="4">
      <w:start w:val="1"/>
      <w:numFmt w:val="decimal"/>
      <w:isLgl/>
      <w:lvlText w:val="%1.%2.%3.%4.%5."/>
      <w:lvlJc w:val="left"/>
      <w:pPr>
        <w:ind w:left="3230" w:hanging="1080"/>
      </w:pPr>
    </w:lvl>
    <w:lvl w:ilvl="5">
      <w:start w:val="1"/>
      <w:numFmt w:val="decimal"/>
      <w:isLgl/>
      <w:lvlText w:val="%1.%2.%3.%4.%5.%6."/>
      <w:lvlJc w:val="left"/>
      <w:pPr>
        <w:ind w:left="3950" w:hanging="1440"/>
      </w:pPr>
    </w:lvl>
    <w:lvl w:ilvl="6">
      <w:start w:val="1"/>
      <w:numFmt w:val="decimal"/>
      <w:isLgl/>
      <w:lvlText w:val="%1.%2.%3.%4.%5.%6.%7."/>
      <w:lvlJc w:val="left"/>
      <w:pPr>
        <w:ind w:left="4310" w:hanging="1440"/>
      </w:pPr>
    </w:lvl>
    <w:lvl w:ilvl="7">
      <w:start w:val="1"/>
      <w:numFmt w:val="decimal"/>
      <w:isLgl/>
      <w:lvlText w:val="%1.%2.%3.%4.%5.%6.%7.%8."/>
      <w:lvlJc w:val="left"/>
      <w:pPr>
        <w:ind w:left="5030" w:hanging="1800"/>
      </w:pPr>
    </w:lvl>
    <w:lvl w:ilvl="8">
      <w:start w:val="1"/>
      <w:numFmt w:val="decimal"/>
      <w:isLgl/>
      <w:lvlText w:val="%1.%2.%3.%4.%5.%6.%7.%8.%9."/>
      <w:lvlJc w:val="left"/>
      <w:pPr>
        <w:ind w:left="5750" w:hanging="2160"/>
      </w:pPr>
    </w:lvl>
  </w:abstractNum>
  <w:abstractNum w:abstractNumId="13">
    <w:nsid w:val="418C5EDB"/>
    <w:multiLevelType w:val="multilevel"/>
    <w:tmpl w:val="A894B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3051A"/>
    <w:multiLevelType w:val="multilevel"/>
    <w:tmpl w:val="2FAE81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245A77"/>
    <w:multiLevelType w:val="multilevel"/>
    <w:tmpl w:val="95AC7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4A54E0"/>
    <w:multiLevelType w:val="multilevel"/>
    <w:tmpl w:val="DAFA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42281"/>
    <w:multiLevelType w:val="hybridMultilevel"/>
    <w:tmpl w:val="147C441A"/>
    <w:lvl w:ilvl="0" w:tplc="9E025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23D78F6"/>
    <w:multiLevelType w:val="multilevel"/>
    <w:tmpl w:val="ABC052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24D5B"/>
    <w:multiLevelType w:val="multilevel"/>
    <w:tmpl w:val="DBACE4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7A3544"/>
    <w:multiLevelType w:val="multilevel"/>
    <w:tmpl w:val="5FF6C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8B2DF8"/>
    <w:multiLevelType w:val="multilevel"/>
    <w:tmpl w:val="90B29F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19"/>
  </w:num>
  <w:num w:numId="5">
    <w:abstractNumId w:val="3"/>
  </w:num>
  <w:num w:numId="6">
    <w:abstractNumId w:val="20"/>
  </w:num>
  <w:num w:numId="7">
    <w:abstractNumId w:val="6"/>
  </w:num>
  <w:num w:numId="8">
    <w:abstractNumId w:val="14"/>
  </w:num>
  <w:num w:numId="9">
    <w:abstractNumId w:val="1"/>
  </w:num>
  <w:num w:numId="10">
    <w:abstractNumId w:val="15"/>
  </w:num>
  <w:num w:numId="11">
    <w:abstractNumId w:val="13"/>
  </w:num>
  <w:num w:numId="12">
    <w:abstractNumId w:val="9"/>
  </w:num>
  <w:num w:numId="13">
    <w:abstractNumId w:val="11"/>
  </w:num>
  <w:num w:numId="14">
    <w:abstractNumId w:val="0"/>
  </w:num>
  <w:num w:numId="15">
    <w:abstractNumId w:val="18"/>
  </w:num>
  <w:num w:numId="16">
    <w:abstractNumId w:val="2"/>
  </w:num>
  <w:num w:numId="17">
    <w:abstractNumId w:val="21"/>
  </w:num>
  <w:num w:numId="18">
    <w:abstractNumId w:val="16"/>
  </w:num>
  <w:num w:numId="19">
    <w:abstractNumId w:val="7"/>
  </w:num>
  <w:num w:numId="20">
    <w:abstractNumId w:val="8"/>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43009"/>
  </w:hdrShapeDefaults>
  <w:footnotePr>
    <w:footnote w:id="-1"/>
    <w:footnote w:id="0"/>
  </w:footnotePr>
  <w:endnotePr>
    <w:endnote w:id="-1"/>
    <w:endnote w:id="0"/>
  </w:endnotePr>
  <w:compat>
    <w:doNotExpandShiftReturn/>
    <w:useFELayout/>
  </w:compat>
  <w:rsids>
    <w:rsidRoot w:val="00CF0DEE"/>
    <w:rsid w:val="0000462E"/>
    <w:rsid w:val="00006AF2"/>
    <w:rsid w:val="00012958"/>
    <w:rsid w:val="000B4320"/>
    <w:rsid w:val="00143AA4"/>
    <w:rsid w:val="00167E40"/>
    <w:rsid w:val="0017561B"/>
    <w:rsid w:val="0019357A"/>
    <w:rsid w:val="001A5E50"/>
    <w:rsid w:val="001F10BC"/>
    <w:rsid w:val="0021250C"/>
    <w:rsid w:val="002244E3"/>
    <w:rsid w:val="002368BE"/>
    <w:rsid w:val="00261A98"/>
    <w:rsid w:val="002D61A2"/>
    <w:rsid w:val="002E7BF5"/>
    <w:rsid w:val="002F27E9"/>
    <w:rsid w:val="00343222"/>
    <w:rsid w:val="00344C31"/>
    <w:rsid w:val="004A6CB7"/>
    <w:rsid w:val="005333D3"/>
    <w:rsid w:val="005B7847"/>
    <w:rsid w:val="005F1727"/>
    <w:rsid w:val="00643BD1"/>
    <w:rsid w:val="006826BF"/>
    <w:rsid w:val="006A5FEB"/>
    <w:rsid w:val="006D6EB5"/>
    <w:rsid w:val="00721D19"/>
    <w:rsid w:val="0072290A"/>
    <w:rsid w:val="00731EA2"/>
    <w:rsid w:val="00760D95"/>
    <w:rsid w:val="007A32D1"/>
    <w:rsid w:val="00820726"/>
    <w:rsid w:val="00841397"/>
    <w:rsid w:val="0085165F"/>
    <w:rsid w:val="008558C6"/>
    <w:rsid w:val="008619BB"/>
    <w:rsid w:val="00905672"/>
    <w:rsid w:val="009550C7"/>
    <w:rsid w:val="009701D4"/>
    <w:rsid w:val="00996CE9"/>
    <w:rsid w:val="009A5701"/>
    <w:rsid w:val="009B0AF4"/>
    <w:rsid w:val="009B3D87"/>
    <w:rsid w:val="00A07715"/>
    <w:rsid w:val="00A15BD7"/>
    <w:rsid w:val="00A17213"/>
    <w:rsid w:val="00A4261C"/>
    <w:rsid w:val="00AA397C"/>
    <w:rsid w:val="00B1206E"/>
    <w:rsid w:val="00B454C1"/>
    <w:rsid w:val="00B62AE3"/>
    <w:rsid w:val="00BA1808"/>
    <w:rsid w:val="00C3055E"/>
    <w:rsid w:val="00C45EB4"/>
    <w:rsid w:val="00CC4711"/>
    <w:rsid w:val="00CE5237"/>
    <w:rsid w:val="00CF0DEE"/>
    <w:rsid w:val="00D26B0B"/>
    <w:rsid w:val="00D64718"/>
    <w:rsid w:val="00D85F7B"/>
    <w:rsid w:val="00DB4B92"/>
    <w:rsid w:val="00DC36D0"/>
    <w:rsid w:val="00DD254C"/>
    <w:rsid w:val="00DE5C23"/>
    <w:rsid w:val="00E10990"/>
    <w:rsid w:val="00E33B6B"/>
    <w:rsid w:val="00E35F6C"/>
    <w:rsid w:val="00E90324"/>
    <w:rsid w:val="00F06D49"/>
    <w:rsid w:val="00F2502A"/>
    <w:rsid w:val="00F303DF"/>
    <w:rsid w:val="00F37842"/>
    <w:rsid w:val="00F63728"/>
    <w:rsid w:val="00F7151F"/>
    <w:rsid w:val="00F738BB"/>
    <w:rsid w:val="00FB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DEE"/>
    <w:rPr>
      <w:color w:val="000000"/>
    </w:rPr>
  </w:style>
  <w:style w:type="paragraph" w:styleId="1">
    <w:name w:val="heading 1"/>
    <w:basedOn w:val="a"/>
    <w:next w:val="a"/>
    <w:link w:val="10"/>
    <w:uiPriority w:val="9"/>
    <w:qFormat/>
    <w:rsid w:val="00C45EB4"/>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unhideWhenUsed/>
    <w:qFormat/>
    <w:rsid w:val="00F738BB"/>
    <w:pPr>
      <w:keepNext/>
      <w:widowControl/>
      <w:spacing w:before="240" w:after="60" w:line="276" w:lineRule="auto"/>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semiHidden/>
    <w:unhideWhenUsed/>
    <w:qFormat/>
    <w:rsid w:val="00C45EB4"/>
    <w:pPr>
      <w:keepNext/>
      <w:widowControl/>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F0DEE"/>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CF0DEE"/>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картинке_"/>
    <w:basedOn w:val="a0"/>
    <w:link w:val="a5"/>
    <w:rsid w:val="00CF0DEE"/>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CF0DEE"/>
    <w:rPr>
      <w:rFonts w:ascii="Times New Roman" w:eastAsia="Times New Roman" w:hAnsi="Times New Roman" w:cs="Times New Roman"/>
      <w:b w:val="0"/>
      <w:bCs w:val="0"/>
      <w:i w:val="0"/>
      <w:iCs w:val="0"/>
      <w:smallCaps w:val="0"/>
      <w:strike w:val="0"/>
      <w:sz w:val="22"/>
      <w:szCs w:val="22"/>
      <w:u w:val="none"/>
    </w:rPr>
  </w:style>
  <w:style w:type="character" w:customStyle="1" w:styleId="23">
    <w:name w:val="Колонтитул (2)_"/>
    <w:basedOn w:val="a0"/>
    <w:link w:val="24"/>
    <w:rsid w:val="00CF0DEE"/>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CF0DEE"/>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a3"/>
    <w:rsid w:val="00CF0DEE"/>
    <w:pPr>
      <w:shd w:val="clear" w:color="auto" w:fill="FFFFFF"/>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CF0DEE"/>
    <w:pPr>
      <w:shd w:val="clear" w:color="auto" w:fill="FFFFFF"/>
      <w:spacing w:after="280"/>
      <w:jc w:val="center"/>
      <w:outlineLvl w:val="0"/>
    </w:pPr>
    <w:rPr>
      <w:rFonts w:ascii="Times New Roman" w:eastAsia="Times New Roman" w:hAnsi="Times New Roman" w:cs="Times New Roman"/>
      <w:b/>
      <w:bCs/>
      <w:sz w:val="32"/>
      <w:szCs w:val="32"/>
    </w:rPr>
  </w:style>
  <w:style w:type="paragraph" w:customStyle="1" w:styleId="a5">
    <w:name w:val="Подпись к картинке"/>
    <w:basedOn w:val="a"/>
    <w:link w:val="a4"/>
    <w:rsid w:val="00CF0DEE"/>
    <w:pPr>
      <w:shd w:val="clear" w:color="auto" w:fill="FFFFFF"/>
      <w:jc w:val="right"/>
    </w:pPr>
    <w:rPr>
      <w:rFonts w:ascii="Times New Roman" w:eastAsia="Times New Roman" w:hAnsi="Times New Roman" w:cs="Times New Roman"/>
      <w:sz w:val="26"/>
      <w:szCs w:val="26"/>
    </w:rPr>
  </w:style>
  <w:style w:type="paragraph" w:customStyle="1" w:styleId="22">
    <w:name w:val="Основной текст (2)"/>
    <w:basedOn w:val="a"/>
    <w:link w:val="21"/>
    <w:rsid w:val="00CF0DEE"/>
    <w:pPr>
      <w:shd w:val="clear" w:color="auto" w:fill="FFFFFF"/>
    </w:pPr>
    <w:rPr>
      <w:rFonts w:ascii="Times New Roman" w:eastAsia="Times New Roman" w:hAnsi="Times New Roman" w:cs="Times New Roman"/>
      <w:sz w:val="22"/>
      <w:szCs w:val="22"/>
    </w:rPr>
  </w:style>
  <w:style w:type="paragraph" w:customStyle="1" w:styleId="24">
    <w:name w:val="Колонтитул (2)"/>
    <w:basedOn w:val="a"/>
    <w:link w:val="23"/>
    <w:rsid w:val="00CF0DEE"/>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rsid w:val="00CF0DEE"/>
    <w:pPr>
      <w:shd w:val="clear" w:color="auto" w:fill="FFFFFF"/>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D26B0B"/>
    <w:rPr>
      <w:rFonts w:ascii="Tahoma" w:hAnsi="Tahoma" w:cs="Tahoma"/>
      <w:sz w:val="16"/>
      <w:szCs w:val="16"/>
    </w:rPr>
  </w:style>
  <w:style w:type="character" w:customStyle="1" w:styleId="a9">
    <w:name w:val="Текст выноски Знак"/>
    <w:basedOn w:val="a0"/>
    <w:link w:val="a8"/>
    <w:uiPriority w:val="99"/>
    <w:semiHidden/>
    <w:rsid w:val="00D26B0B"/>
    <w:rPr>
      <w:rFonts w:ascii="Tahoma" w:hAnsi="Tahoma" w:cs="Tahoma"/>
      <w:color w:val="000000"/>
      <w:sz w:val="16"/>
      <w:szCs w:val="16"/>
    </w:rPr>
  </w:style>
  <w:style w:type="character" w:customStyle="1" w:styleId="10">
    <w:name w:val="Заголовок 1 Знак"/>
    <w:basedOn w:val="a0"/>
    <w:link w:val="1"/>
    <w:uiPriority w:val="9"/>
    <w:rsid w:val="00C45EB4"/>
    <w:rPr>
      <w:rFonts w:ascii="Cambria" w:eastAsia="Times New Roman" w:hAnsi="Cambria" w:cs="Times New Roman"/>
      <w:b/>
      <w:bCs/>
      <w:kern w:val="32"/>
      <w:sz w:val="32"/>
      <w:szCs w:val="32"/>
      <w:lang w:bidi="ar-SA"/>
    </w:rPr>
  </w:style>
  <w:style w:type="character" w:customStyle="1" w:styleId="30">
    <w:name w:val="Заголовок 3 Знак"/>
    <w:basedOn w:val="a0"/>
    <w:link w:val="3"/>
    <w:semiHidden/>
    <w:rsid w:val="00C45EB4"/>
    <w:rPr>
      <w:rFonts w:ascii="Arial" w:eastAsia="Times New Roman" w:hAnsi="Arial" w:cs="Arial"/>
      <w:b/>
      <w:bCs/>
      <w:sz w:val="26"/>
      <w:szCs w:val="26"/>
      <w:lang w:bidi="ar-SA"/>
    </w:rPr>
  </w:style>
  <w:style w:type="paragraph" w:styleId="aa">
    <w:name w:val="Body Text Indent"/>
    <w:basedOn w:val="a"/>
    <w:link w:val="ab"/>
    <w:uiPriority w:val="99"/>
    <w:unhideWhenUsed/>
    <w:rsid w:val="00C45EB4"/>
    <w:pPr>
      <w:widowControl/>
      <w:spacing w:after="120"/>
      <w:ind w:left="283"/>
    </w:pPr>
    <w:rPr>
      <w:rFonts w:ascii="Times New Roman" w:eastAsia="Times New Roman" w:hAnsi="Times New Roman" w:cs="Times New Roman"/>
      <w:color w:val="auto"/>
      <w:lang w:bidi="ar-SA"/>
    </w:rPr>
  </w:style>
  <w:style w:type="character" w:customStyle="1" w:styleId="ab">
    <w:name w:val="Основной текст с отступом Знак"/>
    <w:basedOn w:val="a0"/>
    <w:link w:val="aa"/>
    <w:uiPriority w:val="99"/>
    <w:rsid w:val="00C45EB4"/>
    <w:rPr>
      <w:rFonts w:ascii="Times New Roman" w:eastAsia="Times New Roman" w:hAnsi="Times New Roman" w:cs="Times New Roman"/>
      <w:lang w:bidi="ar-SA"/>
    </w:rPr>
  </w:style>
  <w:style w:type="character" w:customStyle="1" w:styleId="ConsPlusNormal">
    <w:name w:val="ConsPlusNormal Знак"/>
    <w:basedOn w:val="a0"/>
    <w:link w:val="ConsPlusNormal0"/>
    <w:qFormat/>
    <w:locked/>
    <w:rsid w:val="00C45EB4"/>
    <w:rPr>
      <w:rFonts w:ascii="Arial" w:eastAsia="Times New Roman" w:hAnsi="Arial" w:cs="Arial"/>
    </w:rPr>
  </w:style>
  <w:style w:type="paragraph" w:customStyle="1" w:styleId="ConsPlusNormal0">
    <w:name w:val="ConsPlusNormal"/>
    <w:link w:val="ConsPlusNormal"/>
    <w:qFormat/>
    <w:rsid w:val="00C45EB4"/>
    <w:pPr>
      <w:widowControl/>
      <w:autoSpaceDE w:val="0"/>
      <w:autoSpaceDN w:val="0"/>
      <w:adjustRightInd w:val="0"/>
      <w:ind w:firstLine="720"/>
    </w:pPr>
    <w:rPr>
      <w:rFonts w:ascii="Arial" w:eastAsia="Times New Roman" w:hAnsi="Arial" w:cs="Arial"/>
    </w:rPr>
  </w:style>
  <w:style w:type="paragraph" w:customStyle="1" w:styleId="14">
    <w:name w:val="Обычный1"/>
    <w:rsid w:val="00C45EB4"/>
    <w:pPr>
      <w:snapToGrid w:val="0"/>
      <w:spacing w:before="220" w:line="300" w:lineRule="auto"/>
      <w:ind w:left="440" w:hanging="260"/>
    </w:pPr>
    <w:rPr>
      <w:rFonts w:ascii="Times New Roman" w:eastAsia="Times New Roman" w:hAnsi="Times New Roman" w:cs="Times New Roman"/>
      <w:sz w:val="22"/>
      <w:szCs w:val="20"/>
      <w:lang w:bidi="ar-SA"/>
    </w:rPr>
  </w:style>
  <w:style w:type="paragraph" w:styleId="ac">
    <w:name w:val="header"/>
    <w:basedOn w:val="a"/>
    <w:link w:val="ad"/>
    <w:uiPriority w:val="99"/>
    <w:semiHidden/>
    <w:unhideWhenUsed/>
    <w:rsid w:val="00760D95"/>
    <w:pPr>
      <w:tabs>
        <w:tab w:val="center" w:pos="4677"/>
        <w:tab w:val="right" w:pos="9355"/>
      </w:tabs>
    </w:pPr>
  </w:style>
  <w:style w:type="character" w:customStyle="1" w:styleId="ad">
    <w:name w:val="Верхний колонтитул Знак"/>
    <w:basedOn w:val="a0"/>
    <w:link w:val="ac"/>
    <w:uiPriority w:val="99"/>
    <w:semiHidden/>
    <w:rsid w:val="00760D95"/>
    <w:rPr>
      <w:color w:val="000000"/>
    </w:rPr>
  </w:style>
  <w:style w:type="paragraph" w:styleId="ae">
    <w:name w:val="footer"/>
    <w:basedOn w:val="a"/>
    <w:link w:val="af"/>
    <w:uiPriority w:val="99"/>
    <w:semiHidden/>
    <w:unhideWhenUsed/>
    <w:rsid w:val="00760D95"/>
    <w:pPr>
      <w:tabs>
        <w:tab w:val="center" w:pos="4677"/>
        <w:tab w:val="right" w:pos="9355"/>
      </w:tabs>
    </w:pPr>
  </w:style>
  <w:style w:type="character" w:customStyle="1" w:styleId="af">
    <w:name w:val="Нижний колонтитул Знак"/>
    <w:basedOn w:val="a0"/>
    <w:link w:val="ae"/>
    <w:uiPriority w:val="99"/>
    <w:semiHidden/>
    <w:rsid w:val="00760D95"/>
    <w:rPr>
      <w:color w:val="000000"/>
    </w:rPr>
  </w:style>
  <w:style w:type="paragraph" w:styleId="af0">
    <w:name w:val="Normal (Web)"/>
    <w:aliases w:val="Обычный (веб) Знак1,Обычный (веб) Знак Знак"/>
    <w:basedOn w:val="a"/>
    <w:link w:val="af1"/>
    <w:rsid w:val="00DC36D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Обычный (веб) Знак"/>
    <w:aliases w:val="Обычный (веб) Знак1 Знак,Обычный (веб) Знак Знак Знак"/>
    <w:link w:val="af0"/>
    <w:locked/>
    <w:rsid w:val="00DC36D0"/>
    <w:rPr>
      <w:rFonts w:ascii="Times New Roman" w:eastAsia="Times New Roman" w:hAnsi="Times New Roman" w:cs="Times New Roman"/>
      <w:lang w:bidi="ar-SA"/>
    </w:rPr>
  </w:style>
  <w:style w:type="paragraph" w:customStyle="1" w:styleId="ConsPlusJurTerm">
    <w:name w:val="ConsPlusJurTerm"/>
    <w:rsid w:val="00905672"/>
    <w:pPr>
      <w:autoSpaceDE w:val="0"/>
      <w:autoSpaceDN w:val="0"/>
      <w:adjustRightInd w:val="0"/>
    </w:pPr>
    <w:rPr>
      <w:rFonts w:ascii="Tahoma" w:eastAsia="Times New Roman" w:hAnsi="Tahoma" w:cs="Tahoma"/>
      <w:sz w:val="26"/>
      <w:szCs w:val="26"/>
      <w:lang w:bidi="ar-SA"/>
    </w:rPr>
  </w:style>
  <w:style w:type="paragraph" w:styleId="af2">
    <w:name w:val="List Paragraph"/>
    <w:basedOn w:val="a"/>
    <w:uiPriority w:val="34"/>
    <w:qFormat/>
    <w:rsid w:val="004A6CB7"/>
    <w:pPr>
      <w:ind w:left="720"/>
      <w:contextualSpacing/>
    </w:pPr>
  </w:style>
  <w:style w:type="paragraph" w:styleId="af3">
    <w:name w:val="No Spacing"/>
    <w:uiPriority w:val="1"/>
    <w:qFormat/>
    <w:rsid w:val="00AA397C"/>
    <w:pPr>
      <w:widowControl/>
    </w:pPr>
    <w:rPr>
      <w:rFonts w:ascii="Times New Roman" w:eastAsia="Times New Roman" w:hAnsi="Times New Roman" w:cs="Times New Roman"/>
      <w:lang w:bidi="ar-SA"/>
    </w:rPr>
  </w:style>
  <w:style w:type="paragraph" w:customStyle="1" w:styleId="msonormalbullet2gif">
    <w:name w:val="msonormalbullet2.gif"/>
    <w:basedOn w:val="a"/>
    <w:rsid w:val="0017561B"/>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Body Text"/>
    <w:basedOn w:val="a"/>
    <w:link w:val="af5"/>
    <w:rsid w:val="0017561B"/>
    <w:pPr>
      <w:widowControl/>
      <w:spacing w:after="120" w:line="276" w:lineRule="auto"/>
    </w:pPr>
    <w:rPr>
      <w:rFonts w:ascii="Calibri" w:eastAsia="Times New Roman" w:hAnsi="Calibri" w:cs="Times New Roman"/>
      <w:color w:val="auto"/>
      <w:sz w:val="22"/>
      <w:szCs w:val="22"/>
      <w:lang w:bidi="ar-SA"/>
    </w:rPr>
  </w:style>
  <w:style w:type="character" w:customStyle="1" w:styleId="af5">
    <w:name w:val="Основной текст Знак"/>
    <w:basedOn w:val="a0"/>
    <w:link w:val="af4"/>
    <w:rsid w:val="0017561B"/>
    <w:rPr>
      <w:rFonts w:ascii="Calibri" w:eastAsia="Times New Roman" w:hAnsi="Calibri" w:cs="Times New Roman"/>
      <w:sz w:val="22"/>
      <w:szCs w:val="22"/>
      <w:lang w:bidi="ar-SA"/>
    </w:rPr>
  </w:style>
  <w:style w:type="paragraph" w:customStyle="1" w:styleId="15">
    <w:name w:val="Без интервала1"/>
    <w:rsid w:val="0017561B"/>
    <w:pPr>
      <w:widowControl/>
    </w:pPr>
    <w:rPr>
      <w:rFonts w:ascii="Times New Roman" w:eastAsia="Calibri" w:hAnsi="Times New Roman" w:cs="Times New Roman"/>
      <w:lang w:bidi="ar-SA"/>
    </w:rPr>
  </w:style>
  <w:style w:type="paragraph" w:styleId="HTML">
    <w:name w:val="HTML Preformatted"/>
    <w:basedOn w:val="a"/>
    <w:link w:val="HTML0"/>
    <w:uiPriority w:val="99"/>
    <w:unhideWhenUsed/>
    <w:rsid w:val="001F1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1F10BC"/>
    <w:rPr>
      <w:rFonts w:ascii="Courier New" w:eastAsia="Times New Roman" w:hAnsi="Courier New" w:cs="Courier New"/>
      <w:sz w:val="20"/>
      <w:szCs w:val="20"/>
      <w:lang w:bidi="ar-SA"/>
    </w:rPr>
  </w:style>
  <w:style w:type="character" w:customStyle="1" w:styleId="20">
    <w:name w:val="Заголовок 2 Знак"/>
    <w:basedOn w:val="a0"/>
    <w:link w:val="2"/>
    <w:semiHidden/>
    <w:rsid w:val="00F738BB"/>
    <w:rPr>
      <w:rFonts w:ascii="Cambria" w:eastAsia="Times New Roman" w:hAnsi="Cambria" w:cs="Times New Roman"/>
      <w:b/>
      <w:bCs/>
      <w:i/>
      <w:iCs/>
      <w:sz w:val="28"/>
      <w:szCs w:val="28"/>
      <w:lang w:bidi="ar-SA"/>
    </w:rPr>
  </w:style>
  <w:style w:type="character" w:customStyle="1" w:styleId="blk">
    <w:name w:val="blk"/>
    <w:basedOn w:val="a0"/>
    <w:rsid w:val="00F738BB"/>
  </w:style>
  <w:style w:type="paragraph" w:customStyle="1" w:styleId="ConsPlusTitle">
    <w:name w:val="ConsPlusTitle"/>
    <w:rsid w:val="00F738BB"/>
    <w:pPr>
      <w:autoSpaceDE w:val="0"/>
      <w:autoSpaceDN w:val="0"/>
      <w:adjustRightInd w:val="0"/>
    </w:pPr>
    <w:rPr>
      <w:rFonts w:ascii="Times New Roman" w:eastAsia="Times New Roman" w:hAnsi="Times New Roman" w:cs="Times New Roman"/>
      <w:b/>
      <w:bCs/>
      <w:lang w:bidi="ar-SA"/>
    </w:rPr>
  </w:style>
  <w:style w:type="paragraph" w:customStyle="1" w:styleId="consplusnormal1">
    <w:name w:val="consplusnormal"/>
    <w:basedOn w:val="a"/>
    <w:rsid w:val="00F738B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nformat">
    <w:name w:val="ConsPlusNonformat"/>
    <w:uiPriority w:val="99"/>
    <w:rsid w:val="00143AA4"/>
    <w:pPr>
      <w:widowControl/>
      <w:autoSpaceDE w:val="0"/>
      <w:autoSpaceDN w:val="0"/>
      <w:adjustRightInd w:val="0"/>
    </w:pPr>
    <w:rPr>
      <w:rFonts w:ascii="Courier New" w:eastAsia="Times New Roman" w:hAnsi="Courier New" w:cs="Courier New"/>
      <w:sz w:val="20"/>
      <w:szCs w:val="20"/>
      <w:lang w:bidi="ar-SA"/>
    </w:rPr>
  </w:style>
  <w:style w:type="character" w:styleId="af6">
    <w:name w:val="Hyperlink"/>
    <w:basedOn w:val="a0"/>
    <w:unhideWhenUsed/>
    <w:rsid w:val="00143AA4"/>
    <w:rPr>
      <w:color w:val="0000FF"/>
      <w:u w:val="single"/>
    </w:rPr>
  </w:style>
  <w:style w:type="paragraph" w:customStyle="1" w:styleId="210">
    <w:name w:val="Основной текст с отступом 21"/>
    <w:basedOn w:val="a"/>
    <w:rsid w:val="007A32D1"/>
    <w:pPr>
      <w:shd w:val="clear" w:color="auto" w:fill="FFFFFF"/>
      <w:autoSpaceDE w:val="0"/>
      <w:ind w:right="86" w:firstLine="720"/>
      <w:jc w:val="both"/>
    </w:pPr>
    <w:rPr>
      <w:rFonts w:ascii="Times New Roman" w:eastAsia="Times New Roman" w:hAnsi="Times New Roman" w:cs="Times New Roman"/>
      <w:spacing w:val="-4"/>
      <w:sz w:val="28"/>
      <w:szCs w:val="28"/>
      <w:lang w:eastAsia="ar-SA" w:bidi="ar-SA"/>
    </w:rPr>
  </w:style>
  <w:style w:type="character" w:styleId="af7">
    <w:name w:val="Strong"/>
    <w:qFormat/>
    <w:rsid w:val="00643BD1"/>
    <w:rPr>
      <w:b/>
      <w:bCs/>
    </w:rPr>
  </w:style>
</w:styles>
</file>

<file path=word/webSettings.xml><?xml version="1.0" encoding="utf-8"?>
<w:webSettings xmlns:r="http://schemas.openxmlformats.org/officeDocument/2006/relationships" xmlns:w="http://schemas.openxmlformats.org/wordprocessingml/2006/main">
  <w:divs>
    <w:div w:id="63992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zo55@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86A6002F471C48FC060E4ED1F9A292B4&amp;req=doc&amp;base=LAW&amp;n=342034&amp;dst=86&amp;fld=134&amp;REFFIELD=134&amp;REFDST=100168&amp;REFDOC=162256&amp;REFBASE=RLAW077&amp;stat=refcode%3D16876%3Bdstident%3D86%3Bindex%3D210&amp;date=24.06.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B1C676D782CF5FA1C85420F2BA5BB6382397986B5B1ED6EE40B996165D829458B5BC46CA4E6BC78E0D63C5CD7B0296A6B7EB00B54FEM" TargetMode="External"/><Relationship Id="rId4" Type="http://schemas.openxmlformats.org/officeDocument/2006/relationships/settings" Target="settings.xml"/><Relationship Id="rId9" Type="http://schemas.openxmlformats.org/officeDocument/2006/relationships/hyperlink" Target="consultantplus://offline/ref=F70D714E14C76CDF4CDDD3CE953F9268C7B46D07702D7EE90BA01C5694VAI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29A89-BA47-439B-9596-46939D44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23</Pages>
  <Words>8919</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Бойко</cp:lastModifiedBy>
  <cp:revision>25</cp:revision>
  <dcterms:created xsi:type="dcterms:W3CDTF">2023-10-12T05:20:00Z</dcterms:created>
  <dcterms:modified xsi:type="dcterms:W3CDTF">2024-05-27T11:49:00Z</dcterms:modified>
</cp:coreProperties>
</file>