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182" w:rsidRDefault="00F73182" w:rsidP="001C7B9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F73182" w:rsidRPr="008F3AFB" w:rsidRDefault="00F73182" w:rsidP="001C7B95">
      <w:pPr>
        <w:jc w:val="center"/>
        <w:rPr>
          <w:b/>
          <w:sz w:val="32"/>
          <w:szCs w:val="32"/>
        </w:rPr>
      </w:pPr>
      <w:r w:rsidRPr="008F3AFB">
        <w:rPr>
          <w:b/>
          <w:sz w:val="32"/>
          <w:szCs w:val="32"/>
        </w:rPr>
        <w:t>ПОСТАНОВЛЕНИЕ</w:t>
      </w:r>
    </w:p>
    <w:p w:rsidR="00F73182" w:rsidRPr="00764995" w:rsidRDefault="00F73182" w:rsidP="001C7B95">
      <w:pPr>
        <w:jc w:val="center"/>
        <w:rPr>
          <w:b/>
          <w:sz w:val="28"/>
          <w:szCs w:val="28"/>
        </w:rPr>
      </w:pPr>
    </w:p>
    <w:p w:rsidR="00F73182" w:rsidRPr="008F3AFB" w:rsidRDefault="00F73182" w:rsidP="00B36729">
      <w:pPr>
        <w:jc w:val="center"/>
        <w:rPr>
          <w:b/>
          <w:sz w:val="26"/>
          <w:szCs w:val="26"/>
        </w:rPr>
      </w:pPr>
      <w:r w:rsidRPr="008F3AFB">
        <w:rPr>
          <w:b/>
          <w:sz w:val="26"/>
          <w:szCs w:val="26"/>
        </w:rPr>
        <w:t xml:space="preserve">АДМИНИСТРАЦИИ НЕФТЕКУМСКОГО </w:t>
      </w:r>
      <w:r w:rsidR="00B36729">
        <w:rPr>
          <w:b/>
          <w:sz w:val="26"/>
          <w:szCs w:val="26"/>
        </w:rPr>
        <w:t>МУНИЦИПАЛЬНОГО</w:t>
      </w:r>
      <w:r w:rsidRPr="008F3AFB">
        <w:rPr>
          <w:b/>
          <w:sz w:val="26"/>
          <w:szCs w:val="26"/>
        </w:rPr>
        <w:t xml:space="preserve"> ОКРУГА</w:t>
      </w:r>
      <w:r w:rsidR="00B36729">
        <w:rPr>
          <w:b/>
          <w:sz w:val="26"/>
          <w:szCs w:val="26"/>
        </w:rPr>
        <w:t xml:space="preserve"> </w:t>
      </w:r>
      <w:r w:rsidRPr="008F3AFB">
        <w:rPr>
          <w:b/>
          <w:sz w:val="26"/>
          <w:szCs w:val="26"/>
        </w:rPr>
        <w:t>СТАВРОПОЛЬСКОГО КРАЯ</w:t>
      </w:r>
    </w:p>
    <w:p w:rsidR="00F73182" w:rsidRPr="00166214" w:rsidRDefault="00F73182" w:rsidP="0029407A">
      <w:pPr>
        <w:pStyle w:val="11"/>
        <w:shd w:val="clear" w:color="auto" w:fill="auto"/>
        <w:tabs>
          <w:tab w:val="left" w:pos="8049"/>
        </w:tabs>
        <w:spacing w:after="0" w:line="360" w:lineRule="exact"/>
        <w:ind w:firstLine="0"/>
        <w:rPr>
          <w:b/>
        </w:rPr>
      </w:pPr>
    </w:p>
    <w:p w:rsidR="00F73182" w:rsidRPr="00535C53" w:rsidRDefault="00DC3A65" w:rsidP="0029407A">
      <w:pPr>
        <w:pStyle w:val="11"/>
        <w:shd w:val="clear" w:color="auto" w:fill="auto"/>
        <w:spacing w:after="0" w:line="360" w:lineRule="exact"/>
        <w:ind w:firstLine="0"/>
        <w:jc w:val="center"/>
      </w:pPr>
      <w:r>
        <w:t xml:space="preserve">декабря </w:t>
      </w:r>
      <w:r w:rsidR="00F73182" w:rsidRPr="00535C53">
        <w:t>202</w:t>
      </w:r>
      <w:r w:rsidR="00B36729">
        <w:t>3</w:t>
      </w:r>
      <w:r w:rsidR="00F73182" w:rsidRPr="00535C53">
        <w:t xml:space="preserve"> г.                </w:t>
      </w:r>
      <w:r w:rsidR="00F73182">
        <w:t xml:space="preserve">    </w:t>
      </w:r>
      <w:r w:rsidR="00F73182" w:rsidRPr="00535C53">
        <w:t xml:space="preserve">г. Нефтекумск                </w:t>
      </w:r>
      <w:r w:rsidR="00F73182">
        <w:t xml:space="preserve">                </w:t>
      </w:r>
      <w:r w:rsidR="00F73182" w:rsidRPr="00535C53">
        <w:t xml:space="preserve">    №</w:t>
      </w:r>
    </w:p>
    <w:p w:rsidR="00F73182" w:rsidRDefault="00F73182" w:rsidP="001C7B9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F73182" w:rsidRPr="00DC3A65" w:rsidRDefault="00F73182" w:rsidP="00AF7B1A">
      <w:pPr>
        <w:pStyle w:val="2"/>
        <w:shd w:val="clear" w:color="auto" w:fill="FFFFFF"/>
        <w:spacing w:before="0" w:after="0"/>
        <w:ind w:firstLine="0"/>
        <w:rPr>
          <w:rFonts w:ascii="Times New Roman" w:hAnsi="Times New Roman" w:cs="Times New Roman"/>
          <w:b w:val="0"/>
          <w:bCs w:val="0"/>
          <w:i w:val="0"/>
        </w:rPr>
      </w:pPr>
      <w:proofErr w:type="gramStart"/>
      <w:r w:rsidRPr="00210161">
        <w:rPr>
          <w:rFonts w:ascii="Times New Roman" w:hAnsi="Times New Roman" w:cs="Times New Roman"/>
          <w:b w:val="0"/>
          <w:i w:val="0"/>
        </w:rPr>
        <w:t xml:space="preserve">Об утверждении </w:t>
      </w:r>
      <w:r w:rsidR="00DC3A65">
        <w:rPr>
          <w:rFonts w:ascii="Times New Roman" w:hAnsi="Times New Roman" w:cs="Times New Roman"/>
          <w:b w:val="0"/>
          <w:i w:val="0"/>
        </w:rPr>
        <w:t xml:space="preserve">Порядка </w:t>
      </w:r>
      <w:r w:rsidR="00DC3A65" w:rsidRPr="00DC3A65">
        <w:rPr>
          <w:rFonts w:ascii="Times New Roman" w:hAnsi="Times New Roman" w:cs="Times New Roman"/>
          <w:b w:val="0"/>
          <w:bCs w:val="0"/>
          <w:i w:val="0"/>
          <w:color w:val="000000"/>
          <w:shd w:val="clear" w:color="auto" w:fill="FFFFFF"/>
        </w:rPr>
        <w:t>осуществления деятельности по обращению с животными без владельцев на территории</w:t>
      </w:r>
      <w:proofErr w:type="gramEnd"/>
      <w:r w:rsidR="00DC3A65" w:rsidRPr="00DC3A65">
        <w:rPr>
          <w:rFonts w:ascii="Times New Roman" w:hAnsi="Times New Roman" w:cs="Times New Roman"/>
          <w:b w:val="0"/>
          <w:bCs w:val="0"/>
          <w:i w:val="0"/>
          <w:color w:val="000000"/>
          <w:shd w:val="clear" w:color="auto" w:fill="FFFFFF"/>
        </w:rPr>
        <w:t xml:space="preserve"> Нефтекумского муниципального округа Ставропольского </w:t>
      </w:r>
      <w:r w:rsidR="00DC3A65">
        <w:rPr>
          <w:rFonts w:ascii="Times New Roman" w:hAnsi="Times New Roman" w:cs="Times New Roman"/>
          <w:b w:val="0"/>
          <w:bCs w:val="0"/>
          <w:i w:val="0"/>
          <w:color w:val="000000"/>
          <w:shd w:val="clear" w:color="auto" w:fill="FFFFFF"/>
        </w:rPr>
        <w:t>края</w:t>
      </w:r>
    </w:p>
    <w:p w:rsidR="00F73182" w:rsidRPr="00DC3A65" w:rsidRDefault="00F73182" w:rsidP="00210161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</w:p>
    <w:p w:rsidR="00DC3A65" w:rsidRPr="00DC3A65" w:rsidRDefault="00DC3A65" w:rsidP="00DC3A65">
      <w:pPr>
        <w:shd w:val="clear" w:color="auto" w:fill="FFFFFF"/>
        <w:spacing w:after="120"/>
        <w:ind w:firstLine="0"/>
        <w:rPr>
          <w:rFonts w:ascii="Roboto" w:hAnsi="Roboto"/>
          <w:bCs/>
          <w:color w:val="666666"/>
          <w:sz w:val="28"/>
          <w:szCs w:val="28"/>
        </w:rPr>
      </w:pPr>
      <w:proofErr w:type="gramStart"/>
      <w:r w:rsidRPr="00DC3A65">
        <w:rPr>
          <w:bCs/>
          <w:color w:val="000000"/>
          <w:sz w:val="28"/>
          <w:szCs w:val="28"/>
        </w:rPr>
        <w:t>В соответствии с Федеральным законом от 27 декабря 2018 г. № 489-ФЗ «Об ответственном обращении с животными и о внесении изменений в изменений в отдельные законодательные акты Российской Федерации, постановлением Правительства Российской Федерации от 10 сентября 2019 г. № 1180 «Об утверждении методических указаний по осуществлению деятельности по обращению с животными без владельцев», постановлением Правительства Ставропольского края от 13 февраля 2020 г</w:t>
      </w:r>
      <w:proofErr w:type="gramEnd"/>
      <w:r w:rsidRPr="00DC3A65">
        <w:rPr>
          <w:bCs/>
          <w:color w:val="000000"/>
          <w:sz w:val="28"/>
          <w:szCs w:val="28"/>
        </w:rPr>
        <w:t xml:space="preserve">. № 71-п «Об утверждении порядка осуществления деятельности по обращению с животными без владельцев на территории Ставропольского края», Уставом Нефтекумского </w:t>
      </w:r>
      <w:r>
        <w:rPr>
          <w:bCs/>
          <w:color w:val="000000"/>
          <w:sz w:val="28"/>
          <w:szCs w:val="28"/>
        </w:rPr>
        <w:t xml:space="preserve">муниципального </w:t>
      </w:r>
      <w:r w:rsidRPr="00DC3A65">
        <w:rPr>
          <w:bCs/>
          <w:color w:val="000000"/>
          <w:sz w:val="28"/>
          <w:szCs w:val="28"/>
        </w:rPr>
        <w:t xml:space="preserve">округа Ставропольского края, утверждённым решением Думы Нефтекумского </w:t>
      </w:r>
      <w:r w:rsidR="00E12AD8">
        <w:rPr>
          <w:bCs/>
          <w:color w:val="000000"/>
          <w:sz w:val="28"/>
          <w:szCs w:val="28"/>
        </w:rPr>
        <w:t xml:space="preserve">городского </w:t>
      </w:r>
      <w:r w:rsidRPr="00DC3A65">
        <w:rPr>
          <w:bCs/>
          <w:color w:val="000000"/>
          <w:sz w:val="28"/>
          <w:szCs w:val="28"/>
        </w:rPr>
        <w:t>о</w:t>
      </w:r>
      <w:r w:rsidR="00E12AD8">
        <w:rPr>
          <w:bCs/>
          <w:color w:val="000000"/>
          <w:sz w:val="28"/>
          <w:szCs w:val="28"/>
        </w:rPr>
        <w:t>круга Ставропольского края от 15</w:t>
      </w:r>
      <w:r w:rsidRPr="00DC3A65">
        <w:rPr>
          <w:bCs/>
          <w:color w:val="000000"/>
          <w:sz w:val="28"/>
          <w:szCs w:val="28"/>
        </w:rPr>
        <w:t xml:space="preserve"> </w:t>
      </w:r>
      <w:r w:rsidR="00E12AD8">
        <w:rPr>
          <w:bCs/>
          <w:color w:val="000000"/>
          <w:sz w:val="28"/>
          <w:szCs w:val="28"/>
        </w:rPr>
        <w:t>августа 2023 г. № 129</w:t>
      </w:r>
      <w:r w:rsidRPr="00DC3A65">
        <w:rPr>
          <w:bCs/>
          <w:color w:val="000000"/>
          <w:sz w:val="28"/>
          <w:szCs w:val="28"/>
        </w:rPr>
        <w:t xml:space="preserve"> администрация Нефтекумского </w:t>
      </w:r>
      <w:r w:rsidR="00103332">
        <w:rPr>
          <w:bCs/>
          <w:color w:val="000000"/>
          <w:sz w:val="28"/>
          <w:szCs w:val="28"/>
        </w:rPr>
        <w:t xml:space="preserve">муниципального </w:t>
      </w:r>
      <w:r w:rsidRPr="00DC3A65">
        <w:rPr>
          <w:bCs/>
          <w:color w:val="000000"/>
          <w:sz w:val="28"/>
          <w:szCs w:val="28"/>
        </w:rPr>
        <w:t>округа Ставропольского края</w:t>
      </w:r>
    </w:p>
    <w:p w:rsidR="00DC3A65" w:rsidRPr="00DC3A65" w:rsidRDefault="00DC3A65" w:rsidP="00DC3A65">
      <w:pPr>
        <w:shd w:val="clear" w:color="auto" w:fill="FFFFFF"/>
        <w:spacing w:after="120"/>
        <w:ind w:firstLine="0"/>
        <w:rPr>
          <w:rFonts w:ascii="Roboto" w:hAnsi="Roboto"/>
          <w:bCs/>
          <w:color w:val="666666"/>
          <w:sz w:val="28"/>
          <w:szCs w:val="28"/>
        </w:rPr>
      </w:pPr>
      <w:r w:rsidRPr="00DC3A65">
        <w:rPr>
          <w:rFonts w:ascii="Roboto" w:hAnsi="Roboto"/>
          <w:bCs/>
          <w:color w:val="666666"/>
          <w:sz w:val="28"/>
          <w:szCs w:val="28"/>
        </w:rPr>
        <w:t> </w:t>
      </w:r>
    </w:p>
    <w:p w:rsidR="00DC3A65" w:rsidRPr="00DC3A65" w:rsidRDefault="00DC3A65" w:rsidP="00DC3A65">
      <w:pPr>
        <w:shd w:val="clear" w:color="auto" w:fill="FFFFFF"/>
        <w:spacing w:after="120"/>
        <w:ind w:firstLine="0"/>
        <w:rPr>
          <w:rFonts w:ascii="Roboto" w:hAnsi="Roboto"/>
          <w:bCs/>
          <w:color w:val="666666"/>
          <w:sz w:val="28"/>
          <w:szCs w:val="28"/>
        </w:rPr>
      </w:pPr>
      <w:r w:rsidRPr="00DC3A65">
        <w:rPr>
          <w:bCs/>
          <w:color w:val="000000"/>
          <w:sz w:val="28"/>
          <w:szCs w:val="28"/>
        </w:rPr>
        <w:t>ПОСТАНОВЛЯЕТ:</w:t>
      </w:r>
    </w:p>
    <w:p w:rsidR="00DC3A65" w:rsidRPr="00DC3A65" w:rsidRDefault="00DC3A65" w:rsidP="00DC3A65">
      <w:pPr>
        <w:shd w:val="clear" w:color="auto" w:fill="FFFFFF"/>
        <w:spacing w:after="120"/>
        <w:ind w:firstLine="0"/>
        <w:rPr>
          <w:rFonts w:ascii="Roboto" w:hAnsi="Roboto"/>
          <w:bCs/>
          <w:color w:val="666666"/>
          <w:sz w:val="28"/>
          <w:szCs w:val="28"/>
        </w:rPr>
      </w:pPr>
      <w:r w:rsidRPr="00DC3A65">
        <w:rPr>
          <w:bCs/>
          <w:color w:val="000000"/>
          <w:sz w:val="28"/>
          <w:szCs w:val="28"/>
        </w:rPr>
        <w:t xml:space="preserve">1. Утвердить прилагаемый Порядок осуществления деятельности по обращению с животными без владельцев на территории Нефтекумского </w:t>
      </w:r>
      <w:r w:rsidR="00E12AD8">
        <w:rPr>
          <w:bCs/>
          <w:color w:val="000000"/>
          <w:sz w:val="28"/>
          <w:szCs w:val="28"/>
        </w:rPr>
        <w:t xml:space="preserve">муниципального </w:t>
      </w:r>
      <w:r w:rsidRPr="00DC3A65">
        <w:rPr>
          <w:bCs/>
          <w:color w:val="000000"/>
          <w:sz w:val="28"/>
          <w:szCs w:val="28"/>
        </w:rPr>
        <w:t>округа Ставропольского края</w:t>
      </w:r>
    </w:p>
    <w:p w:rsidR="00DC3A65" w:rsidRPr="00DC3A65" w:rsidRDefault="00DC3A65" w:rsidP="00DC3A65">
      <w:pPr>
        <w:shd w:val="clear" w:color="auto" w:fill="FFFFFF"/>
        <w:spacing w:after="120"/>
        <w:ind w:firstLine="0"/>
        <w:rPr>
          <w:rFonts w:ascii="Roboto" w:hAnsi="Roboto"/>
          <w:bCs/>
          <w:color w:val="666666"/>
          <w:sz w:val="28"/>
          <w:szCs w:val="28"/>
        </w:rPr>
      </w:pPr>
      <w:r w:rsidRPr="00DC3A65">
        <w:rPr>
          <w:bCs/>
          <w:color w:val="000000"/>
          <w:sz w:val="28"/>
          <w:szCs w:val="28"/>
        </w:rPr>
        <w:t xml:space="preserve">2. Определить управление </w:t>
      </w:r>
      <w:r w:rsidR="00E12AD8">
        <w:rPr>
          <w:bCs/>
          <w:color w:val="000000"/>
          <w:sz w:val="28"/>
          <w:szCs w:val="28"/>
        </w:rPr>
        <w:t xml:space="preserve">жилищно-коммунального </w:t>
      </w:r>
      <w:r w:rsidRPr="00DC3A65">
        <w:rPr>
          <w:bCs/>
          <w:color w:val="000000"/>
          <w:sz w:val="28"/>
          <w:szCs w:val="28"/>
        </w:rPr>
        <w:t>хозяйст</w:t>
      </w:r>
      <w:r w:rsidR="00E12AD8">
        <w:rPr>
          <w:bCs/>
          <w:color w:val="000000"/>
          <w:sz w:val="28"/>
          <w:szCs w:val="28"/>
        </w:rPr>
        <w:t>ва администрации Нефтекумского муниципального</w:t>
      </w:r>
      <w:r w:rsidRPr="00DC3A65">
        <w:rPr>
          <w:bCs/>
          <w:color w:val="000000"/>
          <w:sz w:val="28"/>
          <w:szCs w:val="28"/>
        </w:rPr>
        <w:t xml:space="preserve"> округа Ставропольского края уполномоченным органом </w:t>
      </w:r>
      <w:proofErr w:type="gramStart"/>
      <w:r w:rsidRPr="00DC3A65">
        <w:rPr>
          <w:bCs/>
          <w:color w:val="000000"/>
          <w:sz w:val="28"/>
          <w:szCs w:val="28"/>
        </w:rPr>
        <w:t>по организации мероприятий по осуществлению деятельности по обращению с животными без владельцев</w:t>
      </w:r>
      <w:proofErr w:type="gramEnd"/>
      <w:r w:rsidRPr="00DC3A65">
        <w:rPr>
          <w:bCs/>
          <w:color w:val="000000"/>
          <w:sz w:val="28"/>
          <w:szCs w:val="28"/>
        </w:rPr>
        <w:t xml:space="preserve"> на территории Нефтекумского </w:t>
      </w:r>
      <w:r w:rsidR="00E12AD8">
        <w:rPr>
          <w:bCs/>
          <w:color w:val="000000"/>
          <w:sz w:val="28"/>
          <w:szCs w:val="28"/>
        </w:rPr>
        <w:t xml:space="preserve">муниципального </w:t>
      </w:r>
      <w:r w:rsidRPr="00DC3A65">
        <w:rPr>
          <w:bCs/>
          <w:color w:val="000000"/>
          <w:sz w:val="28"/>
          <w:szCs w:val="28"/>
        </w:rPr>
        <w:t>округа Ставропольского края.</w:t>
      </w:r>
    </w:p>
    <w:p w:rsidR="00846983" w:rsidRPr="00846983" w:rsidRDefault="00DC3A65" w:rsidP="00DC3A65">
      <w:pPr>
        <w:shd w:val="clear" w:color="auto" w:fill="FFFFFF"/>
        <w:spacing w:after="120"/>
        <w:ind w:firstLine="0"/>
        <w:rPr>
          <w:bCs/>
          <w:color w:val="000000"/>
          <w:sz w:val="28"/>
          <w:szCs w:val="28"/>
        </w:rPr>
      </w:pPr>
      <w:r w:rsidRPr="00DC3A65">
        <w:rPr>
          <w:bCs/>
          <w:color w:val="000000"/>
          <w:sz w:val="28"/>
          <w:szCs w:val="28"/>
        </w:rPr>
        <w:t>3. Признать утратившим силу постановление администрации Нефтекумского городского о</w:t>
      </w:r>
      <w:r w:rsidR="00846983">
        <w:rPr>
          <w:bCs/>
          <w:color w:val="000000"/>
          <w:sz w:val="28"/>
          <w:szCs w:val="28"/>
        </w:rPr>
        <w:t>круга Ставропольского края от 17</w:t>
      </w:r>
      <w:r w:rsidRPr="00DC3A65">
        <w:rPr>
          <w:bCs/>
          <w:color w:val="000000"/>
          <w:sz w:val="28"/>
          <w:szCs w:val="28"/>
        </w:rPr>
        <w:t xml:space="preserve"> </w:t>
      </w:r>
      <w:r w:rsidR="00846983">
        <w:rPr>
          <w:bCs/>
          <w:color w:val="000000"/>
          <w:sz w:val="28"/>
          <w:szCs w:val="28"/>
        </w:rPr>
        <w:t>апреля 2020 г. № 466 «Об утверждении П</w:t>
      </w:r>
      <w:r w:rsidRPr="00DC3A65">
        <w:rPr>
          <w:bCs/>
          <w:color w:val="000000"/>
          <w:sz w:val="28"/>
          <w:szCs w:val="28"/>
        </w:rPr>
        <w:t xml:space="preserve">орядка </w:t>
      </w:r>
      <w:r w:rsidR="00846983" w:rsidRPr="00846983">
        <w:rPr>
          <w:bCs/>
          <w:color w:val="000000"/>
          <w:sz w:val="28"/>
          <w:szCs w:val="28"/>
          <w:shd w:val="clear" w:color="auto" w:fill="FFFFFF"/>
        </w:rPr>
        <w:t xml:space="preserve">осуществления деятельности по обращению с животными без владельцев на территории Нефтекумского городского округа Ставропольского края» </w:t>
      </w:r>
    </w:p>
    <w:p w:rsidR="00DC3A65" w:rsidRPr="00DC3A65" w:rsidRDefault="00DC3A65" w:rsidP="00DC3A65">
      <w:pPr>
        <w:shd w:val="clear" w:color="auto" w:fill="FFFFFF"/>
        <w:spacing w:after="120"/>
        <w:ind w:firstLine="0"/>
        <w:rPr>
          <w:rFonts w:ascii="Roboto" w:hAnsi="Roboto"/>
          <w:bCs/>
          <w:color w:val="666666"/>
          <w:sz w:val="28"/>
          <w:szCs w:val="28"/>
        </w:rPr>
      </w:pPr>
      <w:r w:rsidRPr="00DC3A65">
        <w:rPr>
          <w:bCs/>
          <w:color w:val="000000"/>
          <w:sz w:val="28"/>
          <w:szCs w:val="28"/>
        </w:rPr>
        <w:lastRenderedPageBreak/>
        <w:t xml:space="preserve">4. </w:t>
      </w:r>
      <w:proofErr w:type="gramStart"/>
      <w:r w:rsidRPr="00DC3A65">
        <w:rPr>
          <w:bCs/>
          <w:color w:val="000000"/>
          <w:sz w:val="28"/>
          <w:szCs w:val="28"/>
        </w:rPr>
        <w:t>Контроль за</w:t>
      </w:r>
      <w:proofErr w:type="gramEnd"/>
      <w:r w:rsidRPr="00DC3A65">
        <w:rPr>
          <w:bCs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– начальника управления </w:t>
      </w:r>
      <w:r w:rsidR="00846983">
        <w:rPr>
          <w:bCs/>
          <w:color w:val="000000"/>
          <w:sz w:val="28"/>
          <w:szCs w:val="28"/>
        </w:rPr>
        <w:t xml:space="preserve">жилищно-коммунального </w:t>
      </w:r>
      <w:r w:rsidRPr="00DC3A65">
        <w:rPr>
          <w:bCs/>
          <w:color w:val="000000"/>
          <w:sz w:val="28"/>
          <w:szCs w:val="28"/>
        </w:rPr>
        <w:t xml:space="preserve">хозяйства администрации Нефтекумского </w:t>
      </w:r>
      <w:r w:rsidR="00846983">
        <w:rPr>
          <w:bCs/>
          <w:color w:val="000000"/>
          <w:sz w:val="28"/>
          <w:szCs w:val="28"/>
        </w:rPr>
        <w:t xml:space="preserve">муниципального </w:t>
      </w:r>
      <w:r w:rsidRPr="00DC3A65">
        <w:rPr>
          <w:bCs/>
          <w:color w:val="000000"/>
          <w:sz w:val="28"/>
          <w:szCs w:val="28"/>
        </w:rPr>
        <w:t xml:space="preserve">округа Ставропольского края </w:t>
      </w:r>
      <w:proofErr w:type="spellStart"/>
      <w:r w:rsidRPr="00DC3A65">
        <w:rPr>
          <w:bCs/>
          <w:color w:val="000000"/>
          <w:sz w:val="28"/>
          <w:szCs w:val="28"/>
        </w:rPr>
        <w:t>Лягусь</w:t>
      </w:r>
      <w:proofErr w:type="spellEnd"/>
      <w:r w:rsidRPr="00DC3A65">
        <w:rPr>
          <w:bCs/>
          <w:color w:val="000000"/>
          <w:sz w:val="28"/>
          <w:szCs w:val="28"/>
        </w:rPr>
        <w:t xml:space="preserve"> А.В.</w:t>
      </w:r>
    </w:p>
    <w:p w:rsidR="00DC3A65" w:rsidRPr="00DC3A65" w:rsidRDefault="00DC3A65" w:rsidP="00DC3A65">
      <w:pPr>
        <w:shd w:val="clear" w:color="auto" w:fill="FFFFFF"/>
        <w:spacing w:after="120"/>
        <w:ind w:firstLine="0"/>
        <w:rPr>
          <w:rFonts w:ascii="Roboto" w:hAnsi="Roboto"/>
          <w:bCs/>
          <w:color w:val="666666"/>
          <w:sz w:val="28"/>
          <w:szCs w:val="28"/>
        </w:rPr>
      </w:pPr>
      <w:r w:rsidRPr="00DC3A65">
        <w:rPr>
          <w:bCs/>
          <w:color w:val="000000"/>
          <w:sz w:val="28"/>
          <w:szCs w:val="28"/>
        </w:rPr>
        <w:t>5. Настоящее постановление вступает в силу со дня его обнародования.</w:t>
      </w:r>
    </w:p>
    <w:p w:rsidR="00DC3A65" w:rsidRPr="00DC3A65" w:rsidRDefault="00DC3A65" w:rsidP="00DC3A65">
      <w:pPr>
        <w:shd w:val="clear" w:color="auto" w:fill="FFFFFF"/>
        <w:spacing w:after="120"/>
        <w:ind w:firstLine="0"/>
        <w:rPr>
          <w:rFonts w:ascii="Roboto" w:hAnsi="Roboto"/>
          <w:bCs/>
          <w:color w:val="666666"/>
          <w:sz w:val="28"/>
          <w:szCs w:val="28"/>
        </w:rPr>
      </w:pPr>
      <w:r w:rsidRPr="00DC3A65">
        <w:rPr>
          <w:rFonts w:ascii="Roboto" w:hAnsi="Roboto"/>
          <w:bCs/>
          <w:color w:val="666666"/>
          <w:sz w:val="28"/>
          <w:szCs w:val="28"/>
        </w:rPr>
        <w:t> </w:t>
      </w:r>
    </w:p>
    <w:p w:rsidR="00F73182" w:rsidRPr="00DC3A65" w:rsidRDefault="00F73182" w:rsidP="001C7B95">
      <w:pPr>
        <w:spacing w:line="360" w:lineRule="exact"/>
        <w:ind w:firstLine="0"/>
        <w:rPr>
          <w:sz w:val="28"/>
          <w:szCs w:val="28"/>
        </w:rPr>
      </w:pPr>
    </w:p>
    <w:p w:rsidR="00846983" w:rsidRDefault="00F73182" w:rsidP="00EF02D5">
      <w:pPr>
        <w:pStyle w:val="a7"/>
        <w:spacing w:before="0" w:beforeAutospacing="0" w:after="0" w:afterAutospacing="0"/>
        <w:rPr>
          <w:sz w:val="28"/>
          <w:szCs w:val="28"/>
        </w:rPr>
      </w:pPr>
      <w:r w:rsidRPr="00535C53">
        <w:rPr>
          <w:sz w:val="28"/>
          <w:szCs w:val="28"/>
        </w:rPr>
        <w:t xml:space="preserve">Глава Нефтекумского </w:t>
      </w:r>
    </w:p>
    <w:p w:rsidR="00F73182" w:rsidRPr="00535C53" w:rsidRDefault="00B36729" w:rsidP="00EF02D5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F73182" w:rsidRPr="00535C53">
        <w:rPr>
          <w:sz w:val="28"/>
          <w:szCs w:val="28"/>
        </w:rPr>
        <w:t xml:space="preserve"> округа </w:t>
      </w:r>
    </w:p>
    <w:p w:rsidR="00F73182" w:rsidRDefault="00F73182" w:rsidP="00A35366">
      <w:pPr>
        <w:pStyle w:val="a7"/>
        <w:spacing w:before="0" w:beforeAutospacing="0" w:after="0" w:afterAutospacing="0"/>
        <w:rPr>
          <w:caps/>
          <w:sz w:val="28"/>
          <w:szCs w:val="28"/>
        </w:rPr>
      </w:pPr>
      <w:r w:rsidRPr="00535C53">
        <w:rPr>
          <w:sz w:val="28"/>
          <w:szCs w:val="28"/>
        </w:rPr>
        <w:t xml:space="preserve">Ставропольского края                                                                    Д.Н. </w:t>
      </w:r>
      <w:proofErr w:type="spellStart"/>
      <w:r w:rsidRPr="00535C53">
        <w:rPr>
          <w:sz w:val="28"/>
          <w:szCs w:val="28"/>
        </w:rPr>
        <w:t>Сокуренко</w:t>
      </w:r>
      <w:proofErr w:type="spellEnd"/>
    </w:p>
    <w:p w:rsidR="00A35366" w:rsidRDefault="00A35366" w:rsidP="00A35366">
      <w:pPr>
        <w:pStyle w:val="a7"/>
        <w:spacing w:before="0" w:beforeAutospacing="0" w:after="0" w:afterAutospacing="0"/>
        <w:rPr>
          <w:caps/>
          <w:sz w:val="28"/>
          <w:szCs w:val="28"/>
        </w:rPr>
      </w:pPr>
    </w:p>
    <w:p w:rsidR="00A35366" w:rsidRDefault="00A35366" w:rsidP="00A35366">
      <w:pPr>
        <w:pStyle w:val="a7"/>
        <w:spacing w:before="0" w:beforeAutospacing="0" w:after="0" w:afterAutospacing="0"/>
        <w:rPr>
          <w:caps/>
          <w:sz w:val="28"/>
          <w:szCs w:val="28"/>
        </w:rPr>
      </w:pPr>
    </w:p>
    <w:p w:rsidR="00A35366" w:rsidRDefault="00A35366" w:rsidP="00A35366">
      <w:pPr>
        <w:pStyle w:val="a7"/>
        <w:spacing w:before="0" w:beforeAutospacing="0" w:after="0" w:afterAutospacing="0"/>
        <w:rPr>
          <w:caps/>
          <w:sz w:val="28"/>
          <w:szCs w:val="28"/>
        </w:rPr>
      </w:pPr>
    </w:p>
    <w:p w:rsidR="00A35366" w:rsidRDefault="00A35366" w:rsidP="00A35366">
      <w:pPr>
        <w:pStyle w:val="a7"/>
        <w:spacing w:before="0" w:beforeAutospacing="0" w:after="0" w:afterAutospacing="0"/>
        <w:rPr>
          <w:caps/>
          <w:sz w:val="28"/>
          <w:szCs w:val="28"/>
        </w:rPr>
      </w:pPr>
    </w:p>
    <w:p w:rsidR="00A35366" w:rsidRDefault="00A35366" w:rsidP="00A35366">
      <w:pPr>
        <w:pStyle w:val="a7"/>
        <w:spacing w:before="0" w:beforeAutospacing="0" w:after="0" w:afterAutospacing="0"/>
        <w:rPr>
          <w:caps/>
          <w:sz w:val="28"/>
          <w:szCs w:val="28"/>
        </w:rPr>
      </w:pPr>
    </w:p>
    <w:p w:rsidR="00A35366" w:rsidRDefault="00A35366" w:rsidP="00A35366">
      <w:pPr>
        <w:pStyle w:val="a7"/>
        <w:spacing w:before="0" w:beforeAutospacing="0" w:after="0" w:afterAutospacing="0"/>
        <w:rPr>
          <w:caps/>
          <w:sz w:val="28"/>
          <w:szCs w:val="28"/>
        </w:rPr>
      </w:pPr>
    </w:p>
    <w:p w:rsidR="00A35366" w:rsidRDefault="00A35366" w:rsidP="00A35366">
      <w:pPr>
        <w:pStyle w:val="a7"/>
        <w:spacing w:before="0" w:beforeAutospacing="0" w:after="0" w:afterAutospacing="0"/>
        <w:rPr>
          <w:caps/>
          <w:sz w:val="28"/>
          <w:szCs w:val="28"/>
        </w:rPr>
      </w:pPr>
    </w:p>
    <w:p w:rsidR="00A35366" w:rsidRDefault="00A35366" w:rsidP="00A35366">
      <w:pPr>
        <w:pStyle w:val="a7"/>
        <w:spacing w:before="0" w:beforeAutospacing="0" w:after="0" w:afterAutospacing="0"/>
        <w:rPr>
          <w:caps/>
          <w:sz w:val="28"/>
          <w:szCs w:val="28"/>
        </w:rPr>
      </w:pPr>
    </w:p>
    <w:p w:rsidR="00A35366" w:rsidRDefault="00A35366" w:rsidP="00A35366">
      <w:pPr>
        <w:pStyle w:val="a7"/>
        <w:spacing w:before="0" w:beforeAutospacing="0" w:after="0" w:afterAutospacing="0"/>
        <w:rPr>
          <w:caps/>
          <w:sz w:val="28"/>
          <w:szCs w:val="28"/>
        </w:rPr>
      </w:pPr>
    </w:p>
    <w:p w:rsidR="00A35366" w:rsidRDefault="00A35366" w:rsidP="00A35366">
      <w:pPr>
        <w:pStyle w:val="a7"/>
        <w:spacing w:before="0" w:beforeAutospacing="0" w:after="0" w:afterAutospacing="0"/>
        <w:rPr>
          <w:caps/>
          <w:sz w:val="28"/>
          <w:szCs w:val="28"/>
        </w:rPr>
      </w:pPr>
    </w:p>
    <w:p w:rsidR="00A35366" w:rsidRDefault="00A35366" w:rsidP="00A35366">
      <w:pPr>
        <w:pStyle w:val="a7"/>
        <w:spacing w:before="0" w:beforeAutospacing="0" w:after="0" w:afterAutospacing="0"/>
        <w:rPr>
          <w:caps/>
          <w:sz w:val="28"/>
          <w:szCs w:val="28"/>
        </w:rPr>
      </w:pPr>
    </w:p>
    <w:p w:rsidR="00A35366" w:rsidRDefault="00A35366" w:rsidP="00A35366">
      <w:pPr>
        <w:pStyle w:val="a7"/>
        <w:spacing w:before="0" w:beforeAutospacing="0" w:after="0" w:afterAutospacing="0"/>
        <w:rPr>
          <w:caps/>
          <w:sz w:val="28"/>
          <w:szCs w:val="28"/>
        </w:rPr>
      </w:pPr>
    </w:p>
    <w:p w:rsidR="00A35366" w:rsidRPr="00A35366" w:rsidRDefault="00A35366" w:rsidP="00A35366">
      <w:pPr>
        <w:pStyle w:val="a7"/>
        <w:spacing w:before="0" w:beforeAutospacing="0" w:after="0" w:afterAutospacing="0"/>
        <w:rPr>
          <w:caps/>
          <w:sz w:val="28"/>
          <w:szCs w:val="28"/>
        </w:rPr>
      </w:pPr>
    </w:p>
    <w:p w:rsidR="00F73182" w:rsidRDefault="00F73182" w:rsidP="00033F79">
      <w:pPr>
        <w:pStyle w:val="a7"/>
        <w:rPr>
          <w:sz w:val="28"/>
          <w:szCs w:val="28"/>
        </w:rPr>
      </w:pPr>
    </w:p>
    <w:p w:rsidR="00F73182" w:rsidRDefault="00F73182" w:rsidP="00033F79">
      <w:pPr>
        <w:pStyle w:val="a7"/>
        <w:rPr>
          <w:sz w:val="28"/>
          <w:szCs w:val="28"/>
        </w:rPr>
      </w:pPr>
    </w:p>
    <w:p w:rsidR="00A35366" w:rsidRDefault="00A35366" w:rsidP="00033F79">
      <w:pPr>
        <w:pStyle w:val="a7"/>
        <w:rPr>
          <w:sz w:val="28"/>
          <w:szCs w:val="28"/>
        </w:rPr>
      </w:pPr>
    </w:p>
    <w:p w:rsidR="00A35366" w:rsidRDefault="00A35366" w:rsidP="00033F79">
      <w:pPr>
        <w:pStyle w:val="a7"/>
        <w:rPr>
          <w:sz w:val="28"/>
          <w:szCs w:val="28"/>
        </w:rPr>
      </w:pPr>
    </w:p>
    <w:p w:rsidR="00A35366" w:rsidRDefault="00A35366" w:rsidP="00033F79">
      <w:pPr>
        <w:pStyle w:val="a7"/>
        <w:rPr>
          <w:sz w:val="28"/>
          <w:szCs w:val="28"/>
        </w:rPr>
      </w:pPr>
    </w:p>
    <w:p w:rsidR="00A35366" w:rsidRDefault="00A35366" w:rsidP="00033F79">
      <w:pPr>
        <w:pStyle w:val="a7"/>
        <w:rPr>
          <w:sz w:val="28"/>
          <w:szCs w:val="28"/>
        </w:rPr>
      </w:pPr>
    </w:p>
    <w:p w:rsidR="00A35366" w:rsidRDefault="00A35366" w:rsidP="00033F79">
      <w:pPr>
        <w:pStyle w:val="a7"/>
        <w:rPr>
          <w:sz w:val="28"/>
          <w:szCs w:val="28"/>
        </w:rPr>
      </w:pPr>
    </w:p>
    <w:p w:rsidR="00A35366" w:rsidRDefault="00A35366" w:rsidP="00033F79">
      <w:pPr>
        <w:pStyle w:val="a7"/>
        <w:rPr>
          <w:sz w:val="28"/>
          <w:szCs w:val="28"/>
        </w:rPr>
      </w:pPr>
    </w:p>
    <w:p w:rsidR="00A35366" w:rsidRDefault="00A35366" w:rsidP="00033F79">
      <w:pPr>
        <w:pStyle w:val="a7"/>
        <w:rPr>
          <w:sz w:val="28"/>
          <w:szCs w:val="28"/>
        </w:rPr>
      </w:pPr>
    </w:p>
    <w:p w:rsidR="00A35366" w:rsidRDefault="00A35366" w:rsidP="00033F79">
      <w:pPr>
        <w:pStyle w:val="a7"/>
        <w:rPr>
          <w:sz w:val="28"/>
          <w:szCs w:val="28"/>
        </w:rPr>
      </w:pPr>
    </w:p>
    <w:p w:rsidR="00A35366" w:rsidRDefault="00A35366" w:rsidP="005F12EE">
      <w:pPr>
        <w:pStyle w:val="a7"/>
        <w:rPr>
          <w:sz w:val="28"/>
          <w:szCs w:val="28"/>
        </w:rPr>
      </w:pPr>
    </w:p>
    <w:p w:rsidR="00A35366" w:rsidRDefault="00A35366" w:rsidP="005F12EE">
      <w:pPr>
        <w:pStyle w:val="a7"/>
        <w:rPr>
          <w:color w:val="000000"/>
          <w:sz w:val="27"/>
          <w:szCs w:val="27"/>
        </w:rPr>
      </w:pPr>
    </w:p>
    <w:p w:rsidR="00A35366" w:rsidRDefault="00A35366" w:rsidP="005F12EE">
      <w:pPr>
        <w:pStyle w:val="a7"/>
        <w:rPr>
          <w:color w:val="000000"/>
          <w:sz w:val="27"/>
          <w:szCs w:val="27"/>
        </w:rPr>
      </w:pPr>
    </w:p>
    <w:p w:rsidR="00A35366" w:rsidRDefault="00A35366" w:rsidP="005F12EE">
      <w:pPr>
        <w:pStyle w:val="a7"/>
        <w:rPr>
          <w:color w:val="000000"/>
          <w:sz w:val="27"/>
          <w:szCs w:val="27"/>
        </w:rPr>
      </w:pPr>
    </w:p>
    <w:p w:rsidR="00A35366" w:rsidRDefault="00A35366" w:rsidP="005F12EE">
      <w:pPr>
        <w:pStyle w:val="a7"/>
        <w:rPr>
          <w:color w:val="000000"/>
          <w:sz w:val="27"/>
          <w:szCs w:val="27"/>
        </w:rPr>
      </w:pPr>
    </w:p>
    <w:p w:rsidR="00A35366" w:rsidRDefault="00A35366" w:rsidP="005F12EE">
      <w:pPr>
        <w:pStyle w:val="a7"/>
        <w:rPr>
          <w:color w:val="000000"/>
          <w:sz w:val="27"/>
          <w:szCs w:val="27"/>
        </w:rPr>
      </w:pPr>
    </w:p>
    <w:p w:rsidR="00A35366" w:rsidRDefault="00A35366" w:rsidP="005F12EE">
      <w:pPr>
        <w:pStyle w:val="a7"/>
        <w:rPr>
          <w:color w:val="000000"/>
          <w:sz w:val="27"/>
          <w:szCs w:val="27"/>
        </w:rPr>
      </w:pPr>
    </w:p>
    <w:p w:rsidR="00A35366" w:rsidRDefault="00A35366" w:rsidP="005F12EE">
      <w:pPr>
        <w:pStyle w:val="a7"/>
        <w:rPr>
          <w:color w:val="000000"/>
          <w:sz w:val="27"/>
          <w:szCs w:val="27"/>
        </w:rPr>
      </w:pPr>
    </w:p>
    <w:p w:rsidR="00A35366" w:rsidRDefault="00A35366" w:rsidP="005F12EE">
      <w:pPr>
        <w:pStyle w:val="a7"/>
        <w:rPr>
          <w:color w:val="000000"/>
          <w:sz w:val="27"/>
          <w:szCs w:val="27"/>
        </w:rPr>
      </w:pPr>
    </w:p>
    <w:p w:rsidR="00A35366" w:rsidRDefault="00A35366" w:rsidP="00A35366">
      <w:pPr>
        <w:pStyle w:val="a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35366" w:rsidRDefault="00A35366" w:rsidP="00A35366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Проект внес:</w:t>
      </w:r>
    </w:p>
    <w:p w:rsidR="00A35366" w:rsidRDefault="00A35366" w:rsidP="00A35366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Заместитель главы </w:t>
      </w:r>
      <w:proofErr w:type="spellStart"/>
      <w:proofErr w:type="gramStart"/>
      <w:r>
        <w:rPr>
          <w:color w:val="000000"/>
          <w:sz w:val="27"/>
          <w:szCs w:val="27"/>
        </w:rPr>
        <w:t>администрации-</w:t>
      </w:r>
      <w:r w:rsidR="00F73182">
        <w:rPr>
          <w:color w:val="000000"/>
          <w:sz w:val="27"/>
          <w:szCs w:val="27"/>
        </w:rPr>
        <w:t>начальник</w:t>
      </w:r>
      <w:proofErr w:type="spellEnd"/>
      <w:proofErr w:type="gramEnd"/>
      <w:r w:rsidR="00F73182">
        <w:rPr>
          <w:color w:val="000000"/>
          <w:sz w:val="27"/>
          <w:szCs w:val="27"/>
        </w:rPr>
        <w:t xml:space="preserve"> </w:t>
      </w:r>
    </w:p>
    <w:p w:rsidR="00F73182" w:rsidRPr="00A35366" w:rsidRDefault="00F73182" w:rsidP="00A35366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управления </w:t>
      </w:r>
      <w:r w:rsidR="009F1FE1">
        <w:rPr>
          <w:color w:val="000000"/>
          <w:sz w:val="27"/>
          <w:szCs w:val="27"/>
        </w:rPr>
        <w:t xml:space="preserve">жилищно-коммунального </w:t>
      </w:r>
      <w:r>
        <w:rPr>
          <w:color w:val="000000"/>
          <w:sz w:val="27"/>
          <w:szCs w:val="27"/>
        </w:rPr>
        <w:t xml:space="preserve">хозяйства </w:t>
      </w:r>
    </w:p>
    <w:p w:rsidR="00F73182" w:rsidRDefault="00F73182" w:rsidP="005F12E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администрации Нефтекумского </w:t>
      </w:r>
      <w:r w:rsidR="00B36729">
        <w:rPr>
          <w:color w:val="000000"/>
          <w:sz w:val="27"/>
          <w:szCs w:val="27"/>
        </w:rPr>
        <w:t>муниципального</w:t>
      </w:r>
      <w:r>
        <w:rPr>
          <w:color w:val="000000"/>
          <w:sz w:val="27"/>
          <w:szCs w:val="27"/>
        </w:rPr>
        <w:t xml:space="preserve"> округа </w:t>
      </w:r>
    </w:p>
    <w:p w:rsidR="00F73182" w:rsidRDefault="00F73182" w:rsidP="005F12E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Ставропольского края                                                                               А.В. </w:t>
      </w:r>
      <w:proofErr w:type="spellStart"/>
      <w:r>
        <w:rPr>
          <w:color w:val="000000"/>
          <w:sz w:val="27"/>
          <w:szCs w:val="27"/>
        </w:rPr>
        <w:t>Лягусь</w:t>
      </w:r>
      <w:proofErr w:type="spellEnd"/>
      <w:r>
        <w:rPr>
          <w:color w:val="000000"/>
          <w:sz w:val="27"/>
          <w:szCs w:val="27"/>
        </w:rPr>
        <w:t xml:space="preserve">                                </w:t>
      </w:r>
    </w:p>
    <w:p w:rsidR="00F73182" w:rsidRDefault="00F73182" w:rsidP="005F12EE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Проект визирует:</w:t>
      </w:r>
    </w:p>
    <w:p w:rsidR="00F73182" w:rsidRDefault="00F73182" w:rsidP="005F12E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Управляющий делами администрации </w:t>
      </w:r>
    </w:p>
    <w:p w:rsidR="00F73182" w:rsidRDefault="00F73182" w:rsidP="005F12E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Нефтекумского </w:t>
      </w:r>
      <w:r w:rsidR="00B36729">
        <w:rPr>
          <w:color w:val="000000"/>
          <w:sz w:val="27"/>
          <w:szCs w:val="27"/>
        </w:rPr>
        <w:t>муниципального</w:t>
      </w:r>
      <w:r>
        <w:rPr>
          <w:color w:val="000000"/>
          <w:sz w:val="27"/>
          <w:szCs w:val="27"/>
        </w:rPr>
        <w:t xml:space="preserve"> округа </w:t>
      </w:r>
    </w:p>
    <w:p w:rsidR="00F73182" w:rsidRDefault="00F73182" w:rsidP="005F12E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Ставропольского края                                                                                 А.И. Бобин                    </w:t>
      </w:r>
    </w:p>
    <w:p w:rsidR="00F73182" w:rsidRDefault="00F73182" w:rsidP="005F12E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</w:p>
    <w:p w:rsidR="003E456A" w:rsidRDefault="00F73182" w:rsidP="005F12E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</w:t>
      </w:r>
      <w:r w:rsidR="003E456A">
        <w:rPr>
          <w:color w:val="000000"/>
          <w:sz w:val="27"/>
          <w:szCs w:val="27"/>
        </w:rPr>
        <w:t xml:space="preserve">чальник отдела правового, </w:t>
      </w:r>
      <w:r>
        <w:rPr>
          <w:color w:val="000000"/>
          <w:sz w:val="27"/>
          <w:szCs w:val="27"/>
        </w:rPr>
        <w:t xml:space="preserve">кадрового обеспечения </w:t>
      </w:r>
    </w:p>
    <w:p w:rsidR="003E456A" w:rsidRDefault="003E456A" w:rsidP="005F12E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профилактики и коррупционных правонарушений</w:t>
      </w:r>
    </w:p>
    <w:p w:rsidR="00F73182" w:rsidRDefault="00F73182" w:rsidP="005F12E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администрации Нефтекумского </w:t>
      </w:r>
      <w:r w:rsidR="00B36729">
        <w:rPr>
          <w:color w:val="000000"/>
          <w:sz w:val="27"/>
          <w:szCs w:val="27"/>
        </w:rPr>
        <w:t>муниципального</w:t>
      </w:r>
      <w:r>
        <w:rPr>
          <w:color w:val="000000"/>
          <w:sz w:val="27"/>
          <w:szCs w:val="27"/>
        </w:rPr>
        <w:t xml:space="preserve"> округа</w:t>
      </w:r>
    </w:p>
    <w:p w:rsidR="00F73182" w:rsidRDefault="00F73182" w:rsidP="005F12E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Ставропольского края                                                                           И.Г. Комарова</w:t>
      </w:r>
    </w:p>
    <w:p w:rsidR="00F73182" w:rsidRDefault="00F73182" w:rsidP="005F12EE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</w:p>
    <w:p w:rsidR="00F73182" w:rsidRDefault="00F73182" w:rsidP="005F12EE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Проект подготовил:</w:t>
      </w:r>
    </w:p>
    <w:p w:rsidR="00462299" w:rsidRPr="00462299" w:rsidRDefault="00462299" w:rsidP="00462299">
      <w:pPr>
        <w:pStyle w:val="a4"/>
        <w:ind w:left="0" w:firstLine="0"/>
        <w:rPr>
          <w:sz w:val="28"/>
          <w:szCs w:val="28"/>
        </w:rPr>
      </w:pPr>
      <w:r w:rsidRPr="00462299">
        <w:rPr>
          <w:sz w:val="28"/>
          <w:szCs w:val="28"/>
        </w:rPr>
        <w:t xml:space="preserve">Ведущий специалист </w:t>
      </w:r>
      <w:r w:rsidR="00F73182" w:rsidRPr="00462299">
        <w:rPr>
          <w:sz w:val="28"/>
          <w:szCs w:val="28"/>
        </w:rPr>
        <w:t xml:space="preserve">отдела </w:t>
      </w:r>
      <w:r w:rsidRPr="00462299">
        <w:rPr>
          <w:sz w:val="28"/>
          <w:szCs w:val="28"/>
        </w:rPr>
        <w:t xml:space="preserve">благоустройства </w:t>
      </w:r>
    </w:p>
    <w:p w:rsidR="00A35366" w:rsidRDefault="00462299" w:rsidP="00462299">
      <w:pPr>
        <w:pStyle w:val="a4"/>
        <w:ind w:left="0" w:firstLine="0"/>
        <w:rPr>
          <w:sz w:val="28"/>
          <w:szCs w:val="28"/>
        </w:rPr>
      </w:pPr>
      <w:r w:rsidRPr="00462299">
        <w:rPr>
          <w:sz w:val="28"/>
          <w:szCs w:val="28"/>
        </w:rPr>
        <w:t>и озеленения</w:t>
      </w:r>
      <w:r w:rsidR="00F73182" w:rsidRPr="00462299">
        <w:rPr>
          <w:sz w:val="28"/>
          <w:szCs w:val="28"/>
        </w:rPr>
        <w:t xml:space="preserve"> управления </w:t>
      </w:r>
    </w:p>
    <w:p w:rsidR="00462299" w:rsidRDefault="00A35366" w:rsidP="00462299">
      <w:pPr>
        <w:pStyle w:val="a4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жилищно-коммунального </w:t>
      </w:r>
      <w:r w:rsidR="00F73182" w:rsidRPr="00462299">
        <w:rPr>
          <w:sz w:val="28"/>
          <w:szCs w:val="28"/>
        </w:rPr>
        <w:t xml:space="preserve">хозяйства </w:t>
      </w:r>
    </w:p>
    <w:p w:rsidR="00A35366" w:rsidRDefault="00F73182" w:rsidP="00462299">
      <w:pPr>
        <w:pStyle w:val="a4"/>
        <w:ind w:left="0" w:firstLine="0"/>
        <w:rPr>
          <w:color w:val="000000"/>
          <w:sz w:val="28"/>
          <w:szCs w:val="28"/>
        </w:rPr>
      </w:pPr>
      <w:r w:rsidRPr="00462299">
        <w:rPr>
          <w:sz w:val="28"/>
          <w:szCs w:val="28"/>
        </w:rPr>
        <w:t xml:space="preserve">администрации </w:t>
      </w:r>
      <w:r w:rsidR="00462299" w:rsidRPr="00462299">
        <w:rPr>
          <w:color w:val="000000"/>
          <w:sz w:val="28"/>
          <w:szCs w:val="28"/>
        </w:rPr>
        <w:t xml:space="preserve">Нефтекумского </w:t>
      </w:r>
      <w:proofErr w:type="gramStart"/>
      <w:r w:rsidR="00B36729">
        <w:rPr>
          <w:color w:val="000000"/>
          <w:sz w:val="28"/>
          <w:szCs w:val="28"/>
        </w:rPr>
        <w:t>муниципального</w:t>
      </w:r>
      <w:proofErr w:type="gramEnd"/>
      <w:r w:rsidR="00462299" w:rsidRPr="00462299">
        <w:rPr>
          <w:color w:val="000000"/>
          <w:sz w:val="28"/>
          <w:szCs w:val="28"/>
        </w:rPr>
        <w:t xml:space="preserve"> </w:t>
      </w:r>
    </w:p>
    <w:p w:rsidR="00F73182" w:rsidRPr="00A35366" w:rsidRDefault="00462299" w:rsidP="00462299">
      <w:pPr>
        <w:pStyle w:val="a4"/>
        <w:ind w:left="0" w:firstLine="0"/>
        <w:rPr>
          <w:color w:val="000000"/>
          <w:sz w:val="28"/>
          <w:szCs w:val="28"/>
        </w:rPr>
      </w:pPr>
      <w:r w:rsidRPr="00462299">
        <w:rPr>
          <w:color w:val="000000"/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462299">
        <w:rPr>
          <w:color w:val="000000"/>
          <w:sz w:val="28"/>
          <w:szCs w:val="28"/>
        </w:rPr>
        <w:t>Ставропольского края</w:t>
      </w:r>
      <w:r w:rsidRPr="004622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 w:rsidR="00A35366">
        <w:rPr>
          <w:sz w:val="28"/>
          <w:szCs w:val="28"/>
        </w:rPr>
        <w:t xml:space="preserve">                          З.С. Юсупова</w:t>
      </w:r>
      <w:r>
        <w:rPr>
          <w:sz w:val="28"/>
          <w:szCs w:val="28"/>
        </w:rPr>
        <w:t xml:space="preserve">                          </w:t>
      </w:r>
    </w:p>
    <w:p w:rsidR="00F73182" w:rsidRDefault="00F73182" w:rsidP="00985425">
      <w:pPr>
        <w:autoSpaceDE w:val="0"/>
        <w:autoSpaceDN w:val="0"/>
        <w:adjustRightInd w:val="0"/>
        <w:spacing w:line="360" w:lineRule="exact"/>
        <w:ind w:left="4536"/>
        <w:outlineLvl w:val="0"/>
        <w:rPr>
          <w:sz w:val="28"/>
          <w:szCs w:val="28"/>
        </w:rPr>
      </w:pPr>
    </w:p>
    <w:p w:rsidR="00702BC4" w:rsidRPr="004751C9" w:rsidRDefault="00702BC4" w:rsidP="00702BC4">
      <w:pPr>
        <w:pStyle w:val="ConsPlusTitlePage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4751C9">
        <w:rPr>
          <w:rFonts w:ascii="Times New Roman" w:hAnsi="Times New Roman" w:cs="Times New Roman"/>
          <w:sz w:val="27"/>
          <w:szCs w:val="27"/>
        </w:rPr>
        <w:lastRenderedPageBreak/>
        <w:t xml:space="preserve">УТВЕРЖДЕН </w:t>
      </w:r>
    </w:p>
    <w:p w:rsidR="00702BC4" w:rsidRPr="004751C9" w:rsidRDefault="00702BC4" w:rsidP="00702BC4">
      <w:pPr>
        <w:ind w:left="4395" w:firstLine="4"/>
        <w:jc w:val="right"/>
        <w:rPr>
          <w:sz w:val="27"/>
          <w:szCs w:val="27"/>
        </w:rPr>
      </w:pPr>
      <w:r w:rsidRPr="004751C9">
        <w:rPr>
          <w:sz w:val="27"/>
          <w:szCs w:val="27"/>
        </w:rPr>
        <w:t xml:space="preserve">постановлением  администрации </w:t>
      </w:r>
    </w:p>
    <w:p w:rsidR="00702BC4" w:rsidRPr="004751C9" w:rsidRDefault="00702BC4" w:rsidP="00702BC4">
      <w:pPr>
        <w:ind w:left="4395" w:firstLine="4"/>
        <w:jc w:val="right"/>
        <w:rPr>
          <w:sz w:val="27"/>
          <w:szCs w:val="27"/>
        </w:rPr>
      </w:pPr>
      <w:r w:rsidRPr="004751C9">
        <w:rPr>
          <w:sz w:val="27"/>
          <w:szCs w:val="27"/>
        </w:rPr>
        <w:t xml:space="preserve">Нефтекумского муниципального округа </w:t>
      </w:r>
    </w:p>
    <w:p w:rsidR="00702BC4" w:rsidRPr="004751C9" w:rsidRDefault="00702BC4" w:rsidP="00702BC4">
      <w:pPr>
        <w:ind w:left="4395" w:firstLine="4"/>
        <w:jc w:val="right"/>
        <w:rPr>
          <w:sz w:val="27"/>
          <w:szCs w:val="27"/>
        </w:rPr>
      </w:pPr>
      <w:r w:rsidRPr="004751C9">
        <w:rPr>
          <w:sz w:val="27"/>
          <w:szCs w:val="27"/>
        </w:rPr>
        <w:t>Ставропольского края</w:t>
      </w:r>
    </w:p>
    <w:p w:rsidR="00702BC4" w:rsidRPr="004751C9" w:rsidRDefault="00702BC4" w:rsidP="00702BC4">
      <w:pPr>
        <w:ind w:left="4395" w:firstLine="4"/>
        <w:jc w:val="right"/>
        <w:rPr>
          <w:sz w:val="27"/>
          <w:szCs w:val="27"/>
        </w:rPr>
      </w:pPr>
      <w:proofErr w:type="spellStart"/>
      <w:r w:rsidRPr="00702BC4">
        <w:rPr>
          <w:sz w:val="27"/>
          <w:szCs w:val="27"/>
        </w:rPr>
        <w:t>от______________№</w:t>
      </w:r>
      <w:proofErr w:type="spellEnd"/>
      <w:r w:rsidRPr="00702BC4">
        <w:rPr>
          <w:sz w:val="27"/>
          <w:szCs w:val="27"/>
        </w:rPr>
        <w:t xml:space="preserve"> </w:t>
      </w:r>
      <w:r>
        <w:rPr>
          <w:sz w:val="27"/>
          <w:szCs w:val="27"/>
        </w:rPr>
        <w:t>______</w:t>
      </w:r>
    </w:p>
    <w:p w:rsidR="00702BC4" w:rsidRDefault="00702BC4" w:rsidP="00702BC4">
      <w:pPr>
        <w:pStyle w:val="ConsPlusTitle"/>
        <w:jc w:val="center"/>
        <w:rPr>
          <w:b w:val="0"/>
          <w:bCs/>
          <w:sz w:val="27"/>
          <w:szCs w:val="27"/>
        </w:rPr>
      </w:pPr>
    </w:p>
    <w:p w:rsidR="00702BC4" w:rsidRPr="004751C9" w:rsidRDefault="00702BC4" w:rsidP="00702BC4">
      <w:pPr>
        <w:pStyle w:val="ConsPlusTitle"/>
        <w:jc w:val="center"/>
        <w:rPr>
          <w:b w:val="0"/>
          <w:bCs/>
          <w:sz w:val="27"/>
          <w:szCs w:val="27"/>
        </w:rPr>
      </w:pPr>
    </w:p>
    <w:p w:rsidR="00702BC4" w:rsidRPr="004751C9" w:rsidRDefault="00702BC4" w:rsidP="00702BC4">
      <w:pPr>
        <w:pStyle w:val="ConsPlusTitle"/>
        <w:spacing w:line="240" w:lineRule="exact"/>
        <w:jc w:val="center"/>
        <w:rPr>
          <w:b w:val="0"/>
          <w:bCs/>
          <w:sz w:val="27"/>
          <w:szCs w:val="27"/>
        </w:rPr>
      </w:pPr>
      <w:r w:rsidRPr="004751C9">
        <w:rPr>
          <w:b w:val="0"/>
          <w:bCs/>
          <w:sz w:val="27"/>
          <w:szCs w:val="27"/>
        </w:rPr>
        <w:t xml:space="preserve">ПОРЯДОК </w:t>
      </w:r>
    </w:p>
    <w:p w:rsidR="00702BC4" w:rsidRPr="004751C9" w:rsidRDefault="00702BC4" w:rsidP="00702BC4">
      <w:pPr>
        <w:pStyle w:val="s3"/>
        <w:spacing w:before="0" w:beforeAutospacing="0" w:after="0" w:afterAutospacing="0" w:line="240" w:lineRule="exact"/>
        <w:jc w:val="center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>осуществления деятельности по обращению с животными без владельцев на территории Нефтекумского муниципального округа Ставропольского края</w:t>
      </w:r>
    </w:p>
    <w:p w:rsidR="00702BC4" w:rsidRPr="004751C9" w:rsidRDefault="00702BC4" w:rsidP="00702BC4">
      <w:pPr>
        <w:pStyle w:val="s3"/>
        <w:spacing w:before="0" w:beforeAutospacing="0" w:after="0" w:afterAutospacing="0" w:line="240" w:lineRule="atLeast"/>
        <w:jc w:val="center"/>
        <w:rPr>
          <w:color w:val="000000"/>
          <w:sz w:val="27"/>
          <w:szCs w:val="27"/>
        </w:rPr>
      </w:pPr>
    </w:p>
    <w:p w:rsidR="00702BC4" w:rsidRPr="004751C9" w:rsidRDefault="00702BC4" w:rsidP="00702BC4">
      <w:pPr>
        <w:pStyle w:val="s3"/>
        <w:spacing w:before="0" w:beforeAutospacing="0" w:after="0" w:afterAutospacing="0" w:line="240" w:lineRule="atLeast"/>
        <w:jc w:val="center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>I. Общие положения</w:t>
      </w:r>
    </w:p>
    <w:p w:rsidR="00702BC4" w:rsidRPr="004751C9" w:rsidRDefault="00702BC4" w:rsidP="00702BC4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702BC4" w:rsidRPr="004751C9" w:rsidRDefault="00702BC4" w:rsidP="00702BC4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>1. Настоящий Порядок устанавливает требования к осуществлению на территории Нефтекумского муниципального округа Ставропольского края деятельности по обращению с животными, которые не имеют владельцев, а также с животными, владельцы которых неизвестны (далее - животные без владельцев).</w:t>
      </w:r>
    </w:p>
    <w:p w:rsidR="00702BC4" w:rsidRPr="004751C9" w:rsidRDefault="00702BC4" w:rsidP="00702BC4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>2. Понятия, используемые в настоящем Порядке, применяются в значениях, установленным Федеральным законом "Об ответственном обращении с животными и о внесении изменений в отдельные законодательные акты Российской Федерации" (далее - Федеральный закон).</w:t>
      </w:r>
    </w:p>
    <w:p w:rsidR="00702BC4" w:rsidRPr="004751C9" w:rsidRDefault="00702BC4" w:rsidP="00702BC4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>3. Деятельность по обращению с животными без владельцев осуществляется в целях:</w:t>
      </w:r>
    </w:p>
    <w:p w:rsidR="00702BC4" w:rsidRPr="004751C9" w:rsidRDefault="00702BC4" w:rsidP="00702BC4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>1) 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:rsidR="00702BC4" w:rsidRPr="004751C9" w:rsidRDefault="00702BC4" w:rsidP="00702BC4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>2) предотвращения причинения вреда здоровью и (или) имуществу граждан, имуществу юридических лиц;</w:t>
      </w:r>
    </w:p>
    <w:p w:rsidR="00702BC4" w:rsidRPr="004751C9" w:rsidRDefault="00702BC4" w:rsidP="00702BC4">
      <w:pPr>
        <w:pStyle w:val="s1"/>
        <w:spacing w:before="0" w:beforeAutospacing="0" w:after="0" w:afterAutospacing="0"/>
        <w:ind w:firstLine="709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>3) гуманного отношения к животным без владельцев;</w:t>
      </w:r>
    </w:p>
    <w:p w:rsidR="00702BC4" w:rsidRPr="004751C9" w:rsidRDefault="00702BC4" w:rsidP="00702BC4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>4) предотвращения нанесения ущерба объектам животного мира и среде их обитания;</w:t>
      </w:r>
    </w:p>
    <w:p w:rsidR="00702BC4" w:rsidRPr="004751C9" w:rsidRDefault="00702BC4" w:rsidP="00702BC4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>5) оказания помощи животным без владельцев, находящимся в опасном для их жизни состоянии;</w:t>
      </w:r>
    </w:p>
    <w:p w:rsidR="00702BC4" w:rsidRPr="004751C9" w:rsidRDefault="00702BC4" w:rsidP="00702BC4">
      <w:pPr>
        <w:pStyle w:val="s1"/>
        <w:spacing w:before="0" w:beforeAutospacing="0" w:after="0" w:afterAutospacing="0"/>
        <w:ind w:firstLine="709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 xml:space="preserve">6) возврата потерявшихся животных их владельцам. </w:t>
      </w:r>
    </w:p>
    <w:p w:rsidR="00702BC4" w:rsidRPr="004751C9" w:rsidRDefault="00702BC4" w:rsidP="00702BC4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>4. Осуществление деятельности по обращению с животными без владельцев способами, предусматривающими жестокое обращение с животными, не допускается.</w:t>
      </w:r>
    </w:p>
    <w:p w:rsidR="00702BC4" w:rsidRPr="004751C9" w:rsidRDefault="00702BC4" w:rsidP="00702BC4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 xml:space="preserve">5. Деятельность по обращению с животными без владельцев должна соответствовать требованиям  Федерального закона. </w:t>
      </w:r>
    </w:p>
    <w:p w:rsidR="00702BC4" w:rsidRPr="004751C9" w:rsidRDefault="00702BC4" w:rsidP="00702BC4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>6. Мероприятия при осуществлении деятельности по обращению с животными без владельцев включают в себя:</w:t>
      </w:r>
    </w:p>
    <w:p w:rsidR="00702BC4" w:rsidRPr="004751C9" w:rsidRDefault="00702BC4" w:rsidP="00702BC4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>1) отлов животных без владельцев, в том числе их транспортировку и немедленную передачу в приюты для животных;</w:t>
      </w:r>
    </w:p>
    <w:p w:rsidR="00702BC4" w:rsidRPr="004751C9" w:rsidRDefault="00702BC4" w:rsidP="00702BC4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lastRenderedPageBreak/>
        <w:t>2) содержание животных без владельцев в приютах для животных в соответствии с требованиями к содержанию животных, предусмотренными частью 7 статьи 16 Федерального закона;</w:t>
      </w:r>
    </w:p>
    <w:p w:rsidR="00702BC4" w:rsidRPr="004751C9" w:rsidRDefault="00702BC4" w:rsidP="00702BC4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>3)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:rsidR="00702BC4" w:rsidRPr="004751C9" w:rsidRDefault="00702BC4" w:rsidP="00702BC4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>4) возврат животных без владельцев, не проявляющих немотивированной агрессивности, на прежние места их обитания после проведения мероприятий, предусмотренных пунктом 2 части 1 статьи 18 Федерального закона;</w:t>
      </w:r>
    </w:p>
    <w:p w:rsidR="00702BC4" w:rsidRPr="004751C9" w:rsidRDefault="00702BC4" w:rsidP="00702BC4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>5)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:rsidR="00702BC4" w:rsidRPr="004751C9" w:rsidRDefault="00702BC4" w:rsidP="00702BC4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 xml:space="preserve">7. Организацию мероприятий </w:t>
      </w:r>
      <w:proofErr w:type="gramStart"/>
      <w:r w:rsidRPr="004751C9">
        <w:rPr>
          <w:color w:val="000000"/>
          <w:sz w:val="27"/>
          <w:szCs w:val="27"/>
        </w:rPr>
        <w:t>при осуществлении деятельности по обращению с животными без владельцев на территории</w:t>
      </w:r>
      <w:proofErr w:type="gramEnd"/>
      <w:r w:rsidRPr="004751C9">
        <w:rPr>
          <w:color w:val="000000"/>
          <w:sz w:val="27"/>
          <w:szCs w:val="27"/>
        </w:rPr>
        <w:t xml:space="preserve"> Нефтекумского муниципального округа Ставропольского края осуществляют управление ветеринарии Ставропольского края и управление жилищно-коммунального хозяйства администрации Нефтекумского муниципального округа Ставропольского края – в пределах наделенных ими полномочий.</w:t>
      </w:r>
    </w:p>
    <w:p w:rsidR="00702BC4" w:rsidRPr="004751C9" w:rsidRDefault="00702BC4" w:rsidP="00702BC4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>8. В качестве исполнителей мероприятий, предусмотренных пунктом 6 настоящего Порядка, привлекаются юридические лица и индивидуальные предприниматели в соответствии с требованиями, предусмотренным законодательством 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702BC4" w:rsidRPr="004751C9" w:rsidRDefault="00702BC4" w:rsidP="00702BC4">
      <w:pPr>
        <w:jc w:val="center"/>
        <w:rPr>
          <w:color w:val="000000"/>
          <w:sz w:val="27"/>
          <w:szCs w:val="27"/>
        </w:rPr>
      </w:pPr>
    </w:p>
    <w:p w:rsidR="00702BC4" w:rsidRPr="004751C9" w:rsidRDefault="00702BC4" w:rsidP="00702BC4">
      <w:pPr>
        <w:pStyle w:val="s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 xml:space="preserve">II. Порядок отлова животных без владельцев, </w:t>
      </w:r>
    </w:p>
    <w:p w:rsidR="00702BC4" w:rsidRPr="004751C9" w:rsidRDefault="00702BC4" w:rsidP="00702BC4">
      <w:pPr>
        <w:pStyle w:val="s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>их транспортировки и передачи в приюты для животных</w:t>
      </w:r>
    </w:p>
    <w:p w:rsidR="00702BC4" w:rsidRPr="004751C9" w:rsidRDefault="00702BC4" w:rsidP="00702BC4">
      <w:pPr>
        <w:rPr>
          <w:rFonts w:ascii="Arial" w:hAnsi="Arial" w:cs="Arial"/>
          <w:color w:val="000000"/>
          <w:sz w:val="27"/>
          <w:szCs w:val="27"/>
        </w:rPr>
      </w:pPr>
    </w:p>
    <w:p w:rsidR="00702BC4" w:rsidRPr="004751C9" w:rsidRDefault="00702BC4" w:rsidP="00702BC4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 xml:space="preserve">9. </w:t>
      </w:r>
      <w:proofErr w:type="gramStart"/>
      <w:r w:rsidRPr="004751C9">
        <w:rPr>
          <w:color w:val="000000"/>
          <w:sz w:val="27"/>
          <w:szCs w:val="27"/>
        </w:rPr>
        <w:t xml:space="preserve">Физические лица и юридические лица обязаны сообщать о нахождении животных без владельцев, не имеющих </w:t>
      </w:r>
      <w:proofErr w:type="spellStart"/>
      <w:r w:rsidRPr="004751C9">
        <w:rPr>
          <w:color w:val="000000"/>
          <w:sz w:val="27"/>
          <w:szCs w:val="27"/>
        </w:rPr>
        <w:t>неснимаемых</w:t>
      </w:r>
      <w:proofErr w:type="spellEnd"/>
      <w:r w:rsidRPr="004751C9">
        <w:rPr>
          <w:color w:val="000000"/>
          <w:sz w:val="27"/>
          <w:szCs w:val="27"/>
        </w:rPr>
        <w:t xml:space="preserve"> и несмываемых меток, на территориях или объектах, находящихся в собственности или пользовании таких лиц, в управление жилищно-коммунального хозяйства администрации Нефтекумского муниципального округа Ставропольского края и обеспечивать доступ на указанные территории или объекты представителям организации, осуществляющей отлов животных без владельцев.</w:t>
      </w:r>
      <w:proofErr w:type="gramEnd"/>
    </w:p>
    <w:p w:rsidR="00702BC4" w:rsidRPr="004751C9" w:rsidRDefault="00702BC4" w:rsidP="00702BC4">
      <w:pPr>
        <w:pStyle w:val="s1"/>
        <w:spacing w:before="0" w:beforeAutospacing="0" w:after="0" w:afterAutospacing="0"/>
        <w:ind w:firstLine="709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>10. При отлове животных без владельцев должны соблюдаться следующие требования:</w:t>
      </w:r>
    </w:p>
    <w:p w:rsidR="00702BC4" w:rsidRPr="004751C9" w:rsidRDefault="00702BC4" w:rsidP="00702BC4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 xml:space="preserve">1) стерилизованные животные без владельцев, имеющие </w:t>
      </w:r>
      <w:proofErr w:type="spellStart"/>
      <w:r w:rsidRPr="004751C9">
        <w:rPr>
          <w:color w:val="000000"/>
          <w:sz w:val="27"/>
          <w:szCs w:val="27"/>
        </w:rPr>
        <w:t>неснимаемые</w:t>
      </w:r>
      <w:proofErr w:type="spellEnd"/>
      <w:r w:rsidRPr="004751C9">
        <w:rPr>
          <w:color w:val="000000"/>
          <w:sz w:val="27"/>
          <w:szCs w:val="27"/>
        </w:rPr>
        <w:t xml:space="preserve"> или несмываемые метки, отлову не подлежат (за исключением животных без владельцев, проявляющих немотивированную агрессивность в отношении других животных или человека);</w:t>
      </w:r>
    </w:p>
    <w:p w:rsidR="00702BC4" w:rsidRPr="004751C9" w:rsidRDefault="00702BC4" w:rsidP="00702BC4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>2) животные, имеющие на ошейниках или иных предметах (в том числе чипах, метках) сведения об их владельцах, передаются владельцам;</w:t>
      </w:r>
    </w:p>
    <w:p w:rsidR="00702BC4" w:rsidRPr="004751C9" w:rsidRDefault="00702BC4" w:rsidP="00702BC4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>3) не допускается применять вещества, лекарственные средства, способы, технические приспособления, приводящие к увечьям, травмам или гибели животных;</w:t>
      </w:r>
    </w:p>
    <w:p w:rsidR="00702BC4" w:rsidRPr="004751C9" w:rsidRDefault="00702BC4" w:rsidP="00702BC4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lastRenderedPageBreak/>
        <w:t>4) индивидуальные предприниматели и юридические лица, осуществляющие отлов животных без владельцев, несут ответственность за их жизнь и здоровье;</w:t>
      </w:r>
    </w:p>
    <w:p w:rsidR="00702BC4" w:rsidRPr="004751C9" w:rsidRDefault="00702BC4" w:rsidP="00702BC4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>5) индивидуальные предприниматели и юридические лица, осуществляющие отлов животных без владельцев, обязаны вести видеозапись процесса отлова животных без владельцев и бесплатно представлять по требованию  управления жилищно-коммунального хозяйства администрации Нефтекумского муниципального округа Ставропольского края копии этой видеозаписи.</w:t>
      </w:r>
    </w:p>
    <w:p w:rsidR="00702BC4" w:rsidRPr="004751C9" w:rsidRDefault="00702BC4" w:rsidP="00702BC4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>11. Осуществлять отлов животных без владельцев в присутствии детей не допускается, за исключением случаев, если животные без владельцев представляют общественную опасность.</w:t>
      </w:r>
    </w:p>
    <w:p w:rsidR="00702BC4" w:rsidRPr="004751C9" w:rsidRDefault="00702BC4" w:rsidP="00702BC4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>12. Перемещение (перевозка) животных без владельцев осуществляется при наличии ветеринарного сопроводительного документа, оформленного в соответствии с требованиями ветеринарного законодательства Российской Федерации.</w:t>
      </w:r>
    </w:p>
    <w:p w:rsidR="00702BC4" w:rsidRPr="004751C9" w:rsidRDefault="00702BC4" w:rsidP="00702BC4">
      <w:pPr>
        <w:pStyle w:val="s1"/>
        <w:spacing w:before="0" w:beforeAutospacing="0" w:after="0" w:afterAutospacing="0"/>
        <w:ind w:firstLine="709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>13. При транспортировке животных без владельцев должны соблюдаться следующие условия:</w:t>
      </w:r>
    </w:p>
    <w:p w:rsidR="00702BC4" w:rsidRPr="004751C9" w:rsidRDefault="00702BC4" w:rsidP="00702BC4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>1) индивидуальные предприниматели и юридические лица, осуществляющие транспортировку животных без владельцев, должны обеспечить надлежащий уход за животными в период транспортировки, а также при необходимости своевременное оказание животным ветеринарной помощи;</w:t>
      </w:r>
    </w:p>
    <w:p w:rsidR="00702BC4" w:rsidRPr="004751C9" w:rsidRDefault="00702BC4" w:rsidP="00702BC4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>2) максимальное количество перевозимых в транспортном средстве животных без владельцев должно обеспечивать возможность таким животным принимать без затруднения естественные физиологические позы (стоять, сидеть, лежать);</w:t>
      </w:r>
    </w:p>
    <w:p w:rsidR="00702BC4" w:rsidRPr="004751C9" w:rsidRDefault="00702BC4" w:rsidP="00702BC4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proofErr w:type="gramStart"/>
      <w:r w:rsidRPr="004751C9">
        <w:rPr>
          <w:color w:val="000000"/>
          <w:sz w:val="27"/>
          <w:szCs w:val="27"/>
        </w:rPr>
        <w:t>3) при нахождении животных без владельцев в пути более 12 часов должна быть обеспечена их выгрузка через каждые 10 - 12 часов для 3 - 4 часового отдыха, а при невозможности такой выгрузки животным без владельцев должен быть предоставлен отдых на этот срок без выгрузки из машины; животных без владельцев в период такого отдыха необходимо накормить и напоить;</w:t>
      </w:r>
      <w:proofErr w:type="gramEnd"/>
    </w:p>
    <w:p w:rsidR="00702BC4" w:rsidRPr="004751C9" w:rsidRDefault="00702BC4" w:rsidP="00702BC4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 xml:space="preserve">4) расстояние транспортировки животных без владельцев от места отлова до места расположения приюта не должно превышать </w:t>
      </w:r>
      <w:smartTag w:uri="urn:schemas-microsoft-com:office:smarttags" w:element="metricconverter">
        <w:smartTagPr>
          <w:attr w:name="ProductID" w:val="400 километров"/>
        </w:smartTagPr>
        <w:r w:rsidRPr="004751C9">
          <w:rPr>
            <w:color w:val="000000"/>
            <w:sz w:val="27"/>
            <w:szCs w:val="27"/>
          </w:rPr>
          <w:t>400 километров</w:t>
        </w:r>
      </w:smartTag>
      <w:r w:rsidRPr="004751C9">
        <w:rPr>
          <w:color w:val="000000"/>
          <w:sz w:val="27"/>
          <w:szCs w:val="27"/>
        </w:rPr>
        <w:t>;</w:t>
      </w:r>
    </w:p>
    <w:p w:rsidR="00702BC4" w:rsidRPr="004751C9" w:rsidRDefault="00702BC4" w:rsidP="00702BC4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>5) индивидуальные предприниматели и юридические лица, осуществляющие отлов животных без владельцев, их транспортировку обязаны передать таких животных в приют в течение суток с момента их отлова (не допускается непрерывное пребывание отловленного животного без владельца в транспортном средстве более 12 часов);</w:t>
      </w:r>
    </w:p>
    <w:p w:rsidR="00702BC4" w:rsidRPr="004751C9" w:rsidRDefault="00702BC4" w:rsidP="00702BC4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>6) индивидуальные предприниматели и юридические лица, осуществляющие транспортировку животных без владельцев, должны обеспечить условия, препятствующие появлению нежелательного потомства у таких животных.</w:t>
      </w:r>
    </w:p>
    <w:p w:rsidR="00702BC4" w:rsidRPr="004751C9" w:rsidRDefault="00702BC4" w:rsidP="00702BC4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 xml:space="preserve">14. Транспортировка животных без владельцев должна производиться автотранспортом, специально оборудованным для перевозки животных и </w:t>
      </w:r>
      <w:r w:rsidRPr="004751C9">
        <w:rPr>
          <w:color w:val="000000"/>
          <w:sz w:val="27"/>
          <w:szCs w:val="27"/>
        </w:rPr>
        <w:lastRenderedPageBreak/>
        <w:t xml:space="preserve">исключающим возможность травматизма и гибели таких животных (далее - </w:t>
      </w:r>
      <w:proofErr w:type="spellStart"/>
      <w:r w:rsidRPr="004751C9">
        <w:rPr>
          <w:color w:val="000000"/>
          <w:sz w:val="27"/>
          <w:szCs w:val="27"/>
        </w:rPr>
        <w:t>спецавтомобиль</w:t>
      </w:r>
      <w:proofErr w:type="spellEnd"/>
      <w:r w:rsidRPr="004751C9">
        <w:rPr>
          <w:color w:val="000000"/>
          <w:sz w:val="27"/>
          <w:szCs w:val="27"/>
        </w:rPr>
        <w:t>).</w:t>
      </w:r>
    </w:p>
    <w:p w:rsidR="00702BC4" w:rsidRPr="004751C9" w:rsidRDefault="00702BC4" w:rsidP="00702BC4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 xml:space="preserve">15. </w:t>
      </w:r>
      <w:proofErr w:type="spellStart"/>
      <w:r w:rsidRPr="004751C9">
        <w:rPr>
          <w:color w:val="000000"/>
          <w:sz w:val="27"/>
          <w:szCs w:val="27"/>
        </w:rPr>
        <w:t>Спецавтомобиль</w:t>
      </w:r>
      <w:proofErr w:type="spellEnd"/>
      <w:r w:rsidRPr="004751C9">
        <w:rPr>
          <w:color w:val="000000"/>
          <w:sz w:val="27"/>
          <w:szCs w:val="27"/>
        </w:rPr>
        <w:t xml:space="preserve"> должен находиться в технически исправном состоянии и соответствовать следующим требованиям:</w:t>
      </w:r>
    </w:p>
    <w:p w:rsidR="00702BC4" w:rsidRPr="004751C9" w:rsidRDefault="00702BC4" w:rsidP="00702BC4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>1) наличие ясно читаемой надписи, содержащей сведения об индивидуальном предпринимателе (фамилия, имя, отчество (при наличии) или юридическом лице (наименование и контактные данные), осуществляющем мероприятия по отлову животных без владельцев, их транспортировке и передаче в приюты для животных;</w:t>
      </w:r>
    </w:p>
    <w:p w:rsidR="00702BC4" w:rsidRPr="004751C9" w:rsidRDefault="00702BC4" w:rsidP="00702BC4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>2) наличие естественной и достаточной вентиляции;</w:t>
      </w:r>
    </w:p>
    <w:p w:rsidR="00702BC4" w:rsidRPr="004751C9" w:rsidRDefault="00702BC4" w:rsidP="00702BC4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>3) наличие перегородок, клеток или ящиков для животных без владельцев, обеспечивающих раздельное пребывание животных без владельцев в период транспортировки;</w:t>
      </w:r>
    </w:p>
    <w:p w:rsidR="00702BC4" w:rsidRPr="004751C9" w:rsidRDefault="00702BC4" w:rsidP="00702BC4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>4) наличие ошейников, поводков, намордников для применения в случае необходимости;</w:t>
      </w:r>
    </w:p>
    <w:p w:rsidR="00702BC4" w:rsidRPr="004751C9" w:rsidRDefault="00702BC4" w:rsidP="00702BC4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>5) наличие специальных технических приспособлений, обеспечивающих безопасность людей и гуманное обращение с животными без владельцев;</w:t>
      </w:r>
    </w:p>
    <w:p w:rsidR="00702BC4" w:rsidRPr="004751C9" w:rsidRDefault="00702BC4" w:rsidP="00702BC4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 xml:space="preserve">6) наличие условий, исключающих </w:t>
      </w:r>
      <w:proofErr w:type="spellStart"/>
      <w:r w:rsidRPr="004751C9">
        <w:rPr>
          <w:color w:val="000000"/>
          <w:sz w:val="27"/>
          <w:szCs w:val="27"/>
        </w:rPr>
        <w:t>травмирование</w:t>
      </w:r>
      <w:proofErr w:type="spellEnd"/>
      <w:r w:rsidRPr="004751C9">
        <w:rPr>
          <w:color w:val="000000"/>
          <w:sz w:val="27"/>
          <w:szCs w:val="27"/>
        </w:rPr>
        <w:t xml:space="preserve"> или гибель животных без владельцев;</w:t>
      </w:r>
    </w:p>
    <w:p w:rsidR="00702BC4" w:rsidRPr="004751C9" w:rsidRDefault="00702BC4" w:rsidP="00702BC4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>7) наличие питьевой воды для животных без владельцев, аптечки для оказания экстренной помощи человеку;</w:t>
      </w:r>
    </w:p>
    <w:p w:rsidR="00702BC4" w:rsidRPr="004751C9" w:rsidRDefault="00702BC4" w:rsidP="00702BC4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>8) наличие условий, обеспечивающих безопасность животных без владельцев, в том числе защиту их от погодных условий.</w:t>
      </w:r>
    </w:p>
    <w:p w:rsidR="00702BC4" w:rsidRPr="004751C9" w:rsidRDefault="00702BC4" w:rsidP="00702BC4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 xml:space="preserve">16. По окончании работ по отлову и транспортировке животных без владельцев кузов и оборудование </w:t>
      </w:r>
      <w:proofErr w:type="spellStart"/>
      <w:r w:rsidRPr="004751C9">
        <w:rPr>
          <w:color w:val="000000"/>
          <w:sz w:val="27"/>
          <w:szCs w:val="27"/>
        </w:rPr>
        <w:t>спецавтомобиля</w:t>
      </w:r>
      <w:proofErr w:type="spellEnd"/>
      <w:r w:rsidRPr="004751C9">
        <w:rPr>
          <w:color w:val="000000"/>
          <w:sz w:val="27"/>
          <w:szCs w:val="27"/>
        </w:rPr>
        <w:t xml:space="preserve"> подвергаются ветеринарно-санитарной обработке в специально оборудованных помещениях или на площадках с твердым покрытием, обеспечивающих сбор сточных вод в автономный накопитель или сброс в канализацию населенного пункта  Нефтекумского муниципального округа Ставропольского края. </w:t>
      </w:r>
    </w:p>
    <w:p w:rsidR="00702BC4" w:rsidRPr="004751C9" w:rsidRDefault="00702BC4" w:rsidP="00702BC4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>17. Стирка и профилактическая дезинфекция спецодежды работников, осуществляющих отлов животных без владельцев и их транспортировку, проводятся согласно утвержденному индивидуальным предпринимателем или юридическим лицом графику стирки и дезинфекции спецодежды, но не реже одного раза в неделю.</w:t>
      </w:r>
    </w:p>
    <w:p w:rsidR="00702BC4" w:rsidRPr="004751C9" w:rsidRDefault="00702BC4" w:rsidP="00702BC4">
      <w:pPr>
        <w:rPr>
          <w:color w:val="000000"/>
          <w:sz w:val="27"/>
          <w:szCs w:val="27"/>
        </w:rPr>
      </w:pPr>
    </w:p>
    <w:p w:rsidR="00702BC4" w:rsidRPr="004751C9" w:rsidRDefault="00702BC4" w:rsidP="00702BC4">
      <w:pPr>
        <w:pStyle w:val="s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>III. Порядок возврата потерявшихся животных их владельцам</w:t>
      </w:r>
    </w:p>
    <w:p w:rsidR="00702BC4" w:rsidRPr="004751C9" w:rsidRDefault="00702BC4" w:rsidP="00702BC4">
      <w:pPr>
        <w:rPr>
          <w:color w:val="000000"/>
          <w:sz w:val="27"/>
          <w:szCs w:val="27"/>
        </w:rPr>
      </w:pPr>
    </w:p>
    <w:p w:rsidR="00702BC4" w:rsidRPr="004751C9" w:rsidRDefault="00702BC4" w:rsidP="00702BC4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>18. Животные без владельцев, имеющие на ошейниках или иных предметах (в том числе чипах, метках) сведения об их владельцах, передаются владельцам.</w:t>
      </w:r>
    </w:p>
    <w:p w:rsidR="00702BC4" w:rsidRPr="004751C9" w:rsidRDefault="00702BC4" w:rsidP="00702BC4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>19. В случае поступления в приют животных, имеющих признаки принадлежности человеку, позволяющие установить владельца (наличие клейма, электронного идентификационного номера, ошейника), приют для животных извещает владельца о местонахождении животного доступными способами и возвращает животное по требованию владельца.</w:t>
      </w:r>
    </w:p>
    <w:p w:rsidR="00702BC4" w:rsidRPr="004751C9" w:rsidRDefault="00702BC4" w:rsidP="00702BC4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lastRenderedPageBreak/>
        <w:t xml:space="preserve">20. </w:t>
      </w:r>
      <w:proofErr w:type="gramStart"/>
      <w:r w:rsidRPr="004751C9">
        <w:rPr>
          <w:color w:val="000000"/>
          <w:sz w:val="27"/>
          <w:szCs w:val="27"/>
        </w:rPr>
        <w:t>В случае невозможности установить владельца животного, имеющего признаки принадлежности человеку, или в случае отказа владельца от права собственности на животное приют для животных в течение 3 дней со дня поступления в него такого животного размещает в информационно-телекоммуникационной сети "Интернет", а также вправе разместить в средствах массовой информации, объявление об отловленном животном.</w:t>
      </w:r>
      <w:proofErr w:type="gramEnd"/>
    </w:p>
    <w:p w:rsidR="00702BC4" w:rsidRPr="004751C9" w:rsidRDefault="00702BC4" w:rsidP="00702BC4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>Информация об отловленных безнадзорных животных является доступной и открытой.</w:t>
      </w:r>
    </w:p>
    <w:p w:rsidR="00702BC4" w:rsidRPr="004751C9" w:rsidRDefault="00702BC4" w:rsidP="00702BC4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>21. Животные, имеющие признаки принадлежности человеку, содержатся отдельно от остальных животных.</w:t>
      </w:r>
    </w:p>
    <w:p w:rsidR="00702BC4" w:rsidRPr="004751C9" w:rsidRDefault="00702BC4" w:rsidP="00702BC4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>22. В случае если безнадзорное животное, имеющее признаки принадлежности человеку (в том числе идентифицированное животное), в течение 6 месяцев с момента помещения его в приют для животных не востребовано владельцем или его владелец не обнаружен, приобретение права собственности на такое животное осуществляется в соответствии со </w:t>
      </w:r>
      <w:hyperlink r:id="rId5" w:anchor="block_231" w:history="1">
        <w:r w:rsidRPr="004751C9">
          <w:rPr>
            <w:rStyle w:val="ab"/>
            <w:color w:val="000000"/>
            <w:sz w:val="27"/>
            <w:szCs w:val="27"/>
            <w:bdr w:val="none" w:sz="0" w:space="0" w:color="auto" w:frame="1"/>
          </w:rPr>
          <w:t>статьей 231</w:t>
        </w:r>
      </w:hyperlink>
      <w:r w:rsidRPr="004751C9">
        <w:rPr>
          <w:color w:val="000000"/>
          <w:sz w:val="27"/>
          <w:szCs w:val="27"/>
        </w:rPr>
        <w:t> Гражданского кодекса Российской Федерации.</w:t>
      </w:r>
    </w:p>
    <w:p w:rsidR="00702BC4" w:rsidRPr="004751C9" w:rsidRDefault="00702BC4" w:rsidP="00702BC4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>23. Владелец животного возмещает расходы на проведение отлова, транспортировки, ветеринарного обслуживания и содержание животного без владельца в приюте для животных в соответствии со статьей 32 Гражданского кодекса Российской Федерации.</w:t>
      </w:r>
    </w:p>
    <w:p w:rsidR="00702BC4" w:rsidRPr="004751C9" w:rsidRDefault="00702BC4" w:rsidP="00702BC4">
      <w:pPr>
        <w:rPr>
          <w:rFonts w:ascii="Arial" w:hAnsi="Arial" w:cs="Arial"/>
          <w:color w:val="000000"/>
          <w:sz w:val="27"/>
          <w:szCs w:val="27"/>
        </w:rPr>
      </w:pPr>
    </w:p>
    <w:p w:rsidR="00702BC4" w:rsidRPr="004751C9" w:rsidRDefault="00702BC4" w:rsidP="00702BC4">
      <w:pPr>
        <w:pStyle w:val="s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>IV. Порядок возврата содержавшихся в приютах животных</w:t>
      </w:r>
    </w:p>
    <w:p w:rsidR="00702BC4" w:rsidRPr="004751C9" w:rsidRDefault="00702BC4" w:rsidP="00702BC4">
      <w:pPr>
        <w:pStyle w:val="s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 xml:space="preserve"> без владельцев на прежние места обитания</w:t>
      </w:r>
    </w:p>
    <w:p w:rsidR="00702BC4" w:rsidRPr="004751C9" w:rsidRDefault="00702BC4" w:rsidP="00702BC4">
      <w:pPr>
        <w:rPr>
          <w:rFonts w:ascii="Arial" w:hAnsi="Arial" w:cs="Arial"/>
          <w:color w:val="000000"/>
          <w:sz w:val="27"/>
          <w:szCs w:val="27"/>
        </w:rPr>
      </w:pPr>
    </w:p>
    <w:p w:rsidR="00702BC4" w:rsidRPr="004751C9" w:rsidRDefault="00702BC4" w:rsidP="00702BC4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 xml:space="preserve">24. Не проявляющие немотивированную агрессивность животные без владельцев за исключением животных, указанных в пункте 19 настоящего Порядка, должны быть возвращены на прежние места обитания после завершения в приюте для животных мероприятий по их стерилизации, мечению, </w:t>
      </w:r>
      <w:proofErr w:type="spellStart"/>
      <w:r w:rsidRPr="004751C9">
        <w:rPr>
          <w:color w:val="000000"/>
          <w:sz w:val="27"/>
          <w:szCs w:val="27"/>
        </w:rPr>
        <w:t>карантинированию</w:t>
      </w:r>
      <w:proofErr w:type="spellEnd"/>
      <w:r w:rsidRPr="004751C9">
        <w:rPr>
          <w:color w:val="000000"/>
          <w:sz w:val="27"/>
          <w:szCs w:val="27"/>
        </w:rPr>
        <w:t>, лечению, вакцинации.</w:t>
      </w:r>
    </w:p>
    <w:p w:rsidR="00702BC4" w:rsidRPr="004751C9" w:rsidRDefault="00702BC4" w:rsidP="00702BC4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>25. Индивидуальные предприниматели и юридические лица, осуществляющие возврат животных без владельцев, содержавшихся в приюте для животных, к месту их прежнего обитания, обязаны вести видеозапись процесса возврата животных без владельцев к месту их прежнего обитания и бесплатно представлять по требованию управления жилищно-коммунального хозяйства администрации Нефтекумского муниципального округа Ставропольского края копии такой видеозаписи.</w:t>
      </w:r>
    </w:p>
    <w:p w:rsidR="00702BC4" w:rsidRPr="004751C9" w:rsidRDefault="00702BC4" w:rsidP="00702BC4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>26. При транспортировке животных без владельцев к месту их прежнего обитания должны соблюдаться условия, предусмотренные пунктом 13 настоящего Порядка.</w:t>
      </w:r>
    </w:p>
    <w:p w:rsidR="00702BC4" w:rsidRPr="004751C9" w:rsidRDefault="00702BC4" w:rsidP="00702BC4">
      <w:pPr>
        <w:rPr>
          <w:rFonts w:ascii="Arial" w:hAnsi="Arial" w:cs="Arial"/>
          <w:color w:val="000000"/>
          <w:sz w:val="27"/>
          <w:szCs w:val="27"/>
        </w:rPr>
      </w:pPr>
    </w:p>
    <w:p w:rsidR="00702BC4" w:rsidRPr="004751C9" w:rsidRDefault="00702BC4" w:rsidP="00702BC4">
      <w:pPr>
        <w:pStyle w:val="s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>V. Порядок ведения учета учетных сведений и их хранения</w:t>
      </w:r>
    </w:p>
    <w:p w:rsidR="00702BC4" w:rsidRPr="004751C9" w:rsidRDefault="00702BC4" w:rsidP="00702BC4">
      <w:pPr>
        <w:rPr>
          <w:rFonts w:ascii="Arial" w:hAnsi="Arial" w:cs="Arial"/>
          <w:color w:val="000000"/>
          <w:sz w:val="27"/>
          <w:szCs w:val="27"/>
        </w:rPr>
      </w:pPr>
    </w:p>
    <w:p w:rsidR="00702BC4" w:rsidRPr="004751C9" w:rsidRDefault="00702BC4" w:rsidP="00702BC4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 xml:space="preserve">27. </w:t>
      </w:r>
      <w:proofErr w:type="gramStart"/>
      <w:r w:rsidRPr="004751C9">
        <w:rPr>
          <w:color w:val="000000"/>
          <w:sz w:val="27"/>
          <w:szCs w:val="27"/>
        </w:rPr>
        <w:t xml:space="preserve">Индивидуальные предприниматели и юридические лица, осуществляющие отлов животных без владельцев, их транспортировку и передачу в приюты для животных, а также юридические лица и индивидуальные предприниматели, осуществляющие возврат животных без </w:t>
      </w:r>
      <w:r w:rsidRPr="004751C9">
        <w:rPr>
          <w:color w:val="000000"/>
          <w:sz w:val="27"/>
          <w:szCs w:val="27"/>
        </w:rPr>
        <w:lastRenderedPageBreak/>
        <w:t>владельцев, содержавшихся в приюте для животных, к месту их прежнего обитания, обязаны вести учет количества животных без владельцев, отловленных и транспортированных в приюты для животных, и животных без владельцев, возвращенных на</w:t>
      </w:r>
      <w:proofErr w:type="gramEnd"/>
      <w:r w:rsidRPr="004751C9">
        <w:rPr>
          <w:color w:val="000000"/>
          <w:sz w:val="27"/>
          <w:szCs w:val="27"/>
        </w:rPr>
        <w:t xml:space="preserve"> прежние места обитания, по формам, утверждаемым управлением ветеринарии Ставропольского края (далее - учетные сведения).</w:t>
      </w:r>
    </w:p>
    <w:p w:rsidR="00702BC4" w:rsidRPr="004751C9" w:rsidRDefault="00702BC4" w:rsidP="00702BC4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>28. Срок хранения учетных сведений, а также видеозаписей процесса отлова животных без владельцев и возврата их к месту прежнего обитания составляет 3 года.</w:t>
      </w:r>
    </w:p>
    <w:p w:rsidR="00702BC4" w:rsidRDefault="00702BC4" w:rsidP="00702BC4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751C9">
        <w:rPr>
          <w:color w:val="000000"/>
          <w:sz w:val="27"/>
          <w:szCs w:val="27"/>
        </w:rPr>
        <w:t xml:space="preserve">29. </w:t>
      </w:r>
      <w:proofErr w:type="gramStart"/>
      <w:r w:rsidRPr="004751C9">
        <w:rPr>
          <w:color w:val="000000"/>
          <w:sz w:val="27"/>
          <w:szCs w:val="27"/>
        </w:rPr>
        <w:t>По требованию  управления</w:t>
      </w:r>
      <w:r w:rsidRPr="00F602A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жилищно-коммунального </w:t>
      </w:r>
      <w:r w:rsidRPr="00F602A1">
        <w:rPr>
          <w:color w:val="000000"/>
          <w:sz w:val="27"/>
          <w:szCs w:val="27"/>
        </w:rPr>
        <w:t xml:space="preserve">хозяйства администрации Нефтекумского </w:t>
      </w:r>
      <w:r>
        <w:rPr>
          <w:color w:val="000000"/>
          <w:sz w:val="27"/>
          <w:szCs w:val="27"/>
        </w:rPr>
        <w:t>муниципального</w:t>
      </w:r>
      <w:r w:rsidRPr="00F602A1">
        <w:rPr>
          <w:color w:val="000000"/>
          <w:sz w:val="27"/>
          <w:szCs w:val="27"/>
        </w:rPr>
        <w:t xml:space="preserve"> округа Ставропольского края индивидуальные предприниматели и юридические лица, осуществляющие отлов животных без владельцев, их транспортировку и передачу в приюты для животных, а также юридические лица и индивидуальные предприниматели, осуществляющие возврат животных без владельцев, содержавшихся в приюте для животных, к месту прежнего обитания таких животных, обязаны представлять сведения об объеме выполненных работ (в</w:t>
      </w:r>
      <w:proofErr w:type="gramEnd"/>
      <w:r w:rsidRPr="00F602A1">
        <w:rPr>
          <w:color w:val="000000"/>
          <w:sz w:val="27"/>
          <w:szCs w:val="27"/>
        </w:rPr>
        <w:t xml:space="preserve"> </w:t>
      </w:r>
      <w:proofErr w:type="gramStart"/>
      <w:r w:rsidRPr="00F602A1">
        <w:rPr>
          <w:color w:val="000000"/>
          <w:sz w:val="27"/>
          <w:szCs w:val="27"/>
        </w:rPr>
        <w:t>соответствии</w:t>
      </w:r>
      <w:proofErr w:type="gramEnd"/>
      <w:r w:rsidRPr="00F602A1">
        <w:rPr>
          <w:color w:val="000000"/>
          <w:sz w:val="27"/>
          <w:szCs w:val="27"/>
        </w:rPr>
        <w:t xml:space="preserve"> с данными учета количества животных без владельцев, отловленных и транспортированных в приюты, животных без владельцев, возвращенных на прежние места обитания).</w:t>
      </w:r>
    </w:p>
    <w:p w:rsidR="00702BC4" w:rsidRPr="00F602A1" w:rsidRDefault="00702BC4" w:rsidP="00702BC4">
      <w:pPr>
        <w:pStyle w:val="s1"/>
        <w:spacing w:before="0" w:beforeAutospacing="0" w:after="0" w:afterAutospacing="0"/>
        <w:ind w:firstLine="709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</w:t>
      </w:r>
    </w:p>
    <w:p w:rsidR="00462299" w:rsidRDefault="00462299" w:rsidP="00462299">
      <w:pPr>
        <w:autoSpaceDE w:val="0"/>
        <w:autoSpaceDN w:val="0"/>
        <w:adjustRightInd w:val="0"/>
        <w:spacing w:line="360" w:lineRule="exact"/>
        <w:ind w:firstLine="0"/>
        <w:outlineLvl w:val="0"/>
        <w:rPr>
          <w:sz w:val="28"/>
          <w:szCs w:val="28"/>
        </w:rPr>
      </w:pPr>
    </w:p>
    <w:sectPr w:rsidR="00462299" w:rsidSect="00166214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25220"/>
    <w:multiLevelType w:val="hybridMultilevel"/>
    <w:tmpl w:val="E35CE6B6"/>
    <w:lvl w:ilvl="0" w:tplc="9A38E8F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65D70"/>
    <w:multiLevelType w:val="hybridMultilevel"/>
    <w:tmpl w:val="BAA4B6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67A29"/>
    <w:rsid w:val="00033F79"/>
    <w:rsid w:val="00077049"/>
    <w:rsid w:val="0009094F"/>
    <w:rsid w:val="00091814"/>
    <w:rsid w:val="000A1210"/>
    <w:rsid w:val="000A1E4D"/>
    <w:rsid w:val="000B2F84"/>
    <w:rsid w:val="000C0AA3"/>
    <w:rsid w:val="000D517A"/>
    <w:rsid w:val="000E587C"/>
    <w:rsid w:val="000F5F5F"/>
    <w:rsid w:val="00103332"/>
    <w:rsid w:val="0011027C"/>
    <w:rsid w:val="00113A3C"/>
    <w:rsid w:val="00166214"/>
    <w:rsid w:val="0017007F"/>
    <w:rsid w:val="001807AB"/>
    <w:rsid w:val="001807FD"/>
    <w:rsid w:val="00190874"/>
    <w:rsid w:val="001C172E"/>
    <w:rsid w:val="001C7B95"/>
    <w:rsid w:val="001E292F"/>
    <w:rsid w:val="001E5A6F"/>
    <w:rsid w:val="001F785A"/>
    <w:rsid w:val="002021F1"/>
    <w:rsid w:val="00210161"/>
    <w:rsid w:val="0021746C"/>
    <w:rsid w:val="0023317F"/>
    <w:rsid w:val="00236A33"/>
    <w:rsid w:val="0024172F"/>
    <w:rsid w:val="0028510C"/>
    <w:rsid w:val="0029407A"/>
    <w:rsid w:val="00294AF6"/>
    <w:rsid w:val="002A44DD"/>
    <w:rsid w:val="002B77A6"/>
    <w:rsid w:val="002E02A5"/>
    <w:rsid w:val="002F04BC"/>
    <w:rsid w:val="002F74B0"/>
    <w:rsid w:val="00375C03"/>
    <w:rsid w:val="00382A25"/>
    <w:rsid w:val="003B0D18"/>
    <w:rsid w:val="003B1CA8"/>
    <w:rsid w:val="003D7687"/>
    <w:rsid w:val="003E13BE"/>
    <w:rsid w:val="003E456A"/>
    <w:rsid w:val="003F2205"/>
    <w:rsid w:val="004362BD"/>
    <w:rsid w:val="00462299"/>
    <w:rsid w:val="004642B1"/>
    <w:rsid w:val="0048509E"/>
    <w:rsid w:val="00493C08"/>
    <w:rsid w:val="004A3B63"/>
    <w:rsid w:val="004B5A68"/>
    <w:rsid w:val="004D7634"/>
    <w:rsid w:val="00535C53"/>
    <w:rsid w:val="00544254"/>
    <w:rsid w:val="00545B59"/>
    <w:rsid w:val="0055726D"/>
    <w:rsid w:val="005579B8"/>
    <w:rsid w:val="005604D9"/>
    <w:rsid w:val="00573D6C"/>
    <w:rsid w:val="005A746E"/>
    <w:rsid w:val="005B606B"/>
    <w:rsid w:val="005C6D62"/>
    <w:rsid w:val="005C7802"/>
    <w:rsid w:val="005E28DE"/>
    <w:rsid w:val="005E3A41"/>
    <w:rsid w:val="005F12EE"/>
    <w:rsid w:val="0062317E"/>
    <w:rsid w:val="00680264"/>
    <w:rsid w:val="006B6BA9"/>
    <w:rsid w:val="006C4CAF"/>
    <w:rsid w:val="006D2917"/>
    <w:rsid w:val="006E29C0"/>
    <w:rsid w:val="006E5E51"/>
    <w:rsid w:val="00702BC4"/>
    <w:rsid w:val="0071286B"/>
    <w:rsid w:val="00720002"/>
    <w:rsid w:val="00721E15"/>
    <w:rsid w:val="00723A99"/>
    <w:rsid w:val="00731CA9"/>
    <w:rsid w:val="00732030"/>
    <w:rsid w:val="00742DA8"/>
    <w:rsid w:val="007462F0"/>
    <w:rsid w:val="00764995"/>
    <w:rsid w:val="00785D1A"/>
    <w:rsid w:val="0078711B"/>
    <w:rsid w:val="00787F8D"/>
    <w:rsid w:val="007B175A"/>
    <w:rsid w:val="00802A67"/>
    <w:rsid w:val="00811075"/>
    <w:rsid w:val="008119FC"/>
    <w:rsid w:val="008154C2"/>
    <w:rsid w:val="00825F0F"/>
    <w:rsid w:val="00825F46"/>
    <w:rsid w:val="00831DB0"/>
    <w:rsid w:val="0083326D"/>
    <w:rsid w:val="00845406"/>
    <w:rsid w:val="00846983"/>
    <w:rsid w:val="00850317"/>
    <w:rsid w:val="00850947"/>
    <w:rsid w:val="008574A8"/>
    <w:rsid w:val="008574C0"/>
    <w:rsid w:val="008619BE"/>
    <w:rsid w:val="00871420"/>
    <w:rsid w:val="008809E2"/>
    <w:rsid w:val="00885F5C"/>
    <w:rsid w:val="008870AA"/>
    <w:rsid w:val="008921E0"/>
    <w:rsid w:val="008B2F4E"/>
    <w:rsid w:val="008C058F"/>
    <w:rsid w:val="008C17AB"/>
    <w:rsid w:val="008C4BA6"/>
    <w:rsid w:val="008C6DC3"/>
    <w:rsid w:val="008D603F"/>
    <w:rsid w:val="008D7EEB"/>
    <w:rsid w:val="008F3AFB"/>
    <w:rsid w:val="00905A75"/>
    <w:rsid w:val="009130C6"/>
    <w:rsid w:val="00922E54"/>
    <w:rsid w:val="00944FA8"/>
    <w:rsid w:val="00951CAB"/>
    <w:rsid w:val="009639D7"/>
    <w:rsid w:val="00980D5F"/>
    <w:rsid w:val="00983DE0"/>
    <w:rsid w:val="00985425"/>
    <w:rsid w:val="009A57BE"/>
    <w:rsid w:val="009C4E41"/>
    <w:rsid w:val="009C74BD"/>
    <w:rsid w:val="009D454E"/>
    <w:rsid w:val="009E78DB"/>
    <w:rsid w:val="009F1FE1"/>
    <w:rsid w:val="009F2EEA"/>
    <w:rsid w:val="00A10F76"/>
    <w:rsid w:val="00A21717"/>
    <w:rsid w:val="00A35366"/>
    <w:rsid w:val="00A403F8"/>
    <w:rsid w:val="00A4630A"/>
    <w:rsid w:val="00A6304B"/>
    <w:rsid w:val="00A67A29"/>
    <w:rsid w:val="00A73D39"/>
    <w:rsid w:val="00A77A16"/>
    <w:rsid w:val="00A8452F"/>
    <w:rsid w:val="00AD12F4"/>
    <w:rsid w:val="00AD7115"/>
    <w:rsid w:val="00AE66FA"/>
    <w:rsid w:val="00AF13C8"/>
    <w:rsid w:val="00AF7B1A"/>
    <w:rsid w:val="00B0129A"/>
    <w:rsid w:val="00B0604A"/>
    <w:rsid w:val="00B36729"/>
    <w:rsid w:val="00B43B97"/>
    <w:rsid w:val="00B562AF"/>
    <w:rsid w:val="00B651A0"/>
    <w:rsid w:val="00B8213E"/>
    <w:rsid w:val="00B8342A"/>
    <w:rsid w:val="00B874FB"/>
    <w:rsid w:val="00BB5D4D"/>
    <w:rsid w:val="00BC710E"/>
    <w:rsid w:val="00BD05E6"/>
    <w:rsid w:val="00BD1EF9"/>
    <w:rsid w:val="00BF641D"/>
    <w:rsid w:val="00C06417"/>
    <w:rsid w:val="00C408B9"/>
    <w:rsid w:val="00C77994"/>
    <w:rsid w:val="00C83C8D"/>
    <w:rsid w:val="00C840B2"/>
    <w:rsid w:val="00CB31CF"/>
    <w:rsid w:val="00CB7F49"/>
    <w:rsid w:val="00CC6BB0"/>
    <w:rsid w:val="00D2592C"/>
    <w:rsid w:val="00D50DAA"/>
    <w:rsid w:val="00D6682E"/>
    <w:rsid w:val="00D82EAA"/>
    <w:rsid w:val="00D8484B"/>
    <w:rsid w:val="00D903D0"/>
    <w:rsid w:val="00D94370"/>
    <w:rsid w:val="00DB28EC"/>
    <w:rsid w:val="00DC3A65"/>
    <w:rsid w:val="00DE4295"/>
    <w:rsid w:val="00E06838"/>
    <w:rsid w:val="00E12AD8"/>
    <w:rsid w:val="00E30410"/>
    <w:rsid w:val="00E45931"/>
    <w:rsid w:val="00E57026"/>
    <w:rsid w:val="00E65317"/>
    <w:rsid w:val="00E851EC"/>
    <w:rsid w:val="00EA1CC7"/>
    <w:rsid w:val="00EA579F"/>
    <w:rsid w:val="00EE2D51"/>
    <w:rsid w:val="00EF02D5"/>
    <w:rsid w:val="00F41E0D"/>
    <w:rsid w:val="00F55CC3"/>
    <w:rsid w:val="00F639EB"/>
    <w:rsid w:val="00F73182"/>
    <w:rsid w:val="00F76BCC"/>
    <w:rsid w:val="00FC4544"/>
    <w:rsid w:val="00FE0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52F"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033F79"/>
    <w:pPr>
      <w:widowControl w:val="0"/>
      <w:autoSpaceDE w:val="0"/>
      <w:autoSpaceDN w:val="0"/>
      <w:spacing w:line="319" w:lineRule="exact"/>
      <w:ind w:left="106" w:firstLine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2101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3F79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726D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A67A29"/>
    <w:pPr>
      <w:widowControl w:val="0"/>
      <w:autoSpaceDE w:val="0"/>
      <w:autoSpaceDN w:val="0"/>
    </w:pPr>
    <w:rPr>
      <w:sz w:val="24"/>
      <w:szCs w:val="20"/>
    </w:rPr>
  </w:style>
  <w:style w:type="paragraph" w:customStyle="1" w:styleId="ConsPlusTitle">
    <w:name w:val="ConsPlusTitle"/>
    <w:rsid w:val="00A67A29"/>
    <w:pPr>
      <w:widowControl w:val="0"/>
      <w:autoSpaceDE w:val="0"/>
      <w:autoSpaceDN w:val="0"/>
    </w:pPr>
    <w:rPr>
      <w:b/>
      <w:sz w:val="24"/>
      <w:szCs w:val="20"/>
    </w:rPr>
  </w:style>
  <w:style w:type="paragraph" w:customStyle="1" w:styleId="ConsPlusTitlePage">
    <w:name w:val="ConsPlusTitlePage"/>
    <w:rsid w:val="00A67A29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character" w:customStyle="1" w:styleId="a3">
    <w:name w:val="Основной текст_"/>
    <w:basedOn w:val="a0"/>
    <w:link w:val="11"/>
    <w:uiPriority w:val="99"/>
    <w:locked/>
    <w:rsid w:val="00033F79"/>
    <w:rPr>
      <w:rFonts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033F79"/>
    <w:pPr>
      <w:widowControl w:val="0"/>
      <w:shd w:val="clear" w:color="auto" w:fill="FFFFFF"/>
      <w:spacing w:after="200"/>
      <w:ind w:firstLine="400"/>
      <w:jc w:val="left"/>
    </w:pPr>
    <w:rPr>
      <w:sz w:val="28"/>
      <w:szCs w:val="28"/>
      <w:lang w:eastAsia="en-US"/>
    </w:rPr>
  </w:style>
  <w:style w:type="paragraph" w:styleId="a4">
    <w:name w:val="Body Text"/>
    <w:basedOn w:val="a"/>
    <w:link w:val="a5"/>
    <w:uiPriority w:val="99"/>
    <w:rsid w:val="00033F79"/>
    <w:pPr>
      <w:widowControl w:val="0"/>
      <w:autoSpaceDE w:val="0"/>
      <w:autoSpaceDN w:val="0"/>
      <w:ind w:left="282" w:firstLine="707"/>
    </w:pPr>
    <w:rPr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locked/>
    <w:rsid w:val="00033F79"/>
    <w:rPr>
      <w:rFonts w:eastAsia="Times New Roman" w:cs="Times New Roman"/>
      <w:sz w:val="26"/>
      <w:szCs w:val="26"/>
      <w:lang w:eastAsia="ru-RU"/>
    </w:rPr>
  </w:style>
  <w:style w:type="paragraph" w:styleId="a6">
    <w:name w:val="No Spacing"/>
    <w:uiPriority w:val="99"/>
    <w:qFormat/>
    <w:rsid w:val="00033F79"/>
    <w:rPr>
      <w:rFonts w:ascii="Calibri" w:hAnsi="Calibri"/>
    </w:rPr>
  </w:style>
  <w:style w:type="paragraph" w:styleId="a7">
    <w:name w:val="Normal (Web)"/>
    <w:basedOn w:val="a"/>
    <w:uiPriority w:val="99"/>
    <w:rsid w:val="00033F79"/>
    <w:pPr>
      <w:spacing w:before="100" w:beforeAutospacing="1" w:after="100" w:afterAutospacing="1"/>
      <w:ind w:firstLine="0"/>
      <w:jc w:val="left"/>
    </w:pPr>
  </w:style>
  <w:style w:type="paragraph" w:styleId="a8">
    <w:name w:val="Balloon Text"/>
    <w:basedOn w:val="a"/>
    <w:link w:val="a9"/>
    <w:uiPriority w:val="99"/>
    <w:semiHidden/>
    <w:rsid w:val="00EF02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F02D5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077049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styleId="ab">
    <w:name w:val="Hyperlink"/>
    <w:basedOn w:val="a0"/>
    <w:uiPriority w:val="99"/>
    <w:rsid w:val="00BC710E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locked/>
    <w:rsid w:val="00742D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62299"/>
    <w:pPr>
      <w:widowControl w:val="0"/>
      <w:autoSpaceDE w:val="0"/>
      <w:autoSpaceDN w:val="0"/>
      <w:ind w:left="107" w:firstLine="0"/>
      <w:jc w:val="left"/>
    </w:pPr>
    <w:rPr>
      <w:sz w:val="22"/>
      <w:szCs w:val="22"/>
      <w:lang w:eastAsia="en-US"/>
    </w:rPr>
  </w:style>
  <w:style w:type="character" w:customStyle="1" w:styleId="12">
    <w:name w:val="Заголовок №1_"/>
    <w:link w:val="13"/>
    <w:rsid w:val="00462299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462299"/>
    <w:pPr>
      <w:widowControl w:val="0"/>
      <w:shd w:val="clear" w:color="auto" w:fill="FFFFFF"/>
      <w:spacing w:after="300"/>
      <w:ind w:firstLine="0"/>
      <w:jc w:val="center"/>
      <w:outlineLvl w:val="0"/>
    </w:pPr>
    <w:rPr>
      <w:b/>
      <w:bCs/>
      <w:sz w:val="26"/>
      <w:szCs w:val="26"/>
    </w:rPr>
  </w:style>
  <w:style w:type="paragraph" w:customStyle="1" w:styleId="s3">
    <w:name w:val="s_3"/>
    <w:basedOn w:val="a"/>
    <w:rsid w:val="00702BC4"/>
    <w:pPr>
      <w:spacing w:before="100" w:beforeAutospacing="1" w:after="100" w:afterAutospacing="1"/>
      <w:ind w:firstLine="0"/>
      <w:jc w:val="left"/>
    </w:pPr>
  </w:style>
  <w:style w:type="paragraph" w:customStyle="1" w:styleId="s1">
    <w:name w:val="s_1"/>
    <w:basedOn w:val="a"/>
    <w:rsid w:val="00702BC4"/>
    <w:pPr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8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0164072/3465915f1e5eef32b066eb0d304d06d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9</Pages>
  <Words>2555</Words>
  <Characters>14565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Ermskova</dc:creator>
  <cp:lastModifiedBy>Пользователь Windows</cp:lastModifiedBy>
  <cp:revision>6</cp:revision>
  <cp:lastPrinted>2021-09-22T14:02:00Z</cp:lastPrinted>
  <dcterms:created xsi:type="dcterms:W3CDTF">2023-09-20T14:28:00Z</dcterms:created>
  <dcterms:modified xsi:type="dcterms:W3CDTF">2023-12-04T13:56:00Z</dcterms:modified>
</cp:coreProperties>
</file>