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B2" w:rsidRDefault="00A32FB2" w:rsidP="00A32FB2">
      <w:pPr>
        <w:pStyle w:val="3"/>
        <w:spacing w:before="0" w:after="0"/>
        <w:jc w:val="right"/>
        <w:rPr>
          <w:rFonts w:ascii="Times New Roman" w:hAnsi="Times New Roman" w:cs="Times New Roman"/>
          <w:spacing w:val="46"/>
          <w:sz w:val="28"/>
          <w:szCs w:val="28"/>
        </w:rPr>
      </w:pPr>
      <w:r>
        <w:rPr>
          <w:rFonts w:ascii="Times New Roman" w:hAnsi="Times New Roman" w:cs="Times New Roman"/>
          <w:spacing w:val="46"/>
          <w:sz w:val="28"/>
          <w:szCs w:val="28"/>
        </w:rPr>
        <w:t>Проект</w:t>
      </w:r>
    </w:p>
    <w:p w:rsidR="00A32FB2" w:rsidRDefault="00A32FB2" w:rsidP="00A32FB2">
      <w:pPr>
        <w:pStyle w:val="3"/>
        <w:spacing w:before="0" w:after="120"/>
        <w:jc w:val="center"/>
        <w:rPr>
          <w:rFonts w:ascii="Times New Roman" w:hAnsi="Times New Roman" w:cs="Times New Roman"/>
          <w:spacing w:val="46"/>
          <w:sz w:val="28"/>
          <w:szCs w:val="28"/>
        </w:rPr>
      </w:pPr>
    </w:p>
    <w:p w:rsidR="00A32FB2" w:rsidRDefault="00A32FB2" w:rsidP="00A32FB2">
      <w:pPr>
        <w:pStyle w:val="3"/>
        <w:spacing w:before="0" w:after="120"/>
        <w:jc w:val="center"/>
        <w:rPr>
          <w:rFonts w:ascii="Times New Roman" w:hAnsi="Times New Roman" w:cs="Times New Roman"/>
          <w:spacing w:val="46"/>
          <w:sz w:val="28"/>
          <w:szCs w:val="28"/>
        </w:rPr>
      </w:pPr>
      <w:r>
        <w:rPr>
          <w:rFonts w:ascii="Times New Roman" w:hAnsi="Times New Roman" w:cs="Times New Roman"/>
          <w:spacing w:val="46"/>
          <w:sz w:val="28"/>
          <w:szCs w:val="28"/>
        </w:rPr>
        <w:t>ПОСТАНОВЛЕНИЕ</w:t>
      </w:r>
    </w:p>
    <w:p w:rsidR="00A32FB2" w:rsidRDefault="00A32FB2" w:rsidP="00A32FB2">
      <w:pPr>
        <w:pStyle w:val="1"/>
        <w:spacing w:before="0" w:after="0"/>
        <w:jc w:val="center"/>
        <w:rPr>
          <w:rFonts w:ascii="Times New Roman" w:hAnsi="Times New Roman"/>
          <w:sz w:val="28"/>
          <w:szCs w:val="28"/>
        </w:rPr>
      </w:pPr>
      <w:r>
        <w:rPr>
          <w:rFonts w:ascii="Times New Roman" w:hAnsi="Times New Roman"/>
          <w:sz w:val="28"/>
          <w:szCs w:val="28"/>
        </w:rPr>
        <w:t>АДМИНИСТРАЦИИ НЕФТЕКУМСКОГО МУНИЦИПАЛЬНОГО ОКРУГА СТАВРОПОЛЬСКОГО КРАЯ</w:t>
      </w:r>
    </w:p>
    <w:p w:rsidR="00A32FB2" w:rsidRDefault="00A32FB2" w:rsidP="00A32FB2">
      <w:pPr>
        <w:pStyle w:val="1"/>
        <w:spacing w:before="0" w:after="0"/>
        <w:rPr>
          <w:rFonts w:ascii="Times New Roman" w:hAnsi="Times New Roman"/>
          <w:b w:val="0"/>
          <w:sz w:val="28"/>
          <w:szCs w:val="28"/>
        </w:rPr>
      </w:pPr>
    </w:p>
    <w:p w:rsidR="00A32FB2" w:rsidRDefault="00A32FB2" w:rsidP="00A32FB2">
      <w:pPr>
        <w:pStyle w:val="ConsPlusNormal0"/>
        <w:spacing w:after="360" w:line="240" w:lineRule="exact"/>
        <w:jc w:val="both"/>
        <w:rPr>
          <w:rFonts w:ascii="Times New Roman" w:hAnsi="Times New Roman"/>
          <w:sz w:val="28"/>
          <w:szCs w:val="28"/>
        </w:rPr>
      </w:pPr>
    </w:p>
    <w:p w:rsidR="00A32FB2" w:rsidRPr="00A32FB2" w:rsidRDefault="00A32FB2" w:rsidP="00A32FB2">
      <w:pPr>
        <w:pStyle w:val="ConsPlusNormal0"/>
        <w:spacing w:line="240" w:lineRule="exact"/>
        <w:jc w:val="both"/>
        <w:rPr>
          <w:sz w:val="28"/>
          <w:szCs w:val="28"/>
        </w:rPr>
      </w:pPr>
      <w:proofErr w:type="gramStart"/>
      <w:r w:rsidRPr="00A32FB2">
        <w:rPr>
          <w:rFonts w:ascii="Times New Roman" w:hAnsi="Times New Roman"/>
          <w:sz w:val="28"/>
          <w:szCs w:val="28"/>
        </w:rPr>
        <w:t>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A32FB2">
        <w:rPr>
          <w:rFonts w:ascii="Times New Roman" w:hAnsi="Times New Roman" w:cs="Times New Roman"/>
          <w:color w:val="000000" w:themeColor="text1"/>
          <w:sz w:val="28"/>
          <w:szCs w:val="28"/>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w:t>
      </w:r>
      <w:proofErr w:type="gramEnd"/>
      <w:r w:rsidRPr="00A32FB2">
        <w:rPr>
          <w:rFonts w:ascii="Times New Roman" w:hAnsi="Times New Roman" w:cs="Times New Roman"/>
          <w:color w:val="000000" w:themeColor="text1"/>
          <w:sz w:val="28"/>
          <w:szCs w:val="28"/>
        </w:rPr>
        <w:t xml:space="preserve"> инфраструктуру поддержки субъектов малого и среднего предпринимательства»</w:t>
      </w:r>
    </w:p>
    <w:p w:rsidR="00A32FB2" w:rsidRDefault="00A32FB2" w:rsidP="00A32FB2">
      <w:pPr>
        <w:pStyle w:val="ConsPlusNormal0"/>
        <w:ind w:firstLine="709"/>
        <w:jc w:val="both"/>
        <w:rPr>
          <w:rFonts w:ascii="Times New Roman" w:hAnsi="Times New Roman"/>
          <w:sz w:val="28"/>
          <w:szCs w:val="28"/>
        </w:rPr>
      </w:pPr>
    </w:p>
    <w:p w:rsidR="00A32FB2" w:rsidRDefault="00A32FB2" w:rsidP="00A32FB2">
      <w:pPr>
        <w:pStyle w:val="ConsPlusNormal0"/>
        <w:ind w:firstLine="709"/>
        <w:jc w:val="both"/>
        <w:rPr>
          <w:rFonts w:ascii="Times New Roman" w:hAnsi="Times New Roman"/>
          <w:sz w:val="28"/>
          <w:szCs w:val="28"/>
        </w:rPr>
      </w:pPr>
    </w:p>
    <w:p w:rsidR="00A32FB2" w:rsidRDefault="00A32FB2" w:rsidP="00A32FB2">
      <w:pPr>
        <w:pStyle w:val="ConsPlusNormal0"/>
        <w:ind w:firstLine="709"/>
        <w:jc w:val="both"/>
        <w:rPr>
          <w:rFonts w:ascii="Times New Roman" w:hAnsi="Times New Roman"/>
          <w:sz w:val="27"/>
          <w:szCs w:val="27"/>
        </w:rPr>
      </w:pPr>
      <w:proofErr w:type="gramStart"/>
      <w:r>
        <w:rPr>
          <w:rFonts w:ascii="Times New Roman" w:hAnsi="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Нефтекумского муниципльного округа Ставропольского края от 11 декабря </w:t>
      </w:r>
      <w:smartTag w:uri="urn:schemas-microsoft-com:office:smarttags" w:element="metricconverter">
        <w:smartTagPr>
          <w:attr w:name="ProductID" w:val="2023 г"/>
        </w:smartTagPr>
        <w:r>
          <w:rPr>
            <w:rFonts w:ascii="Times New Roman" w:hAnsi="Times New Roman"/>
            <w:sz w:val="28"/>
            <w:szCs w:val="28"/>
          </w:rPr>
          <w:t>2023 г</w:t>
        </w:r>
      </w:smartTag>
      <w:r>
        <w:rPr>
          <w:rFonts w:ascii="Times New Roman" w:hAnsi="Times New Roman"/>
          <w:sz w:val="28"/>
          <w:szCs w:val="28"/>
        </w:rPr>
        <w:t xml:space="preserve">. № 1910, </w:t>
      </w:r>
      <w:r>
        <w:rPr>
          <w:rFonts w:ascii="Times New Roman" w:eastAsia="TimesNewRomanPSMT" w:hAnsi="Times New Roman"/>
          <w:sz w:val="28"/>
          <w:szCs w:val="28"/>
        </w:rPr>
        <w:t>заключением 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w:t>
      </w:r>
      <w:proofErr w:type="gramEnd"/>
      <w:r>
        <w:rPr>
          <w:rFonts w:ascii="Times New Roman" w:eastAsia="TimesNewRomanPSMT" w:hAnsi="Times New Roman"/>
          <w:sz w:val="28"/>
          <w:szCs w:val="28"/>
        </w:rPr>
        <w:t xml:space="preserve">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 администрация Нефтекумского муниципального округа Ставропольского края</w:t>
      </w:r>
      <w:r>
        <w:rPr>
          <w:rFonts w:ascii="Times New Roman" w:hAnsi="Times New Roman"/>
          <w:sz w:val="28"/>
          <w:szCs w:val="28"/>
        </w:rPr>
        <w:t xml:space="preserve"> </w:t>
      </w:r>
    </w:p>
    <w:p w:rsidR="00A32FB2" w:rsidRDefault="00A32FB2" w:rsidP="00A32FB2">
      <w:pPr>
        <w:pStyle w:val="a5"/>
        <w:spacing w:after="0"/>
        <w:ind w:left="0"/>
        <w:jc w:val="both"/>
        <w:rPr>
          <w:sz w:val="27"/>
          <w:szCs w:val="27"/>
        </w:rPr>
      </w:pPr>
    </w:p>
    <w:p w:rsidR="00A32FB2" w:rsidRDefault="00A32FB2" w:rsidP="00A32FB2">
      <w:pPr>
        <w:pStyle w:val="a5"/>
        <w:spacing w:after="0"/>
        <w:ind w:left="0"/>
        <w:jc w:val="both"/>
        <w:rPr>
          <w:sz w:val="28"/>
          <w:szCs w:val="28"/>
        </w:rPr>
      </w:pPr>
      <w:r>
        <w:rPr>
          <w:sz w:val="28"/>
          <w:szCs w:val="28"/>
        </w:rPr>
        <w:t>ПОСТАНОВЛЯЕТ:</w:t>
      </w:r>
    </w:p>
    <w:p w:rsidR="00A32FB2" w:rsidRDefault="00A32FB2" w:rsidP="00A32FB2">
      <w:pPr>
        <w:pStyle w:val="a5"/>
        <w:spacing w:after="0"/>
        <w:ind w:left="0"/>
        <w:jc w:val="both"/>
        <w:rPr>
          <w:sz w:val="28"/>
          <w:szCs w:val="28"/>
        </w:rPr>
      </w:pPr>
    </w:p>
    <w:p w:rsidR="00A32FB2" w:rsidRPr="00A32FB2" w:rsidRDefault="00A32FB2" w:rsidP="00A32FB2">
      <w:pPr>
        <w:pStyle w:val="ConsPlusNormal0"/>
        <w:numPr>
          <w:ilvl w:val="0"/>
          <w:numId w:val="1"/>
        </w:numPr>
        <w:tabs>
          <w:tab w:val="left" w:pos="1134"/>
        </w:tabs>
        <w:spacing w:after="240"/>
        <w:ind w:left="0" w:firstLine="709"/>
        <w:jc w:val="both"/>
        <w:rPr>
          <w:rFonts w:ascii="Times New Roman" w:hAnsi="Times New Roman"/>
          <w:sz w:val="28"/>
          <w:szCs w:val="28"/>
        </w:rPr>
      </w:pPr>
      <w:proofErr w:type="gramStart"/>
      <w:r w:rsidRPr="00A32FB2">
        <w:rPr>
          <w:rFonts w:ascii="Times New Roman" w:hAnsi="Times New Roman"/>
          <w:sz w:val="28"/>
          <w:szCs w:val="28"/>
        </w:rPr>
        <w:t>Утвердить прилагаемый административный регламент 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A32FB2">
        <w:rPr>
          <w:rFonts w:ascii="Times New Roman" w:hAnsi="Times New Roman" w:cs="Times New Roman"/>
          <w:color w:val="000000" w:themeColor="text1"/>
          <w:sz w:val="28"/>
          <w:szCs w:val="28"/>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Pr="00A32FB2">
        <w:rPr>
          <w:rFonts w:ascii="Times New Roman" w:hAnsi="Times New Roman" w:cs="Times New Roman"/>
          <w:color w:val="000000" w:themeColor="text1"/>
          <w:sz w:val="28"/>
          <w:szCs w:val="28"/>
        </w:rPr>
        <w:t>, образующим инфраструктуру поддержки субъектов малого и среднего предпринимательства»</w:t>
      </w:r>
      <w:r>
        <w:rPr>
          <w:rFonts w:ascii="Times New Roman" w:hAnsi="Times New Roman" w:cs="Times New Roman"/>
          <w:color w:val="000000" w:themeColor="text1"/>
          <w:sz w:val="28"/>
          <w:szCs w:val="28"/>
        </w:rPr>
        <w:t>.</w:t>
      </w:r>
    </w:p>
    <w:p w:rsidR="00A32FB2" w:rsidRDefault="00A32FB2" w:rsidP="00A32FB2">
      <w:pPr>
        <w:numPr>
          <w:ilvl w:val="0"/>
          <w:numId w:val="1"/>
        </w:numPr>
        <w:tabs>
          <w:tab w:val="left" w:pos="993"/>
        </w:tabs>
        <w:spacing w:after="240" w:line="240" w:lineRule="auto"/>
        <w:ind w:left="0" w:firstLine="567"/>
        <w:jc w:val="both"/>
        <w:rPr>
          <w:rFonts w:ascii="Times New Roman" w:hAnsi="Times New Roman"/>
          <w:sz w:val="28"/>
          <w:szCs w:val="28"/>
        </w:rPr>
      </w:pPr>
      <w:proofErr w:type="gramStart"/>
      <w:r>
        <w:rPr>
          <w:rFonts w:ascii="Times New Roman" w:hAnsi="Times New Roman"/>
          <w:sz w:val="28"/>
          <w:szCs w:val="28"/>
        </w:rPr>
        <w:lastRenderedPageBreak/>
        <w:t>Контроль за</w:t>
      </w:r>
      <w:proofErr w:type="gramEnd"/>
      <w:r>
        <w:rPr>
          <w:rFonts w:ascii="Times New Roman" w:hAnsi="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A32FB2" w:rsidRDefault="00A32FB2" w:rsidP="00A32FB2">
      <w:pPr>
        <w:numPr>
          <w:ilvl w:val="0"/>
          <w:numId w:val="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обнародования.</w:t>
      </w:r>
    </w:p>
    <w:p w:rsidR="00A32FB2" w:rsidRDefault="00A32FB2" w:rsidP="00A32FB2">
      <w:pPr>
        <w:spacing w:after="0" w:line="240" w:lineRule="auto"/>
        <w:ind w:firstLine="992"/>
        <w:jc w:val="both"/>
        <w:rPr>
          <w:rFonts w:ascii="Times New Roman" w:hAnsi="Times New Roman"/>
          <w:sz w:val="28"/>
          <w:szCs w:val="28"/>
        </w:rPr>
      </w:pPr>
    </w:p>
    <w:p w:rsidR="00A32FB2" w:rsidRDefault="00A32FB2" w:rsidP="00A32FB2">
      <w:pPr>
        <w:spacing w:after="0" w:line="240" w:lineRule="exact"/>
        <w:jc w:val="both"/>
        <w:rPr>
          <w:rFonts w:ascii="Times New Roman" w:hAnsi="Times New Roman"/>
          <w:spacing w:val="-9"/>
          <w:sz w:val="28"/>
          <w:szCs w:val="28"/>
        </w:rPr>
      </w:pPr>
    </w:p>
    <w:p w:rsidR="00A32FB2" w:rsidRDefault="00A32FB2" w:rsidP="00A32FB2">
      <w:pPr>
        <w:spacing w:after="0" w:line="240" w:lineRule="exact"/>
        <w:jc w:val="both"/>
        <w:rPr>
          <w:rFonts w:ascii="Times New Roman" w:hAnsi="Times New Roman"/>
          <w:spacing w:val="-9"/>
          <w:sz w:val="28"/>
          <w:szCs w:val="28"/>
        </w:rPr>
      </w:pPr>
    </w:p>
    <w:p w:rsidR="00A32FB2" w:rsidRDefault="00A32FB2" w:rsidP="00A32FB2">
      <w:pPr>
        <w:spacing w:after="0" w:line="240" w:lineRule="exact"/>
        <w:jc w:val="both"/>
        <w:rPr>
          <w:rFonts w:ascii="Times New Roman" w:hAnsi="Times New Roman"/>
          <w:spacing w:val="-9"/>
          <w:sz w:val="28"/>
          <w:szCs w:val="28"/>
        </w:rPr>
      </w:pPr>
      <w:r>
        <w:rPr>
          <w:rFonts w:ascii="Times New Roman" w:hAnsi="Times New Roman"/>
          <w:spacing w:val="-9"/>
          <w:sz w:val="28"/>
          <w:szCs w:val="28"/>
        </w:rPr>
        <w:t xml:space="preserve">Глава Нефтекумского </w:t>
      </w:r>
    </w:p>
    <w:p w:rsidR="00A32FB2" w:rsidRDefault="00A32FB2" w:rsidP="00A32FB2">
      <w:pPr>
        <w:spacing w:after="0" w:line="240" w:lineRule="exact"/>
        <w:jc w:val="both"/>
        <w:rPr>
          <w:rFonts w:ascii="Times New Roman" w:hAnsi="Times New Roman"/>
          <w:spacing w:val="-9"/>
          <w:sz w:val="28"/>
          <w:szCs w:val="28"/>
        </w:rPr>
      </w:pPr>
      <w:r>
        <w:rPr>
          <w:rFonts w:ascii="Times New Roman" w:hAnsi="Times New Roman"/>
          <w:spacing w:val="-9"/>
          <w:sz w:val="28"/>
          <w:szCs w:val="28"/>
        </w:rPr>
        <w:t>муниципального округа</w:t>
      </w:r>
    </w:p>
    <w:p w:rsidR="00A32FB2" w:rsidRDefault="00A32FB2" w:rsidP="00A32FB2">
      <w:pPr>
        <w:spacing w:after="0" w:line="240" w:lineRule="exact"/>
        <w:jc w:val="both"/>
        <w:rPr>
          <w:rFonts w:ascii="Times New Roman" w:hAnsi="Times New Roman"/>
          <w:sz w:val="28"/>
          <w:szCs w:val="28"/>
        </w:rPr>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Д.Н. Сокуренко</w:t>
      </w: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E136A4" w:rsidRDefault="00E136A4" w:rsidP="00436D77">
      <w:pPr>
        <w:spacing w:after="0" w:line="240" w:lineRule="auto"/>
        <w:jc w:val="right"/>
        <w:rPr>
          <w:rFonts w:ascii="Times New Roman" w:hAnsi="Times New Roman"/>
          <w:color w:val="000000"/>
          <w:sz w:val="27"/>
          <w:szCs w:val="27"/>
        </w:rPr>
      </w:pP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lastRenderedPageBreak/>
        <w:t>УТВЕРЖДЕН</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постановлением администрации</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Нефтекумского муниципального округа</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Ставропольского края</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 xml:space="preserve">от ________________ № ____ </w:t>
      </w:r>
    </w:p>
    <w:p w:rsidR="00436D77" w:rsidRDefault="00436D77" w:rsidP="00436D77">
      <w:pPr>
        <w:pStyle w:val="ConsPlusTitle"/>
        <w:tabs>
          <w:tab w:val="left" w:pos="1276"/>
        </w:tabs>
        <w:jc w:val="right"/>
        <w:rPr>
          <w:b w:val="0"/>
          <w:sz w:val="27"/>
          <w:szCs w:val="27"/>
        </w:rPr>
      </w:pPr>
    </w:p>
    <w:p w:rsidR="00436D77" w:rsidRDefault="00436D77" w:rsidP="00436D77">
      <w:pPr>
        <w:pStyle w:val="ConsPlusNormal0"/>
        <w:jc w:val="right"/>
        <w:rPr>
          <w:rFonts w:ascii="Times New Roman" w:hAnsi="Times New Roman"/>
          <w:color w:val="000000"/>
          <w:sz w:val="27"/>
          <w:szCs w:val="27"/>
        </w:rPr>
      </w:pPr>
    </w:p>
    <w:p w:rsidR="00436D77" w:rsidRDefault="00436D77" w:rsidP="00436D77">
      <w:pPr>
        <w:pStyle w:val="ConsPlusNormal0"/>
        <w:spacing w:line="240" w:lineRule="exact"/>
        <w:jc w:val="center"/>
        <w:rPr>
          <w:rFonts w:ascii="Times New Roman" w:hAnsi="Times New Roman"/>
          <w:color w:val="000000"/>
          <w:sz w:val="27"/>
          <w:szCs w:val="27"/>
        </w:rPr>
      </w:pPr>
    </w:p>
    <w:p w:rsidR="00436D77" w:rsidRDefault="00436D77" w:rsidP="00436D77">
      <w:pPr>
        <w:pStyle w:val="ConsPlusNormal0"/>
        <w:spacing w:line="240" w:lineRule="exact"/>
        <w:jc w:val="center"/>
        <w:rPr>
          <w:rFonts w:ascii="Times New Roman" w:hAnsi="Times New Roman"/>
          <w:color w:val="000000"/>
          <w:sz w:val="27"/>
          <w:szCs w:val="27"/>
        </w:rPr>
      </w:pPr>
      <w:r>
        <w:rPr>
          <w:rFonts w:ascii="Times New Roman" w:hAnsi="Times New Roman"/>
          <w:color w:val="000000"/>
          <w:sz w:val="27"/>
          <w:szCs w:val="27"/>
        </w:rPr>
        <w:t>АДМИНИСТРАТИВНЫЙ РЕГЛАМЕНТ</w:t>
      </w:r>
    </w:p>
    <w:p w:rsidR="00436D77" w:rsidRPr="00436D77" w:rsidRDefault="00436D77" w:rsidP="004A2579">
      <w:pPr>
        <w:pStyle w:val="ConsPlusNormal0"/>
        <w:spacing w:after="240" w:line="240" w:lineRule="exact"/>
        <w:jc w:val="center"/>
        <w:rPr>
          <w:rFonts w:ascii="Times New Roman" w:hAnsi="Times New Roman"/>
          <w:color w:val="000000"/>
          <w:sz w:val="27"/>
          <w:szCs w:val="27"/>
        </w:rPr>
      </w:pPr>
      <w:proofErr w:type="gramStart"/>
      <w:r>
        <w:rPr>
          <w:rFonts w:ascii="Times New Roman" w:hAnsi="Times New Roman"/>
          <w:color w:val="000000"/>
          <w:sz w:val="27"/>
          <w:szCs w:val="27"/>
        </w:rPr>
        <w:t xml:space="preserve">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436D77">
        <w:rPr>
          <w:rFonts w:ascii="Times New Roman" w:hAnsi="Times New Roman"/>
          <w:sz w:val="27"/>
          <w:szCs w:val="27"/>
        </w:rPr>
        <w:t>«</w:t>
      </w:r>
      <w:r w:rsidRPr="00436D77">
        <w:rPr>
          <w:rFonts w:ascii="Times New Roman" w:hAnsi="Times New Roman" w:cs="Times New Roman"/>
          <w:color w:val="000000" w:themeColor="text1"/>
          <w:sz w:val="27"/>
          <w:szCs w:val="27"/>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436D77">
        <w:rPr>
          <w:rFonts w:ascii="Times New Roman" w:hAnsi="Times New Roman" w:cs="Times New Roman"/>
          <w:color w:val="000000" w:themeColor="text1"/>
          <w:sz w:val="27"/>
          <w:szCs w:val="27"/>
        </w:rPr>
        <w:t xml:space="preserve"> малого и среднего предпринимательства»</w:t>
      </w:r>
    </w:p>
    <w:p w:rsidR="00436D77" w:rsidRDefault="00436D77" w:rsidP="00436D77">
      <w:pPr>
        <w:pStyle w:val="ConsPlusNormal0"/>
        <w:jc w:val="both"/>
        <w:rPr>
          <w:rFonts w:ascii="Times New Roman" w:hAnsi="Times New Roman"/>
          <w:color w:val="000000"/>
          <w:sz w:val="27"/>
          <w:szCs w:val="27"/>
        </w:rPr>
      </w:pPr>
    </w:p>
    <w:p w:rsidR="00436D77" w:rsidRDefault="00436D77" w:rsidP="004A2579">
      <w:pPr>
        <w:pStyle w:val="ConsPlusNormal0"/>
        <w:numPr>
          <w:ilvl w:val="0"/>
          <w:numId w:val="2"/>
        </w:numPr>
        <w:spacing w:after="360"/>
        <w:ind w:left="0" w:hanging="284"/>
        <w:jc w:val="center"/>
        <w:outlineLvl w:val="1"/>
        <w:rPr>
          <w:rFonts w:ascii="Times New Roman" w:hAnsi="Times New Roman"/>
          <w:color w:val="000000"/>
          <w:sz w:val="27"/>
          <w:szCs w:val="27"/>
        </w:rPr>
      </w:pPr>
      <w:r>
        <w:rPr>
          <w:rFonts w:ascii="Times New Roman" w:hAnsi="Times New Roman"/>
          <w:color w:val="000000"/>
          <w:sz w:val="27"/>
          <w:szCs w:val="27"/>
        </w:rPr>
        <w:t>Общие положения</w:t>
      </w:r>
    </w:p>
    <w:p w:rsidR="00436D77" w:rsidRDefault="00436D77" w:rsidP="004A2579">
      <w:pPr>
        <w:spacing w:after="0" w:line="240" w:lineRule="auto"/>
        <w:ind w:firstLine="709"/>
        <w:rPr>
          <w:rFonts w:ascii="Times New Roman" w:hAnsi="Times New Roman"/>
          <w:color w:val="000000"/>
          <w:sz w:val="27"/>
          <w:szCs w:val="27"/>
        </w:rPr>
      </w:pPr>
      <w:r>
        <w:rPr>
          <w:rFonts w:ascii="Times New Roman" w:hAnsi="Times New Roman"/>
          <w:color w:val="000000"/>
          <w:sz w:val="27"/>
          <w:szCs w:val="27"/>
        </w:rPr>
        <w:t xml:space="preserve">1.1. </w:t>
      </w:r>
      <w:r w:rsidRPr="00944414">
        <w:rPr>
          <w:rFonts w:ascii="Times New Roman" w:hAnsi="Times New Roman"/>
          <w:color w:val="000000"/>
          <w:sz w:val="27"/>
          <w:szCs w:val="27"/>
        </w:rPr>
        <w:t>Предмет регулирован</w:t>
      </w:r>
      <w:r>
        <w:rPr>
          <w:rFonts w:ascii="Times New Roman" w:hAnsi="Times New Roman"/>
          <w:color w:val="000000"/>
          <w:sz w:val="27"/>
          <w:szCs w:val="27"/>
        </w:rPr>
        <w:t>ия административного регламента</w:t>
      </w:r>
    </w:p>
    <w:p w:rsidR="003C1691" w:rsidRDefault="00436D77" w:rsidP="004A2579">
      <w:pPr>
        <w:autoSpaceDE w:val="0"/>
        <w:autoSpaceDN w:val="0"/>
        <w:adjustRightInd w:val="0"/>
        <w:spacing w:after="0" w:line="240" w:lineRule="auto"/>
        <w:ind w:firstLine="709"/>
        <w:jc w:val="both"/>
        <w:outlineLvl w:val="0"/>
        <w:rPr>
          <w:rFonts w:ascii="Times New Roman" w:eastAsiaTheme="minorHAnsi" w:hAnsi="Times New Roman"/>
          <w:color w:val="000000" w:themeColor="text1"/>
          <w:sz w:val="27"/>
          <w:szCs w:val="27"/>
          <w:lang w:eastAsia="en-US"/>
        </w:rPr>
      </w:pPr>
      <w:proofErr w:type="gramStart"/>
      <w:r w:rsidRPr="00944414">
        <w:rPr>
          <w:rFonts w:ascii="Times New Roman" w:eastAsiaTheme="minorHAnsi" w:hAnsi="Times New Roman"/>
          <w:color w:val="000000" w:themeColor="text1"/>
          <w:sz w:val="27"/>
          <w:szCs w:val="27"/>
          <w:lang w:eastAsia="en-US"/>
        </w:rPr>
        <w:t>Административный регламент предоставления управлением имущественных и земельных отношений администрации</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Нефтекумского муниципального округа Ставропольского края муниципальной</w:t>
      </w:r>
      <w:r>
        <w:rPr>
          <w:rFonts w:ascii="Times New Roman" w:eastAsiaTheme="minorHAnsi" w:hAnsi="Times New Roman"/>
          <w:color w:val="000000" w:themeColor="text1"/>
          <w:sz w:val="27"/>
          <w:szCs w:val="27"/>
          <w:lang w:eastAsia="en-US"/>
        </w:rPr>
        <w:t xml:space="preserve"> </w:t>
      </w:r>
      <w:r w:rsidRPr="00944414">
        <w:rPr>
          <w:rFonts w:ascii="Times New Roman" w:eastAsiaTheme="minorHAnsi" w:hAnsi="Times New Roman"/>
          <w:color w:val="000000" w:themeColor="text1"/>
          <w:sz w:val="27"/>
          <w:szCs w:val="27"/>
          <w:lang w:eastAsia="en-US"/>
        </w:rPr>
        <w:t xml:space="preserve">услуги </w:t>
      </w:r>
      <w:r w:rsidRPr="00436D77">
        <w:rPr>
          <w:rFonts w:ascii="Times New Roman" w:eastAsiaTheme="minorHAnsi" w:hAnsi="Times New Roman"/>
          <w:color w:val="000000" w:themeColor="text1"/>
          <w:sz w:val="27"/>
          <w:szCs w:val="27"/>
          <w:lang w:eastAsia="en-US"/>
        </w:rPr>
        <w:t>«</w:t>
      </w:r>
      <w:r w:rsidRPr="00436D77">
        <w:rPr>
          <w:rFonts w:ascii="Times New Roman" w:hAnsi="Times New Roman"/>
          <w:color w:val="000000" w:themeColor="text1"/>
          <w:sz w:val="27"/>
          <w:szCs w:val="27"/>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Pr="00436D77">
        <w:rPr>
          <w:rFonts w:ascii="Times New Roman" w:hAnsi="Times New Roman"/>
          <w:color w:val="000000" w:themeColor="text1"/>
          <w:sz w:val="27"/>
          <w:szCs w:val="27"/>
        </w:rPr>
        <w:t xml:space="preserve"> </w:t>
      </w:r>
      <w:proofErr w:type="gramStart"/>
      <w:r w:rsidRPr="00436D77">
        <w:rPr>
          <w:rFonts w:ascii="Times New Roman" w:hAnsi="Times New Roman"/>
          <w:color w:val="000000" w:themeColor="text1"/>
          <w:sz w:val="27"/>
          <w:szCs w:val="27"/>
        </w:rPr>
        <w:t>субъектов малого и среднего предпринимательства»</w:t>
      </w:r>
      <w:r w:rsidR="003C1691">
        <w:rPr>
          <w:rFonts w:ascii="Times New Roman" w:hAnsi="Times New Roman"/>
          <w:color w:val="000000" w:themeColor="text1"/>
          <w:sz w:val="27"/>
          <w:szCs w:val="27"/>
        </w:rPr>
        <w:t xml:space="preserve"> разработан</w:t>
      </w:r>
      <w:r>
        <w:rPr>
          <w:rFonts w:ascii="Times New Roman" w:hAnsi="Times New Roman"/>
          <w:color w:val="000000" w:themeColor="text1"/>
          <w:sz w:val="27"/>
          <w:szCs w:val="27"/>
        </w:rPr>
        <w:t xml:space="preserve"> </w:t>
      </w:r>
      <w:r w:rsidR="003C1691" w:rsidRPr="003C1691">
        <w:rPr>
          <w:rFonts w:ascii="Times New Roman" w:eastAsiaTheme="minorHAnsi" w:hAnsi="Times New Roman"/>
          <w:sz w:val="27"/>
          <w:szCs w:val="27"/>
          <w:lang w:eastAsia="en-US"/>
        </w:rPr>
        <w:t>в целях повышения качества предоставления муниципальной услуги по предоставлению имущества, находящегося в муниципально</w:t>
      </w:r>
      <w:r w:rsidR="004A2579">
        <w:rPr>
          <w:rFonts w:ascii="Times New Roman" w:eastAsiaTheme="minorHAnsi" w:hAnsi="Times New Roman"/>
          <w:sz w:val="27"/>
          <w:szCs w:val="27"/>
          <w:lang w:eastAsia="en-US"/>
        </w:rPr>
        <w:t>й собственности Нефтекумского муниципального</w:t>
      </w:r>
      <w:r w:rsidR="003C1691" w:rsidRPr="003C1691">
        <w:rPr>
          <w:rFonts w:ascii="Times New Roman" w:eastAsiaTheme="minorHAnsi" w:hAnsi="Times New Roman"/>
          <w:sz w:val="27"/>
          <w:szCs w:val="27"/>
          <w:lang w:eastAsia="en-US"/>
        </w:rPr>
        <w:t xml:space="preserve"> округа Ставропольского края, свободного от прав третьих лиц (за исключением имущественных прав субъектов малого и среднего предпринимательства), включенного в Перечень (далее - муниципальная услуга)</w:t>
      </w:r>
      <w:r w:rsidR="004A2579">
        <w:rPr>
          <w:rFonts w:ascii="Times New Roman" w:eastAsiaTheme="minorHAnsi" w:hAnsi="Times New Roman"/>
          <w:sz w:val="27"/>
          <w:szCs w:val="27"/>
          <w:lang w:eastAsia="en-US"/>
        </w:rPr>
        <w:t>,</w:t>
      </w:r>
      <w:r w:rsidR="003C1691" w:rsidRPr="003C1691">
        <w:rPr>
          <w:rFonts w:ascii="Times New Roman" w:eastAsiaTheme="minorHAnsi" w:hAnsi="Times New Roman"/>
          <w:sz w:val="27"/>
          <w:szCs w:val="27"/>
          <w:lang w:eastAsia="en-US"/>
        </w:rPr>
        <w:t xml:space="preserve"> </w:t>
      </w:r>
      <w:r w:rsidR="004A2579" w:rsidRPr="00944414">
        <w:rPr>
          <w:rFonts w:ascii="Times New Roman" w:eastAsiaTheme="minorHAnsi" w:hAnsi="Times New Roman"/>
          <w:color w:val="000000" w:themeColor="text1"/>
          <w:sz w:val="27"/>
          <w:szCs w:val="27"/>
          <w:lang w:eastAsia="en-US"/>
        </w:rPr>
        <w:t>определеяет последовательность и сроки</w:t>
      </w:r>
      <w:r w:rsidR="004A2579">
        <w:rPr>
          <w:rFonts w:ascii="Times New Roman" w:eastAsiaTheme="minorHAnsi" w:hAnsi="Times New Roman"/>
          <w:color w:val="000000" w:themeColor="text1"/>
          <w:sz w:val="27"/>
          <w:szCs w:val="27"/>
          <w:lang w:eastAsia="en-US"/>
        </w:rPr>
        <w:t xml:space="preserve"> </w:t>
      </w:r>
      <w:r w:rsidR="004A2579" w:rsidRPr="00944414">
        <w:rPr>
          <w:rFonts w:ascii="Times New Roman" w:eastAsiaTheme="minorHAnsi" w:hAnsi="Times New Roman"/>
          <w:color w:val="000000" w:themeColor="text1"/>
          <w:sz w:val="27"/>
          <w:szCs w:val="27"/>
          <w:lang w:eastAsia="en-US"/>
        </w:rPr>
        <w:t>административной процедуры (действий), осуществляемых в ходе ее</w:t>
      </w:r>
      <w:r w:rsidR="004A2579">
        <w:rPr>
          <w:rFonts w:ascii="Times New Roman" w:eastAsiaTheme="minorHAnsi" w:hAnsi="Times New Roman"/>
          <w:color w:val="000000" w:themeColor="text1"/>
          <w:sz w:val="27"/>
          <w:szCs w:val="27"/>
          <w:lang w:eastAsia="en-US"/>
        </w:rPr>
        <w:t xml:space="preserve"> </w:t>
      </w:r>
      <w:r w:rsidR="004A2579" w:rsidRPr="00944414">
        <w:rPr>
          <w:rFonts w:ascii="Times New Roman" w:eastAsiaTheme="minorHAnsi" w:hAnsi="Times New Roman"/>
          <w:color w:val="000000" w:themeColor="text1"/>
          <w:sz w:val="27"/>
          <w:szCs w:val="27"/>
          <w:lang w:eastAsia="en-US"/>
        </w:rPr>
        <w:t>предоставления, требования к порядку</w:t>
      </w:r>
      <w:proofErr w:type="gramEnd"/>
      <w:r w:rsidR="004A2579" w:rsidRPr="00944414">
        <w:rPr>
          <w:rFonts w:ascii="Times New Roman" w:eastAsiaTheme="minorHAnsi" w:hAnsi="Times New Roman"/>
          <w:color w:val="000000" w:themeColor="text1"/>
          <w:sz w:val="27"/>
          <w:szCs w:val="27"/>
          <w:lang w:eastAsia="en-US"/>
        </w:rPr>
        <w:t xml:space="preserve"> их выполнения, в том числе в электронной</w:t>
      </w:r>
      <w:r w:rsidR="004A2579">
        <w:rPr>
          <w:rFonts w:ascii="Times New Roman" w:eastAsiaTheme="minorHAnsi" w:hAnsi="Times New Roman"/>
          <w:color w:val="000000" w:themeColor="text1"/>
          <w:sz w:val="27"/>
          <w:szCs w:val="27"/>
          <w:lang w:eastAsia="en-US"/>
        </w:rPr>
        <w:t xml:space="preserve"> </w:t>
      </w:r>
      <w:r w:rsidR="004A2579" w:rsidRPr="00944414">
        <w:rPr>
          <w:rFonts w:ascii="Times New Roman" w:eastAsiaTheme="minorHAnsi" w:hAnsi="Times New Roman"/>
          <w:color w:val="000000" w:themeColor="text1"/>
          <w:sz w:val="27"/>
          <w:szCs w:val="27"/>
          <w:lang w:eastAsia="en-US"/>
        </w:rPr>
        <w:t>форме, досудебный (внесудебный) порядок обжалования решений и действий</w:t>
      </w:r>
      <w:r w:rsidR="004A2579">
        <w:rPr>
          <w:rFonts w:ascii="Times New Roman" w:eastAsiaTheme="minorHAnsi" w:hAnsi="Times New Roman"/>
          <w:color w:val="000000" w:themeColor="text1"/>
          <w:sz w:val="27"/>
          <w:szCs w:val="27"/>
          <w:lang w:eastAsia="en-US"/>
        </w:rPr>
        <w:t xml:space="preserve"> </w:t>
      </w:r>
      <w:r w:rsidR="004A2579" w:rsidRPr="00944414">
        <w:rPr>
          <w:rFonts w:ascii="Times New Roman" w:eastAsiaTheme="minorHAnsi" w:hAnsi="Times New Roman"/>
          <w:color w:val="000000" w:themeColor="text1"/>
          <w:sz w:val="27"/>
          <w:szCs w:val="27"/>
          <w:lang w:eastAsia="en-US"/>
        </w:rPr>
        <w:t>(бездействия) органа, предоставляющего муниципальную услугу на территории</w:t>
      </w:r>
      <w:r w:rsidR="004A2579">
        <w:rPr>
          <w:rFonts w:ascii="Times New Roman" w:eastAsiaTheme="minorHAnsi" w:hAnsi="Times New Roman"/>
          <w:color w:val="000000" w:themeColor="text1"/>
          <w:sz w:val="27"/>
          <w:szCs w:val="27"/>
          <w:lang w:eastAsia="en-US"/>
        </w:rPr>
        <w:t xml:space="preserve"> </w:t>
      </w:r>
      <w:r w:rsidR="004A2579" w:rsidRPr="00944414">
        <w:rPr>
          <w:rFonts w:ascii="Times New Roman" w:eastAsiaTheme="minorHAnsi" w:hAnsi="Times New Roman"/>
          <w:color w:val="000000" w:themeColor="text1"/>
          <w:sz w:val="27"/>
          <w:szCs w:val="27"/>
          <w:lang w:eastAsia="en-US"/>
        </w:rPr>
        <w:t>Нефтекумского муниципального округа Ставропольского края.</w:t>
      </w:r>
    </w:p>
    <w:p w:rsidR="004A2579" w:rsidRDefault="004A2579" w:rsidP="004A2579">
      <w:pPr>
        <w:autoSpaceDE w:val="0"/>
        <w:autoSpaceDN w:val="0"/>
        <w:adjustRightInd w:val="0"/>
        <w:spacing w:after="0" w:line="240" w:lineRule="auto"/>
        <w:ind w:firstLine="709"/>
        <w:jc w:val="both"/>
        <w:outlineLvl w:val="0"/>
        <w:rPr>
          <w:rFonts w:ascii="Times New Roman" w:eastAsiaTheme="minorHAnsi" w:hAnsi="Times New Roman"/>
          <w:color w:val="000000" w:themeColor="text1"/>
          <w:sz w:val="27"/>
          <w:szCs w:val="27"/>
          <w:lang w:eastAsia="en-US"/>
        </w:rPr>
      </w:pPr>
    </w:p>
    <w:p w:rsidR="004A2579" w:rsidRDefault="004A2579" w:rsidP="004A2579">
      <w:pPr>
        <w:autoSpaceDE w:val="0"/>
        <w:autoSpaceDN w:val="0"/>
        <w:adjustRightInd w:val="0"/>
        <w:spacing w:after="0" w:line="240" w:lineRule="auto"/>
        <w:ind w:firstLine="709"/>
        <w:jc w:val="both"/>
        <w:outlineLvl w:val="0"/>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1.2. Круг заявителей</w:t>
      </w:r>
    </w:p>
    <w:p w:rsidR="004A2579" w:rsidRDefault="004A2579" w:rsidP="004A2579">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r w:rsidRPr="004A2579">
        <w:rPr>
          <w:rFonts w:ascii="Times New Roman" w:eastAsiaTheme="minorHAnsi" w:hAnsi="Times New Roman"/>
          <w:sz w:val="27"/>
          <w:szCs w:val="27"/>
          <w:lang w:eastAsia="en-US"/>
        </w:rPr>
        <w:t>Заявителями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w:t>
      </w:r>
    </w:p>
    <w:p w:rsidR="004A2579" w:rsidRDefault="004A2579" w:rsidP="004A2579">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4A2579" w:rsidRDefault="004A2579" w:rsidP="004A257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7"/>
          <w:szCs w:val="27"/>
          <w:lang w:eastAsia="en-US"/>
        </w:rPr>
        <w:lastRenderedPageBreak/>
        <w:t xml:space="preserve">1.3. </w:t>
      </w:r>
      <w:r w:rsidRPr="004459C5">
        <w:rPr>
          <w:rFonts w:ascii="Times New Roman" w:hAnsi="Times New Roman"/>
          <w:bCs/>
          <w:color w:val="000000"/>
          <w:sz w:val="27"/>
          <w:szCs w:val="27"/>
        </w:rPr>
        <w:t>Т</w:t>
      </w:r>
      <w:r w:rsidRPr="004459C5">
        <w:rPr>
          <w:rFonts w:ascii="Times New Roman" w:hAnsi="Times New Roman"/>
          <w:color w:val="000000"/>
          <w:sz w:val="27"/>
          <w:szCs w:val="27"/>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A2579" w:rsidRPr="00224B6F" w:rsidRDefault="004A2579" w:rsidP="004A2579">
      <w:pPr>
        <w:spacing w:after="0" w:line="240" w:lineRule="auto"/>
        <w:ind w:firstLine="720"/>
        <w:jc w:val="both"/>
        <w:rPr>
          <w:rFonts w:ascii="Times New Roman" w:hAnsi="Times New Roman"/>
          <w:color w:val="000000"/>
          <w:sz w:val="27"/>
          <w:szCs w:val="27"/>
        </w:rPr>
      </w:pPr>
      <w:r>
        <w:rPr>
          <w:rFonts w:ascii="Times New Roman" w:eastAsiaTheme="minorHAnsi" w:hAnsi="Times New Roman"/>
          <w:color w:val="000000" w:themeColor="text1"/>
          <w:sz w:val="27"/>
          <w:szCs w:val="27"/>
          <w:lang w:eastAsia="en-US"/>
        </w:rPr>
        <w:t xml:space="preserve">1.3.1. </w:t>
      </w:r>
      <w:r w:rsidRPr="00224B6F">
        <w:rPr>
          <w:rFonts w:ascii="Times New Roman" w:hAnsi="Times New Roman"/>
          <w:color w:val="000000"/>
          <w:sz w:val="27"/>
          <w:szCs w:val="27"/>
        </w:rPr>
        <w:t>Муниципальная услуга, а также результат, за предоставлением которого обратился заявитель, могут быть представлены заявителю в соответствии с вариантом пред</w:t>
      </w:r>
      <w:r>
        <w:rPr>
          <w:rFonts w:ascii="Times New Roman" w:hAnsi="Times New Roman"/>
          <w:color w:val="000000"/>
          <w:sz w:val="27"/>
          <w:szCs w:val="27"/>
        </w:rPr>
        <w:t>оставления муниципальной услуги</w:t>
      </w:r>
    </w:p>
    <w:p w:rsidR="004A2579" w:rsidRDefault="004A2579" w:rsidP="004A2579">
      <w:pPr>
        <w:autoSpaceDE w:val="0"/>
        <w:autoSpaceDN w:val="0"/>
        <w:adjustRightInd w:val="0"/>
        <w:spacing w:after="0" w:line="240" w:lineRule="auto"/>
        <w:ind w:firstLine="709"/>
        <w:jc w:val="both"/>
        <w:rPr>
          <w:rFonts w:ascii="Times New Roman" w:hAnsi="Times New Roman"/>
          <w:color w:val="000000"/>
          <w:sz w:val="27"/>
          <w:szCs w:val="27"/>
        </w:rPr>
      </w:pPr>
      <w:r w:rsidRPr="00224B6F">
        <w:rPr>
          <w:rFonts w:ascii="Times New Roman" w:hAnsi="Times New Roman"/>
          <w:color w:val="000000"/>
          <w:sz w:val="27"/>
          <w:szCs w:val="27"/>
        </w:rPr>
        <w:t>Вариант, в соответствии с которым заявителю будет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 согласно приложению 1 Административного регламента.</w:t>
      </w:r>
    </w:p>
    <w:p w:rsidR="004A2579" w:rsidRPr="006F5DE7" w:rsidRDefault="004A2579" w:rsidP="004A2579">
      <w:pPr>
        <w:pStyle w:val="11"/>
        <w:shd w:val="clear" w:color="auto" w:fill="auto"/>
        <w:ind w:firstLine="709"/>
        <w:rPr>
          <w:color w:val="000000"/>
          <w:sz w:val="27"/>
          <w:szCs w:val="27"/>
        </w:rPr>
      </w:pPr>
      <w:r w:rsidRPr="006F5DE7">
        <w:rPr>
          <w:color w:val="000000"/>
          <w:sz w:val="27"/>
          <w:szCs w:val="27"/>
        </w:rPr>
        <w:t>Результат предоставления муниципальной услуги может быть:</w:t>
      </w:r>
    </w:p>
    <w:p w:rsidR="004A2579" w:rsidRPr="004709EB" w:rsidRDefault="004A2579" w:rsidP="004A2579">
      <w:pPr>
        <w:spacing w:after="0" w:line="240" w:lineRule="auto"/>
        <w:ind w:firstLine="720"/>
        <w:jc w:val="both"/>
        <w:rPr>
          <w:rFonts w:ascii="Times New Roman" w:hAnsi="Times New Roman"/>
          <w:color w:val="000000"/>
          <w:sz w:val="27"/>
          <w:szCs w:val="27"/>
        </w:rPr>
      </w:pPr>
      <w:proofErr w:type="gramStart"/>
      <w:r w:rsidRPr="004709EB">
        <w:rPr>
          <w:rFonts w:ascii="Times New Roman" w:hAnsi="Times New Roman"/>
          <w:color w:val="000000"/>
          <w:sz w:val="27"/>
          <w:szCs w:val="27"/>
        </w:rPr>
        <w:t>выдан</w:t>
      </w:r>
      <w:proofErr w:type="gramEnd"/>
      <w:r w:rsidRPr="004709EB">
        <w:rPr>
          <w:rFonts w:ascii="Times New Roman" w:hAnsi="Times New Roman"/>
          <w:color w:val="000000"/>
          <w:sz w:val="27"/>
          <w:szCs w:val="27"/>
        </w:rPr>
        <w:t xml:space="preserve"> лично заявителю в форме документа на бумажном носителе;</w:t>
      </w:r>
    </w:p>
    <w:p w:rsidR="004A2579" w:rsidRPr="004709EB" w:rsidRDefault="004A2579" w:rsidP="004A2579">
      <w:pPr>
        <w:spacing w:after="0" w:line="240" w:lineRule="auto"/>
        <w:ind w:firstLine="720"/>
        <w:jc w:val="both"/>
        <w:rPr>
          <w:rFonts w:ascii="Times New Roman" w:hAnsi="Times New Roman"/>
          <w:color w:val="000000"/>
          <w:sz w:val="27"/>
          <w:szCs w:val="27"/>
        </w:rPr>
      </w:pPr>
      <w:proofErr w:type="gramStart"/>
      <w:r w:rsidRPr="004709EB">
        <w:rPr>
          <w:rFonts w:ascii="Times New Roman" w:hAnsi="Times New Roman"/>
          <w:color w:val="000000"/>
          <w:sz w:val="27"/>
          <w:szCs w:val="27"/>
        </w:rPr>
        <w:t>направлен почтовым сообщением в адрес заявителя;</w:t>
      </w:r>
      <w:proofErr w:type="gramEnd"/>
    </w:p>
    <w:p w:rsidR="004A2579" w:rsidRDefault="004A2579" w:rsidP="004A2579">
      <w:pPr>
        <w:autoSpaceDE w:val="0"/>
        <w:autoSpaceDN w:val="0"/>
        <w:adjustRightInd w:val="0"/>
        <w:spacing w:after="0" w:line="240" w:lineRule="auto"/>
        <w:ind w:firstLine="709"/>
        <w:jc w:val="both"/>
        <w:rPr>
          <w:rFonts w:ascii="Times New Roman" w:hAnsi="Times New Roman"/>
          <w:color w:val="000000"/>
          <w:sz w:val="27"/>
          <w:szCs w:val="27"/>
        </w:rPr>
      </w:pPr>
      <w:r w:rsidRPr="004709EB">
        <w:rPr>
          <w:rFonts w:ascii="Times New Roman" w:hAnsi="Times New Roman"/>
          <w:color w:val="000000"/>
          <w:sz w:val="27"/>
          <w:szCs w:val="27"/>
        </w:rPr>
        <w:t xml:space="preserve">выдан </w:t>
      </w:r>
      <w:r>
        <w:rPr>
          <w:rFonts w:ascii="Times New Roman" w:hAnsi="Times New Roman"/>
          <w:color w:val="000000"/>
          <w:sz w:val="27"/>
          <w:szCs w:val="27"/>
        </w:rPr>
        <w:t xml:space="preserve">в муниципальном бюджетном учреждении Нефтекумского муниципального округа Ставропольского края «Многофункциональный центр предоставления государственных и муниципальных услуг» (далее - </w:t>
      </w:r>
      <w:r w:rsidRPr="005013AB">
        <w:rPr>
          <w:rFonts w:ascii="Times New Roman" w:hAnsi="Times New Roman"/>
          <w:sz w:val="27"/>
          <w:szCs w:val="27"/>
        </w:rPr>
        <w:t>многофункциональный центр, МФЦ</w:t>
      </w:r>
      <w:r>
        <w:rPr>
          <w:rFonts w:ascii="Times New Roman" w:hAnsi="Times New Roman"/>
          <w:sz w:val="27"/>
          <w:szCs w:val="27"/>
        </w:rPr>
        <w:t>);</w:t>
      </w:r>
    </w:p>
    <w:p w:rsidR="004A2579" w:rsidRPr="005013AB" w:rsidRDefault="004A2579" w:rsidP="004A2579">
      <w:pPr>
        <w:tabs>
          <w:tab w:val="num" w:pos="-1800"/>
        </w:tabs>
        <w:spacing w:after="0" w:line="240" w:lineRule="auto"/>
        <w:ind w:firstLine="709"/>
        <w:jc w:val="both"/>
        <w:rPr>
          <w:rFonts w:ascii="Times New Roman" w:hAnsi="Times New Roman"/>
          <w:sz w:val="27"/>
          <w:szCs w:val="27"/>
        </w:rPr>
      </w:pPr>
      <w:r>
        <w:rPr>
          <w:rFonts w:ascii="Times New Roman" w:eastAsiaTheme="minorHAnsi" w:hAnsi="Times New Roman"/>
          <w:color w:val="000000" w:themeColor="text1"/>
          <w:sz w:val="27"/>
          <w:szCs w:val="27"/>
          <w:lang w:eastAsia="en-US"/>
        </w:rPr>
        <w:t xml:space="preserve">1.3.2. </w:t>
      </w:r>
      <w:r w:rsidRPr="005013AB">
        <w:rPr>
          <w:rFonts w:ascii="Times New Roman" w:hAnsi="Times New Roman"/>
          <w:sz w:val="27"/>
          <w:szCs w:val="27"/>
        </w:rPr>
        <w:t>Информация о порядке предоставления муниципальной услуги размещается:</w:t>
      </w:r>
    </w:p>
    <w:p w:rsidR="004A2579" w:rsidRDefault="004A2579" w:rsidP="004A2579">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1) на информационных стендах, расположенных в помещениях</w:t>
      </w:r>
      <w:r>
        <w:rPr>
          <w:rFonts w:ascii="Times New Roman" w:hAnsi="Times New Roman"/>
          <w:sz w:val="27"/>
          <w:szCs w:val="27"/>
        </w:rPr>
        <w:t>:</w:t>
      </w:r>
    </w:p>
    <w:p w:rsidR="004A2579" w:rsidRDefault="004A2579" w:rsidP="004A2579">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управления имущественных и земельных отношений администрации Нефтекумского муниципального округа Ставропольского края</w:t>
      </w:r>
      <w:r>
        <w:rPr>
          <w:rFonts w:ascii="Times New Roman" w:hAnsi="Times New Roman"/>
          <w:sz w:val="27"/>
          <w:szCs w:val="27"/>
        </w:rPr>
        <w:t xml:space="preserve"> (далее – Управление, Уполномоченный орган);</w:t>
      </w:r>
      <w:r w:rsidRPr="005013AB">
        <w:rPr>
          <w:rFonts w:ascii="Times New Roman" w:hAnsi="Times New Roman"/>
          <w:sz w:val="27"/>
          <w:szCs w:val="27"/>
        </w:rPr>
        <w:t xml:space="preserve"> </w:t>
      </w:r>
    </w:p>
    <w:p w:rsidR="004A2579" w:rsidRPr="005013AB" w:rsidRDefault="004A2579" w:rsidP="004A2579">
      <w:pPr>
        <w:tabs>
          <w:tab w:val="num" w:pos="-1800"/>
        </w:tabs>
        <w:spacing w:after="0" w:line="240" w:lineRule="auto"/>
        <w:ind w:firstLine="709"/>
        <w:jc w:val="both"/>
        <w:rPr>
          <w:rFonts w:ascii="Times New Roman" w:hAnsi="Times New Roman"/>
          <w:sz w:val="27"/>
          <w:szCs w:val="27"/>
        </w:rPr>
      </w:pPr>
      <w:r>
        <w:rPr>
          <w:rFonts w:ascii="Times New Roman" w:hAnsi="Times New Roman"/>
          <w:sz w:val="27"/>
          <w:szCs w:val="27"/>
        </w:rPr>
        <w:t>многофункционального центра;</w:t>
      </w:r>
      <w:r w:rsidRPr="005013AB">
        <w:rPr>
          <w:rFonts w:ascii="Times New Roman" w:hAnsi="Times New Roman"/>
          <w:sz w:val="27"/>
          <w:szCs w:val="27"/>
        </w:rPr>
        <w:t xml:space="preserve"> </w:t>
      </w:r>
    </w:p>
    <w:p w:rsidR="004A2579" w:rsidRPr="00725421" w:rsidRDefault="004A2579" w:rsidP="004A2579">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 xml:space="preserve">2) </w:t>
      </w:r>
      <w:r w:rsidRPr="00725421">
        <w:rPr>
          <w:rFonts w:ascii="Times New Roman" w:hAnsi="Times New Roman"/>
          <w:sz w:val="27"/>
          <w:szCs w:val="27"/>
        </w:rPr>
        <w:t xml:space="preserve">на официальном сайте администрации Нефтекумского муниципального округа Ставропольского края в информационно-телекоммуникационной сети Интернет – </w:t>
      </w:r>
      <w:hyperlink r:id="rId6" w:history="1">
        <w:r w:rsidRPr="00725421">
          <w:rPr>
            <w:rStyle w:val="a8"/>
            <w:rFonts w:ascii="Times New Roman" w:hAnsi="Times New Roman"/>
            <w:color w:val="000000"/>
            <w:sz w:val="27"/>
            <w:szCs w:val="27"/>
            <w:u w:val="none"/>
            <w:lang w:val="en-US"/>
          </w:rPr>
          <w:t>https</w:t>
        </w:r>
        <w:r w:rsidRPr="00725421">
          <w:rPr>
            <w:rStyle w:val="a8"/>
            <w:rFonts w:ascii="Times New Roman" w:hAnsi="Times New Roman"/>
            <w:color w:val="000000"/>
            <w:sz w:val="27"/>
            <w:szCs w:val="27"/>
            <w:u w:val="none"/>
          </w:rPr>
          <w:t>://</w:t>
        </w:r>
        <w:proofErr w:type="spellStart"/>
        <w:r w:rsidRPr="00725421">
          <w:rPr>
            <w:rStyle w:val="a8"/>
            <w:rFonts w:ascii="Times New Roman" w:hAnsi="Times New Roman"/>
            <w:color w:val="000000"/>
            <w:sz w:val="27"/>
            <w:szCs w:val="27"/>
            <w:u w:val="none"/>
            <w:lang w:val="en-US"/>
          </w:rPr>
          <w:t>anmosk</w:t>
        </w:r>
        <w:proofErr w:type="spellEnd"/>
        <w:r w:rsidRPr="00725421">
          <w:rPr>
            <w:rStyle w:val="a8"/>
            <w:rFonts w:ascii="Times New Roman" w:hAnsi="Times New Roman"/>
            <w:color w:val="000000"/>
            <w:sz w:val="27"/>
            <w:szCs w:val="27"/>
            <w:u w:val="none"/>
          </w:rPr>
          <w:t>.</w:t>
        </w:r>
        <w:proofErr w:type="spellStart"/>
        <w:r w:rsidRPr="00725421">
          <w:rPr>
            <w:rStyle w:val="a8"/>
            <w:rFonts w:ascii="Times New Roman" w:hAnsi="Times New Roman"/>
            <w:color w:val="000000"/>
            <w:sz w:val="27"/>
            <w:szCs w:val="27"/>
            <w:u w:val="none"/>
            <w:lang w:val="en-US"/>
          </w:rPr>
          <w:t>gosuslugi</w:t>
        </w:r>
        <w:proofErr w:type="spellEnd"/>
        <w:r w:rsidRPr="00725421">
          <w:rPr>
            <w:rStyle w:val="a8"/>
            <w:rFonts w:ascii="Times New Roman" w:hAnsi="Times New Roman"/>
            <w:color w:val="000000"/>
            <w:sz w:val="27"/>
            <w:szCs w:val="27"/>
            <w:u w:val="none"/>
          </w:rPr>
          <w:t>.</w:t>
        </w:r>
        <w:proofErr w:type="spellStart"/>
        <w:r w:rsidRPr="00725421">
          <w:rPr>
            <w:rStyle w:val="a8"/>
            <w:rFonts w:ascii="Times New Roman" w:hAnsi="Times New Roman"/>
            <w:color w:val="000000"/>
            <w:sz w:val="27"/>
            <w:szCs w:val="27"/>
            <w:u w:val="none"/>
            <w:lang w:val="en-US"/>
          </w:rPr>
          <w:t>ru</w:t>
        </w:r>
        <w:proofErr w:type="spellEnd"/>
      </w:hyperlink>
      <w:r w:rsidRPr="00725421">
        <w:rPr>
          <w:rFonts w:ascii="Times New Roman" w:hAnsi="Times New Roman"/>
          <w:sz w:val="27"/>
          <w:szCs w:val="27"/>
        </w:rPr>
        <w:t xml:space="preserve"> (далее – администрация, сайт администрации);</w:t>
      </w:r>
    </w:p>
    <w:p w:rsidR="004A2579" w:rsidRPr="00725421" w:rsidRDefault="004A2579" w:rsidP="004A2579">
      <w:pPr>
        <w:tabs>
          <w:tab w:val="num" w:pos="-1800"/>
        </w:tabs>
        <w:spacing w:after="0" w:line="240" w:lineRule="auto"/>
        <w:ind w:firstLine="709"/>
        <w:jc w:val="both"/>
        <w:rPr>
          <w:rFonts w:ascii="Times New Roman" w:hAnsi="Times New Roman"/>
          <w:color w:val="000000"/>
          <w:sz w:val="27"/>
          <w:szCs w:val="27"/>
        </w:rPr>
      </w:pPr>
      <w:r w:rsidRPr="00725421">
        <w:rPr>
          <w:rFonts w:ascii="Times New Roman" w:hAnsi="Times New Roman"/>
          <w:sz w:val="27"/>
          <w:szCs w:val="27"/>
        </w:rPr>
        <w:t xml:space="preserve">3) </w:t>
      </w:r>
      <w:r w:rsidRPr="00725421">
        <w:rPr>
          <w:rFonts w:ascii="Times New Roman" w:hAnsi="Times New Roman"/>
          <w:color w:val="000000"/>
          <w:sz w:val="27"/>
          <w:szCs w:val="27"/>
        </w:rPr>
        <w:t xml:space="preserve">на Региональном портале государственных и муниципальных услуг - </w:t>
      </w:r>
      <w:hyperlink r:id="rId7" w:history="1">
        <w:r w:rsidRPr="00725421">
          <w:rPr>
            <w:rStyle w:val="a8"/>
            <w:rFonts w:ascii="Times New Roman" w:hAnsi="Times New Roman"/>
            <w:color w:val="000000"/>
            <w:sz w:val="27"/>
            <w:szCs w:val="27"/>
            <w:u w:val="none"/>
            <w:lang w:val="en-US"/>
          </w:rPr>
          <w:t>https</w:t>
        </w:r>
        <w:r w:rsidRPr="00725421">
          <w:rPr>
            <w:rStyle w:val="a8"/>
            <w:rFonts w:ascii="Times New Roman" w:hAnsi="Times New Roman"/>
            <w:color w:val="000000"/>
            <w:sz w:val="27"/>
            <w:szCs w:val="27"/>
            <w:u w:val="none"/>
          </w:rPr>
          <w:t>://</w:t>
        </w:r>
        <w:r w:rsidRPr="00725421">
          <w:rPr>
            <w:rStyle w:val="a8"/>
            <w:rFonts w:ascii="Times New Roman" w:hAnsi="Times New Roman"/>
            <w:color w:val="000000"/>
            <w:sz w:val="27"/>
            <w:szCs w:val="27"/>
            <w:u w:val="none"/>
            <w:lang w:val="en-US"/>
          </w:rPr>
          <w:t>www</w:t>
        </w:r>
        <w:r w:rsidRPr="00725421">
          <w:rPr>
            <w:rStyle w:val="a8"/>
            <w:rFonts w:ascii="Times New Roman" w:hAnsi="Times New Roman"/>
            <w:color w:val="000000"/>
            <w:sz w:val="27"/>
            <w:szCs w:val="27"/>
            <w:u w:val="none"/>
          </w:rPr>
          <w:t>.26</w:t>
        </w:r>
        <w:proofErr w:type="spellStart"/>
        <w:r w:rsidRPr="00725421">
          <w:rPr>
            <w:rStyle w:val="a8"/>
            <w:rFonts w:ascii="Times New Roman" w:hAnsi="Times New Roman"/>
            <w:color w:val="000000"/>
            <w:sz w:val="27"/>
            <w:szCs w:val="27"/>
            <w:u w:val="none"/>
            <w:lang w:val="en-US"/>
          </w:rPr>
          <w:t>gosuslugi</w:t>
        </w:r>
        <w:proofErr w:type="spellEnd"/>
        <w:r w:rsidRPr="00725421">
          <w:rPr>
            <w:rStyle w:val="a8"/>
            <w:rFonts w:ascii="Times New Roman" w:hAnsi="Times New Roman"/>
            <w:color w:val="000000"/>
            <w:sz w:val="27"/>
            <w:szCs w:val="27"/>
            <w:u w:val="none"/>
          </w:rPr>
          <w:t>.</w:t>
        </w:r>
        <w:proofErr w:type="spellStart"/>
        <w:r w:rsidRPr="00725421">
          <w:rPr>
            <w:rStyle w:val="a8"/>
            <w:rFonts w:ascii="Times New Roman" w:hAnsi="Times New Roman"/>
            <w:color w:val="000000"/>
            <w:sz w:val="27"/>
            <w:szCs w:val="27"/>
            <w:u w:val="none"/>
            <w:lang w:val="en-US"/>
          </w:rPr>
          <w:t>ru</w:t>
        </w:r>
        <w:proofErr w:type="spellEnd"/>
        <w:r w:rsidRPr="00725421">
          <w:rPr>
            <w:rStyle w:val="a8"/>
            <w:rFonts w:ascii="Times New Roman" w:hAnsi="Times New Roman"/>
            <w:color w:val="000000"/>
            <w:sz w:val="27"/>
            <w:szCs w:val="27"/>
            <w:u w:val="none"/>
          </w:rPr>
          <w:t>/</w:t>
        </w:r>
      </w:hyperlink>
      <w:r w:rsidRPr="00725421">
        <w:rPr>
          <w:rFonts w:ascii="Times New Roman" w:hAnsi="Times New Roman"/>
          <w:color w:val="000000"/>
          <w:sz w:val="27"/>
          <w:szCs w:val="27"/>
        </w:rPr>
        <w:t xml:space="preserve"> (далее – Региональный портал, РПГУ).</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1.3.3. Консультирование по вопросам предоставления муниципальной услуги осуществляется:</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1) непосредственно при личном приеме заявителя в Уполномоченном органе или многофункционального цента;</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2) по телефону:</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Уполномоченного органа – 8 (86558) 4-59-31, отдела земельных отношений Уполномоченного органа: 8 (86558) 4-59-07, 4-55-34;</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Многофункционального центра – 8 (86558) 4-45-99, 4-45-85;</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 xml:space="preserve">3) письмено, в том числе посредством почтовой связи общего пользования (далее – почтовой связи), электронной почты Управления: </w:t>
      </w:r>
      <w:hyperlink r:id="rId8" w:history="1">
        <w:r w:rsidRPr="00725421">
          <w:rPr>
            <w:rStyle w:val="a8"/>
            <w:rFonts w:ascii="Times New Roman" w:hAnsi="Times New Roman"/>
            <w:color w:val="000000"/>
            <w:sz w:val="27"/>
            <w:szCs w:val="27"/>
            <w:u w:val="none"/>
            <w:lang w:val="en-US"/>
          </w:rPr>
          <w:t>oizo</w:t>
        </w:r>
        <w:r w:rsidRPr="00725421">
          <w:rPr>
            <w:rStyle w:val="a8"/>
            <w:rFonts w:ascii="Times New Roman" w:hAnsi="Times New Roman"/>
            <w:color w:val="000000"/>
            <w:sz w:val="27"/>
            <w:szCs w:val="27"/>
            <w:u w:val="none"/>
          </w:rPr>
          <w:t>55@</w:t>
        </w:r>
        <w:r w:rsidRPr="00725421">
          <w:rPr>
            <w:rStyle w:val="a8"/>
            <w:rFonts w:ascii="Times New Roman" w:hAnsi="Times New Roman"/>
            <w:color w:val="000000"/>
            <w:sz w:val="27"/>
            <w:szCs w:val="27"/>
            <w:u w:val="none"/>
            <w:lang w:val="en-US"/>
          </w:rPr>
          <w:t>yandex</w:t>
        </w:r>
        <w:r w:rsidRPr="00725421">
          <w:rPr>
            <w:rStyle w:val="a8"/>
            <w:rFonts w:ascii="Times New Roman" w:hAnsi="Times New Roman"/>
            <w:color w:val="000000"/>
            <w:sz w:val="27"/>
            <w:szCs w:val="27"/>
            <w:u w:val="none"/>
          </w:rPr>
          <w:t>.</w:t>
        </w:r>
        <w:r w:rsidRPr="00725421">
          <w:rPr>
            <w:rStyle w:val="a8"/>
            <w:rFonts w:ascii="Times New Roman" w:hAnsi="Times New Roman"/>
            <w:color w:val="000000"/>
            <w:sz w:val="27"/>
            <w:szCs w:val="27"/>
            <w:u w:val="none"/>
            <w:lang w:val="en-US"/>
          </w:rPr>
          <w:t>ru</w:t>
        </w:r>
      </w:hyperlink>
      <w:r w:rsidRPr="00725421">
        <w:rPr>
          <w:rFonts w:ascii="Times New Roman" w:hAnsi="Times New Roman"/>
          <w:color w:val="000000"/>
          <w:sz w:val="27"/>
          <w:szCs w:val="27"/>
        </w:rPr>
        <w:t>.</w:t>
      </w:r>
    </w:p>
    <w:p w:rsidR="004A2579" w:rsidRDefault="004A2579" w:rsidP="004A2579">
      <w:pPr>
        <w:autoSpaceDE w:val="0"/>
        <w:autoSpaceDN w:val="0"/>
        <w:adjustRightInd w:val="0"/>
        <w:spacing w:after="0" w:line="240" w:lineRule="auto"/>
        <w:ind w:firstLine="709"/>
        <w:jc w:val="both"/>
        <w:outlineLvl w:val="0"/>
        <w:rPr>
          <w:rFonts w:ascii="Times New Roman" w:hAnsi="Times New Roman"/>
          <w:color w:val="000000"/>
          <w:sz w:val="27"/>
          <w:szCs w:val="27"/>
        </w:rPr>
      </w:pPr>
      <w:r w:rsidRPr="00725421">
        <w:rPr>
          <w:rFonts w:ascii="Times New Roman" w:hAnsi="Times New Roman"/>
          <w:color w:val="000000"/>
          <w:sz w:val="27"/>
          <w:szCs w:val="27"/>
        </w:rPr>
        <w:t>Информация о порядке и сроках предоставления муниципальной услуги предоставляется заявителю бесплатно.</w:t>
      </w:r>
    </w:p>
    <w:p w:rsidR="00725421" w:rsidRDefault="00725421" w:rsidP="004A2579">
      <w:pPr>
        <w:autoSpaceDE w:val="0"/>
        <w:autoSpaceDN w:val="0"/>
        <w:adjustRightInd w:val="0"/>
        <w:spacing w:after="0" w:line="240" w:lineRule="auto"/>
        <w:ind w:firstLine="709"/>
        <w:jc w:val="both"/>
        <w:outlineLvl w:val="0"/>
        <w:rPr>
          <w:rFonts w:ascii="Times New Roman" w:hAnsi="Times New Roman"/>
          <w:color w:val="000000"/>
          <w:sz w:val="27"/>
          <w:szCs w:val="27"/>
        </w:rPr>
      </w:pPr>
    </w:p>
    <w:p w:rsidR="00725421" w:rsidRDefault="00725421" w:rsidP="00725421">
      <w:pPr>
        <w:spacing w:after="120" w:line="240" w:lineRule="auto"/>
        <w:jc w:val="center"/>
        <w:rPr>
          <w:rFonts w:ascii="Times New Roman" w:hAnsi="Times New Roman"/>
          <w:color w:val="000000"/>
          <w:sz w:val="27"/>
          <w:szCs w:val="27"/>
        </w:rPr>
      </w:pPr>
      <w:r>
        <w:rPr>
          <w:rFonts w:ascii="Times New Roman" w:hAnsi="Times New Roman"/>
          <w:color w:val="000000"/>
          <w:sz w:val="27"/>
          <w:szCs w:val="27"/>
          <w:lang w:val="en-US"/>
        </w:rPr>
        <w:lastRenderedPageBreak/>
        <w:t>II</w:t>
      </w:r>
      <w:r>
        <w:rPr>
          <w:rFonts w:ascii="Times New Roman" w:hAnsi="Times New Roman"/>
          <w:color w:val="000000"/>
          <w:sz w:val="27"/>
          <w:szCs w:val="27"/>
        </w:rPr>
        <w:t>. Стандарт предоставления муниципальной услуги</w:t>
      </w:r>
    </w:p>
    <w:p w:rsidR="00725421" w:rsidRDefault="00725421" w:rsidP="00725421">
      <w:pPr>
        <w:spacing w:after="0" w:line="240" w:lineRule="auto"/>
        <w:rPr>
          <w:rFonts w:ascii="Times New Roman" w:hAnsi="Times New Roman"/>
          <w:color w:val="000000"/>
          <w:sz w:val="27"/>
          <w:szCs w:val="27"/>
        </w:rPr>
      </w:pPr>
    </w:p>
    <w:p w:rsidR="00725421" w:rsidRDefault="00725421" w:rsidP="00725421">
      <w:pPr>
        <w:autoSpaceDE w:val="0"/>
        <w:autoSpaceDN w:val="0"/>
        <w:adjustRightInd w:val="0"/>
        <w:spacing w:after="0" w:line="240" w:lineRule="auto"/>
        <w:ind w:firstLine="709"/>
        <w:jc w:val="both"/>
        <w:outlineLvl w:val="0"/>
        <w:rPr>
          <w:rFonts w:ascii="Times New Roman" w:hAnsi="Times New Roman"/>
          <w:color w:val="000000"/>
          <w:sz w:val="27"/>
          <w:szCs w:val="27"/>
        </w:rPr>
      </w:pPr>
      <w:r>
        <w:rPr>
          <w:rFonts w:ascii="Times New Roman" w:hAnsi="Times New Roman"/>
          <w:color w:val="000000"/>
          <w:sz w:val="27"/>
          <w:szCs w:val="27"/>
        </w:rPr>
        <w:t>2.1. Наименование муниципальной услуги</w:t>
      </w:r>
    </w:p>
    <w:p w:rsidR="00725421" w:rsidRDefault="00725421" w:rsidP="00725421">
      <w:pPr>
        <w:autoSpaceDE w:val="0"/>
        <w:autoSpaceDN w:val="0"/>
        <w:adjustRightInd w:val="0"/>
        <w:spacing w:after="0" w:line="240" w:lineRule="auto"/>
        <w:ind w:firstLine="709"/>
        <w:jc w:val="both"/>
        <w:outlineLvl w:val="0"/>
        <w:rPr>
          <w:rFonts w:ascii="Times New Roman" w:hAnsi="Times New Roman"/>
          <w:color w:val="000000" w:themeColor="text1"/>
          <w:sz w:val="27"/>
          <w:szCs w:val="27"/>
        </w:rPr>
      </w:pPr>
      <w:r w:rsidRPr="00436D77">
        <w:rPr>
          <w:rFonts w:ascii="Times New Roman" w:eastAsiaTheme="minorHAnsi" w:hAnsi="Times New Roman"/>
          <w:color w:val="000000" w:themeColor="text1"/>
          <w:sz w:val="27"/>
          <w:szCs w:val="27"/>
          <w:lang w:eastAsia="en-US"/>
        </w:rPr>
        <w:t>«</w:t>
      </w:r>
      <w:r w:rsidRPr="00436D77">
        <w:rPr>
          <w:rFonts w:ascii="Times New Roman" w:hAnsi="Times New Roman"/>
          <w:color w:val="000000" w:themeColor="text1"/>
          <w:sz w:val="27"/>
          <w:szCs w:val="27"/>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5421" w:rsidRDefault="00725421" w:rsidP="00725421">
      <w:pPr>
        <w:autoSpaceDE w:val="0"/>
        <w:autoSpaceDN w:val="0"/>
        <w:adjustRightInd w:val="0"/>
        <w:spacing w:after="0" w:line="240" w:lineRule="auto"/>
        <w:ind w:firstLine="709"/>
        <w:jc w:val="both"/>
        <w:outlineLvl w:val="0"/>
        <w:rPr>
          <w:rFonts w:ascii="Times New Roman" w:hAnsi="Times New Roman"/>
          <w:color w:val="000000" w:themeColor="text1"/>
          <w:sz w:val="27"/>
          <w:szCs w:val="27"/>
        </w:rPr>
      </w:pPr>
    </w:p>
    <w:p w:rsidR="00725421" w:rsidRPr="005A4232" w:rsidRDefault="00725421" w:rsidP="00725421">
      <w:pPr>
        <w:spacing w:after="0" w:line="240" w:lineRule="auto"/>
        <w:ind w:firstLine="720"/>
        <w:jc w:val="both"/>
        <w:rPr>
          <w:rFonts w:ascii="Times New Roman" w:hAnsi="Times New Roman"/>
          <w:sz w:val="27"/>
          <w:szCs w:val="27"/>
        </w:rPr>
      </w:pPr>
      <w:r>
        <w:rPr>
          <w:rFonts w:ascii="Times New Roman" w:hAnsi="Times New Roman"/>
          <w:color w:val="000000" w:themeColor="text1"/>
          <w:sz w:val="27"/>
          <w:szCs w:val="27"/>
        </w:rPr>
        <w:t xml:space="preserve">2.2. </w:t>
      </w:r>
      <w:r w:rsidRPr="005A4232">
        <w:rPr>
          <w:rFonts w:ascii="Times New Roman" w:hAnsi="Times New Roman"/>
          <w:color w:val="000000"/>
          <w:sz w:val="27"/>
          <w:szCs w:val="27"/>
        </w:rPr>
        <w:t>Наименование органа, предоставляющего муниципальную услугу, организаций и государственных органов, участвующих в ее предоставлении</w:t>
      </w:r>
      <w:r w:rsidRPr="005A4232">
        <w:rPr>
          <w:rFonts w:ascii="Times New Roman" w:hAnsi="Times New Roman"/>
          <w:sz w:val="27"/>
          <w:szCs w:val="27"/>
        </w:rPr>
        <w:t xml:space="preserve"> </w:t>
      </w:r>
    </w:p>
    <w:p w:rsidR="00725421" w:rsidRDefault="00725421" w:rsidP="00725421">
      <w:pPr>
        <w:pStyle w:val="ConsPlusNormal0"/>
        <w:ind w:firstLine="720"/>
        <w:jc w:val="both"/>
        <w:outlineLvl w:val="2"/>
        <w:rPr>
          <w:rFonts w:ascii="Times New Roman" w:hAnsi="Times New Roman"/>
          <w:sz w:val="27"/>
          <w:szCs w:val="27"/>
        </w:rPr>
      </w:pPr>
      <w:r w:rsidRPr="005A4232">
        <w:rPr>
          <w:rFonts w:ascii="Times New Roman" w:hAnsi="Times New Roman"/>
          <w:sz w:val="27"/>
          <w:szCs w:val="27"/>
        </w:rPr>
        <w:t>2.2.1. Муниципальную услугу предоставляет</w:t>
      </w:r>
      <w:r>
        <w:rPr>
          <w:rFonts w:ascii="Times New Roman" w:hAnsi="Times New Roman"/>
          <w:sz w:val="27"/>
          <w:szCs w:val="27"/>
        </w:rPr>
        <w:t xml:space="preserve"> Уполномоченный орган -</w:t>
      </w:r>
      <w:r w:rsidRPr="005A4232">
        <w:rPr>
          <w:rFonts w:ascii="Times New Roman" w:hAnsi="Times New Roman"/>
          <w:sz w:val="27"/>
          <w:szCs w:val="27"/>
        </w:rPr>
        <w:t xml:space="preserve"> </w:t>
      </w:r>
      <w:r>
        <w:rPr>
          <w:rFonts w:ascii="Times New Roman" w:hAnsi="Times New Roman"/>
          <w:sz w:val="27"/>
          <w:szCs w:val="27"/>
        </w:rPr>
        <w:t>управление имущественных и земельных отношений администрации Нефтекумского муниципального округа Ставропольского края.</w:t>
      </w:r>
    </w:p>
    <w:p w:rsidR="00725421" w:rsidRDefault="00725421" w:rsidP="00725421">
      <w:pPr>
        <w:autoSpaceDE w:val="0"/>
        <w:autoSpaceDN w:val="0"/>
        <w:adjustRightInd w:val="0"/>
        <w:spacing w:after="0" w:line="240" w:lineRule="auto"/>
        <w:ind w:firstLine="709"/>
        <w:jc w:val="both"/>
        <w:outlineLvl w:val="0"/>
        <w:rPr>
          <w:rFonts w:ascii="Times New Roman" w:hAnsi="Times New Roman"/>
          <w:sz w:val="27"/>
          <w:szCs w:val="27"/>
        </w:rPr>
      </w:pPr>
      <w:r w:rsidRPr="00032283">
        <w:rPr>
          <w:rFonts w:ascii="Times New Roman" w:hAnsi="Times New Roman"/>
          <w:sz w:val="27"/>
          <w:szCs w:val="27"/>
        </w:rPr>
        <w:t>При предоставлении муниципальной услуги Уполном</w:t>
      </w:r>
      <w:r>
        <w:rPr>
          <w:rFonts w:ascii="Times New Roman" w:hAnsi="Times New Roman"/>
          <w:sz w:val="27"/>
          <w:szCs w:val="27"/>
        </w:rPr>
        <w:t>оченный орган осуществляет взаимодействие с МФЦ.</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roofErr w:type="gramStart"/>
      <w:r w:rsidRPr="00725421">
        <w:rPr>
          <w:rFonts w:ascii="Times New Roman" w:eastAsiaTheme="minorHAnsi" w:hAnsi="Times New Roman"/>
          <w:sz w:val="27"/>
          <w:szCs w:val="27"/>
          <w:lang w:eastAsia="en-US"/>
        </w:rP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w:t>
      </w:r>
      <w:r>
        <w:rPr>
          <w:rFonts w:ascii="Times New Roman" w:eastAsiaTheme="minorHAnsi" w:hAnsi="Times New Roman"/>
          <w:sz w:val="27"/>
          <w:szCs w:val="27"/>
          <w:lang w:eastAsia="en-US"/>
        </w:rPr>
        <w:t>м администрации Нефтекумского муниципального</w:t>
      </w:r>
      <w:r w:rsidRPr="00725421">
        <w:rPr>
          <w:rFonts w:ascii="Times New Roman" w:eastAsiaTheme="minorHAnsi" w:hAnsi="Times New Roman"/>
          <w:sz w:val="27"/>
          <w:szCs w:val="27"/>
          <w:lang w:eastAsia="en-US"/>
        </w:rPr>
        <w:t xml:space="preserve"> округа Ставропольского края.</w:t>
      </w:r>
      <w:proofErr w:type="gramEnd"/>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725421" w:rsidRPr="00926B72" w:rsidRDefault="00725421" w:rsidP="00725421">
      <w:pPr>
        <w:spacing w:after="0" w:line="240" w:lineRule="auto"/>
        <w:ind w:firstLine="720"/>
        <w:jc w:val="both"/>
        <w:rPr>
          <w:rFonts w:ascii="Times New Roman" w:hAnsi="Times New Roman"/>
          <w:bCs/>
          <w:sz w:val="27"/>
          <w:szCs w:val="27"/>
        </w:rPr>
      </w:pPr>
      <w:r>
        <w:rPr>
          <w:rFonts w:ascii="Times New Roman" w:eastAsiaTheme="minorHAnsi" w:hAnsi="Times New Roman"/>
          <w:sz w:val="27"/>
          <w:szCs w:val="27"/>
          <w:lang w:eastAsia="en-US"/>
        </w:rPr>
        <w:t xml:space="preserve">2.3. </w:t>
      </w:r>
      <w:r w:rsidRPr="00926B72">
        <w:rPr>
          <w:rFonts w:ascii="Times New Roman" w:hAnsi="Times New Roman"/>
          <w:bCs/>
          <w:sz w:val="27"/>
          <w:szCs w:val="27"/>
        </w:rPr>
        <w:t>Результат пред</w:t>
      </w:r>
      <w:r>
        <w:rPr>
          <w:rFonts w:ascii="Times New Roman" w:hAnsi="Times New Roman"/>
          <w:bCs/>
          <w:sz w:val="27"/>
          <w:szCs w:val="27"/>
        </w:rPr>
        <w:t>оставления муниципальной услуги</w:t>
      </w:r>
    </w:p>
    <w:p w:rsidR="00725421" w:rsidRDefault="00725421" w:rsidP="00725421">
      <w:pPr>
        <w:autoSpaceDE w:val="0"/>
        <w:autoSpaceDN w:val="0"/>
        <w:adjustRightInd w:val="0"/>
        <w:spacing w:after="0" w:line="240" w:lineRule="auto"/>
        <w:ind w:firstLine="709"/>
        <w:jc w:val="both"/>
        <w:outlineLvl w:val="0"/>
        <w:rPr>
          <w:rFonts w:ascii="Times New Roman" w:hAnsi="Times New Roman"/>
          <w:sz w:val="27"/>
          <w:szCs w:val="27"/>
        </w:rPr>
      </w:pPr>
      <w:r w:rsidRPr="00926B72">
        <w:rPr>
          <w:rFonts w:ascii="Times New Roman" w:hAnsi="Times New Roman"/>
          <w:sz w:val="27"/>
          <w:szCs w:val="27"/>
        </w:rPr>
        <w:t>Результатом предоставления муниципальной услуги является:</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roofErr w:type="gramStart"/>
      <w:r w:rsidRPr="00725421">
        <w:rPr>
          <w:rFonts w:ascii="Times New Roman" w:eastAsiaTheme="minorHAnsi" w:hAnsi="Times New Roman"/>
          <w:sz w:val="27"/>
          <w:szCs w:val="27"/>
          <w:lang w:eastAsia="en-US"/>
        </w:rPr>
        <w:t>при передаче в аренду муниципал</w:t>
      </w:r>
      <w:r>
        <w:rPr>
          <w:rFonts w:ascii="Times New Roman" w:eastAsiaTheme="minorHAnsi" w:hAnsi="Times New Roman"/>
          <w:sz w:val="27"/>
          <w:szCs w:val="27"/>
          <w:lang w:eastAsia="en-US"/>
        </w:rPr>
        <w:t>ьного имущества Нефтекумского муниципального</w:t>
      </w:r>
      <w:r w:rsidRPr="00725421">
        <w:rPr>
          <w:rFonts w:ascii="Times New Roman" w:eastAsiaTheme="minorHAnsi" w:hAnsi="Times New Roman"/>
          <w:sz w:val="27"/>
          <w:szCs w:val="27"/>
          <w:lang w:eastAsia="en-US"/>
        </w:rPr>
        <w:t xml:space="preserve"> округа Ставропольского края,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заключение договора аренды муниципального имущества</w:t>
      </w:r>
      <w:r>
        <w:rPr>
          <w:rFonts w:ascii="Times New Roman" w:eastAsiaTheme="minorHAnsi" w:hAnsi="Times New Roman"/>
          <w:sz w:val="27"/>
          <w:szCs w:val="27"/>
          <w:lang w:eastAsia="en-US"/>
        </w:rPr>
        <w:t xml:space="preserve"> Нефтекумского муниципального</w:t>
      </w:r>
      <w:r w:rsidRPr="00725421">
        <w:rPr>
          <w:rFonts w:ascii="Times New Roman" w:eastAsiaTheme="minorHAnsi" w:hAnsi="Times New Roman"/>
          <w:sz w:val="27"/>
          <w:szCs w:val="27"/>
          <w:lang w:eastAsia="en-US"/>
        </w:rPr>
        <w:t xml:space="preserve"> округа Ставропольского края</w:t>
      </w:r>
      <w:proofErr w:type="gramEnd"/>
      <w:r w:rsidRPr="00725421">
        <w:rPr>
          <w:rFonts w:ascii="Times New Roman" w:eastAsiaTheme="minorHAnsi" w:hAnsi="Times New Roman"/>
          <w:sz w:val="27"/>
          <w:szCs w:val="27"/>
          <w:lang w:eastAsia="en-US"/>
        </w:rPr>
        <w:t>, включенного в перечень, по результатам проведенных торгов в форме конкурса или аукциона или, в установленных законо</w:t>
      </w:r>
      <w:r>
        <w:rPr>
          <w:rFonts w:ascii="Times New Roman" w:eastAsiaTheme="minorHAnsi" w:hAnsi="Times New Roman"/>
          <w:sz w:val="27"/>
          <w:szCs w:val="27"/>
          <w:lang w:eastAsia="en-US"/>
        </w:rPr>
        <w:t>м случаях без проведения торгов;</w:t>
      </w:r>
    </w:p>
    <w:p w:rsidR="00725421" w:rsidRP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roofErr w:type="gramStart"/>
      <w:r w:rsidRPr="00725421">
        <w:rPr>
          <w:rFonts w:ascii="Times New Roman" w:eastAsiaTheme="minorHAnsi" w:hAnsi="Times New Roman"/>
          <w:sz w:val="27"/>
          <w:szCs w:val="27"/>
          <w:lang w:eastAsia="en-US"/>
        </w:rPr>
        <w:t>при отказе в передаче в аренду муниципального имущества Нефтекумского муниципального округа Ставропольского края,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письменное мотивированное уведомление об отказе в передаче в</w:t>
      </w:r>
      <w:proofErr w:type="gramEnd"/>
      <w:r w:rsidRPr="00725421">
        <w:rPr>
          <w:rFonts w:ascii="Times New Roman" w:eastAsiaTheme="minorHAnsi" w:hAnsi="Times New Roman"/>
          <w:sz w:val="27"/>
          <w:szCs w:val="27"/>
          <w:lang w:eastAsia="en-US"/>
        </w:rPr>
        <w:t xml:space="preserve"> аренду муниципального имущества </w:t>
      </w:r>
      <w:r w:rsidRPr="00725421">
        <w:rPr>
          <w:rFonts w:ascii="Times New Roman" w:eastAsiaTheme="minorHAnsi" w:hAnsi="Times New Roman"/>
          <w:sz w:val="27"/>
          <w:szCs w:val="27"/>
          <w:lang w:eastAsia="en-US"/>
        </w:rPr>
        <w:lastRenderedPageBreak/>
        <w:t>Нефтекумского муниципального округа Ставропольского края, включенного в перечень.</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725421" w:rsidRDefault="00725421" w:rsidP="00725421">
      <w:pPr>
        <w:autoSpaceDE w:val="0"/>
        <w:autoSpaceDN w:val="0"/>
        <w:adjustRightInd w:val="0"/>
        <w:spacing w:after="0" w:line="240" w:lineRule="auto"/>
        <w:ind w:firstLine="709"/>
        <w:jc w:val="both"/>
        <w:outlineLvl w:val="0"/>
        <w:rPr>
          <w:rFonts w:ascii="Times New Roman" w:hAnsi="Times New Roman"/>
          <w:sz w:val="27"/>
          <w:szCs w:val="27"/>
        </w:rPr>
      </w:pPr>
      <w:r w:rsidRPr="00725421">
        <w:rPr>
          <w:rFonts w:ascii="Times New Roman" w:eastAsiaTheme="minorHAnsi" w:hAnsi="Times New Roman"/>
          <w:sz w:val="27"/>
          <w:szCs w:val="27"/>
          <w:lang w:eastAsia="en-US"/>
        </w:rPr>
        <w:t xml:space="preserve">2.4. </w:t>
      </w:r>
      <w:r w:rsidRPr="00C67F05">
        <w:rPr>
          <w:rFonts w:ascii="Times New Roman" w:hAnsi="Times New Roman"/>
          <w:sz w:val="27"/>
          <w:szCs w:val="27"/>
        </w:rPr>
        <w:t>Срок предоставления муниципальной услуги</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roofErr w:type="gramStart"/>
      <w:r w:rsidRPr="00725421">
        <w:rPr>
          <w:rFonts w:ascii="Times New Roman" w:eastAsiaTheme="minorHAnsi" w:hAnsi="Times New Roman"/>
          <w:sz w:val="27"/>
          <w:szCs w:val="27"/>
          <w:lang w:eastAsia="en-US"/>
        </w:rPr>
        <w:t>Решение Управления об организации и проведении (отказе в организации и проведении) торгов принимается в месячный срок со дня поступления полного пакета документов со дня регистрации поступившего заявления о предоставлении в аренду имущества, включенного в Перечень, в письменном виде с указанием наименования заявителя, его юридического адреса, почтового адреса, по которому должен быть направлен ответ, а также срока, на который заявитель желает</w:t>
      </w:r>
      <w:proofErr w:type="gramEnd"/>
      <w:r w:rsidRPr="00725421">
        <w:rPr>
          <w:rFonts w:ascii="Times New Roman" w:eastAsiaTheme="minorHAnsi" w:hAnsi="Times New Roman"/>
          <w:sz w:val="27"/>
          <w:szCs w:val="27"/>
          <w:lang w:eastAsia="en-US"/>
        </w:rPr>
        <w:t xml:space="preserve"> заключить договор аренды (далее - заявление).</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r w:rsidRPr="00725421">
        <w:rPr>
          <w:rFonts w:ascii="Times New Roman" w:eastAsiaTheme="minorHAnsi" w:hAnsi="Times New Roman"/>
          <w:sz w:val="27"/>
          <w:szCs w:val="27"/>
          <w:lang w:eastAsia="en-US"/>
        </w:rPr>
        <w:t>При предоставлении муниципального имуще</w:t>
      </w:r>
      <w:r>
        <w:rPr>
          <w:rFonts w:ascii="Times New Roman" w:eastAsiaTheme="minorHAnsi" w:hAnsi="Times New Roman"/>
          <w:sz w:val="27"/>
          <w:szCs w:val="27"/>
          <w:lang w:eastAsia="en-US"/>
        </w:rPr>
        <w:t>ства Нефтекумского муниципального</w:t>
      </w:r>
      <w:r w:rsidRPr="00725421">
        <w:rPr>
          <w:rFonts w:ascii="Times New Roman" w:eastAsiaTheme="minorHAnsi" w:hAnsi="Times New Roman"/>
          <w:sz w:val="27"/>
          <w:szCs w:val="27"/>
          <w:lang w:eastAsia="en-US"/>
        </w:rPr>
        <w:t xml:space="preserve"> округа Ставропольского края, включенного в перечень, на торгах - срок определяется информационным сообщением о проведении торгов.</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r w:rsidRPr="00725421">
        <w:rPr>
          <w:rFonts w:ascii="Times New Roman" w:eastAsiaTheme="minorHAnsi" w:hAnsi="Times New Roman"/>
          <w:sz w:val="27"/>
          <w:szCs w:val="27"/>
          <w:lang w:eastAsia="en-US"/>
        </w:rPr>
        <w:t>При предоставлении муниципального имущества</w:t>
      </w:r>
      <w:r>
        <w:rPr>
          <w:rFonts w:ascii="Times New Roman" w:eastAsiaTheme="minorHAnsi" w:hAnsi="Times New Roman"/>
          <w:sz w:val="27"/>
          <w:szCs w:val="27"/>
          <w:lang w:eastAsia="en-US"/>
        </w:rPr>
        <w:t xml:space="preserve"> Нефтекумского муниципального</w:t>
      </w:r>
      <w:r w:rsidRPr="00725421">
        <w:rPr>
          <w:rFonts w:ascii="Times New Roman" w:eastAsiaTheme="minorHAnsi" w:hAnsi="Times New Roman"/>
          <w:sz w:val="27"/>
          <w:szCs w:val="27"/>
          <w:lang w:eastAsia="en-US"/>
        </w:rPr>
        <w:t xml:space="preserve"> округа Ставропольского края, включенного в перечень, без торгов - 10 календарных дней со дня получения результатов оценки рыночной стоимости арендной платы на объект.</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725421" w:rsidRDefault="00725421" w:rsidP="00725421">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2.5. Правовые основания для предоставления муниципальной услуги</w:t>
      </w:r>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roofErr w:type="gramStart"/>
      <w:r w:rsidRPr="00C67F05">
        <w:rPr>
          <w:rFonts w:ascii="Times New Roman" w:eastAsiaTheme="minorHAnsi" w:hAnsi="Times New Roman"/>
          <w:sz w:val="27"/>
          <w:szCs w:val="27"/>
          <w:lang w:eastAsia="en-US"/>
        </w:rPr>
        <w:t>Перечень нормативных правовых актов Российской Федерации,</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Ставропольского края, муниципальных правовых актов Нефтекумского</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муниципального округа Ставропольского края, регулирующих предоставление</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муниципальной услуги, с указанием их реквизитов и источников официального</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опубликования (далее - перечень нормативных правовых актов, регулирующих</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предоставление муниципальной услуги), размещен на официальном сайте</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администрации Нефтекумского муниципального округа Ставропольского края,</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Региональном портале государственных услуг Ставропольского края и в</w:t>
      </w:r>
      <w:r>
        <w:rPr>
          <w:rFonts w:ascii="Times New Roman" w:eastAsiaTheme="minorHAnsi" w:hAnsi="Times New Roman"/>
          <w:sz w:val="27"/>
          <w:szCs w:val="27"/>
          <w:lang w:eastAsia="en-US"/>
        </w:rPr>
        <w:t xml:space="preserve"> </w:t>
      </w:r>
      <w:r w:rsidRPr="00C67F05">
        <w:rPr>
          <w:rFonts w:ascii="Times New Roman" w:eastAsiaTheme="minorHAnsi" w:hAnsi="Times New Roman"/>
          <w:sz w:val="27"/>
          <w:szCs w:val="27"/>
          <w:lang w:eastAsia="en-US"/>
        </w:rPr>
        <w:t>соответствующем разделе Регионального реестра.</w:t>
      </w:r>
      <w:proofErr w:type="gramEnd"/>
    </w:p>
    <w:p w:rsidR="00725421" w:rsidRDefault="00725421" w:rsidP="00725421">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725421" w:rsidRPr="00067B8F" w:rsidRDefault="00725421" w:rsidP="00067B8F">
      <w:pPr>
        <w:autoSpaceDE w:val="0"/>
        <w:autoSpaceDN w:val="0"/>
        <w:adjustRightInd w:val="0"/>
        <w:spacing w:after="0" w:line="240" w:lineRule="auto"/>
        <w:ind w:firstLine="709"/>
        <w:jc w:val="both"/>
        <w:outlineLvl w:val="0"/>
        <w:rPr>
          <w:rFonts w:ascii="Times New Roman" w:hAnsi="Times New Roman"/>
          <w:color w:val="000000"/>
          <w:sz w:val="27"/>
          <w:szCs w:val="27"/>
        </w:rPr>
      </w:pPr>
      <w:r w:rsidRPr="00067B8F">
        <w:rPr>
          <w:rFonts w:ascii="Times New Roman" w:eastAsiaTheme="minorHAnsi" w:hAnsi="Times New Roman"/>
          <w:sz w:val="27"/>
          <w:szCs w:val="27"/>
          <w:lang w:eastAsia="en-US"/>
        </w:rPr>
        <w:t xml:space="preserve">2.6. </w:t>
      </w:r>
      <w:r w:rsidRPr="00067B8F">
        <w:rPr>
          <w:rFonts w:ascii="Times New Roman" w:hAnsi="Times New Roman"/>
          <w:color w:val="000000"/>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2.6.1. Для предоставления муниципальной услуги заявитель направляет в Управление на бумажном носителе или в форме электронного документа:</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067B8F">
        <w:rPr>
          <w:rFonts w:ascii="Times New Roman" w:eastAsiaTheme="minorHAnsi" w:hAnsi="Times New Roman"/>
          <w:sz w:val="27"/>
          <w:szCs w:val="27"/>
          <w:lang w:eastAsia="en-US"/>
        </w:rPr>
        <w:t>1) заявление о предоставлении в аренду имущества, включенного в Перечень имущества, находящегося в муниципальной собственности муниципального образования Нефтекумского муниципального округа Ставропольского края, свободного от прав третьих лиц (за исключением имущественных прав субъектов малого и среднего предпринимательства) (далее - перечень), в письменном виде с указанием наименования заявителя, его юридического адреса, почтового адреса, по которому должен быть направлен ответ, а также срока, на</w:t>
      </w:r>
      <w:proofErr w:type="gramEnd"/>
      <w:r w:rsidRPr="00067B8F">
        <w:rPr>
          <w:rFonts w:ascii="Times New Roman" w:eastAsiaTheme="minorHAnsi" w:hAnsi="Times New Roman"/>
          <w:sz w:val="27"/>
          <w:szCs w:val="27"/>
          <w:lang w:eastAsia="en-US"/>
        </w:rPr>
        <w:t xml:space="preserve"> который заявитель желает заключить договор аренды.</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2) Для предоставления муниципальной услуги без проведения торгов заявитель представляет следующие документы:</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 нотариально заверенные копии учредительных документов в действующей редакции;</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lastRenderedPageBreak/>
        <w:t>- выписку из Единого государственного реестра юридических лиц (для юридических лиц);</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 выписку из Единого государственного реестра индивидуальных предпринимателей (для индивидуальных предпринимателей).</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3) Для предоставления муниципальной услуги путем проведения торгов, заявитель, после размещения информационного сообщения о проведении торгов на Официальном сайте для проведения торгов самостоятельно представляет следующие документы:</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067B8F">
        <w:rPr>
          <w:rFonts w:ascii="Times New Roman" w:eastAsiaTheme="minorHAnsi" w:hAnsi="Times New Roman"/>
          <w:sz w:val="27"/>
          <w:szCs w:val="27"/>
          <w:lang w:eastAsia="en-US"/>
        </w:rPr>
        <w:t>- 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067B8F">
        <w:rPr>
          <w:rFonts w:ascii="Times New Roman" w:eastAsiaTheme="minorHAnsi" w:hAnsi="Times New Roman"/>
          <w:sz w:val="27"/>
          <w:szCs w:val="27"/>
          <w:lang w:eastAsia="en-US"/>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067B8F">
        <w:rPr>
          <w:rFonts w:ascii="Times New Roman" w:eastAsiaTheme="minorHAnsi" w:hAnsi="Times New Roman"/>
          <w:sz w:val="27"/>
          <w:szCs w:val="27"/>
          <w:lang w:eastAsia="en-US"/>
        </w:rPr>
        <w:t xml:space="preserve"> </w:t>
      </w:r>
      <w:proofErr w:type="gramStart"/>
      <w:r w:rsidRPr="00067B8F">
        <w:rPr>
          <w:rFonts w:ascii="Times New Roman" w:eastAsiaTheme="minorHAnsi" w:hAnsi="Times New Roman"/>
          <w:sz w:val="27"/>
          <w:szCs w:val="27"/>
          <w:lang w:eastAsia="en-US"/>
        </w:rPr>
        <w:t>нотариально заверенную копию такой выписки (для индивидуальных предпринимателей), копии документов, удостоверяющих личность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proofErr w:type="gramEnd"/>
      <w:r w:rsidRPr="00067B8F">
        <w:rPr>
          <w:rFonts w:ascii="Times New Roman" w:eastAsiaTheme="minorHAnsi" w:hAnsi="Times New Roman"/>
          <w:sz w:val="27"/>
          <w:szCs w:val="27"/>
          <w:lang w:eastAsia="en-US"/>
        </w:rPr>
        <w:t xml:space="preserve"> </w:t>
      </w:r>
      <w:proofErr w:type="gramStart"/>
      <w:r w:rsidRPr="00067B8F">
        <w:rPr>
          <w:rFonts w:ascii="Times New Roman" w:eastAsiaTheme="minorHAnsi" w:hAnsi="Times New Roman"/>
          <w:sz w:val="27"/>
          <w:szCs w:val="27"/>
          <w:lang w:eastAsia="en-US"/>
        </w:rPr>
        <w:t>проведении</w:t>
      </w:r>
      <w:proofErr w:type="gramEnd"/>
      <w:r w:rsidRPr="00067B8F">
        <w:rPr>
          <w:rFonts w:ascii="Times New Roman" w:eastAsiaTheme="minorHAnsi" w:hAnsi="Times New Roman"/>
          <w:sz w:val="27"/>
          <w:szCs w:val="27"/>
          <w:lang w:eastAsia="en-US"/>
        </w:rPr>
        <w:t xml:space="preserve"> аукциона;</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067B8F">
        <w:rPr>
          <w:rFonts w:ascii="Times New Roman" w:eastAsiaTheme="minorHAnsi" w:hAnsi="Times New Roman"/>
          <w:sz w:val="27"/>
          <w:szCs w:val="27"/>
          <w:lang w:eastAsia="en-US"/>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067B8F">
        <w:rPr>
          <w:rFonts w:ascii="Times New Roman" w:eastAsiaTheme="minorHAnsi" w:hAnsi="Times New Roman"/>
          <w:sz w:val="27"/>
          <w:szCs w:val="27"/>
          <w:lang w:eastAsia="en-US"/>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 копии учредительных документов заявителя (для юридических лиц);</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067B8F">
        <w:rPr>
          <w:rFonts w:ascii="Times New Roman" w:eastAsiaTheme="minorHAnsi" w:hAnsi="Times New Roman"/>
          <w:sz w:val="27"/>
          <w:szCs w:val="27"/>
          <w:lang w:eastAsia="en-US"/>
        </w:rPr>
        <w:lastRenderedPageBreak/>
        <w:t>если для заявителя заключение договора, внесение задатка или обеспечение исполнения договора являются крупной сделкой;</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067B8F">
        <w:rPr>
          <w:rFonts w:ascii="Times New Roman" w:eastAsiaTheme="minorHAnsi" w:hAnsi="Times New Roman"/>
          <w:color w:val="000000" w:themeColor="text1"/>
          <w:sz w:val="27"/>
          <w:szCs w:val="27"/>
          <w:lang w:eastAsia="en-U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67B8F">
          <w:rPr>
            <w:rFonts w:ascii="Times New Roman" w:eastAsiaTheme="minorHAnsi" w:hAnsi="Times New Roman"/>
            <w:color w:val="000000" w:themeColor="text1"/>
            <w:sz w:val="27"/>
            <w:szCs w:val="27"/>
            <w:lang w:eastAsia="en-US"/>
          </w:rPr>
          <w:t>Кодексом</w:t>
        </w:r>
      </w:hyperlink>
      <w:r w:rsidRPr="00067B8F">
        <w:rPr>
          <w:rFonts w:ascii="Times New Roman" w:eastAsiaTheme="minorHAnsi" w:hAnsi="Times New Roman"/>
          <w:color w:val="000000" w:themeColor="text1"/>
          <w:sz w:val="27"/>
          <w:szCs w:val="27"/>
          <w:lang w:eastAsia="en-US"/>
        </w:rPr>
        <w:t xml:space="preserve"> Российской Федерации об административных правонарушениях;</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067B8F">
        <w:rPr>
          <w:rFonts w:ascii="Times New Roman" w:eastAsiaTheme="minorHAnsi" w:hAnsi="Times New Roman"/>
          <w:color w:val="000000" w:themeColor="text1"/>
          <w:sz w:val="27"/>
          <w:szCs w:val="27"/>
          <w:lang w:eastAsia="en-US"/>
        </w:rPr>
        <w:t>-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067B8F">
        <w:rPr>
          <w:rFonts w:ascii="Times New Roman" w:eastAsiaTheme="minorHAnsi" w:hAnsi="Times New Roman"/>
          <w:color w:val="000000" w:themeColor="text1"/>
          <w:sz w:val="27"/>
          <w:szCs w:val="27"/>
          <w:lang w:eastAsia="en-US"/>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067B8F">
        <w:rPr>
          <w:rFonts w:ascii="Times New Roman" w:eastAsiaTheme="minorHAnsi" w:hAnsi="Times New Roman"/>
          <w:color w:val="000000" w:themeColor="text1"/>
          <w:sz w:val="27"/>
          <w:szCs w:val="27"/>
          <w:lang w:eastAsia="en-US"/>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067B8F">
        <w:rPr>
          <w:rFonts w:ascii="Times New Roman" w:eastAsiaTheme="minorHAnsi" w:hAnsi="Times New Roman"/>
          <w:color w:val="000000" w:themeColor="text1"/>
          <w:sz w:val="27"/>
          <w:szCs w:val="27"/>
          <w:lang w:eastAsia="en-US"/>
        </w:rPr>
        <w:t>требование</w:t>
      </w:r>
      <w:proofErr w:type="gramEnd"/>
      <w:r w:rsidRPr="00067B8F">
        <w:rPr>
          <w:rFonts w:ascii="Times New Roman" w:eastAsiaTheme="minorHAnsi" w:hAnsi="Times New Roman"/>
          <w:color w:val="000000" w:themeColor="text1"/>
          <w:sz w:val="27"/>
          <w:szCs w:val="27"/>
          <w:lang w:eastAsia="en-US"/>
        </w:rPr>
        <w:t xml:space="preserve"> о внесении задатка (платежное поручение, подтверждающее перечисление задатка).</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 xml:space="preserve">2.6.2. </w:t>
      </w:r>
      <w:r w:rsidRPr="003901F2">
        <w:rPr>
          <w:rFonts w:ascii="Times New Roman" w:eastAsiaTheme="minorHAnsi" w:hAnsi="Times New Roman"/>
          <w:sz w:val="27"/>
          <w:szCs w:val="27"/>
          <w:lang w:eastAsia="en-US"/>
        </w:rPr>
        <w:t>Способы получения заявителем заявления для муниципальной услуги</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Бланк заявления о предоставлении муниципальной услуги заявитель может</w:t>
      </w:r>
      <w:r>
        <w:rPr>
          <w:rFonts w:ascii="Times New Roman" w:eastAsiaTheme="minorHAnsi" w:hAnsi="Times New Roman"/>
          <w:sz w:val="27"/>
          <w:szCs w:val="27"/>
          <w:lang w:eastAsia="en-US"/>
        </w:rPr>
        <w:t xml:space="preserve"> </w:t>
      </w:r>
      <w:r w:rsidRPr="003901F2">
        <w:rPr>
          <w:rFonts w:ascii="Times New Roman" w:eastAsiaTheme="minorHAnsi" w:hAnsi="Times New Roman"/>
          <w:sz w:val="27"/>
          <w:szCs w:val="27"/>
          <w:lang w:eastAsia="en-US"/>
        </w:rPr>
        <w:t>получить при непосредственном обращении в Управление по адресу: 356880,</w:t>
      </w:r>
      <w:r>
        <w:rPr>
          <w:rFonts w:ascii="Times New Roman" w:eastAsiaTheme="minorHAnsi" w:hAnsi="Times New Roman"/>
          <w:sz w:val="27"/>
          <w:szCs w:val="27"/>
          <w:lang w:eastAsia="en-US"/>
        </w:rPr>
        <w:t xml:space="preserve"> </w:t>
      </w:r>
      <w:r w:rsidRPr="003901F2">
        <w:rPr>
          <w:rFonts w:ascii="Times New Roman" w:eastAsiaTheme="minorHAnsi" w:hAnsi="Times New Roman"/>
          <w:sz w:val="27"/>
          <w:szCs w:val="27"/>
          <w:lang w:eastAsia="en-US"/>
        </w:rPr>
        <w:t>Ставропольский край, город Нефтекумск, микрорайон 2, дом 14.</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Заявителю предоставляется возможность распечатать бланк заявления,</w:t>
      </w:r>
      <w:r>
        <w:rPr>
          <w:rFonts w:ascii="Times New Roman" w:eastAsiaTheme="minorHAnsi" w:hAnsi="Times New Roman"/>
          <w:sz w:val="27"/>
          <w:szCs w:val="27"/>
          <w:lang w:eastAsia="en-US"/>
        </w:rPr>
        <w:t xml:space="preserve"> </w:t>
      </w:r>
      <w:r w:rsidRPr="003901F2">
        <w:rPr>
          <w:rFonts w:ascii="Times New Roman" w:eastAsiaTheme="minorHAnsi" w:hAnsi="Times New Roman"/>
          <w:sz w:val="27"/>
          <w:szCs w:val="27"/>
          <w:lang w:eastAsia="en-US"/>
        </w:rPr>
        <w:t>размещенного:</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на сайте администрации;</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3901F2">
        <w:rPr>
          <w:rFonts w:ascii="Times New Roman" w:eastAsiaTheme="minorHAnsi" w:hAnsi="Times New Roman"/>
          <w:sz w:val="27"/>
          <w:szCs w:val="27"/>
          <w:lang w:eastAsia="en-US"/>
        </w:rPr>
        <w:t>на РПГУ.</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2.6.3. Способы обращения заявителя для подачи (направления) заявления и</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документов о предоставлении муниципальной услуги:</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Заявитель или его представитель представляет в Управление заявление по</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форме согласно приложению 2 к Административному регламенту, одним из</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следующих способов:</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1) путем личного обращения:</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в Уполномоченный орган по адресу: 356880, Ставропольский край, город</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Нефтекумск, микрорайон 2, дом 14;</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в многофункциональный центр по адресу: 356880, Ставропольский край</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город Нефтекумск, проспект Нефтяников, 20а.</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2) посредством:</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почтовой связи (заказным письмом, документы должны быть заверены в</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установленном порядке).</w:t>
      </w:r>
    </w:p>
    <w:p w:rsidR="00067B8F" w:rsidRPr="003901F2"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Тексты документов в форме документов на бумажном носителе, должны</w:t>
      </w:r>
    </w:p>
    <w:p w:rsidR="00067B8F" w:rsidRPr="003901F2" w:rsidRDefault="00067B8F" w:rsidP="00067B8F">
      <w:pPr>
        <w:autoSpaceDE w:val="0"/>
        <w:autoSpaceDN w:val="0"/>
        <w:adjustRightInd w:val="0"/>
        <w:spacing w:after="0" w:line="240" w:lineRule="auto"/>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 xml:space="preserve">быть: </w:t>
      </w:r>
      <w:proofErr w:type="gramStart"/>
      <w:r w:rsidRPr="003901F2">
        <w:rPr>
          <w:rFonts w:ascii="Times New Roman" w:eastAsiaTheme="minorHAnsi" w:hAnsi="Times New Roman"/>
          <w:color w:val="000000" w:themeColor="text1"/>
          <w:sz w:val="27"/>
          <w:szCs w:val="27"/>
          <w:lang w:eastAsia="en-US"/>
        </w:rPr>
        <w:t>написаны</w:t>
      </w:r>
      <w:proofErr w:type="gramEnd"/>
      <w:r w:rsidRPr="003901F2">
        <w:rPr>
          <w:rFonts w:ascii="Times New Roman" w:eastAsiaTheme="minorHAnsi" w:hAnsi="Times New Roman"/>
          <w:color w:val="000000" w:themeColor="text1"/>
          <w:sz w:val="27"/>
          <w:szCs w:val="27"/>
          <w:lang w:eastAsia="en-US"/>
        </w:rPr>
        <w:t xml:space="preserve"> разборчиво, фамилия, имя и отчество (при наличии) заявителя;</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901F2">
        <w:rPr>
          <w:rFonts w:ascii="Times New Roman" w:eastAsiaTheme="minorHAnsi" w:hAnsi="Times New Roman"/>
          <w:color w:val="000000" w:themeColor="text1"/>
          <w:sz w:val="27"/>
          <w:szCs w:val="27"/>
          <w:lang w:eastAsia="en-US"/>
        </w:rPr>
        <w:t>адреса места жительства написаны полностью; не иметь серьезных повреждений,</w:t>
      </w:r>
      <w:r>
        <w:rPr>
          <w:rFonts w:ascii="Times New Roman" w:eastAsiaTheme="minorHAnsi" w:hAnsi="Times New Roman"/>
          <w:color w:val="000000" w:themeColor="text1"/>
          <w:sz w:val="27"/>
          <w:szCs w:val="27"/>
          <w:lang w:eastAsia="en-US"/>
        </w:rPr>
        <w:t xml:space="preserve"> </w:t>
      </w:r>
      <w:r w:rsidRPr="003901F2">
        <w:rPr>
          <w:rFonts w:ascii="Times New Roman" w:eastAsiaTheme="minorHAnsi" w:hAnsi="Times New Roman"/>
          <w:color w:val="000000" w:themeColor="text1"/>
          <w:sz w:val="27"/>
          <w:szCs w:val="27"/>
          <w:lang w:eastAsia="en-US"/>
        </w:rPr>
        <w:t>наличие которых допускает многозначность истолкования содержания.</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lastRenderedPageBreak/>
        <w:t>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Управления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67B8F" w:rsidRPr="00CF7DB6"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2.7. </w:t>
      </w:r>
      <w:r w:rsidRPr="00CF7DB6">
        <w:rPr>
          <w:rFonts w:ascii="Times New Roman" w:eastAsiaTheme="minorHAnsi" w:hAnsi="Times New Roman"/>
          <w:sz w:val="27"/>
          <w:szCs w:val="27"/>
          <w:lang w:eastAsia="en-US"/>
        </w:rPr>
        <w:t>Перечень документов, которые находятся в распоряжении</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государственных органов, органов местного самоуправления и иных организаций</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2.7.1. Документы, необходимые для предоставления муниципальной услуги, которые находятся в распоряжении иных органов и организаций и которые заявитель вправе представить в Управление, законодательством не предусмотрены.</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2.8. </w:t>
      </w:r>
      <w:r w:rsidRPr="00CF7DB6">
        <w:rPr>
          <w:rFonts w:ascii="Times New Roman" w:eastAsiaTheme="minorHAnsi" w:hAnsi="Times New Roman"/>
          <w:color w:val="000000" w:themeColor="text1"/>
          <w:sz w:val="27"/>
          <w:szCs w:val="27"/>
          <w:lang w:eastAsia="en-US"/>
        </w:rPr>
        <w:t>Исчерпывающий перечень оснований для отказа в приеме документов,</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необходимых для предоставления муниципальной услуги, в том числе в</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электронной форме:</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Основаниями для отказа в приеме документов, необходимых для предоставления муниципальной услуги, является основание для возврата документов в случае представления ненадлежащим образом оформленных документов или неполного пакета докумен</w:t>
      </w:r>
      <w:r>
        <w:rPr>
          <w:rFonts w:ascii="Times New Roman" w:eastAsiaTheme="minorHAnsi" w:hAnsi="Times New Roman"/>
          <w:sz w:val="27"/>
          <w:szCs w:val="27"/>
          <w:lang w:eastAsia="en-US"/>
        </w:rPr>
        <w:t>тов, предусмотренных настоящим А</w:t>
      </w:r>
      <w:r w:rsidRPr="00067B8F">
        <w:rPr>
          <w:rFonts w:ascii="Times New Roman" w:eastAsiaTheme="minorHAnsi" w:hAnsi="Times New Roman"/>
          <w:sz w:val="27"/>
          <w:szCs w:val="27"/>
          <w:lang w:eastAsia="en-US"/>
        </w:rPr>
        <w:t>дминистративным регламентом.</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В случае представления ненадлежащим образом оформленных документов или неполного пакета документов, предусмотренных настоящим административным регламентом, Управление в течение 2 рабочих дней возвращает документы без их рассмотрения заявителю для дооформления.</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После дооформления документов заявитель вправе повторно обратиться в Управление в порядке и сроки, установленные настоящим</w:t>
      </w:r>
      <w:r>
        <w:rPr>
          <w:rFonts w:ascii="Times New Roman" w:eastAsiaTheme="minorHAnsi" w:hAnsi="Times New Roman"/>
          <w:sz w:val="27"/>
          <w:szCs w:val="27"/>
          <w:lang w:eastAsia="en-US"/>
        </w:rPr>
        <w:t xml:space="preserve"> регламентом</w:t>
      </w:r>
      <w:r w:rsidRPr="00067B8F">
        <w:rPr>
          <w:rFonts w:ascii="Times New Roman" w:eastAsiaTheme="minorHAnsi" w:hAnsi="Times New Roman"/>
          <w:sz w:val="27"/>
          <w:szCs w:val="27"/>
          <w:lang w:eastAsia="en-US"/>
        </w:rPr>
        <w:t>.</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67B8F" w:rsidRPr="00CF7DB6"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2.9. </w:t>
      </w:r>
      <w:r w:rsidRPr="00CF7DB6">
        <w:rPr>
          <w:rFonts w:ascii="Times New Roman" w:eastAsiaTheme="minorHAnsi" w:hAnsi="Times New Roman"/>
          <w:sz w:val="27"/>
          <w:szCs w:val="27"/>
          <w:lang w:eastAsia="en-US"/>
        </w:rPr>
        <w:t>Исчерпывающий перечень оснований для приостановления или отказа в</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предоставлении муниципальной услуги</w:t>
      </w:r>
    </w:p>
    <w:p w:rsidR="00067B8F" w:rsidRPr="00CF7DB6"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2.9.1. Оснований для приостановления данной муниципальной услуги не</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предусмотрено.</w:t>
      </w:r>
    </w:p>
    <w:p w:rsidR="005E4266" w:rsidRDefault="00067B8F" w:rsidP="005E426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067B8F">
        <w:rPr>
          <w:rFonts w:ascii="Times New Roman" w:eastAsiaTheme="minorHAnsi" w:hAnsi="Times New Roman"/>
          <w:color w:val="000000" w:themeColor="text1"/>
          <w:sz w:val="27"/>
          <w:szCs w:val="27"/>
          <w:lang w:eastAsia="en-US"/>
        </w:rPr>
        <w:t>2.9.2. Исчерпывающий перечень оснований для отказа в предоставлении муниципальной услуги:</w:t>
      </w:r>
    </w:p>
    <w:p w:rsidR="005E4266" w:rsidRPr="005E4266" w:rsidRDefault="00067B8F" w:rsidP="005E426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5E4266">
        <w:rPr>
          <w:rFonts w:ascii="Times New Roman" w:eastAsiaTheme="minorHAnsi" w:hAnsi="Times New Roman"/>
          <w:color w:val="000000" w:themeColor="text1"/>
          <w:sz w:val="27"/>
          <w:szCs w:val="27"/>
          <w:lang w:eastAsia="en-US"/>
        </w:rPr>
        <w:t xml:space="preserve">2.9.2.1. </w:t>
      </w:r>
      <w:r w:rsidR="005E4266" w:rsidRPr="005E4266">
        <w:rPr>
          <w:rFonts w:ascii="Times New Roman" w:eastAsiaTheme="minorHAnsi" w:hAnsi="Times New Roman"/>
          <w:color w:val="000000" w:themeColor="text1"/>
          <w:sz w:val="27"/>
          <w:szCs w:val="27"/>
          <w:lang w:eastAsia="en-US"/>
        </w:rPr>
        <w:t xml:space="preserve"> </w:t>
      </w:r>
      <w:r w:rsidR="005E4266" w:rsidRPr="005E4266">
        <w:rPr>
          <w:rFonts w:ascii="Times New Roman" w:eastAsiaTheme="minorHAnsi" w:hAnsi="Times New Roman"/>
          <w:sz w:val="27"/>
          <w:szCs w:val="27"/>
          <w:lang w:eastAsia="en-US"/>
        </w:rPr>
        <w:t>Исчерпывающий перечень оснований для отказа в предоставлении муниципальной услуги без проведения торгов:</w:t>
      </w:r>
    </w:p>
    <w:p w:rsidR="00067B8F" w:rsidRPr="005E4266" w:rsidRDefault="00067B8F" w:rsidP="005E426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5E4266">
        <w:rPr>
          <w:rFonts w:ascii="Times New Roman" w:eastAsiaTheme="minorHAnsi" w:hAnsi="Times New Roman"/>
          <w:color w:val="000000" w:themeColor="text1"/>
          <w:sz w:val="27"/>
          <w:szCs w:val="27"/>
          <w:lang w:eastAsia="en-US"/>
        </w:rPr>
        <w:t>поступление заявления о предоставлении в аренду муниципального имущества, включенного в перечень, подписанного не уполномоченным на то лицом или лицом, не подтвердившим свои полномочия;</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067B8F">
        <w:rPr>
          <w:rFonts w:ascii="Times New Roman" w:eastAsiaTheme="minorHAnsi" w:hAnsi="Times New Roman"/>
          <w:color w:val="000000" w:themeColor="text1"/>
          <w:sz w:val="27"/>
          <w:szCs w:val="27"/>
          <w:lang w:eastAsia="en-US"/>
        </w:rPr>
        <w:t>отсутствие сведений о заявителе в едином реестре субъектов малого и среднего предпринимательства;</w:t>
      </w:r>
    </w:p>
    <w:p w:rsidR="00067B8F" w:rsidRP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067B8F">
        <w:rPr>
          <w:rFonts w:ascii="Times New Roman" w:eastAsiaTheme="minorHAnsi" w:hAnsi="Times New Roman"/>
          <w:color w:val="000000" w:themeColor="text1"/>
          <w:sz w:val="27"/>
          <w:szCs w:val="27"/>
          <w:lang w:eastAsia="en-US"/>
        </w:rPr>
        <w:t>наличие обременения испрашиваемого в аренду объекта правами третьих лиц - субъектом малого и среднего предпринимательства;</w:t>
      </w:r>
    </w:p>
    <w:p w:rsidR="00067B8F" w:rsidRPr="005E4266"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5E4266">
        <w:rPr>
          <w:rFonts w:ascii="Times New Roman" w:eastAsiaTheme="minorHAnsi" w:hAnsi="Times New Roman"/>
          <w:color w:val="000000" w:themeColor="text1"/>
          <w:sz w:val="27"/>
          <w:szCs w:val="27"/>
          <w:lang w:eastAsia="en-US"/>
        </w:rPr>
        <w:lastRenderedPageBreak/>
        <w:t xml:space="preserve">не предоставление документов, перечисленных в </w:t>
      </w:r>
      <w:hyperlink r:id="rId10" w:history="1">
        <w:r w:rsidRPr="005E4266">
          <w:rPr>
            <w:rFonts w:ascii="Times New Roman" w:eastAsiaTheme="minorHAnsi" w:hAnsi="Times New Roman"/>
            <w:color w:val="000000" w:themeColor="text1"/>
            <w:sz w:val="27"/>
            <w:szCs w:val="27"/>
            <w:lang w:eastAsia="en-US"/>
          </w:rPr>
          <w:t>п. 2.6</w:t>
        </w:r>
      </w:hyperlink>
      <w:r w:rsidRPr="005E4266">
        <w:rPr>
          <w:rFonts w:ascii="Times New Roman" w:eastAsiaTheme="minorHAnsi" w:hAnsi="Times New Roman"/>
          <w:color w:val="000000" w:themeColor="text1"/>
          <w:sz w:val="27"/>
          <w:szCs w:val="27"/>
          <w:lang w:eastAsia="en-US"/>
        </w:rPr>
        <w:t>. настоящего Административного регламента;</w:t>
      </w:r>
    </w:p>
    <w:p w:rsidR="00067B8F" w:rsidRPr="005E4266"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5E4266">
        <w:rPr>
          <w:rFonts w:ascii="Times New Roman" w:eastAsiaTheme="minorHAnsi" w:hAnsi="Times New Roman"/>
          <w:color w:val="000000" w:themeColor="text1"/>
          <w:sz w:val="27"/>
          <w:szCs w:val="27"/>
          <w:lang w:eastAsia="en-US"/>
        </w:rPr>
        <w:t>если ранее в отношении субъекта было принято решение о предоставлении имущества и сроки оказания поддержки не истекли;</w:t>
      </w:r>
    </w:p>
    <w:p w:rsidR="00067B8F" w:rsidRPr="005E4266"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5E4266">
        <w:rPr>
          <w:rFonts w:ascii="Times New Roman" w:eastAsiaTheme="minorHAnsi" w:hAnsi="Times New Roman"/>
          <w:color w:val="000000" w:themeColor="text1"/>
          <w:sz w:val="27"/>
          <w:szCs w:val="27"/>
          <w:lang w:eastAsia="en-US"/>
        </w:rPr>
        <w:t xml:space="preserve">если с момента признания субъекта, допустившим нарушение порядка и условий оказания поддержки в соответствии с Федеральным </w:t>
      </w:r>
      <w:hyperlink r:id="rId11" w:history="1">
        <w:r w:rsidRPr="005E4266">
          <w:rPr>
            <w:rFonts w:ascii="Times New Roman" w:eastAsiaTheme="minorHAnsi" w:hAnsi="Times New Roman"/>
            <w:color w:val="000000" w:themeColor="text1"/>
            <w:sz w:val="27"/>
            <w:szCs w:val="27"/>
            <w:lang w:eastAsia="en-US"/>
          </w:rPr>
          <w:t>законом</w:t>
        </w:r>
      </w:hyperlink>
      <w:r w:rsidRPr="005E4266">
        <w:rPr>
          <w:rFonts w:ascii="Times New Roman" w:eastAsiaTheme="minorHAnsi" w:hAnsi="Times New Roman"/>
          <w:color w:val="000000" w:themeColor="text1"/>
          <w:sz w:val="27"/>
          <w:szCs w:val="27"/>
          <w:lang w:eastAsia="en-US"/>
        </w:rPr>
        <w:t xml:space="preserve"> от 24.07.2007 N 209-ФЗ, в том числе не обеспечившим целевого использования средств поддержки, прошло менее</w:t>
      </w:r>
      <w:proofErr w:type="gramStart"/>
      <w:r w:rsidRPr="005E4266">
        <w:rPr>
          <w:rFonts w:ascii="Times New Roman" w:eastAsiaTheme="minorHAnsi" w:hAnsi="Times New Roman"/>
          <w:color w:val="000000" w:themeColor="text1"/>
          <w:sz w:val="27"/>
          <w:szCs w:val="27"/>
          <w:lang w:eastAsia="en-US"/>
        </w:rPr>
        <w:t>,</w:t>
      </w:r>
      <w:proofErr w:type="gramEnd"/>
      <w:r w:rsidRPr="005E4266">
        <w:rPr>
          <w:rFonts w:ascii="Times New Roman" w:eastAsiaTheme="minorHAnsi" w:hAnsi="Times New Roman"/>
          <w:color w:val="000000" w:themeColor="text1"/>
          <w:sz w:val="27"/>
          <w:szCs w:val="27"/>
          <w:lang w:eastAsia="en-US"/>
        </w:rPr>
        <w:t xml:space="preserve"> чем 3 года;</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5E4266">
        <w:rPr>
          <w:rFonts w:ascii="Times New Roman" w:eastAsiaTheme="minorHAnsi" w:hAnsi="Times New Roman"/>
          <w:color w:val="000000" w:themeColor="text1"/>
          <w:sz w:val="27"/>
          <w:szCs w:val="27"/>
          <w:lang w:eastAsia="en-US"/>
        </w:rPr>
        <w:t xml:space="preserve">по основаниям, предусмотренным </w:t>
      </w:r>
      <w:hyperlink r:id="rId12" w:history="1">
        <w:r w:rsidRPr="005E4266">
          <w:rPr>
            <w:rFonts w:ascii="Times New Roman" w:eastAsiaTheme="minorHAnsi" w:hAnsi="Times New Roman"/>
            <w:color w:val="000000" w:themeColor="text1"/>
            <w:sz w:val="27"/>
            <w:szCs w:val="27"/>
            <w:lang w:eastAsia="en-US"/>
          </w:rPr>
          <w:t>п. 10 ст. 17.1</w:t>
        </w:r>
      </w:hyperlink>
      <w:r w:rsidRPr="005E4266">
        <w:rPr>
          <w:rFonts w:ascii="Times New Roman" w:eastAsiaTheme="minorHAnsi" w:hAnsi="Times New Roman"/>
          <w:color w:val="000000" w:themeColor="text1"/>
          <w:sz w:val="27"/>
          <w:szCs w:val="27"/>
          <w:lang w:eastAsia="en-US"/>
        </w:rPr>
        <w:t xml:space="preserve"> Федерального</w:t>
      </w:r>
      <w:r w:rsidR="005E4266">
        <w:rPr>
          <w:rFonts w:ascii="Times New Roman" w:eastAsiaTheme="minorHAnsi" w:hAnsi="Times New Roman"/>
          <w:color w:val="000000" w:themeColor="text1"/>
          <w:sz w:val="27"/>
          <w:szCs w:val="27"/>
          <w:lang w:eastAsia="en-US"/>
        </w:rPr>
        <w:t xml:space="preserve"> закона от 26.07.2006 N 135-ФЗ «О защите конкуренции»</w:t>
      </w:r>
      <w:r w:rsidRPr="005E4266">
        <w:rPr>
          <w:rFonts w:ascii="Times New Roman" w:eastAsiaTheme="minorHAnsi" w:hAnsi="Times New Roman"/>
          <w:color w:val="000000" w:themeColor="text1"/>
          <w:sz w:val="27"/>
          <w:szCs w:val="27"/>
          <w:lang w:eastAsia="en-US"/>
        </w:rPr>
        <w:t>.</w:t>
      </w:r>
    </w:p>
    <w:p w:rsidR="005E4266" w:rsidRPr="005E4266" w:rsidRDefault="005E4266" w:rsidP="005E426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E4266">
        <w:rPr>
          <w:rFonts w:ascii="Times New Roman" w:eastAsiaTheme="minorHAnsi" w:hAnsi="Times New Roman"/>
          <w:color w:val="000000" w:themeColor="text1"/>
          <w:sz w:val="27"/>
          <w:szCs w:val="27"/>
          <w:lang w:eastAsia="en-US"/>
        </w:rPr>
        <w:t xml:space="preserve">2.9.2.2. </w:t>
      </w:r>
      <w:r w:rsidRPr="005E4266">
        <w:rPr>
          <w:rFonts w:ascii="Times New Roman" w:eastAsiaTheme="minorHAnsi" w:hAnsi="Times New Roman"/>
          <w:sz w:val="27"/>
          <w:szCs w:val="27"/>
          <w:lang w:eastAsia="en-US"/>
        </w:rPr>
        <w:t>Исчерпывающий перечень оснований для отказа в предоставлении муниципальной услуги путем проведения торгов:</w:t>
      </w:r>
    </w:p>
    <w:p w:rsidR="005E4266" w:rsidRPr="005E4266" w:rsidRDefault="005E4266" w:rsidP="005E426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E4266">
        <w:rPr>
          <w:rFonts w:ascii="Times New Roman" w:eastAsiaTheme="minorHAnsi" w:hAnsi="Times New Roman"/>
          <w:sz w:val="27"/>
          <w:szCs w:val="27"/>
          <w:lang w:eastAsia="en-US"/>
        </w:rPr>
        <w:t>- заявитель в установленном порядке не признан участником торгов; заявитель в установленном порядке не признан победителем торгов;</w:t>
      </w:r>
    </w:p>
    <w:p w:rsidR="005E4266" w:rsidRDefault="005E4266" w:rsidP="005E426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E4266">
        <w:rPr>
          <w:rFonts w:ascii="Times New Roman" w:eastAsiaTheme="minorHAnsi" w:hAnsi="Times New Roman"/>
          <w:sz w:val="27"/>
          <w:szCs w:val="27"/>
          <w:lang w:eastAsia="en-US"/>
        </w:rPr>
        <w:t>- заявитель, признанный победителем торгов, отказался от заключения договора аренды либо не подписал его в установленный в информационном сообщении о проведении торгов срок.</w:t>
      </w:r>
    </w:p>
    <w:p w:rsidR="005E4266" w:rsidRDefault="005E4266" w:rsidP="005E4266">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E4266" w:rsidRPr="000F11A7" w:rsidRDefault="005E4266" w:rsidP="005E4266">
      <w:pPr>
        <w:pStyle w:val="ConsPlusNormal0"/>
        <w:ind w:firstLine="709"/>
        <w:jc w:val="both"/>
        <w:outlineLvl w:val="2"/>
        <w:rPr>
          <w:rFonts w:ascii="Times New Roman" w:hAnsi="Times New Roman"/>
          <w:color w:val="000000"/>
          <w:sz w:val="27"/>
          <w:szCs w:val="27"/>
        </w:rPr>
      </w:pPr>
      <w:r>
        <w:rPr>
          <w:rFonts w:ascii="Times New Roman" w:hAnsi="Times New Roman"/>
          <w:sz w:val="27"/>
          <w:szCs w:val="27"/>
        </w:rPr>
        <w:t xml:space="preserve">2.10. </w:t>
      </w:r>
      <w:r w:rsidRPr="000F11A7">
        <w:rPr>
          <w:rFonts w:ascii="Times New Roman" w:hAnsi="Times New Roman"/>
          <w:color w:val="000000"/>
          <w:sz w:val="27"/>
          <w:szCs w:val="27"/>
        </w:rPr>
        <w:t>Порядок, размер и основания взимания государственной пошлины или иной платы, взимаемой за пред</w:t>
      </w:r>
      <w:r>
        <w:rPr>
          <w:rFonts w:ascii="Times New Roman" w:hAnsi="Times New Roman"/>
          <w:color w:val="000000"/>
          <w:sz w:val="27"/>
          <w:szCs w:val="27"/>
        </w:rPr>
        <w:t>оставление муниципальной услуги</w:t>
      </w:r>
    </w:p>
    <w:p w:rsidR="005E4266" w:rsidRPr="000F11A7" w:rsidRDefault="005E4266" w:rsidP="005E4266">
      <w:pPr>
        <w:pStyle w:val="ConsPlusNormal0"/>
        <w:ind w:firstLine="709"/>
        <w:jc w:val="both"/>
        <w:rPr>
          <w:rFonts w:ascii="Times New Roman" w:hAnsi="Times New Roman"/>
          <w:color w:val="000000"/>
          <w:sz w:val="27"/>
          <w:szCs w:val="27"/>
        </w:rPr>
      </w:pPr>
      <w:r w:rsidRPr="000F11A7">
        <w:rPr>
          <w:rFonts w:ascii="Times New Roman" w:hAnsi="Times New Roman"/>
          <w:color w:val="000000"/>
          <w:sz w:val="27"/>
          <w:szCs w:val="27"/>
        </w:rPr>
        <w:t>Муниципальная услуга предоставляется без взимания платы.</w:t>
      </w:r>
    </w:p>
    <w:p w:rsidR="005E4266" w:rsidRDefault="005E4266" w:rsidP="005E4266">
      <w:pPr>
        <w:spacing w:after="0" w:line="240" w:lineRule="auto"/>
        <w:ind w:firstLine="720"/>
        <w:jc w:val="both"/>
        <w:rPr>
          <w:rFonts w:ascii="Times New Roman" w:hAnsi="Times New Roman"/>
          <w:color w:val="000000"/>
          <w:sz w:val="27"/>
          <w:szCs w:val="27"/>
        </w:rPr>
      </w:pPr>
    </w:p>
    <w:p w:rsidR="005E4266" w:rsidRDefault="005E4266" w:rsidP="005E4266">
      <w:pPr>
        <w:spacing w:after="0" w:line="240" w:lineRule="auto"/>
        <w:ind w:firstLine="720"/>
        <w:jc w:val="both"/>
        <w:rPr>
          <w:rFonts w:ascii="Times New Roman" w:hAnsi="Times New Roman"/>
          <w:color w:val="000000"/>
          <w:sz w:val="27"/>
          <w:szCs w:val="27"/>
        </w:rPr>
      </w:pPr>
      <w:r w:rsidRPr="000F11A7">
        <w:rPr>
          <w:rFonts w:ascii="Times New Roman" w:hAnsi="Times New Roman"/>
          <w:color w:val="000000"/>
          <w:sz w:val="27"/>
          <w:szCs w:val="27"/>
        </w:rPr>
        <w:t>2.1</w:t>
      </w:r>
      <w:r>
        <w:rPr>
          <w:rFonts w:ascii="Times New Roman" w:hAnsi="Times New Roman"/>
          <w:color w:val="000000"/>
          <w:sz w:val="27"/>
          <w:szCs w:val="27"/>
        </w:rPr>
        <w:t>1</w:t>
      </w:r>
      <w:r w:rsidRPr="000F11A7">
        <w:rPr>
          <w:rFonts w:ascii="Times New Roman" w:hAnsi="Times New Roman"/>
          <w:color w:val="000000"/>
          <w:sz w:val="27"/>
          <w:szCs w:val="27"/>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hAnsi="Times New Roman"/>
          <w:color w:val="000000"/>
          <w:sz w:val="27"/>
          <w:szCs w:val="27"/>
        </w:rPr>
        <w:t>ике расчета размера такой платы</w:t>
      </w:r>
    </w:p>
    <w:p w:rsidR="005E4266" w:rsidRDefault="005E4266" w:rsidP="005E4266">
      <w:pPr>
        <w:spacing w:after="0" w:line="240" w:lineRule="auto"/>
        <w:ind w:firstLine="720"/>
        <w:jc w:val="both"/>
        <w:rPr>
          <w:rFonts w:ascii="Times New Roman" w:hAnsi="Times New Roman"/>
          <w:sz w:val="27"/>
          <w:szCs w:val="27"/>
          <w:shd w:val="clear" w:color="auto" w:fill="FFFFFF"/>
        </w:rPr>
      </w:pPr>
      <w:r w:rsidRPr="00370175">
        <w:rPr>
          <w:rFonts w:ascii="Times New Roman" w:hAnsi="Times New Roman"/>
          <w:sz w:val="27"/>
          <w:szCs w:val="27"/>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E4266" w:rsidRDefault="005E4266" w:rsidP="005E4266">
      <w:pPr>
        <w:tabs>
          <w:tab w:val="left" w:pos="-3119"/>
        </w:tabs>
        <w:autoSpaceDE w:val="0"/>
        <w:autoSpaceDN w:val="0"/>
        <w:adjustRightInd w:val="0"/>
        <w:spacing w:after="0" w:line="240" w:lineRule="auto"/>
        <w:ind w:firstLine="720"/>
        <w:jc w:val="both"/>
        <w:rPr>
          <w:rFonts w:ascii="Times New Roman" w:hAnsi="Times New Roman"/>
          <w:sz w:val="27"/>
          <w:szCs w:val="27"/>
          <w:shd w:val="clear" w:color="auto" w:fill="FFFFFF"/>
        </w:rPr>
      </w:pPr>
    </w:p>
    <w:p w:rsidR="005E4266" w:rsidRPr="00275D45" w:rsidRDefault="005E4266" w:rsidP="005E4266">
      <w:pPr>
        <w:tabs>
          <w:tab w:val="left" w:pos="-3119"/>
        </w:tabs>
        <w:autoSpaceDE w:val="0"/>
        <w:autoSpaceDN w:val="0"/>
        <w:adjustRightInd w:val="0"/>
        <w:spacing w:after="0" w:line="240" w:lineRule="auto"/>
        <w:ind w:firstLine="720"/>
        <w:jc w:val="both"/>
        <w:rPr>
          <w:rFonts w:ascii="Times New Roman" w:hAnsi="Times New Roman"/>
          <w:color w:val="000000"/>
          <w:sz w:val="27"/>
          <w:szCs w:val="27"/>
        </w:rPr>
      </w:pPr>
      <w:r>
        <w:rPr>
          <w:rFonts w:ascii="Times New Roman" w:hAnsi="Times New Roman"/>
          <w:sz w:val="27"/>
          <w:szCs w:val="27"/>
          <w:shd w:val="clear" w:color="auto" w:fill="FFFFFF"/>
        </w:rPr>
        <w:t xml:space="preserve">2.12. </w:t>
      </w:r>
      <w:r w:rsidRPr="00275D45">
        <w:rPr>
          <w:rFonts w:ascii="Times New Roman" w:hAnsi="Times New Roman"/>
          <w:color w:val="000000"/>
          <w:sz w:val="27"/>
          <w:szCs w:val="27"/>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w:t>
      </w:r>
      <w:r>
        <w:rPr>
          <w:rFonts w:ascii="Times New Roman" w:hAnsi="Times New Roman"/>
          <w:color w:val="000000"/>
          <w:sz w:val="27"/>
          <w:szCs w:val="27"/>
        </w:rPr>
        <w:t>луги</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Максимальный срок ожидания в очереди при подаче запроса о предоставлении муниципальной услуги  не должен превышать 15 минут.</w:t>
      </w:r>
    </w:p>
    <w:p w:rsidR="005E4266"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Максимальный срок ожидания в очереди при получении результата о предоставлении муниципальной услуги, не должен превышать 15 минут.</w:t>
      </w:r>
    </w:p>
    <w:p w:rsidR="005E4266" w:rsidRDefault="005E4266" w:rsidP="005E4266">
      <w:pPr>
        <w:spacing w:after="0" w:line="240" w:lineRule="auto"/>
        <w:ind w:firstLine="720"/>
        <w:jc w:val="both"/>
        <w:rPr>
          <w:rFonts w:ascii="Times New Roman" w:hAnsi="Times New Roman"/>
          <w:color w:val="000000"/>
          <w:sz w:val="27"/>
          <w:szCs w:val="27"/>
        </w:rPr>
      </w:pPr>
    </w:p>
    <w:p w:rsidR="005E4266" w:rsidRDefault="005E4266" w:rsidP="005E4266">
      <w:pPr>
        <w:spacing w:after="0" w:line="240" w:lineRule="auto"/>
        <w:ind w:firstLine="720"/>
        <w:jc w:val="both"/>
        <w:rPr>
          <w:rFonts w:ascii="Times New Roman" w:hAnsi="Times New Roman"/>
          <w:sz w:val="27"/>
          <w:szCs w:val="27"/>
        </w:rPr>
      </w:pPr>
      <w:r>
        <w:rPr>
          <w:rFonts w:ascii="Times New Roman" w:hAnsi="Times New Roman"/>
          <w:color w:val="000000"/>
          <w:sz w:val="27"/>
          <w:szCs w:val="27"/>
        </w:rPr>
        <w:t xml:space="preserve">2.13. </w:t>
      </w:r>
      <w:r w:rsidRPr="00275D45">
        <w:rPr>
          <w:rFonts w:ascii="Times New Roman" w:hAnsi="Times New Roman"/>
          <w:color w:val="000000"/>
          <w:sz w:val="27"/>
          <w:szCs w:val="27"/>
        </w:rPr>
        <w:t xml:space="preserve">Срок и порядок регистрации запроса заявителя </w:t>
      </w:r>
      <w:r w:rsidRPr="00275D45">
        <w:rPr>
          <w:rFonts w:ascii="Times New Roman" w:hAnsi="Times New Roman"/>
          <w:sz w:val="27"/>
          <w:szCs w:val="27"/>
        </w:rPr>
        <w:t>о предоставлении муниципальной услуги, в том числе в электронной форме</w:t>
      </w:r>
    </w:p>
    <w:p w:rsidR="005E4266" w:rsidRDefault="005E4266" w:rsidP="005E4266">
      <w:pPr>
        <w:spacing w:after="0" w:line="240" w:lineRule="auto"/>
        <w:ind w:firstLine="720"/>
        <w:jc w:val="both"/>
        <w:rPr>
          <w:rFonts w:ascii="Times New Roman" w:hAnsi="Times New Roman"/>
          <w:color w:val="000000"/>
          <w:sz w:val="27"/>
          <w:szCs w:val="27"/>
        </w:rPr>
      </w:pPr>
      <w:proofErr w:type="gramStart"/>
      <w:r w:rsidRPr="00275D45">
        <w:rPr>
          <w:rFonts w:ascii="Times New Roman" w:hAnsi="Times New Roman"/>
          <w:sz w:val="27"/>
          <w:szCs w:val="27"/>
        </w:rPr>
        <w:t>Регистрация заявления осуществляется путем внесения информации о заявителе (номер заявления, фамилия, имя, отчество (при наличии) заявителя, дата приема заявления, контактная информация заявителя) в систему электронного делопроизводства (далее – СЭД Дело) в течение 10 минут.</w:t>
      </w:r>
      <w:proofErr w:type="gramEnd"/>
      <w:r w:rsidRPr="00275D45">
        <w:rPr>
          <w:rFonts w:ascii="Times New Roman" w:hAnsi="Times New Roman"/>
          <w:sz w:val="27"/>
          <w:szCs w:val="27"/>
        </w:rPr>
        <w:t xml:space="preserve"> При поступлении заявления в электронной форме документ переносится на бумажный носитель с проставлением на нем даты поступления. Документ, поступивший в Уполномоченный орган в виде электронного документа </w:t>
      </w:r>
      <w:r w:rsidRPr="00275D45">
        <w:rPr>
          <w:rFonts w:ascii="Times New Roman" w:hAnsi="Times New Roman"/>
          <w:sz w:val="27"/>
          <w:szCs w:val="27"/>
        </w:rPr>
        <w:lastRenderedPageBreak/>
        <w:t xml:space="preserve">посредством почтового отправления, регистрируется в течение одного рабочего дня. </w:t>
      </w:r>
    </w:p>
    <w:p w:rsidR="005E4266" w:rsidRDefault="005E4266" w:rsidP="005E4266">
      <w:pPr>
        <w:spacing w:after="0" w:line="240" w:lineRule="auto"/>
        <w:ind w:firstLine="720"/>
        <w:jc w:val="both"/>
        <w:rPr>
          <w:rFonts w:ascii="Times New Roman" w:hAnsi="Times New Roman"/>
          <w:sz w:val="27"/>
          <w:szCs w:val="27"/>
        </w:rPr>
      </w:pPr>
      <w:r w:rsidRPr="00275D45">
        <w:rPr>
          <w:rFonts w:ascii="Times New Roman" w:hAnsi="Times New Roman"/>
          <w:sz w:val="27"/>
          <w:szCs w:val="27"/>
        </w:rPr>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5E4266" w:rsidRDefault="005E4266" w:rsidP="005E4266">
      <w:pPr>
        <w:spacing w:after="0" w:line="240" w:lineRule="auto"/>
        <w:ind w:firstLine="720"/>
        <w:jc w:val="both"/>
        <w:rPr>
          <w:rFonts w:ascii="Times New Roman" w:hAnsi="Times New Roman"/>
          <w:color w:val="000000"/>
          <w:sz w:val="27"/>
          <w:szCs w:val="27"/>
        </w:rPr>
      </w:pP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olor w:val="000000"/>
          <w:sz w:val="27"/>
          <w:szCs w:val="27"/>
        </w:rPr>
        <w:t>и о социальной защите инвалидов</w:t>
      </w:r>
    </w:p>
    <w:p w:rsidR="005E4266" w:rsidRPr="00275D45" w:rsidRDefault="005E4266" w:rsidP="005E4266">
      <w:pPr>
        <w:tabs>
          <w:tab w:val="left" w:pos="1276"/>
          <w:tab w:val="left" w:pos="1418"/>
        </w:tabs>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2.14.1. Требования к помещениям:</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На территории, прилегающей к зданию Уполномоченного органа (организации),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4266" w:rsidRPr="00275D45"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Помещения органа, предоставляющего муниципальную услугу, должны соответствовать санитарно-эпидемиологическим правилам и нормативам, оборудованы:</w:t>
      </w:r>
    </w:p>
    <w:p w:rsidR="005E4266" w:rsidRPr="00275D45"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противопожарной системой и средствами пожаротушения, системой оповещения о возникновении чрезвычайной ситуации;</w:t>
      </w:r>
    </w:p>
    <w:p w:rsidR="005E4266" w:rsidRPr="00275D45"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 xml:space="preserve">средствами оказания первой медицинской помощи; </w:t>
      </w:r>
    </w:p>
    <w:p w:rsidR="005E4266"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туалетными комнатами для посетителей.</w:t>
      </w:r>
    </w:p>
    <w:p w:rsidR="005E4266" w:rsidRDefault="005E4266" w:rsidP="005E4266">
      <w:pPr>
        <w:spacing w:after="0" w:line="240" w:lineRule="auto"/>
        <w:ind w:firstLine="660"/>
        <w:jc w:val="both"/>
        <w:rPr>
          <w:rFonts w:ascii="Times New Roman" w:hAnsi="Times New Roman"/>
          <w:color w:val="000000"/>
          <w:sz w:val="27"/>
          <w:szCs w:val="27"/>
        </w:rPr>
      </w:pPr>
      <w:proofErr w:type="gramStart"/>
      <w:r w:rsidRPr="00275D45">
        <w:rPr>
          <w:rFonts w:ascii="Times New Roman" w:hAnsi="Times New Roman"/>
          <w:color w:val="000000"/>
          <w:sz w:val="27"/>
          <w:szCs w:val="27"/>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13" w:history="1">
        <w:r w:rsidRPr="00275D45">
          <w:rPr>
            <w:rFonts w:ascii="Times New Roman" w:hAnsi="Times New Roman"/>
            <w:color w:val="000000"/>
            <w:sz w:val="27"/>
            <w:szCs w:val="27"/>
          </w:rPr>
          <w:t>постановлением</w:t>
        </w:r>
      </w:hyperlink>
      <w:r w:rsidRPr="00275D45">
        <w:rPr>
          <w:rFonts w:ascii="Times New Roman" w:hAnsi="Times New Roman"/>
          <w:color w:val="000000"/>
          <w:sz w:val="27"/>
          <w:szCs w:val="27"/>
        </w:rPr>
        <w:t xml:space="preserve"> Правительства Российской Федерации от 22 декабря </w:t>
      </w:r>
      <w:smartTag w:uri="urn:schemas-microsoft-com:office:smarttags" w:element="metricconverter">
        <w:smartTagPr>
          <w:attr w:name="ProductID" w:val="2012 г"/>
        </w:smartTagPr>
        <w:r w:rsidRPr="00275D45">
          <w:rPr>
            <w:rFonts w:ascii="Times New Roman" w:hAnsi="Times New Roman"/>
            <w:color w:val="000000"/>
            <w:sz w:val="27"/>
            <w:szCs w:val="27"/>
          </w:rPr>
          <w:t>2012 г</w:t>
        </w:r>
      </w:smartTag>
      <w:r w:rsidRPr="00275D45">
        <w:rPr>
          <w:rFonts w:ascii="Times New Roman" w:hAnsi="Times New Roman"/>
          <w:color w:val="000000"/>
          <w:sz w:val="27"/>
          <w:szCs w:val="27"/>
        </w:rPr>
        <w:t>.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2.14.2. Требования к местам ожидания и приёма заявлений:</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Места ожидания должны соответствовать комфортным условиям для заявителей и оптимальным условиям работы специалистов.</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Места ожидания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Прием заявителей осуществляется в специально выделенных для этих целей помещениях и залах обслуживания.</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lastRenderedPageBreak/>
        <w:t>Рабочие места сотрудников, предоставляющих муниципальную услугу по приему граждан, оборудуются:</w:t>
      </w:r>
    </w:p>
    <w:p w:rsidR="005E4266"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оргтехникой, позволяющей предоставлять муниципальную услугу;</w:t>
      </w:r>
    </w:p>
    <w:p w:rsidR="005E4266"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настенными или настольными табличками с указанием фамилии, имени, отчества и должности сотрудника.</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 xml:space="preserve">2.14.3. Требования к размещению визуальной, текстовой и мультимедийной информации. </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Информация на информационных стендах должна быть расположена последовательно и логично.</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Интернет-сайты администрации должны:</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 предоставлять пользователям возможность:</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распечатки бланков заявлений;</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обмена мнениями по вопросам предоставления муниципальных услуг;</w:t>
      </w:r>
    </w:p>
    <w:p w:rsidR="005E4266" w:rsidRPr="00873F03" w:rsidRDefault="005E4266" w:rsidP="005E4266">
      <w:pPr>
        <w:tabs>
          <w:tab w:val="left" w:pos="1276"/>
          <w:tab w:val="left" w:pos="1418"/>
        </w:tabs>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направления обращения и получения ответа в электронном виде.</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2.14.4. Обязанности должностных лиц при ответе на обращения граждан (письменные, устные, по почте, телефону и т. д.):</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консультировании по телефону, на личном приеме заявителя специалист, ответственный за предоставление муниципальной услуги должен в вежливой форме:</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назвать свою фамилию, имя, отчество, должность;</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разъяснить порядок, сроки предоставления муниципальной услуги;</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требования, предъявляемые к документам.</w:t>
      </w:r>
    </w:p>
    <w:p w:rsidR="005E4266" w:rsidRPr="00873F03" w:rsidRDefault="005E4266" w:rsidP="005E4266">
      <w:pPr>
        <w:tabs>
          <w:tab w:val="left" w:pos="1276"/>
          <w:tab w:val="left" w:pos="1418"/>
        </w:tabs>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Специалист дает исчерпывающую информацию по вопросам предоставления муниципальной услуги. Если специалист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2.14.5. Иные тре</w:t>
      </w:r>
      <w:r>
        <w:rPr>
          <w:rFonts w:ascii="Times New Roman" w:hAnsi="Times New Roman"/>
          <w:color w:val="000000"/>
          <w:sz w:val="27"/>
          <w:szCs w:val="27"/>
        </w:rPr>
        <w:t>бования к местам предоставления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предоставлении муниципальной услуги инвалидам обеспечиваются: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lastRenderedPageBreak/>
        <w:t>возможность беспрепятственного доступа к объекту (зданию, помещению), в котором предоставляется муниципальная услуга;</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color w:val="000000"/>
          <w:sz w:val="27"/>
          <w:szCs w:val="27"/>
        </w:rPr>
        <w:t xml:space="preserve"> </w:t>
      </w:r>
      <w:r w:rsidRPr="00873F03">
        <w:rPr>
          <w:rFonts w:ascii="Times New Roman" w:hAnsi="Times New Roman"/>
          <w:color w:val="000000"/>
          <w:sz w:val="27"/>
          <w:szCs w:val="27"/>
        </w:rPr>
        <w:t>- коляски;</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сопровождение инвалидов, имеющих стойкие расстройства функции зрения и самостоятельного передвижения;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допуск сурдопереводчика и тифлосурдопереводчика;</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оказание инвалидам помощи в преодолении барьеров, мешающих получению  ими муниципальных услуг наравне с другими лицами.</w:t>
      </w:r>
    </w:p>
    <w:p w:rsidR="005E4266" w:rsidRDefault="005E4266" w:rsidP="005E4266">
      <w:pPr>
        <w:spacing w:after="0" w:line="240" w:lineRule="auto"/>
        <w:ind w:firstLine="720"/>
        <w:jc w:val="both"/>
        <w:rPr>
          <w:rFonts w:ascii="Times New Roman" w:hAnsi="Times New Roman"/>
          <w:color w:val="000000"/>
          <w:sz w:val="27"/>
          <w:szCs w:val="27"/>
        </w:rPr>
      </w:pPr>
    </w:p>
    <w:p w:rsidR="005E4266" w:rsidRPr="00873F03" w:rsidRDefault="005E4266" w:rsidP="005E4266">
      <w:pPr>
        <w:spacing w:after="0" w:line="240" w:lineRule="auto"/>
        <w:ind w:firstLine="720"/>
        <w:jc w:val="both"/>
        <w:rPr>
          <w:rFonts w:ascii="Times New Roman" w:hAnsi="Times New Roman"/>
          <w:sz w:val="27"/>
          <w:szCs w:val="27"/>
        </w:rPr>
      </w:pPr>
      <w:r w:rsidRPr="00873F03">
        <w:rPr>
          <w:rFonts w:ascii="Times New Roman" w:hAnsi="Times New Roman"/>
          <w:color w:val="000000"/>
          <w:sz w:val="27"/>
          <w:szCs w:val="27"/>
        </w:rPr>
        <w:t xml:space="preserve">2.15. </w:t>
      </w:r>
      <w:r w:rsidRPr="00873F03">
        <w:rPr>
          <w:rFonts w:ascii="Times New Roman" w:hAnsi="Times New Roman"/>
          <w:sz w:val="27"/>
          <w:szCs w:val="27"/>
        </w:rPr>
        <w:t>Показатели доступности и качества муниципальной услуги</w:t>
      </w:r>
    </w:p>
    <w:p w:rsidR="005E4266" w:rsidRPr="00873F03" w:rsidRDefault="005E4266" w:rsidP="005E4266">
      <w:pPr>
        <w:spacing w:after="0" w:line="240" w:lineRule="auto"/>
        <w:ind w:firstLine="720"/>
        <w:jc w:val="both"/>
        <w:rPr>
          <w:rFonts w:ascii="Times New Roman" w:hAnsi="Times New Roman"/>
          <w:sz w:val="27"/>
          <w:szCs w:val="27"/>
        </w:rPr>
      </w:pPr>
      <w:r w:rsidRPr="00873F03">
        <w:rPr>
          <w:rFonts w:ascii="Times New Roman" w:hAnsi="Times New Roman"/>
          <w:sz w:val="27"/>
          <w:szCs w:val="27"/>
        </w:rPr>
        <w:t>2.15.1. Показателями доступности являются:</w:t>
      </w:r>
    </w:p>
    <w:p w:rsidR="005E4266" w:rsidRPr="00873F03" w:rsidRDefault="005E4266" w:rsidP="005E4266">
      <w:pPr>
        <w:shd w:val="clear" w:color="auto" w:fill="FFFFFF"/>
        <w:spacing w:after="0" w:line="240" w:lineRule="auto"/>
        <w:ind w:firstLine="720"/>
        <w:jc w:val="both"/>
        <w:rPr>
          <w:rFonts w:ascii="Times New Roman" w:hAnsi="Times New Roman"/>
          <w:sz w:val="27"/>
          <w:szCs w:val="27"/>
        </w:rPr>
      </w:pPr>
      <w:r w:rsidRPr="00873F03">
        <w:rPr>
          <w:rFonts w:ascii="Times New Roman" w:hAnsi="Times New Roman"/>
          <w:spacing w:val="-1"/>
          <w:sz w:val="27"/>
          <w:szCs w:val="27"/>
        </w:rPr>
        <w:t>простота и ясность изложения информационных документов;</w:t>
      </w:r>
    </w:p>
    <w:p w:rsidR="005E4266" w:rsidRPr="00873F03" w:rsidRDefault="005E4266" w:rsidP="005E4266">
      <w:pPr>
        <w:shd w:val="clear" w:color="auto" w:fill="FFFFFF"/>
        <w:spacing w:after="0" w:line="240" w:lineRule="auto"/>
        <w:ind w:firstLine="720"/>
        <w:jc w:val="both"/>
        <w:rPr>
          <w:rFonts w:ascii="Times New Roman" w:hAnsi="Times New Roman"/>
          <w:sz w:val="27"/>
          <w:szCs w:val="27"/>
        </w:rPr>
      </w:pPr>
      <w:r w:rsidRPr="00873F03">
        <w:rPr>
          <w:rFonts w:ascii="Times New Roman" w:hAnsi="Times New Roman"/>
          <w:spacing w:val="-1"/>
          <w:sz w:val="27"/>
          <w:szCs w:val="27"/>
        </w:rPr>
        <w:t>наличие различных каналов получения информации о предоставлении муниципальной услуги;</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получения информации о ходе предоставления муниципальной услуги, в том числе с использованием РПГУ;</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РПГУ.</w:t>
      </w:r>
    </w:p>
    <w:p w:rsidR="005E4266" w:rsidRPr="00873F03" w:rsidRDefault="005E4266" w:rsidP="005E4266">
      <w:pPr>
        <w:autoSpaceDE w:val="0"/>
        <w:autoSpaceDN w:val="0"/>
        <w:adjustRightInd w:val="0"/>
        <w:spacing w:after="0" w:line="240" w:lineRule="auto"/>
        <w:ind w:firstLine="720"/>
        <w:jc w:val="both"/>
        <w:rPr>
          <w:rFonts w:ascii="Times New Roman" w:hAnsi="Times New Roman"/>
          <w:sz w:val="27"/>
          <w:szCs w:val="27"/>
        </w:rPr>
      </w:pPr>
      <w:r w:rsidRPr="00873F03">
        <w:rPr>
          <w:rFonts w:ascii="Times New Roman" w:hAnsi="Times New Roman"/>
          <w:sz w:val="27"/>
          <w:szCs w:val="27"/>
        </w:rPr>
        <w:t xml:space="preserve">наличие парковых мест для маломобильных групп населения (далее – МГН); </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sz w:val="27"/>
          <w:szCs w:val="27"/>
        </w:rPr>
        <w:t>возможность получения муниципальной услуги инвалидам и МГН;</w:t>
      </w:r>
    </w:p>
    <w:p w:rsidR="005E4266" w:rsidRPr="00873F03" w:rsidRDefault="005E4266" w:rsidP="005E4266">
      <w:pPr>
        <w:autoSpaceDE w:val="0"/>
        <w:autoSpaceDN w:val="0"/>
        <w:adjustRightInd w:val="0"/>
        <w:spacing w:after="0" w:line="240" w:lineRule="auto"/>
        <w:ind w:firstLine="720"/>
        <w:jc w:val="both"/>
        <w:rPr>
          <w:rFonts w:ascii="Times New Roman" w:hAnsi="Times New Roman"/>
          <w:sz w:val="27"/>
          <w:szCs w:val="27"/>
        </w:rPr>
      </w:pPr>
      <w:r w:rsidRPr="00873F03">
        <w:rPr>
          <w:rFonts w:ascii="Times New Roman" w:hAnsi="Times New Roman"/>
          <w:sz w:val="27"/>
          <w:szCs w:val="27"/>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5E4266" w:rsidRPr="00873F03" w:rsidRDefault="005E4266" w:rsidP="005E4266">
      <w:pPr>
        <w:spacing w:after="0" w:line="240" w:lineRule="auto"/>
        <w:ind w:firstLine="720"/>
        <w:jc w:val="both"/>
        <w:rPr>
          <w:rFonts w:ascii="Times New Roman" w:hAnsi="Times New Roman"/>
          <w:sz w:val="27"/>
          <w:szCs w:val="27"/>
        </w:rPr>
      </w:pPr>
      <w:r w:rsidRPr="00873F03">
        <w:rPr>
          <w:rFonts w:ascii="Times New Roman" w:hAnsi="Times New Roman"/>
          <w:sz w:val="27"/>
          <w:szCs w:val="27"/>
        </w:rPr>
        <w:t>2.15.2. Показателями качества являются:</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lastRenderedPageBreak/>
        <w:t>отсутствие нарушений со стороны Уполномоченного органа установленных сроков в процессе предоставления муниципальной услуги;</w:t>
      </w:r>
    </w:p>
    <w:p w:rsidR="005E4266"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73F03">
        <w:rPr>
          <w:rFonts w:ascii="Times New Roman" w:hAnsi="Times New Roman"/>
          <w:sz w:val="27"/>
          <w:szCs w:val="27"/>
        </w:rPr>
        <w:t>итогам</w:t>
      </w:r>
      <w:proofErr w:type="gramEnd"/>
      <w:r w:rsidRPr="00873F03">
        <w:rPr>
          <w:rFonts w:ascii="Times New Roman"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5E4266" w:rsidRDefault="005E4266" w:rsidP="005E4266">
      <w:pPr>
        <w:spacing w:after="0" w:line="240" w:lineRule="auto"/>
        <w:ind w:firstLine="660"/>
        <w:jc w:val="both"/>
        <w:rPr>
          <w:rFonts w:ascii="Times New Roman" w:hAnsi="Times New Roman"/>
          <w:sz w:val="27"/>
          <w:szCs w:val="27"/>
        </w:rPr>
      </w:pP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2.16.1. Особенности предоставления муниципальной услуги в многофункциональном центре</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муниципальной услуги в многофункциональном центре осуществляется в соответствии с соглашением заключенным многофункциональном центром и органом, предоставляющим муниципальную услугу, с момента вступления в силу соответствующего соглашения о взаимодействии.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При предоставлении муниципальной услуги, специалистом многофункционального центра в соответствии с административным регламентом, осуществляется:</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информирование и консультирование заявителей по вопросу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прием запроса и документов в соответствии с административным регламентом;</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выдача результатов предоставления муницип</w:t>
      </w:r>
      <w:r>
        <w:rPr>
          <w:rFonts w:ascii="Times New Roman" w:hAnsi="Times New Roman"/>
          <w:sz w:val="27"/>
          <w:szCs w:val="27"/>
        </w:rPr>
        <w:t>альной услуги в соответствии с А</w:t>
      </w:r>
      <w:r w:rsidRPr="00873F03">
        <w:rPr>
          <w:rFonts w:ascii="Times New Roman" w:hAnsi="Times New Roman"/>
          <w:sz w:val="27"/>
          <w:szCs w:val="27"/>
        </w:rPr>
        <w:t>дминистративным регламентом.</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2.16.2. Особенности предоставления муниципальной услуги в электронной форме</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РПГУ.</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Для получения муниципальной услуги заявитель должен авторизоваться на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2.6</w:t>
      </w:r>
      <w:r>
        <w:rPr>
          <w:rFonts w:ascii="Times New Roman" w:hAnsi="Times New Roman"/>
          <w:sz w:val="27"/>
          <w:szCs w:val="27"/>
        </w:rPr>
        <w:t>. А</w:t>
      </w:r>
      <w:r w:rsidRPr="00873F03">
        <w:rPr>
          <w:rFonts w:ascii="Times New Roman" w:hAnsi="Times New Roman"/>
          <w:sz w:val="27"/>
          <w:szCs w:val="27"/>
        </w:rPr>
        <w:t xml:space="preserve">дминистративного регламента, </w:t>
      </w:r>
      <w:proofErr w:type="gramStart"/>
      <w:r w:rsidRPr="00873F03">
        <w:rPr>
          <w:rFonts w:ascii="Times New Roman" w:hAnsi="Times New Roman"/>
          <w:sz w:val="27"/>
          <w:szCs w:val="27"/>
        </w:rPr>
        <w:t>заверенных</w:t>
      </w:r>
      <w:proofErr w:type="gramEnd"/>
      <w:r w:rsidRPr="00873F03">
        <w:rPr>
          <w:rFonts w:ascii="Times New Roman" w:hAnsi="Times New Roman"/>
          <w:sz w:val="27"/>
          <w:szCs w:val="27"/>
        </w:rPr>
        <w:t xml:space="preserve"> усиленной квалифицированной электронной подписью.</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Заявление считается отправленным после получения заявителем соответствующего электронного уведомления в личном кабинете заявителя или его представителя.</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lastRenderedPageBreak/>
        <w:t>Результаты предоставления муниципальной услуги, указанные в пункте 2.3</w:t>
      </w:r>
      <w:r>
        <w:rPr>
          <w:rFonts w:ascii="Times New Roman" w:hAnsi="Times New Roman"/>
          <w:sz w:val="27"/>
          <w:szCs w:val="27"/>
        </w:rPr>
        <w:t>. настоящего А</w:t>
      </w:r>
      <w:r w:rsidRPr="00873F03">
        <w:rPr>
          <w:rFonts w:ascii="Times New Roman" w:hAnsi="Times New Roman"/>
          <w:sz w:val="27"/>
          <w:szCs w:val="27"/>
        </w:rPr>
        <w:t>дминистративного регламента, направляются заявителю в личный кабинет на РПГУ в форме уведомлений по заявлению.</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 случае направления заявления посредством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При подаче электронных документов, предусмотренных под</w:t>
      </w:r>
      <w:r>
        <w:rPr>
          <w:rFonts w:ascii="Times New Roman" w:hAnsi="Times New Roman"/>
          <w:sz w:val="27"/>
          <w:szCs w:val="27"/>
        </w:rPr>
        <w:t>пунктом 2.6. А</w:t>
      </w:r>
      <w:r w:rsidRPr="00873F03">
        <w:rPr>
          <w:rFonts w:ascii="Times New Roman" w:hAnsi="Times New Roman"/>
          <w:sz w:val="27"/>
          <w:szCs w:val="27"/>
        </w:rPr>
        <w:t>дмин</w:t>
      </w:r>
      <w:r>
        <w:rPr>
          <w:rFonts w:ascii="Times New Roman" w:hAnsi="Times New Roman"/>
          <w:sz w:val="27"/>
          <w:szCs w:val="27"/>
        </w:rPr>
        <w:t>истративного регламента, через РПГУ</w:t>
      </w:r>
      <w:r w:rsidRPr="00873F03">
        <w:rPr>
          <w:rFonts w:ascii="Times New Roman" w:hAnsi="Times New Roman"/>
          <w:sz w:val="27"/>
          <w:szCs w:val="27"/>
        </w:rPr>
        <w:t>, такие документы предоставляются в форматах pdf, jpg, jpeg с sig.</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Электронные документы должны обеспечивать:</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идентифицировать документ и количество листов в документе;</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Заявитель при получении муниципальной услуги посредством РПГУ вправе совершить в электронной форме следующие действия:</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информации о порядке и сроках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запись на прием в отдел для подачи заявления (запроса) о предоставлении государственной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формирование заявления (запроса) о предоставлении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 xml:space="preserve">прием и регистрация отделом заявления (запроса) и иных документов, необходимых для предоставления муниципальной услуги (с учетом обеспечения возможности приема и </w:t>
      </w:r>
      <w:proofErr w:type="gramStart"/>
      <w:r w:rsidRPr="00873F03">
        <w:rPr>
          <w:rFonts w:ascii="Times New Roman" w:hAnsi="Times New Roman"/>
          <w:sz w:val="27"/>
          <w:szCs w:val="27"/>
        </w:rPr>
        <w:t>передачи</w:t>
      </w:r>
      <w:proofErr w:type="gramEnd"/>
      <w:r w:rsidRPr="00873F03">
        <w:rPr>
          <w:rFonts w:ascii="Times New Roman" w:hAnsi="Times New Roman"/>
          <w:sz w:val="27"/>
          <w:szCs w:val="27"/>
        </w:rPr>
        <w:t xml:space="preserve"> данных неограниченного объема);</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результата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сведений о ходе выполнения заявления (запроса) о предоставлении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осуществление оценки качества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досудебное (внесудебное) обжалование решений и действий (бездействия) Уполномоченного органа, должностных лиц органа в ходе предоставления муниципальной услуги.</w:t>
      </w:r>
    </w:p>
    <w:p w:rsidR="005E4266" w:rsidRDefault="005E4266" w:rsidP="005E4266">
      <w:pPr>
        <w:adjustRightInd w:val="0"/>
        <w:spacing w:after="0" w:line="240" w:lineRule="auto"/>
        <w:ind w:firstLine="709"/>
        <w:jc w:val="both"/>
        <w:rPr>
          <w:rFonts w:ascii="Times New Roman" w:hAnsi="Times New Roman"/>
          <w:sz w:val="27"/>
          <w:szCs w:val="27"/>
        </w:rPr>
      </w:pPr>
    </w:p>
    <w:p w:rsidR="005E4266" w:rsidRDefault="005E4266" w:rsidP="005E4266">
      <w:pPr>
        <w:adjustRightInd w:val="0"/>
        <w:spacing w:after="0" w:line="240" w:lineRule="auto"/>
        <w:ind w:firstLine="709"/>
        <w:jc w:val="both"/>
        <w:rPr>
          <w:rFonts w:ascii="Times New Roman" w:hAnsi="Times New Roman"/>
          <w:sz w:val="27"/>
          <w:szCs w:val="27"/>
        </w:rPr>
      </w:pPr>
      <w:r w:rsidRPr="00873F03">
        <w:rPr>
          <w:rFonts w:ascii="Times New Roman" w:hAnsi="Times New Roman"/>
          <w:sz w:val="27"/>
          <w:szCs w:val="27"/>
        </w:rPr>
        <w:t xml:space="preserve">2.17. Случаи и порядок предоставления муниципальной услуги в упреждающем (проактивном) режиме в соответствии с </w:t>
      </w:r>
      <w:hyperlink r:id="rId14" w:history="1">
        <w:r w:rsidRPr="00873F03">
          <w:rPr>
            <w:rFonts w:ascii="Times New Roman" w:hAnsi="Times New Roman"/>
            <w:sz w:val="27"/>
            <w:szCs w:val="27"/>
          </w:rPr>
          <w:t>частью 1 статьи 7</w:t>
        </w:r>
      </w:hyperlink>
      <w:r w:rsidRPr="00873F03">
        <w:rPr>
          <w:rFonts w:ascii="Times New Roman" w:hAnsi="Times New Roman"/>
          <w:sz w:val="27"/>
          <w:szCs w:val="27"/>
        </w:rPr>
        <w:t xml:space="preserve"> Федерального закона «Об организации предоставления государственных и муниципальных услуг»</w:t>
      </w:r>
    </w:p>
    <w:p w:rsidR="005E4266" w:rsidRDefault="005E4266" w:rsidP="005E4266">
      <w:pPr>
        <w:autoSpaceDE w:val="0"/>
        <w:autoSpaceDN w:val="0"/>
        <w:adjustRightInd w:val="0"/>
        <w:spacing w:after="0" w:line="240" w:lineRule="auto"/>
        <w:ind w:firstLine="709"/>
        <w:jc w:val="both"/>
        <w:rPr>
          <w:rFonts w:ascii="Times New Roman" w:hAnsi="Times New Roman"/>
          <w:sz w:val="27"/>
          <w:szCs w:val="27"/>
        </w:rPr>
      </w:pPr>
      <w:r w:rsidRPr="00873F03">
        <w:rPr>
          <w:rFonts w:ascii="Times New Roman" w:hAnsi="Times New Roman"/>
          <w:sz w:val="27"/>
          <w:szCs w:val="27"/>
        </w:rPr>
        <w:t>Предоставление муниципальной услуги в упреждающем (проа</w:t>
      </w:r>
      <w:r>
        <w:rPr>
          <w:rFonts w:ascii="Times New Roman" w:hAnsi="Times New Roman"/>
          <w:sz w:val="27"/>
          <w:szCs w:val="27"/>
        </w:rPr>
        <w:t>ктивном) режиме не предусмотрено.</w:t>
      </w:r>
    </w:p>
    <w:p w:rsidR="005E4266" w:rsidRDefault="005E4266" w:rsidP="005E4266">
      <w:pPr>
        <w:autoSpaceDE w:val="0"/>
        <w:autoSpaceDN w:val="0"/>
        <w:adjustRightInd w:val="0"/>
        <w:spacing w:after="0" w:line="240" w:lineRule="auto"/>
        <w:jc w:val="both"/>
        <w:rPr>
          <w:rFonts w:ascii="Times New Roman" w:hAnsi="Times New Roman"/>
          <w:sz w:val="27"/>
          <w:szCs w:val="27"/>
        </w:rPr>
      </w:pPr>
    </w:p>
    <w:p w:rsidR="005E4266" w:rsidRDefault="005E4266" w:rsidP="005E4266">
      <w:pPr>
        <w:spacing w:after="0" w:line="240" w:lineRule="auto"/>
        <w:jc w:val="center"/>
        <w:rPr>
          <w:rFonts w:ascii="Times New Roman" w:hAnsi="Times New Roman"/>
          <w:bCs/>
          <w:sz w:val="27"/>
          <w:szCs w:val="27"/>
        </w:rPr>
      </w:pPr>
      <w:r w:rsidRPr="00DB302F">
        <w:rPr>
          <w:rFonts w:ascii="Times New Roman" w:hAnsi="Times New Roman"/>
          <w:bCs/>
          <w:sz w:val="27"/>
          <w:szCs w:val="27"/>
        </w:rPr>
        <w:t xml:space="preserve">III. Состав, последовательность и сроки </w:t>
      </w:r>
    </w:p>
    <w:p w:rsidR="005E4266" w:rsidRPr="00DB302F" w:rsidRDefault="005E4266" w:rsidP="005E4266">
      <w:pPr>
        <w:spacing w:after="480" w:line="240" w:lineRule="auto"/>
        <w:jc w:val="center"/>
        <w:rPr>
          <w:rFonts w:ascii="Times New Roman" w:hAnsi="Times New Roman"/>
          <w:sz w:val="27"/>
          <w:szCs w:val="27"/>
        </w:rPr>
      </w:pPr>
      <w:r w:rsidRPr="00DB302F">
        <w:rPr>
          <w:rFonts w:ascii="Times New Roman" w:hAnsi="Times New Roman"/>
          <w:bCs/>
          <w:sz w:val="27"/>
          <w:szCs w:val="27"/>
        </w:rPr>
        <w:t>выполнения</w:t>
      </w:r>
      <w:r>
        <w:rPr>
          <w:rFonts w:ascii="Times New Roman" w:hAnsi="Times New Roman"/>
          <w:bCs/>
          <w:sz w:val="27"/>
          <w:szCs w:val="27"/>
        </w:rPr>
        <w:t xml:space="preserve"> административных процедур</w:t>
      </w:r>
      <w:r w:rsidRPr="00DB302F">
        <w:rPr>
          <w:rFonts w:ascii="Times New Roman" w:hAnsi="Times New Roman"/>
          <w:bCs/>
          <w:sz w:val="27"/>
          <w:szCs w:val="27"/>
        </w:rPr>
        <w:t xml:space="preserve"> </w:t>
      </w:r>
    </w:p>
    <w:p w:rsidR="005E4266" w:rsidRDefault="005E4266" w:rsidP="005E4266">
      <w:pPr>
        <w:autoSpaceDE w:val="0"/>
        <w:autoSpaceDN w:val="0"/>
        <w:adjustRightInd w:val="0"/>
        <w:spacing w:after="0" w:line="240" w:lineRule="auto"/>
        <w:ind w:firstLine="709"/>
        <w:jc w:val="both"/>
        <w:rPr>
          <w:rFonts w:ascii="Times New Roman" w:hAnsi="Times New Roman"/>
          <w:bCs/>
          <w:color w:val="000000"/>
          <w:sz w:val="27"/>
          <w:szCs w:val="27"/>
        </w:rPr>
      </w:pPr>
      <w:r w:rsidRPr="005E4266">
        <w:rPr>
          <w:rFonts w:ascii="Times New Roman" w:hAnsi="Times New Roman"/>
          <w:sz w:val="27"/>
          <w:szCs w:val="27"/>
        </w:rPr>
        <w:t>3.1. Перечень в</w:t>
      </w:r>
      <w:r w:rsidRPr="005E4266">
        <w:rPr>
          <w:rFonts w:ascii="Times New Roman" w:hAnsi="Times New Roman"/>
          <w:bCs/>
          <w:color w:val="000000"/>
          <w:sz w:val="27"/>
          <w:szCs w:val="27"/>
        </w:rPr>
        <w:t>ариантов предоставления муниципальной услуги</w:t>
      </w:r>
    </w:p>
    <w:p w:rsidR="00CB3BB8" w:rsidRDefault="00CB3BB8" w:rsidP="00CB3BB8">
      <w:pPr>
        <w:spacing w:after="0" w:line="240" w:lineRule="auto"/>
        <w:ind w:firstLine="709"/>
        <w:jc w:val="both"/>
        <w:rPr>
          <w:rFonts w:ascii="Times New Roman" w:hAnsi="Times New Roman"/>
          <w:sz w:val="27"/>
          <w:szCs w:val="27"/>
        </w:rPr>
      </w:pPr>
      <w:r>
        <w:rPr>
          <w:rFonts w:ascii="Times New Roman" w:hAnsi="Times New Roman"/>
          <w:sz w:val="27"/>
          <w:szCs w:val="27"/>
        </w:rPr>
        <w:t xml:space="preserve">3.1.1. </w:t>
      </w:r>
      <w:r w:rsidRPr="00FF687F">
        <w:rPr>
          <w:rFonts w:ascii="Times New Roman" w:hAnsi="Times New Roman"/>
          <w:sz w:val="27"/>
          <w:szCs w:val="27"/>
        </w:rPr>
        <w:t xml:space="preserve">Варианты, включающие порядок предоставления указанной услуги отдельным категориям заявителей, объединенных общими признаками, в том </w:t>
      </w:r>
      <w:r w:rsidRPr="00FF687F">
        <w:rPr>
          <w:rFonts w:ascii="Times New Roman" w:hAnsi="Times New Roman"/>
          <w:sz w:val="27"/>
          <w:szCs w:val="27"/>
        </w:rPr>
        <w:lastRenderedPageBreak/>
        <w:t>числе в отношении результата муниципальной услуги, за получением которой они обратились - отсутствуют.</w:t>
      </w:r>
    </w:p>
    <w:p w:rsidR="00CB3BB8" w:rsidRDefault="00CB3BB8" w:rsidP="00CB3BB8">
      <w:pPr>
        <w:spacing w:after="0" w:line="240" w:lineRule="auto"/>
        <w:ind w:firstLine="709"/>
        <w:jc w:val="both"/>
        <w:rPr>
          <w:rStyle w:val="a7"/>
          <w:color w:val="000000"/>
          <w:sz w:val="27"/>
          <w:szCs w:val="27"/>
        </w:rPr>
      </w:pPr>
      <w:r>
        <w:rPr>
          <w:rFonts w:ascii="Times New Roman" w:hAnsi="Times New Roman"/>
          <w:sz w:val="27"/>
          <w:szCs w:val="27"/>
        </w:rPr>
        <w:t xml:space="preserve">3.1.2. </w:t>
      </w:r>
      <w:bookmarkStart w:id="0" w:name="bookmark20"/>
      <w:r w:rsidRPr="00F9393B">
        <w:rPr>
          <w:rStyle w:val="a7"/>
          <w:color w:val="000000"/>
          <w:sz w:val="27"/>
          <w:szCs w:val="27"/>
        </w:rPr>
        <w:t>Описание</w:t>
      </w:r>
      <w:r w:rsidRPr="007570BB">
        <w:rPr>
          <w:rStyle w:val="a7"/>
          <w:color w:val="000000"/>
          <w:sz w:val="27"/>
          <w:szCs w:val="27"/>
        </w:rPr>
        <w:t xml:space="preserve"> административной процедуры профилирования заявителя</w:t>
      </w:r>
      <w:bookmarkEnd w:id="0"/>
      <w:r>
        <w:rPr>
          <w:rStyle w:val="a7"/>
          <w:color w:val="000000"/>
          <w:sz w:val="27"/>
          <w:szCs w:val="27"/>
        </w:rPr>
        <w:t>.</w:t>
      </w:r>
    </w:p>
    <w:p w:rsidR="00CB3BB8" w:rsidRDefault="00CB3BB8" w:rsidP="00CB3BB8">
      <w:pPr>
        <w:spacing w:after="0" w:line="240" w:lineRule="auto"/>
        <w:ind w:firstLine="709"/>
        <w:jc w:val="both"/>
        <w:rPr>
          <w:rStyle w:val="a7"/>
          <w:color w:val="000000"/>
          <w:sz w:val="27"/>
          <w:szCs w:val="27"/>
        </w:rPr>
      </w:pPr>
      <w:r w:rsidRPr="007570BB">
        <w:rPr>
          <w:rStyle w:val="a7"/>
          <w:color w:val="000000"/>
          <w:sz w:val="27"/>
          <w:szCs w:val="27"/>
        </w:rPr>
        <w:t>Способы определения и предъявления необходимого заявителю варианта предоставления муниципальной услуги не предусмотрены.</w:t>
      </w:r>
    </w:p>
    <w:p w:rsidR="00CB3BB8" w:rsidRDefault="00CB3BB8" w:rsidP="00CB3BB8">
      <w:pPr>
        <w:spacing w:after="0" w:line="240" w:lineRule="auto"/>
        <w:ind w:firstLine="709"/>
        <w:jc w:val="both"/>
        <w:rPr>
          <w:rFonts w:ascii="Times New Roman" w:hAnsi="Times New Roman"/>
          <w:color w:val="000000"/>
          <w:sz w:val="27"/>
          <w:szCs w:val="27"/>
        </w:rPr>
      </w:pPr>
      <w:r w:rsidRPr="009D4E11">
        <w:rPr>
          <w:rStyle w:val="a7"/>
          <w:color w:val="000000"/>
          <w:sz w:val="27"/>
          <w:szCs w:val="27"/>
        </w:rPr>
        <w:t xml:space="preserve">3.1.3. </w:t>
      </w:r>
      <w:r w:rsidRPr="009D4E11">
        <w:rPr>
          <w:rFonts w:ascii="Times New Roman" w:hAnsi="Times New Roman"/>
          <w:color w:val="000000"/>
          <w:sz w:val="27"/>
          <w:szCs w:val="27"/>
        </w:rPr>
        <w:t>Предоставление муниципальной услуги включает следующие административные процедуры (действия):</w:t>
      </w:r>
    </w:p>
    <w:p w:rsidR="00CB3BB8" w:rsidRPr="00DF7D14" w:rsidRDefault="00CB3BB8" w:rsidP="00DF7D14">
      <w:pPr>
        <w:spacing w:after="0" w:line="240" w:lineRule="auto"/>
        <w:ind w:firstLine="709"/>
        <w:jc w:val="both"/>
        <w:rPr>
          <w:rFonts w:ascii="Times New Roman" w:hAnsi="Times New Roman"/>
          <w:color w:val="000000"/>
          <w:sz w:val="27"/>
          <w:szCs w:val="27"/>
          <w:shd w:val="clear" w:color="auto" w:fill="FFFFFF"/>
        </w:rPr>
      </w:pPr>
      <w:r w:rsidRPr="00DF7D14">
        <w:rPr>
          <w:rFonts w:ascii="Times New Roman" w:hAnsi="Times New Roman"/>
          <w:color w:val="000000"/>
          <w:sz w:val="27"/>
          <w:szCs w:val="27"/>
          <w:shd w:val="clear" w:color="auto" w:fill="FFFFFF"/>
        </w:rPr>
        <w:t>прием и регистрация заявления и документов;</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DF7D14">
        <w:rPr>
          <w:rFonts w:ascii="Times New Roman" w:eastAsiaTheme="minorHAnsi" w:hAnsi="Times New Roman"/>
          <w:sz w:val="27"/>
          <w:szCs w:val="27"/>
          <w:lang w:eastAsia="en-US"/>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DF7D14">
        <w:rPr>
          <w:rFonts w:ascii="Times New Roman" w:eastAsiaTheme="minorHAnsi" w:hAnsi="Times New Roman"/>
          <w:sz w:val="27"/>
          <w:szCs w:val="27"/>
          <w:lang w:eastAsia="en-US"/>
        </w:rPr>
        <w:t>направление заявителю результата пред</w:t>
      </w:r>
      <w:r>
        <w:rPr>
          <w:rFonts w:ascii="Times New Roman" w:eastAsiaTheme="minorHAnsi" w:hAnsi="Times New Roman"/>
          <w:sz w:val="27"/>
          <w:szCs w:val="27"/>
          <w:lang w:eastAsia="en-US"/>
        </w:rPr>
        <w:t>оставления муниципальной услуги;</w:t>
      </w:r>
    </w:p>
    <w:p w:rsidR="00CB3BB8" w:rsidRDefault="00CB3BB8" w:rsidP="00DF7D14">
      <w:pPr>
        <w:autoSpaceDE w:val="0"/>
        <w:autoSpaceDN w:val="0"/>
        <w:adjustRightInd w:val="0"/>
        <w:spacing w:after="0" w:line="240" w:lineRule="auto"/>
        <w:ind w:firstLine="709"/>
        <w:jc w:val="both"/>
        <w:rPr>
          <w:rFonts w:ascii="Times New Roman" w:hAnsi="Times New Roman"/>
          <w:sz w:val="27"/>
          <w:szCs w:val="27"/>
        </w:rPr>
      </w:pPr>
      <w:r w:rsidRPr="00DF7D14">
        <w:rPr>
          <w:rFonts w:ascii="Times New Roman" w:hAnsi="Times New Roman"/>
          <w:sz w:val="27"/>
          <w:szCs w:val="27"/>
        </w:rPr>
        <w:t>исправление допущенных опечаток и ошибок в выданных в результате предоставления муниципальной услуги документах.</w:t>
      </w:r>
    </w:p>
    <w:p w:rsidR="00CB3BB8" w:rsidRDefault="00CB3BB8" w:rsidP="00CB3BB8">
      <w:pPr>
        <w:autoSpaceDE w:val="0"/>
        <w:autoSpaceDN w:val="0"/>
        <w:adjustRightInd w:val="0"/>
        <w:spacing w:after="0" w:line="240" w:lineRule="auto"/>
        <w:ind w:firstLine="709"/>
        <w:jc w:val="both"/>
        <w:rPr>
          <w:rFonts w:ascii="Times New Roman" w:hAnsi="Times New Roman"/>
          <w:sz w:val="27"/>
          <w:szCs w:val="27"/>
        </w:rPr>
      </w:pPr>
    </w:p>
    <w:p w:rsidR="00CB3BB8" w:rsidRDefault="00CB3BB8" w:rsidP="00CB3BB8">
      <w:pPr>
        <w:spacing w:after="0" w:line="240" w:lineRule="auto"/>
        <w:ind w:firstLine="709"/>
        <w:jc w:val="both"/>
        <w:rPr>
          <w:rFonts w:ascii="Times New Roman" w:eastAsiaTheme="minorHAnsi" w:hAnsi="Times New Roman"/>
          <w:sz w:val="27"/>
          <w:szCs w:val="27"/>
          <w:lang w:eastAsia="en-US"/>
        </w:rPr>
      </w:pPr>
      <w:r>
        <w:rPr>
          <w:rFonts w:ascii="Times New Roman" w:hAnsi="Times New Roman"/>
          <w:sz w:val="27"/>
          <w:szCs w:val="27"/>
        </w:rPr>
        <w:t xml:space="preserve">3.2. </w:t>
      </w:r>
      <w:r>
        <w:rPr>
          <w:rFonts w:ascii="Times New Roman" w:eastAsiaTheme="minorHAnsi" w:hAnsi="Times New Roman"/>
          <w:sz w:val="27"/>
          <w:szCs w:val="27"/>
          <w:lang w:eastAsia="en-US"/>
        </w:rPr>
        <w:t>Описание административных процедур</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3.2.1. Прием и регистрация заявления и документов</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Основанием для начала административной процедуры является</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обращение</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заявителя или доверенного лица с заявлением и приложенными к</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нему</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документами лично в Управление, МФЦ или на электронный адрес Управления.</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Специалист Управления, ответственный за прием документов:</w:t>
      </w:r>
    </w:p>
    <w:p w:rsidR="00CB3BB8" w:rsidRPr="005D5E0F"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проверяет документ, удостоверяющий личность заявителя путем проверки</w:t>
      </w:r>
    </w:p>
    <w:p w:rsidR="00CB3BB8" w:rsidRPr="005D5E0F" w:rsidRDefault="00CB3BB8" w:rsidP="00CB3BB8">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документов, регистрацию по месту жительства (пребывания) и его полномочия;</w:t>
      </w:r>
    </w:p>
    <w:p w:rsidR="00CB3BB8" w:rsidRDefault="00CB3BB8" w:rsidP="00CB3BB8">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определяет способ информирования заявителя о принятом решении, о чем на</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заявлении делается соответствующая запись.</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При поступлении документов, специалист, ответственный за прием</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документов, проставляет входящий штамп на заявлении и направляет его вместе с</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прилагаемыми документами должностному лицу для проставления резолюции,</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после чего заявление и документы регистрируются в системе автоматизации</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 xml:space="preserve">делопроизводства и электронного документооборота «ДЕЛО» (далее </w:t>
      </w:r>
      <w:r>
        <w:rPr>
          <w:rFonts w:ascii="Times New Roman" w:eastAsiaTheme="minorHAnsi" w:hAnsi="Times New Roman"/>
          <w:sz w:val="27"/>
          <w:szCs w:val="27"/>
          <w:lang w:eastAsia="en-US"/>
        </w:rPr>
        <w:t>–</w:t>
      </w:r>
      <w:r w:rsidRPr="005D5E0F">
        <w:rPr>
          <w:rFonts w:ascii="Times New Roman" w:eastAsiaTheme="minorHAnsi" w:hAnsi="Times New Roman"/>
          <w:sz w:val="27"/>
          <w:szCs w:val="27"/>
          <w:lang w:eastAsia="en-US"/>
        </w:rPr>
        <w:t xml:space="preserve"> СЭД</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«ДЕЛО») и передаются на исполнение специалисту.</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При предоставлении муниципальной услуги через МФЦ специалисты МФЦ</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осуществляют регистрацию принятых документов в программе АИС МФЦ и</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передают на исполнение в управление.</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Срок исполнения административной процедуры составляет 10 минут.</w:t>
      </w:r>
    </w:p>
    <w:p w:rsidR="00CB3BB8" w:rsidRPr="005D5E0F"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Критерием принятия решения является поступление в Управление, МФЦ</w:t>
      </w:r>
    </w:p>
    <w:p w:rsidR="00CB3BB8" w:rsidRDefault="00CB3BB8" w:rsidP="00CB3BB8">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заявления и прилагаемых к нему документов.</w:t>
      </w:r>
    </w:p>
    <w:p w:rsidR="00CB3BB8" w:rsidRPr="005D5E0F"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Результатом выполнения административной процедуры является прием и</w:t>
      </w:r>
    </w:p>
    <w:p w:rsidR="00CB3BB8" w:rsidRDefault="00CB3BB8" w:rsidP="00CB3BB8">
      <w:pPr>
        <w:autoSpaceDE w:val="0"/>
        <w:autoSpaceDN w:val="0"/>
        <w:adjustRightInd w:val="0"/>
        <w:spacing w:after="0" w:line="240" w:lineRule="auto"/>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регистрация документов и назначение специалиста, ответственного за</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предоставление муниципальной услуги, и передачи ему документов.</w:t>
      </w: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5D5E0F">
        <w:rPr>
          <w:rFonts w:ascii="Times New Roman" w:eastAsiaTheme="minorHAnsi" w:hAnsi="Times New Roman"/>
          <w:sz w:val="27"/>
          <w:szCs w:val="27"/>
          <w:lang w:eastAsia="en-US"/>
        </w:rPr>
        <w:t>Способ</w:t>
      </w:r>
      <w:r>
        <w:rPr>
          <w:rFonts w:ascii="Times New Roman" w:eastAsiaTheme="minorHAnsi" w:hAnsi="Times New Roman"/>
          <w:sz w:val="27"/>
          <w:szCs w:val="27"/>
          <w:lang w:eastAsia="en-US"/>
        </w:rPr>
        <w:t>ом</w:t>
      </w:r>
      <w:r w:rsidRPr="005D5E0F">
        <w:rPr>
          <w:rFonts w:ascii="Times New Roman" w:eastAsiaTheme="minorHAnsi" w:hAnsi="Times New Roman"/>
          <w:sz w:val="27"/>
          <w:szCs w:val="27"/>
          <w:lang w:eastAsia="en-US"/>
        </w:rPr>
        <w:t xml:space="preserve"> фиксации результата выполнения административной процедуры</w:t>
      </w:r>
      <w:r>
        <w:rPr>
          <w:rFonts w:ascii="Times New Roman" w:eastAsiaTheme="minorHAnsi" w:hAnsi="Times New Roman"/>
          <w:sz w:val="27"/>
          <w:szCs w:val="27"/>
          <w:lang w:eastAsia="en-US"/>
        </w:rPr>
        <w:t xml:space="preserve"> </w:t>
      </w:r>
      <w:r w:rsidRPr="005D5E0F">
        <w:rPr>
          <w:rFonts w:ascii="Times New Roman" w:eastAsiaTheme="minorHAnsi" w:hAnsi="Times New Roman"/>
          <w:sz w:val="27"/>
          <w:szCs w:val="27"/>
          <w:lang w:eastAsia="en-US"/>
        </w:rPr>
        <w:t>является рег</w:t>
      </w:r>
      <w:r>
        <w:rPr>
          <w:rFonts w:ascii="Times New Roman" w:eastAsiaTheme="minorHAnsi" w:hAnsi="Times New Roman"/>
          <w:sz w:val="27"/>
          <w:szCs w:val="27"/>
          <w:lang w:eastAsia="en-US"/>
        </w:rPr>
        <w:t>истрация заявления в СЭД Дело.</w:t>
      </w:r>
    </w:p>
    <w:p w:rsidR="00DF7D14" w:rsidRDefault="00CB3BB8" w:rsidP="00DF7D14">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3.2.2. </w:t>
      </w:r>
      <w:r w:rsidR="00DF7D14">
        <w:rPr>
          <w:rFonts w:ascii="Times New Roman" w:eastAsiaTheme="minorHAnsi" w:hAnsi="Times New Roman"/>
          <w:sz w:val="27"/>
          <w:szCs w:val="27"/>
          <w:lang w:eastAsia="en-US"/>
        </w:rPr>
        <w:t>П</w:t>
      </w:r>
      <w:r w:rsidR="00DF7D14" w:rsidRPr="00DF7D14">
        <w:rPr>
          <w:rFonts w:ascii="Times New Roman" w:eastAsiaTheme="minorHAnsi" w:hAnsi="Times New Roman"/>
          <w:sz w:val="27"/>
          <w:szCs w:val="27"/>
          <w:lang w:eastAsia="en-US"/>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DF7D14">
        <w:rPr>
          <w:rFonts w:ascii="Times New Roman" w:eastAsiaTheme="minorHAnsi" w:hAnsi="Times New Roman"/>
          <w:color w:val="000000" w:themeColor="text1"/>
          <w:sz w:val="27"/>
          <w:szCs w:val="27"/>
          <w:lang w:eastAsia="en-US"/>
        </w:rPr>
        <w:lastRenderedPageBreak/>
        <w:t>Основанием для начала административной процедуры для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торгах является наличие</w:t>
      </w:r>
      <w:proofErr w:type="gramEnd"/>
      <w:r w:rsidRPr="00DF7D14">
        <w:rPr>
          <w:rFonts w:ascii="Times New Roman" w:eastAsiaTheme="minorHAnsi" w:hAnsi="Times New Roman"/>
          <w:color w:val="000000" w:themeColor="text1"/>
          <w:sz w:val="27"/>
          <w:szCs w:val="27"/>
          <w:lang w:eastAsia="en-US"/>
        </w:rPr>
        <w:t xml:space="preserve"> полного пакета документов, предусмотренных </w:t>
      </w:r>
      <w:hyperlink r:id="rId15" w:history="1">
        <w:r w:rsidRPr="00DF7D14">
          <w:rPr>
            <w:rFonts w:ascii="Times New Roman" w:eastAsiaTheme="minorHAnsi" w:hAnsi="Times New Roman"/>
            <w:color w:val="000000" w:themeColor="text1"/>
            <w:sz w:val="27"/>
            <w:szCs w:val="27"/>
            <w:lang w:eastAsia="en-US"/>
          </w:rPr>
          <w:t>п. 2.6.1</w:t>
        </w:r>
      </w:hyperlink>
      <w:r>
        <w:rPr>
          <w:rFonts w:ascii="Times New Roman" w:eastAsiaTheme="minorHAnsi" w:hAnsi="Times New Roman"/>
          <w:color w:val="000000" w:themeColor="text1"/>
          <w:sz w:val="27"/>
          <w:szCs w:val="27"/>
          <w:lang w:eastAsia="en-US"/>
        </w:rPr>
        <w:t>.</w:t>
      </w:r>
      <w:r w:rsidRPr="00DF7D14">
        <w:rPr>
          <w:rFonts w:ascii="Times New Roman" w:eastAsiaTheme="minorHAnsi" w:hAnsi="Times New Roman"/>
          <w:color w:val="000000" w:themeColor="text1"/>
          <w:sz w:val="27"/>
          <w:szCs w:val="27"/>
          <w:lang w:eastAsia="en-US"/>
        </w:rPr>
        <w:t xml:space="preserve"> </w:t>
      </w:r>
      <w:r>
        <w:rPr>
          <w:rFonts w:ascii="Times New Roman" w:eastAsiaTheme="minorHAnsi" w:hAnsi="Times New Roman"/>
          <w:color w:val="000000" w:themeColor="text1"/>
          <w:sz w:val="27"/>
          <w:szCs w:val="27"/>
          <w:lang w:eastAsia="en-US"/>
        </w:rPr>
        <w:t>А</w:t>
      </w:r>
      <w:r w:rsidRPr="00DF7D14">
        <w:rPr>
          <w:rFonts w:ascii="Times New Roman" w:eastAsiaTheme="minorHAnsi" w:hAnsi="Times New Roman"/>
          <w:color w:val="000000" w:themeColor="text1"/>
          <w:sz w:val="27"/>
          <w:szCs w:val="27"/>
          <w:lang w:eastAsia="en-US"/>
        </w:rPr>
        <w:t>дминистративного регламент</w:t>
      </w:r>
      <w:r>
        <w:rPr>
          <w:rFonts w:ascii="Times New Roman" w:eastAsiaTheme="minorHAnsi" w:hAnsi="Times New Roman"/>
          <w:color w:val="000000" w:themeColor="text1"/>
          <w:sz w:val="27"/>
          <w:szCs w:val="27"/>
          <w:lang w:eastAsia="en-US"/>
        </w:rPr>
        <w:t>а у специалиста отдела по управлению муниципальным имуществом Управления</w:t>
      </w:r>
      <w:r w:rsidRPr="00DF7D14">
        <w:rPr>
          <w:rFonts w:ascii="Times New Roman" w:eastAsiaTheme="minorHAnsi" w:hAnsi="Times New Roman"/>
          <w:color w:val="000000" w:themeColor="text1"/>
          <w:sz w:val="27"/>
          <w:szCs w:val="27"/>
          <w:lang w:eastAsia="en-US"/>
        </w:rPr>
        <w:t>, ответственного за предоставление муниципальной услуги.</w:t>
      </w:r>
    </w:p>
    <w:p w:rsid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Содержание административной процедуры включает в себя проверку, подготовку документов на соответствие требованиям и подготовку распоряжения адми</w:t>
      </w:r>
      <w:r>
        <w:rPr>
          <w:rFonts w:ascii="Times New Roman" w:eastAsiaTheme="minorHAnsi" w:hAnsi="Times New Roman"/>
          <w:color w:val="000000" w:themeColor="text1"/>
          <w:sz w:val="27"/>
          <w:szCs w:val="27"/>
          <w:lang w:eastAsia="en-US"/>
        </w:rPr>
        <w:t>нистрации Нефтекумского муниципального</w:t>
      </w:r>
      <w:r w:rsidRPr="00DF7D14">
        <w:rPr>
          <w:rFonts w:ascii="Times New Roman" w:eastAsiaTheme="minorHAnsi" w:hAnsi="Times New Roman"/>
          <w:color w:val="000000" w:themeColor="text1"/>
          <w:sz w:val="27"/>
          <w:szCs w:val="27"/>
          <w:lang w:eastAsia="en-US"/>
        </w:rPr>
        <w:t xml:space="preserve"> округа Ставропольского края об организации и проведении конкурса (аукциона)</w:t>
      </w:r>
      <w:r>
        <w:rPr>
          <w:rFonts w:ascii="Times New Roman" w:eastAsiaTheme="minorHAnsi" w:hAnsi="Times New Roman"/>
          <w:color w:val="000000" w:themeColor="text1"/>
          <w:sz w:val="27"/>
          <w:szCs w:val="27"/>
          <w:lang w:eastAsia="en-US"/>
        </w:rPr>
        <w:t>.</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DF7D14">
        <w:rPr>
          <w:rFonts w:ascii="Times New Roman" w:eastAsiaTheme="minorHAnsi" w:hAnsi="Times New Roman"/>
          <w:color w:val="000000" w:themeColor="text1"/>
          <w:sz w:val="27"/>
          <w:szCs w:val="27"/>
          <w:lang w:eastAsia="en-US"/>
        </w:rPr>
        <w:t>Проведение торгов осуществляется в соответствии с</w:t>
      </w:r>
      <w:r>
        <w:rPr>
          <w:rFonts w:ascii="Times New Roman" w:eastAsiaTheme="minorHAnsi" w:hAnsi="Times New Roman"/>
          <w:color w:val="000000" w:themeColor="text1"/>
          <w:sz w:val="27"/>
          <w:szCs w:val="27"/>
          <w:lang w:eastAsia="en-US"/>
        </w:rPr>
        <w:t xml:space="preserve"> </w:t>
      </w:r>
      <w:hyperlink r:id="rId16" w:history="1">
        <w:r w:rsidRPr="00DF7D14">
          <w:rPr>
            <w:rFonts w:ascii="Times New Roman" w:eastAsiaTheme="minorHAnsi" w:hAnsi="Times New Roman"/>
            <w:color w:val="000000" w:themeColor="text1"/>
            <w:sz w:val="27"/>
            <w:szCs w:val="27"/>
            <w:lang w:eastAsia="en-US"/>
          </w:rPr>
          <w:t>Приказом</w:t>
        </w:r>
      </w:hyperlink>
      <w:r>
        <w:rPr>
          <w:rFonts w:ascii="Times New Roman" w:eastAsiaTheme="minorHAnsi" w:hAnsi="Times New Roman"/>
          <w:color w:val="000000" w:themeColor="text1"/>
          <w:sz w:val="27"/>
          <w:szCs w:val="27"/>
          <w:lang w:eastAsia="en-US"/>
        </w:rPr>
        <w:t xml:space="preserve"> ФАС России от 10.02.2010 N 67 «</w:t>
      </w:r>
      <w:r w:rsidRPr="00DF7D14">
        <w:rPr>
          <w:rFonts w:ascii="Times New Roman" w:eastAsiaTheme="minorHAnsi" w:hAnsi="Times New Roman"/>
          <w:color w:val="000000" w:themeColor="text1"/>
          <w:sz w:val="27"/>
          <w:szCs w:val="27"/>
          <w:lang w:eastAsia="en-US"/>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Pr>
          <w:rFonts w:ascii="Times New Roman" w:eastAsiaTheme="minorHAnsi" w:hAnsi="Times New Roman"/>
          <w:color w:val="000000" w:themeColor="text1"/>
          <w:sz w:val="27"/>
          <w:szCs w:val="27"/>
          <w:lang w:eastAsia="en-US"/>
        </w:rPr>
        <w:t>ведения торгов в форме конкурса»</w:t>
      </w:r>
      <w:r w:rsidRPr="00DF7D14">
        <w:rPr>
          <w:rFonts w:ascii="Times New Roman" w:eastAsiaTheme="minorHAnsi" w:hAnsi="Times New Roman"/>
          <w:color w:val="000000" w:themeColor="text1"/>
          <w:sz w:val="27"/>
          <w:szCs w:val="27"/>
          <w:lang w:eastAsia="en-US"/>
        </w:rPr>
        <w:t>.</w:t>
      </w:r>
      <w:proofErr w:type="gramEnd"/>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Конкурсная процедура включает в себя:</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1) подготовку извещения о проведении конкурса.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xml:space="preserve">2) рассмотрение заявок на участие в конкурсе. Срок рассмотрения заявок на участие в конкурсе не может превышать двадцати дней </w:t>
      </w:r>
      <w:proofErr w:type="gramStart"/>
      <w:r w:rsidRPr="00DF7D14">
        <w:rPr>
          <w:rFonts w:ascii="Times New Roman" w:eastAsiaTheme="minorHAnsi" w:hAnsi="Times New Roman"/>
          <w:color w:val="000000" w:themeColor="text1"/>
          <w:sz w:val="27"/>
          <w:szCs w:val="27"/>
          <w:lang w:eastAsia="en-US"/>
        </w:rPr>
        <w:t>с даты вскрытия</w:t>
      </w:r>
      <w:proofErr w:type="gramEnd"/>
      <w:r w:rsidRPr="00DF7D14">
        <w:rPr>
          <w:rFonts w:ascii="Times New Roman" w:eastAsiaTheme="minorHAnsi" w:hAnsi="Times New Roman"/>
          <w:color w:val="000000" w:themeColor="text1"/>
          <w:sz w:val="27"/>
          <w:szCs w:val="27"/>
          <w:lang w:eastAsia="en-US"/>
        </w:rPr>
        <w:t xml:space="preserve"> конвертов с заявками на участие в конкурсе и открытия доступа к поданным в форме электронных документов заявкам на участие в конкурсе. Заявки на участие в конкурсе рассматривает конкурсная комиссия;</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3) сведения о получении задатка для участия в конкурсе. В случае если конкурсной документацией предусмотрен зада</w:t>
      </w:r>
      <w:r>
        <w:rPr>
          <w:rFonts w:ascii="Times New Roman" w:eastAsiaTheme="minorHAnsi" w:hAnsi="Times New Roman"/>
          <w:color w:val="000000" w:themeColor="text1"/>
          <w:sz w:val="27"/>
          <w:szCs w:val="27"/>
          <w:lang w:eastAsia="en-US"/>
        </w:rPr>
        <w:t>ток, специалист отдела по управлению муниципальным имуществом Управления</w:t>
      </w:r>
      <w:r w:rsidRPr="00DF7D14">
        <w:rPr>
          <w:rFonts w:ascii="Times New Roman" w:eastAsiaTheme="minorHAnsi" w:hAnsi="Times New Roman"/>
          <w:color w:val="000000" w:themeColor="text1"/>
          <w:sz w:val="27"/>
          <w:szCs w:val="27"/>
          <w:lang w:eastAsia="en-US"/>
        </w:rPr>
        <w:t>, ответственный за предоставление муниципальной услуги, обращается в Управление Федерального казначейства для получения документа;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xml:space="preserve">4) оценка и сопоставление заявок. Срок оценки и сопоставления таких заявок не может превышать десяти дней </w:t>
      </w:r>
      <w:proofErr w:type="gramStart"/>
      <w:r w:rsidRPr="00DF7D14">
        <w:rPr>
          <w:rFonts w:ascii="Times New Roman" w:eastAsiaTheme="minorHAnsi" w:hAnsi="Times New Roman"/>
          <w:color w:val="000000" w:themeColor="text1"/>
          <w:sz w:val="27"/>
          <w:szCs w:val="27"/>
          <w:lang w:eastAsia="en-US"/>
        </w:rPr>
        <w:t>с даты подписания</w:t>
      </w:r>
      <w:proofErr w:type="gramEnd"/>
      <w:r w:rsidRPr="00DF7D14">
        <w:rPr>
          <w:rFonts w:ascii="Times New Roman" w:eastAsiaTheme="minorHAnsi" w:hAnsi="Times New Roman"/>
          <w:color w:val="000000" w:themeColor="text1"/>
          <w:sz w:val="27"/>
          <w:szCs w:val="27"/>
          <w:lang w:eastAsia="en-US"/>
        </w:rPr>
        <w:t xml:space="preserve"> протокола рассмотрения заявок;</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xml:space="preserve">Критерием принятия решения является подача заявки на участие в конкурсе заявителем и документов предусмотренных </w:t>
      </w:r>
      <w:hyperlink r:id="rId17" w:history="1">
        <w:r w:rsidRPr="00DF7D14">
          <w:rPr>
            <w:rFonts w:ascii="Times New Roman" w:eastAsiaTheme="minorHAnsi" w:hAnsi="Times New Roman"/>
            <w:color w:val="000000" w:themeColor="text1"/>
            <w:sz w:val="27"/>
            <w:szCs w:val="27"/>
            <w:lang w:eastAsia="en-US"/>
          </w:rPr>
          <w:t>п. 2.6.1</w:t>
        </w:r>
      </w:hyperlink>
      <w:r>
        <w:rPr>
          <w:rFonts w:ascii="Times New Roman" w:eastAsiaTheme="minorHAnsi" w:hAnsi="Times New Roman"/>
          <w:color w:val="000000" w:themeColor="text1"/>
          <w:sz w:val="27"/>
          <w:szCs w:val="27"/>
          <w:lang w:eastAsia="en-US"/>
        </w:rPr>
        <w:t>. настоящего А</w:t>
      </w:r>
      <w:r w:rsidRPr="00DF7D14">
        <w:rPr>
          <w:rFonts w:ascii="Times New Roman" w:eastAsiaTheme="minorHAnsi" w:hAnsi="Times New Roman"/>
          <w:color w:val="000000" w:themeColor="text1"/>
          <w:sz w:val="27"/>
          <w:szCs w:val="27"/>
          <w:lang w:eastAsia="en-US"/>
        </w:rPr>
        <w:t>дминистративного регламента.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Результатом административной процедуры является подготовка протокола о проведении конкурса.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lastRenderedPageBreak/>
        <w:t>Способом фиксации результата выполнения административной процедуры является подготовка проекта договора аренды муниципального имущества с победителем конкурса.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Максимальный срок выполнения административной процедуры - определяется в извещении о проведении торгов.</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Аукционная процедура включает в себя:</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1) подготовку извещения о проведен</w:t>
      </w:r>
      <w:proofErr w:type="gramStart"/>
      <w:r w:rsidRPr="00DF7D14">
        <w:rPr>
          <w:rFonts w:ascii="Times New Roman" w:eastAsiaTheme="minorHAnsi" w:hAnsi="Times New Roman"/>
          <w:color w:val="000000" w:themeColor="text1"/>
          <w:sz w:val="27"/>
          <w:szCs w:val="27"/>
          <w:lang w:eastAsia="en-US"/>
        </w:rPr>
        <w:t>ии ау</w:t>
      </w:r>
      <w:proofErr w:type="gramEnd"/>
      <w:r w:rsidRPr="00DF7D14">
        <w:rPr>
          <w:rFonts w:ascii="Times New Roman" w:eastAsiaTheme="minorHAnsi" w:hAnsi="Times New Roman"/>
          <w:color w:val="000000" w:themeColor="text1"/>
          <w:sz w:val="27"/>
          <w:szCs w:val="27"/>
          <w:lang w:eastAsia="en-US"/>
        </w:rPr>
        <w:t>кциона. Извещение о проведен</w:t>
      </w:r>
      <w:proofErr w:type="gramStart"/>
      <w:r w:rsidRPr="00DF7D14">
        <w:rPr>
          <w:rFonts w:ascii="Times New Roman" w:eastAsiaTheme="minorHAnsi" w:hAnsi="Times New Roman"/>
          <w:color w:val="000000" w:themeColor="text1"/>
          <w:sz w:val="27"/>
          <w:szCs w:val="27"/>
          <w:lang w:eastAsia="en-US"/>
        </w:rPr>
        <w:t>ии ау</w:t>
      </w:r>
      <w:proofErr w:type="gramEnd"/>
      <w:r w:rsidRPr="00DF7D14">
        <w:rPr>
          <w:rFonts w:ascii="Times New Roman" w:eastAsiaTheme="minorHAnsi" w:hAnsi="Times New Roman"/>
          <w:color w:val="000000" w:themeColor="text1"/>
          <w:sz w:val="27"/>
          <w:szCs w:val="27"/>
          <w:lang w:eastAsia="en-US"/>
        </w:rPr>
        <w:t>кциона размещается на официальном сайте торгов не менее чем за двадцать дней до дня окончания подачи заявок на участие в аукционе;</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xml:space="preserve">2) рассмотрение заявок на участие в аукционе. Срок рассмотрения заявок на участие в аукционе не может превышать десяти дней </w:t>
      </w:r>
      <w:proofErr w:type="gramStart"/>
      <w:r w:rsidRPr="00DF7D14">
        <w:rPr>
          <w:rFonts w:ascii="Times New Roman" w:eastAsiaTheme="minorHAnsi" w:hAnsi="Times New Roman"/>
          <w:color w:val="000000" w:themeColor="text1"/>
          <w:sz w:val="27"/>
          <w:szCs w:val="27"/>
          <w:lang w:eastAsia="en-US"/>
        </w:rPr>
        <w:t>с даты окончания</w:t>
      </w:r>
      <w:proofErr w:type="gramEnd"/>
      <w:r w:rsidRPr="00DF7D14">
        <w:rPr>
          <w:rFonts w:ascii="Times New Roman" w:eastAsiaTheme="minorHAnsi" w:hAnsi="Times New Roman"/>
          <w:color w:val="000000" w:themeColor="text1"/>
          <w:sz w:val="27"/>
          <w:szCs w:val="27"/>
          <w:lang w:eastAsia="en-US"/>
        </w:rPr>
        <w:t xml:space="preserve"> срока подачи заявок. Заявки на участие в аукционе рассматривает конкурсная комиссия;</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3) сведения о получении задатка для участия в конкурсе. В случае если конкурсной документацией предусмотрен задаток, специалист отдела имущества, ответственный за предоставление муниципальной услуги, обращается в Управление Федерального казначейства для получения документа.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xml:space="preserve">Критерием принятия решения является подача заявителем заявки на участие в аукционе и документов предусмотренных </w:t>
      </w:r>
      <w:hyperlink r:id="rId18" w:history="1">
        <w:r w:rsidRPr="00DF7D14">
          <w:rPr>
            <w:rFonts w:ascii="Times New Roman" w:eastAsiaTheme="minorHAnsi" w:hAnsi="Times New Roman"/>
            <w:color w:val="000000" w:themeColor="text1"/>
            <w:sz w:val="27"/>
            <w:szCs w:val="27"/>
            <w:lang w:eastAsia="en-US"/>
          </w:rPr>
          <w:t>п. 2.6.1</w:t>
        </w:r>
      </w:hyperlink>
      <w:r>
        <w:rPr>
          <w:rFonts w:ascii="Times New Roman" w:eastAsiaTheme="minorHAnsi" w:hAnsi="Times New Roman"/>
          <w:color w:val="000000" w:themeColor="text1"/>
          <w:sz w:val="27"/>
          <w:szCs w:val="27"/>
          <w:lang w:eastAsia="en-US"/>
        </w:rPr>
        <w:t>. настоящего А</w:t>
      </w:r>
      <w:r w:rsidRPr="00DF7D14">
        <w:rPr>
          <w:rFonts w:ascii="Times New Roman" w:eastAsiaTheme="minorHAnsi" w:hAnsi="Times New Roman"/>
          <w:color w:val="000000" w:themeColor="text1"/>
          <w:sz w:val="27"/>
          <w:szCs w:val="27"/>
          <w:lang w:eastAsia="en-US"/>
        </w:rPr>
        <w:t>дминистративного регламента.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Результатом административной процедуры является подготовка протокола о проведен</w:t>
      </w:r>
      <w:proofErr w:type="gramStart"/>
      <w:r w:rsidRPr="00DF7D14">
        <w:rPr>
          <w:rFonts w:ascii="Times New Roman" w:eastAsiaTheme="minorHAnsi" w:hAnsi="Times New Roman"/>
          <w:color w:val="000000" w:themeColor="text1"/>
          <w:sz w:val="27"/>
          <w:szCs w:val="27"/>
          <w:lang w:eastAsia="en-US"/>
        </w:rPr>
        <w:t>ии ау</w:t>
      </w:r>
      <w:proofErr w:type="gramEnd"/>
      <w:r w:rsidRPr="00DF7D14">
        <w:rPr>
          <w:rFonts w:ascii="Times New Roman" w:eastAsiaTheme="minorHAnsi" w:hAnsi="Times New Roman"/>
          <w:color w:val="000000" w:themeColor="text1"/>
          <w:sz w:val="27"/>
          <w:szCs w:val="27"/>
          <w:lang w:eastAsia="en-US"/>
        </w:rPr>
        <w:t>кциона.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Способом фиксации результата выполнения административной процедуры является подготовка проекта договора аренды муниципального имущества с победителем конкурса.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Максимальный срок выполнения административной процедуры - 60 календарных дней.</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DF7D14">
        <w:rPr>
          <w:rFonts w:ascii="Times New Roman" w:eastAsiaTheme="minorHAnsi" w:hAnsi="Times New Roman"/>
          <w:color w:val="000000" w:themeColor="text1"/>
          <w:sz w:val="27"/>
          <w:szCs w:val="27"/>
          <w:lang w:eastAsia="en-US"/>
        </w:rPr>
        <w:t>Основанием для начала административной процедуры для подуслуги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торгов, является наличие</w:t>
      </w:r>
      <w:proofErr w:type="gramEnd"/>
      <w:r w:rsidRPr="00DF7D14">
        <w:rPr>
          <w:rFonts w:ascii="Times New Roman" w:eastAsiaTheme="minorHAnsi" w:hAnsi="Times New Roman"/>
          <w:color w:val="000000" w:themeColor="text1"/>
          <w:sz w:val="27"/>
          <w:szCs w:val="27"/>
          <w:lang w:eastAsia="en-US"/>
        </w:rPr>
        <w:t xml:space="preserve"> полного пакета документов, предусмотренных </w:t>
      </w:r>
      <w:hyperlink r:id="rId19" w:history="1">
        <w:r w:rsidRPr="00DF7D14">
          <w:rPr>
            <w:rFonts w:ascii="Times New Roman" w:eastAsiaTheme="minorHAnsi" w:hAnsi="Times New Roman"/>
            <w:color w:val="000000" w:themeColor="text1"/>
            <w:sz w:val="27"/>
            <w:szCs w:val="27"/>
            <w:lang w:eastAsia="en-US"/>
          </w:rPr>
          <w:t>пунктом 2.6.2</w:t>
        </w:r>
      </w:hyperlink>
      <w:r>
        <w:rPr>
          <w:rFonts w:ascii="Times New Roman" w:eastAsiaTheme="minorHAnsi" w:hAnsi="Times New Roman"/>
          <w:color w:val="000000" w:themeColor="text1"/>
          <w:sz w:val="27"/>
          <w:szCs w:val="27"/>
          <w:lang w:eastAsia="en-US"/>
        </w:rPr>
        <w:t>. А</w:t>
      </w:r>
      <w:r w:rsidRPr="00DF7D14">
        <w:rPr>
          <w:rFonts w:ascii="Times New Roman" w:eastAsiaTheme="minorHAnsi" w:hAnsi="Times New Roman"/>
          <w:color w:val="000000" w:themeColor="text1"/>
          <w:sz w:val="27"/>
          <w:szCs w:val="27"/>
          <w:lang w:eastAsia="en-US"/>
        </w:rPr>
        <w:t>дминистративного регламент</w:t>
      </w:r>
      <w:r>
        <w:rPr>
          <w:rFonts w:ascii="Times New Roman" w:eastAsiaTheme="minorHAnsi" w:hAnsi="Times New Roman"/>
          <w:color w:val="000000" w:themeColor="text1"/>
          <w:sz w:val="27"/>
          <w:szCs w:val="27"/>
          <w:lang w:eastAsia="en-US"/>
        </w:rPr>
        <w:t>а у специалиста отдела по управлению муниципальным имуществом Управления</w:t>
      </w:r>
      <w:r w:rsidRPr="00DF7D14">
        <w:rPr>
          <w:rFonts w:ascii="Times New Roman" w:eastAsiaTheme="minorHAnsi" w:hAnsi="Times New Roman"/>
          <w:color w:val="000000" w:themeColor="text1"/>
          <w:sz w:val="27"/>
          <w:szCs w:val="27"/>
          <w:lang w:eastAsia="en-US"/>
        </w:rPr>
        <w:t>, ответственного за предоставление муниципальной услуги.</w:t>
      </w:r>
    </w:p>
    <w:p w:rsid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Содержание административной процедуры включает в себя проверку пакета документов на соответствие установленным требования</w:t>
      </w:r>
      <w:r>
        <w:rPr>
          <w:rFonts w:ascii="Times New Roman" w:eastAsiaTheme="minorHAnsi" w:hAnsi="Times New Roman"/>
          <w:color w:val="000000" w:themeColor="text1"/>
          <w:sz w:val="27"/>
          <w:szCs w:val="27"/>
          <w:lang w:eastAsia="en-US"/>
        </w:rPr>
        <w:t>м</w:t>
      </w:r>
      <w:r w:rsidRPr="00DF7D14">
        <w:rPr>
          <w:rFonts w:ascii="Times New Roman" w:eastAsiaTheme="minorHAnsi" w:hAnsi="Times New Roman"/>
          <w:color w:val="000000" w:themeColor="text1"/>
          <w:sz w:val="27"/>
          <w:szCs w:val="27"/>
          <w:lang w:eastAsia="en-US"/>
        </w:rPr>
        <w:t xml:space="preserve"> и его направление </w:t>
      </w:r>
      <w:proofErr w:type="gramStart"/>
      <w:r w:rsidRPr="00DF7D14">
        <w:rPr>
          <w:rFonts w:ascii="Times New Roman" w:eastAsiaTheme="minorHAnsi" w:hAnsi="Times New Roman"/>
          <w:color w:val="000000" w:themeColor="text1"/>
          <w:sz w:val="27"/>
          <w:szCs w:val="27"/>
          <w:lang w:eastAsia="en-US"/>
        </w:rPr>
        <w:t>на рассмотрение в Управление Федеральной антимонопольной службы по Ставропольскому краю для принятие решения о предоставлении</w:t>
      </w:r>
      <w:proofErr w:type="gramEnd"/>
      <w:r w:rsidRPr="00DF7D14">
        <w:rPr>
          <w:rFonts w:ascii="Times New Roman" w:eastAsiaTheme="minorHAnsi" w:hAnsi="Times New Roman"/>
          <w:color w:val="000000" w:themeColor="text1"/>
          <w:sz w:val="27"/>
          <w:szCs w:val="27"/>
          <w:lang w:eastAsia="en-US"/>
        </w:rPr>
        <w:t xml:space="preserve"> муниципальной преференции в течение 5 дней с момента поступления заявления.</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В случае положительного ответа Управления Федеральной антимонопольной службы по Ставрополь</w:t>
      </w:r>
      <w:r>
        <w:rPr>
          <w:rFonts w:ascii="Times New Roman" w:eastAsiaTheme="minorHAnsi" w:hAnsi="Times New Roman"/>
          <w:color w:val="000000" w:themeColor="text1"/>
          <w:sz w:val="27"/>
          <w:szCs w:val="27"/>
          <w:lang w:eastAsia="en-US"/>
        </w:rPr>
        <w:t xml:space="preserve">скому краю специалист отдела по </w:t>
      </w:r>
      <w:r>
        <w:rPr>
          <w:rFonts w:ascii="Times New Roman" w:eastAsiaTheme="minorHAnsi" w:hAnsi="Times New Roman"/>
          <w:color w:val="000000" w:themeColor="text1"/>
          <w:sz w:val="27"/>
          <w:szCs w:val="27"/>
          <w:lang w:eastAsia="en-US"/>
        </w:rPr>
        <w:lastRenderedPageBreak/>
        <w:t>управлению муниципальным имуществом Управления</w:t>
      </w:r>
      <w:r w:rsidRPr="00DF7D14">
        <w:rPr>
          <w:rFonts w:ascii="Times New Roman" w:eastAsiaTheme="minorHAnsi" w:hAnsi="Times New Roman"/>
          <w:color w:val="000000" w:themeColor="text1"/>
          <w:sz w:val="27"/>
          <w:szCs w:val="27"/>
          <w:lang w:eastAsia="en-US"/>
        </w:rPr>
        <w:t>, ответственный за предоставление муниципальной услуги, готовит:</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проект распоряжения о передаче муниципального имущества в аренду;</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проект договора аренды муниципального имущества.</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Специалист отдела ответственный за предоставление муниципальной услуги направляет проект распоряжения, договора на согласов</w:t>
      </w:r>
      <w:r>
        <w:rPr>
          <w:rFonts w:ascii="Times New Roman" w:eastAsiaTheme="minorHAnsi" w:hAnsi="Times New Roman"/>
          <w:color w:val="000000" w:themeColor="text1"/>
          <w:sz w:val="27"/>
          <w:szCs w:val="27"/>
          <w:lang w:eastAsia="en-US"/>
        </w:rPr>
        <w:t>ание начальнику Управления</w:t>
      </w:r>
      <w:r w:rsidRPr="00DF7D14">
        <w:rPr>
          <w:rFonts w:ascii="Times New Roman" w:eastAsiaTheme="minorHAnsi" w:hAnsi="Times New Roman"/>
          <w:color w:val="000000" w:themeColor="text1"/>
          <w:sz w:val="27"/>
          <w:szCs w:val="27"/>
          <w:lang w:eastAsia="en-US"/>
        </w:rPr>
        <w:t>. В случае отсутствия замеч</w:t>
      </w:r>
      <w:r>
        <w:rPr>
          <w:rFonts w:ascii="Times New Roman" w:eastAsiaTheme="minorHAnsi" w:hAnsi="Times New Roman"/>
          <w:color w:val="000000" w:themeColor="text1"/>
          <w:sz w:val="27"/>
          <w:szCs w:val="27"/>
          <w:lang w:eastAsia="en-US"/>
        </w:rPr>
        <w:t>аний специалист отдела по управлению муниципальным имуществом Управления</w:t>
      </w:r>
      <w:r w:rsidRPr="00DF7D14">
        <w:rPr>
          <w:rFonts w:ascii="Times New Roman" w:eastAsiaTheme="minorHAnsi" w:hAnsi="Times New Roman"/>
          <w:color w:val="000000" w:themeColor="text1"/>
          <w:sz w:val="27"/>
          <w:szCs w:val="27"/>
          <w:lang w:eastAsia="en-US"/>
        </w:rPr>
        <w:t>, ответственный за предоставление муниципальной услуги, отправляет проект распоряжения, договора на подпись главе</w:t>
      </w:r>
      <w:r>
        <w:rPr>
          <w:rFonts w:ascii="Times New Roman" w:eastAsiaTheme="minorHAnsi" w:hAnsi="Times New Roman"/>
          <w:color w:val="000000" w:themeColor="text1"/>
          <w:sz w:val="27"/>
          <w:szCs w:val="27"/>
          <w:lang w:eastAsia="en-US"/>
        </w:rPr>
        <w:t xml:space="preserve"> Нефтекумского муниципального</w:t>
      </w:r>
      <w:r w:rsidRPr="00DF7D14">
        <w:rPr>
          <w:rFonts w:ascii="Times New Roman" w:eastAsiaTheme="minorHAnsi" w:hAnsi="Times New Roman"/>
          <w:color w:val="000000" w:themeColor="text1"/>
          <w:sz w:val="27"/>
          <w:szCs w:val="27"/>
          <w:lang w:eastAsia="en-US"/>
        </w:rPr>
        <w:t xml:space="preserve"> округа Ставропольского края.</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В случае отрицательного ответа Управления Федеральной антимонопольной службы по Ставропольскому краю специалист отдела имущества, ответственный за предоставление муниципальной услуги, готовит:</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уведомление об отказе в предоставлении муниципальной услуги.</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 xml:space="preserve">Критерием принятия решения являются основания, предусмотренные </w:t>
      </w:r>
      <w:hyperlink r:id="rId20" w:history="1">
        <w:r w:rsidRPr="00DF7D14">
          <w:rPr>
            <w:rFonts w:ascii="Times New Roman" w:eastAsiaTheme="minorHAnsi" w:hAnsi="Times New Roman"/>
            <w:color w:val="000000" w:themeColor="text1"/>
            <w:sz w:val="27"/>
            <w:szCs w:val="27"/>
            <w:lang w:eastAsia="en-US"/>
          </w:rPr>
          <w:t>п. 2.6.2</w:t>
        </w:r>
      </w:hyperlink>
      <w:r w:rsidRPr="00DF7D14">
        <w:rPr>
          <w:rFonts w:ascii="Times New Roman" w:eastAsiaTheme="minorHAnsi" w:hAnsi="Times New Roman"/>
          <w:color w:val="000000" w:themeColor="text1"/>
          <w:sz w:val="27"/>
          <w:szCs w:val="27"/>
          <w:lang w:eastAsia="en-US"/>
        </w:rPr>
        <w:t>, и решение Управления Федеральной антимонопольной службы по Ставропольскому краю о предоставлении муниципального имущества в аренду или решение об отказе в предоставлении муниципальной услуги.</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Результатом административной процедуры является распоряжение администрации о предоставлении муниципального имущества в аренду, проект договора аренды муниципального имущества или уведомление об отказе в предоставлении муниципальной услуги.</w:t>
      </w: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Максимальный срок выполнения административной процедуры - 30 календарных дней.</w:t>
      </w:r>
    </w:p>
    <w:p w:rsid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DF7D14">
        <w:rPr>
          <w:rFonts w:ascii="Times New Roman" w:eastAsiaTheme="minorHAnsi" w:hAnsi="Times New Roman"/>
          <w:color w:val="000000" w:themeColor="text1"/>
          <w:sz w:val="27"/>
          <w:szCs w:val="27"/>
          <w:lang w:eastAsia="en-US"/>
        </w:rPr>
        <w:t>Способом фиксации выполнения административной процедуры является регистрация распоряжения о предоставлении муниципального имущества в аренду, договора аренды муниципального имущества или уведомления об отказе в предоставлении муниципальной услуги в соответственном журнале учета.</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3.2.3. </w:t>
      </w:r>
      <w:r w:rsidRPr="0038028D">
        <w:rPr>
          <w:rFonts w:ascii="Times New Roman" w:eastAsiaTheme="minorHAnsi" w:hAnsi="Times New Roman"/>
          <w:color w:val="000000" w:themeColor="text1"/>
          <w:sz w:val="27"/>
          <w:szCs w:val="27"/>
          <w:lang w:eastAsia="en-US"/>
        </w:rPr>
        <w:t>Направление заявителю результата предоставления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Основанием для начала административной процедуры является наличие подписанного договора аренды муниципального имущества, либо уведомления об отказе в предоставлении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Содержание административной процедуры включает в себя направление заявителю результата предоставления муниципальной услуги, способом, указанным в заявлении.</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Максимальный срок выполнения данной административной процедуры составляет 3 рабочих дня со дня принятия решения о предоставлении (об отказе в предоставлении)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Должностным лицом, ответственным за выдачу (направление) результата предоставления муниципальной услуги, явля</w:t>
      </w:r>
      <w:r>
        <w:rPr>
          <w:rFonts w:ascii="Times New Roman" w:eastAsiaTheme="minorHAnsi" w:hAnsi="Times New Roman"/>
          <w:color w:val="000000" w:themeColor="text1"/>
          <w:sz w:val="27"/>
          <w:szCs w:val="27"/>
          <w:lang w:eastAsia="en-US"/>
        </w:rPr>
        <w:t>ется специалист отдела по управлению муниципальным имуществом Управления</w:t>
      </w:r>
      <w:r w:rsidRPr="0038028D">
        <w:rPr>
          <w:rFonts w:ascii="Times New Roman" w:eastAsiaTheme="minorHAnsi" w:hAnsi="Times New Roman"/>
          <w:color w:val="000000" w:themeColor="text1"/>
          <w:sz w:val="27"/>
          <w:szCs w:val="27"/>
          <w:lang w:eastAsia="en-US"/>
        </w:rPr>
        <w:t>, либо МФЦ.</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Критерий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lastRenderedPageBreak/>
        <w:t>Результатом выполнения данной административной процедуры является выдача заявителю копии договора аренды муниципального имущества, либо уведомления об отказе в предоставлении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Способом фиксации результата административной процедуры является:</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при личном обращении</w:t>
      </w:r>
      <w:r>
        <w:rPr>
          <w:rFonts w:ascii="Times New Roman" w:eastAsiaTheme="minorHAnsi" w:hAnsi="Times New Roman"/>
          <w:color w:val="000000" w:themeColor="text1"/>
          <w:sz w:val="27"/>
          <w:szCs w:val="27"/>
          <w:lang w:eastAsia="en-US"/>
        </w:rPr>
        <w:t xml:space="preserve"> заявителя в Управление</w:t>
      </w:r>
      <w:r w:rsidRPr="0038028D">
        <w:rPr>
          <w:rFonts w:ascii="Times New Roman" w:eastAsiaTheme="minorHAnsi" w:hAnsi="Times New Roman"/>
          <w:color w:val="000000" w:themeColor="text1"/>
          <w:sz w:val="27"/>
          <w:szCs w:val="27"/>
          <w:lang w:eastAsia="en-US"/>
        </w:rPr>
        <w:t xml:space="preserve"> - подпись о получении (дата, расшифровка подписи) на одном экземпляре постановления о предоставлении муниципальной услуги, либо на уведомлении об отказе в предоставлении муниципальной услуги, кот</w:t>
      </w:r>
      <w:r>
        <w:rPr>
          <w:rFonts w:ascii="Times New Roman" w:eastAsiaTheme="minorHAnsi" w:hAnsi="Times New Roman"/>
          <w:color w:val="000000" w:themeColor="text1"/>
          <w:sz w:val="27"/>
          <w:szCs w:val="27"/>
          <w:lang w:eastAsia="en-US"/>
        </w:rPr>
        <w:t>орые остаются в Уполномоченном органе</w:t>
      </w:r>
      <w:r w:rsidRPr="0038028D">
        <w:rPr>
          <w:rFonts w:ascii="Times New Roman" w:eastAsiaTheme="minorHAnsi" w:hAnsi="Times New Roman"/>
          <w:color w:val="000000" w:themeColor="text1"/>
          <w:sz w:val="27"/>
          <w:szCs w:val="27"/>
          <w:lang w:eastAsia="en-US"/>
        </w:rPr>
        <w:t>;</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при почтовом отправлении - оформленное уведомление в отделении Почты России и получение чека, либо распечатка сведений из реестра почтовых отправлений;</w:t>
      </w:r>
    </w:p>
    <w:p w:rsid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38028D" w:rsidRPr="0038028D" w:rsidRDefault="0038028D" w:rsidP="0038028D">
      <w:pPr>
        <w:autoSpaceDE w:val="0"/>
        <w:autoSpaceDN w:val="0"/>
        <w:adjustRightInd w:val="0"/>
        <w:spacing w:after="0" w:line="240" w:lineRule="auto"/>
        <w:ind w:firstLine="709"/>
        <w:jc w:val="both"/>
        <w:outlineLvl w:val="0"/>
        <w:rPr>
          <w:rFonts w:ascii="Times New Roman" w:eastAsiaTheme="minorHAnsi" w:hAnsi="Times New Roman"/>
          <w:bCs/>
          <w:color w:val="000000" w:themeColor="text1"/>
          <w:sz w:val="27"/>
          <w:szCs w:val="27"/>
          <w:lang w:eastAsia="en-US"/>
        </w:rPr>
      </w:pPr>
      <w:r w:rsidRPr="0038028D">
        <w:rPr>
          <w:rFonts w:ascii="Times New Roman" w:eastAsiaTheme="minorHAnsi" w:hAnsi="Times New Roman"/>
          <w:color w:val="000000" w:themeColor="text1"/>
          <w:sz w:val="27"/>
          <w:szCs w:val="27"/>
          <w:lang w:eastAsia="en-US"/>
        </w:rPr>
        <w:t xml:space="preserve">3.2.4. </w:t>
      </w:r>
      <w:r w:rsidRPr="0038028D">
        <w:rPr>
          <w:rFonts w:ascii="Times New Roman" w:eastAsiaTheme="minorHAnsi" w:hAnsi="Times New Roman"/>
          <w:bCs/>
          <w:color w:val="000000" w:themeColor="text1"/>
          <w:sz w:val="27"/>
          <w:szCs w:val="27"/>
          <w:lang w:eastAsia="en-US"/>
        </w:rPr>
        <w:t xml:space="preserve">Порядок исправления допущенных опечаток и ошибок в выданных в результате предоставления </w:t>
      </w:r>
      <w:r>
        <w:rPr>
          <w:rFonts w:ascii="Times New Roman" w:eastAsiaTheme="minorHAnsi" w:hAnsi="Times New Roman"/>
          <w:bCs/>
          <w:color w:val="000000" w:themeColor="text1"/>
          <w:sz w:val="27"/>
          <w:szCs w:val="27"/>
          <w:lang w:eastAsia="en-US"/>
        </w:rPr>
        <w:t>муниципальной услуги документах</w:t>
      </w:r>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38028D">
        <w:rPr>
          <w:rFonts w:ascii="Times New Roman" w:eastAsiaTheme="minorHAnsi" w:hAnsi="Times New Roman"/>
          <w:color w:val="000000" w:themeColor="text1"/>
          <w:sz w:val="27"/>
          <w:szCs w:val="27"/>
          <w:lang w:eastAsia="en-US"/>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w:t>
      </w:r>
      <w:r>
        <w:rPr>
          <w:rFonts w:ascii="Times New Roman" w:eastAsiaTheme="minorHAnsi" w:hAnsi="Times New Roman"/>
          <w:color w:val="000000" w:themeColor="text1"/>
          <w:sz w:val="27"/>
          <w:szCs w:val="27"/>
          <w:lang w:eastAsia="en-US"/>
        </w:rPr>
        <w:t>уги документах в Управление</w:t>
      </w:r>
      <w:r w:rsidRPr="0038028D">
        <w:rPr>
          <w:rFonts w:ascii="Times New Roman" w:eastAsiaTheme="minorHAnsi" w:hAnsi="Times New Roman"/>
          <w:color w:val="000000" w:themeColor="text1"/>
          <w:sz w:val="27"/>
          <w:szCs w:val="27"/>
          <w:lang w:eastAsia="en-US"/>
        </w:rPr>
        <w:t xml:space="preserve"> непосредственно, направить почтовым отправлением или в форме электронного документа, подписанного электронной подписью.</w:t>
      </w:r>
      <w:proofErr w:type="gramEnd"/>
    </w:p>
    <w:p w:rsidR="0038028D" w:rsidRP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38028D">
        <w:rPr>
          <w:rFonts w:ascii="Times New Roman" w:eastAsiaTheme="minorHAnsi" w:hAnsi="Times New Roman"/>
          <w:color w:val="000000" w:themeColor="text1"/>
          <w:sz w:val="27"/>
          <w:szCs w:val="27"/>
          <w:lang w:eastAsia="en-US"/>
        </w:rPr>
        <w:t>Д</w:t>
      </w:r>
      <w:r>
        <w:rPr>
          <w:rFonts w:ascii="Times New Roman" w:eastAsiaTheme="minorHAnsi" w:hAnsi="Times New Roman"/>
          <w:color w:val="000000" w:themeColor="text1"/>
          <w:sz w:val="27"/>
          <w:szCs w:val="27"/>
          <w:lang w:eastAsia="en-US"/>
        </w:rPr>
        <w:t>олжностное лицо Управления</w:t>
      </w:r>
      <w:r w:rsidRPr="0038028D">
        <w:rPr>
          <w:rFonts w:ascii="Times New Roman" w:eastAsiaTheme="minorHAnsi" w:hAnsi="Times New Roman"/>
          <w:color w:val="000000" w:themeColor="text1"/>
          <w:sz w:val="27"/>
          <w:szCs w:val="27"/>
          <w:lang w:eastAsia="en-US"/>
        </w:rPr>
        <w:t>, ответственное за регистрацию обращений, осуществляет регистрацию письменного обращения с прилагаемыми документами, в день е</w:t>
      </w:r>
      <w:r>
        <w:rPr>
          <w:rFonts w:ascii="Times New Roman" w:eastAsiaTheme="minorHAnsi" w:hAnsi="Times New Roman"/>
          <w:color w:val="000000" w:themeColor="text1"/>
          <w:sz w:val="27"/>
          <w:szCs w:val="27"/>
          <w:lang w:eastAsia="en-US"/>
        </w:rPr>
        <w:t>го поступления в Управление</w:t>
      </w:r>
      <w:r w:rsidRPr="0038028D">
        <w:rPr>
          <w:rFonts w:ascii="Times New Roman" w:eastAsiaTheme="minorHAnsi" w:hAnsi="Times New Roman"/>
          <w:color w:val="000000" w:themeColor="text1"/>
          <w:sz w:val="27"/>
          <w:szCs w:val="27"/>
          <w:lang w:eastAsia="en-US"/>
        </w:rPr>
        <w:t xml:space="preserve"> и в течение одного рабочего дня передается должностному лицу органа местного самоуправления ответственному за предоставление муниципальной услуги.</w:t>
      </w:r>
    </w:p>
    <w:p w:rsidR="0038028D" w:rsidRDefault="0038028D" w:rsidP="0038028D">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roofErr w:type="gramStart"/>
      <w:r w:rsidRPr="0038028D">
        <w:rPr>
          <w:rFonts w:ascii="Times New Roman" w:eastAsiaTheme="minorHAnsi" w:hAnsi="Times New Roman"/>
          <w:color w:val="000000" w:themeColor="text1"/>
          <w:sz w:val="27"/>
          <w:szCs w:val="27"/>
          <w:lang w:eastAsia="en-US"/>
        </w:rPr>
        <w:t>Д</w:t>
      </w:r>
      <w:r>
        <w:rPr>
          <w:rFonts w:ascii="Times New Roman" w:eastAsiaTheme="minorHAnsi" w:hAnsi="Times New Roman"/>
          <w:color w:val="000000" w:themeColor="text1"/>
          <w:sz w:val="27"/>
          <w:szCs w:val="27"/>
          <w:lang w:eastAsia="en-US"/>
        </w:rPr>
        <w:t>олжностное лицо Управленич</w:t>
      </w:r>
      <w:r w:rsidRPr="0038028D">
        <w:rPr>
          <w:rFonts w:ascii="Times New Roman" w:eastAsiaTheme="minorHAnsi" w:hAnsi="Times New Roman"/>
          <w:color w:val="000000" w:themeColor="text1"/>
          <w:sz w:val="27"/>
          <w:szCs w:val="27"/>
          <w:lang w:eastAsia="en-US"/>
        </w:rPr>
        <w:t>, ответственное за предоставление муниципальной услуги в срок, не превышающий 10 рабочих дней со дня поступления письмен</w:t>
      </w:r>
      <w:r>
        <w:rPr>
          <w:rFonts w:ascii="Times New Roman" w:eastAsiaTheme="minorHAnsi" w:hAnsi="Times New Roman"/>
          <w:color w:val="000000" w:themeColor="text1"/>
          <w:sz w:val="27"/>
          <w:szCs w:val="27"/>
          <w:lang w:eastAsia="en-US"/>
        </w:rPr>
        <w:t>ного обращения в Управление</w:t>
      </w:r>
      <w:r w:rsidRPr="0038028D">
        <w:rPr>
          <w:rFonts w:ascii="Times New Roman" w:eastAsiaTheme="minorHAnsi" w:hAnsi="Times New Roman"/>
          <w:color w:val="000000" w:themeColor="text1"/>
          <w:sz w:val="27"/>
          <w:szCs w:val="27"/>
          <w:lang w:eastAsia="en-US"/>
        </w:rPr>
        <w:t>,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roofErr w:type="gramEnd"/>
    </w:p>
    <w:p w:rsidR="0038028D" w:rsidRDefault="0038028D" w:rsidP="0038028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8028D" w:rsidRDefault="0038028D" w:rsidP="0038028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8028D" w:rsidRPr="0038028D" w:rsidRDefault="0038028D" w:rsidP="0038028D">
      <w:pPr>
        <w:spacing w:after="0" w:line="240" w:lineRule="auto"/>
        <w:ind w:firstLine="709"/>
        <w:jc w:val="center"/>
        <w:rPr>
          <w:rFonts w:ascii="Times New Roman" w:hAnsi="Times New Roman"/>
          <w:color w:val="000000"/>
          <w:sz w:val="27"/>
          <w:szCs w:val="27"/>
        </w:rPr>
      </w:pPr>
      <w:r w:rsidRPr="0038028D">
        <w:rPr>
          <w:rFonts w:ascii="Times New Roman" w:hAnsi="Times New Roman"/>
          <w:bCs/>
          <w:color w:val="000000"/>
          <w:sz w:val="27"/>
          <w:szCs w:val="27"/>
        </w:rPr>
        <w:t xml:space="preserve">IV. Формы </w:t>
      </w:r>
      <w:proofErr w:type="gramStart"/>
      <w:r w:rsidRPr="0038028D">
        <w:rPr>
          <w:rFonts w:ascii="Times New Roman" w:hAnsi="Times New Roman"/>
          <w:bCs/>
          <w:color w:val="000000"/>
          <w:sz w:val="27"/>
          <w:szCs w:val="27"/>
        </w:rPr>
        <w:t>контроля за</w:t>
      </w:r>
      <w:proofErr w:type="gramEnd"/>
      <w:r w:rsidRPr="0038028D">
        <w:rPr>
          <w:rFonts w:ascii="Times New Roman" w:hAnsi="Times New Roman"/>
          <w:bCs/>
          <w:color w:val="000000"/>
          <w:sz w:val="27"/>
          <w:szCs w:val="27"/>
        </w:rPr>
        <w:t xml:space="preserve"> исполнением административного регламента</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4.1. Порядок осуществления текущего </w:t>
      </w:r>
      <w:proofErr w:type="gramStart"/>
      <w:r w:rsidRPr="0038028D">
        <w:rPr>
          <w:rFonts w:ascii="Times New Roman" w:hAnsi="Times New Roman"/>
          <w:color w:val="000000"/>
          <w:sz w:val="27"/>
          <w:szCs w:val="27"/>
        </w:rPr>
        <w:t>контроля за</w:t>
      </w:r>
      <w:proofErr w:type="gramEnd"/>
      <w:r w:rsidRPr="0038028D">
        <w:rPr>
          <w:rFonts w:ascii="Times New Roman" w:hAnsi="Times New Roman"/>
          <w:color w:val="000000"/>
          <w:sz w:val="27"/>
          <w:szCs w:val="2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proofErr w:type="gramStart"/>
      <w:r w:rsidRPr="0038028D">
        <w:rPr>
          <w:rFonts w:ascii="Times New Roman" w:hAnsi="Times New Roman" w:cs="Times New Roman"/>
          <w:color w:val="000000"/>
          <w:sz w:val="27"/>
          <w:szCs w:val="27"/>
        </w:rPr>
        <w:t>Контроль за</w:t>
      </w:r>
      <w:proofErr w:type="gramEnd"/>
      <w:r w:rsidRPr="0038028D">
        <w:rPr>
          <w:rFonts w:ascii="Times New Roman" w:hAnsi="Times New Roman" w:cs="Times New Roman"/>
          <w:color w:val="000000"/>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муниципальных служащих органа, предоставляющего муниципальную услугу.</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lastRenderedPageBreak/>
        <w:t xml:space="preserve">Текущий </w:t>
      </w:r>
      <w:proofErr w:type="gramStart"/>
      <w:r w:rsidRPr="0038028D">
        <w:rPr>
          <w:rFonts w:ascii="Times New Roman" w:hAnsi="Times New Roman" w:cs="Times New Roman"/>
          <w:color w:val="000000"/>
          <w:sz w:val="27"/>
          <w:szCs w:val="27"/>
        </w:rPr>
        <w:t>контроль за</w:t>
      </w:r>
      <w:proofErr w:type="gramEnd"/>
      <w:r w:rsidRPr="0038028D">
        <w:rPr>
          <w:rFonts w:ascii="Times New Roman" w:hAnsi="Times New Roman" w:cs="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 xml:space="preserve">Текущий </w:t>
      </w:r>
      <w:proofErr w:type="gramStart"/>
      <w:r w:rsidRPr="0038028D">
        <w:rPr>
          <w:rFonts w:ascii="Times New Roman" w:hAnsi="Times New Roman" w:cs="Times New Roman"/>
          <w:color w:val="000000"/>
          <w:sz w:val="27"/>
          <w:szCs w:val="27"/>
        </w:rPr>
        <w:t>контроль за</w:t>
      </w:r>
      <w:proofErr w:type="gramEnd"/>
      <w:r w:rsidRPr="0038028D">
        <w:rPr>
          <w:rFonts w:ascii="Times New Roman" w:hAnsi="Times New Roman" w:cs="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имущественных и земельных отношений, ответственным за организацию работы по предоставлению муниципальной услуги (далее - начальник управления).</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Текущий контроль осуществляется путем проведения начальником управления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Нефтекумского муниципального округа Ставропольского края при предоставлении специалистами муниципальной услуги, выявления и устранения нарушений прав заявителей, рассмотрения, подготовки ответов на обращения заявителей.</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Проверка полноты и качества предоставления муниципальной услуги специалистами управления, предоставляющими муниципальную услугу, осуществляется на основании приказа управления.</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028D">
        <w:rPr>
          <w:rFonts w:ascii="Times New Roman" w:hAnsi="Times New Roman" w:cs="Times New Roman"/>
          <w:color w:val="000000"/>
          <w:sz w:val="27"/>
          <w:szCs w:val="27"/>
        </w:rPr>
        <w:t>контроля за</w:t>
      </w:r>
      <w:proofErr w:type="gramEnd"/>
      <w:r w:rsidRPr="0038028D">
        <w:rPr>
          <w:rFonts w:ascii="Times New Roman" w:hAnsi="Times New Roman" w:cs="Times New Roman"/>
          <w:color w:val="000000"/>
          <w:sz w:val="27"/>
          <w:szCs w:val="27"/>
        </w:rPr>
        <w:t xml:space="preserve"> полнотой и качеством предоставления муниципальной услуги.</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и сотрудников многофункциональных центров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приказом управления.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Внеплановые проверки полноты и качества предоставления муниципальной услуги проводятся в случае поступления обращений и жалоб заявителей на полноту и качество предоставления муниципальной услуги.</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В этом случае информация о результатах проверки направляется заявителю в течение 5 рабочих дней после окончания срока проверки.</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38028D" w:rsidRPr="0038028D" w:rsidRDefault="0038028D" w:rsidP="0038028D">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lastRenderedPageBreak/>
        <w:t>Результаты проверки оформляются в виде справки, в которой отмечаются выявленные недостатки и предложения по их устранению.</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4.3. Специалисты управления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4.4. Граждане, их объединения и организации могут осуществлять </w:t>
      </w:r>
      <w:proofErr w:type="gramStart"/>
      <w:r w:rsidRPr="0038028D">
        <w:rPr>
          <w:rFonts w:ascii="Times New Roman" w:hAnsi="Times New Roman"/>
          <w:color w:val="000000"/>
          <w:sz w:val="27"/>
          <w:szCs w:val="27"/>
        </w:rPr>
        <w:t>контроль за</w:t>
      </w:r>
      <w:proofErr w:type="gramEnd"/>
      <w:r w:rsidRPr="0038028D">
        <w:rPr>
          <w:rFonts w:ascii="Times New Roman" w:hAnsi="Times New Roman"/>
          <w:color w:val="000000"/>
          <w:sz w:val="27"/>
          <w:szCs w:val="27"/>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p>
    <w:p w:rsidR="0038028D" w:rsidRDefault="0038028D" w:rsidP="0038028D">
      <w:pPr>
        <w:pStyle w:val="2"/>
        <w:keepNext w:val="0"/>
        <w:tabs>
          <w:tab w:val="left" w:pos="-2040"/>
        </w:tabs>
        <w:autoSpaceDE w:val="0"/>
        <w:autoSpaceDN w:val="0"/>
        <w:adjustRightInd w:val="0"/>
        <w:spacing w:before="0" w:line="240" w:lineRule="auto"/>
        <w:ind w:firstLine="709"/>
        <w:jc w:val="center"/>
        <w:rPr>
          <w:rFonts w:ascii="Times New Roman" w:hAnsi="Times New Roman" w:cs="Times New Roman"/>
          <w:b w:val="0"/>
          <w:color w:val="000000"/>
          <w:sz w:val="27"/>
          <w:szCs w:val="27"/>
        </w:rPr>
      </w:pPr>
      <w:r w:rsidRPr="0038028D">
        <w:rPr>
          <w:rFonts w:ascii="Times New Roman" w:hAnsi="Times New Roman" w:cs="Times New Roman"/>
          <w:b w:val="0"/>
          <w:bCs w:val="0"/>
          <w:color w:val="000000"/>
          <w:sz w:val="27"/>
          <w:szCs w:val="27"/>
          <w:lang w:val="en-US"/>
        </w:rPr>
        <w:t>V</w:t>
      </w:r>
      <w:r w:rsidRPr="0038028D">
        <w:rPr>
          <w:rFonts w:ascii="Times New Roman" w:hAnsi="Times New Roman" w:cs="Times New Roman"/>
          <w:b w:val="0"/>
          <w:bCs w:val="0"/>
          <w:color w:val="000000"/>
          <w:sz w:val="27"/>
          <w:szCs w:val="27"/>
        </w:rPr>
        <w:t xml:space="preserve">. </w:t>
      </w:r>
      <w:r w:rsidRPr="0038028D">
        <w:rPr>
          <w:rFonts w:ascii="Times New Roman" w:hAnsi="Times New Roman" w:cs="Times New Roman"/>
          <w:b w:val="0"/>
          <w:color w:val="000000"/>
          <w:sz w:val="27"/>
          <w:szCs w:val="27"/>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8028D" w:rsidRPr="0038028D" w:rsidRDefault="0038028D" w:rsidP="0038028D">
      <w:pPr>
        <w:spacing w:after="0" w:line="240" w:lineRule="auto"/>
        <w:ind w:firstLine="709"/>
        <w:rPr>
          <w:rFonts w:ascii="Times New Roman" w:hAnsi="Times New Roman"/>
          <w:color w:val="000000"/>
          <w:sz w:val="27"/>
          <w:szCs w:val="27"/>
        </w:rPr>
      </w:pP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5.1. Заявитель имеет право на досудебное (внесудебное) обжалование решений и действий (бездействия) должностных лиц, муниципальных служащих органа, предоставляющего муниципальную услугу,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Заявитель реализует право на обращение свободно и добровольно. Осуществление заявителями права на обращение не должно нарушать права и свободы других лиц.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Заявитель может обратиться с жалобой, в том числе в следующих случаях:</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1) нарушение срока регистрации запроса о предоставлении муниципальной услуги;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2) нарушение срока предоставления муниципальной услуги;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8028D">
        <w:rPr>
          <w:rFonts w:ascii="Times New Roman" w:eastAsia="TimesNewRomanPSMT" w:hAnsi="Times New Roman"/>
          <w:color w:val="000000"/>
          <w:sz w:val="27"/>
          <w:szCs w:val="27"/>
        </w:rPr>
        <w:lastRenderedPageBreak/>
        <w:t xml:space="preserve">муниципальными правовыми актами для предоставления муниципальной услуги;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 xml:space="preserve">7) отказ органа, предоставляющего муниципальную услугу, должностного лица, муниципального служащего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8) нарушение срока или порядка выдачи документов по результатам предоставления муниципальной услуги;</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9) приостановление предоставления муниципальной услуги, если основания</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Основанием для начала процедуры досудебного (внесудебного) обжалования является поступление жалобы заявителя.</w:t>
      </w:r>
    </w:p>
    <w:p w:rsidR="0038028D" w:rsidRPr="0038028D" w:rsidRDefault="0038028D" w:rsidP="0038028D">
      <w:pPr>
        <w:autoSpaceDE w:val="0"/>
        <w:autoSpaceDN w:val="0"/>
        <w:adjustRightInd w:val="0"/>
        <w:spacing w:after="0" w:line="240" w:lineRule="auto"/>
        <w:ind w:firstLine="709"/>
        <w:jc w:val="both"/>
        <w:rPr>
          <w:rFonts w:ascii="Times New Roman" w:hAnsi="Times New Roman"/>
          <w:color w:val="000000"/>
          <w:sz w:val="27"/>
          <w:szCs w:val="27"/>
        </w:rPr>
      </w:pPr>
    </w:p>
    <w:p w:rsidR="00BC3590" w:rsidRPr="00BC3590" w:rsidRDefault="0038028D" w:rsidP="00BC3590">
      <w:pPr>
        <w:pStyle w:val="ConsPlusNormal0"/>
        <w:ind w:firstLine="700"/>
        <w:jc w:val="both"/>
        <w:rPr>
          <w:rFonts w:ascii="Times New Roman" w:hAnsi="Times New Roman" w:cs="Times New Roman"/>
          <w:color w:val="000000" w:themeColor="text1"/>
          <w:sz w:val="27"/>
          <w:szCs w:val="27"/>
        </w:rPr>
      </w:pPr>
      <w:r w:rsidRPr="0038028D">
        <w:rPr>
          <w:rFonts w:ascii="Times New Roman" w:hAnsi="Times New Roman"/>
          <w:color w:val="000000"/>
          <w:sz w:val="27"/>
          <w:szCs w:val="27"/>
        </w:rPr>
        <w:t xml:space="preserve">5.2. </w:t>
      </w:r>
      <w:r w:rsidR="00BC3590" w:rsidRPr="00BC3590">
        <w:rPr>
          <w:rFonts w:ascii="Times New Roman" w:hAnsi="Times New Roman" w:cs="Times New Roman"/>
          <w:color w:val="000000" w:themeColor="text1"/>
          <w:sz w:val="27"/>
          <w:szCs w:val="27"/>
        </w:rPr>
        <w:t>Органы и уполномоченные на рассмотрение жалобы лица, которым может быть направлена жалоба заявителя в д</w:t>
      </w:r>
      <w:r w:rsidR="00BC3590">
        <w:rPr>
          <w:rFonts w:ascii="Times New Roman" w:hAnsi="Times New Roman" w:cs="Times New Roman"/>
          <w:color w:val="000000" w:themeColor="text1"/>
          <w:sz w:val="27"/>
          <w:szCs w:val="27"/>
        </w:rPr>
        <w:t>осудебном (внесудебном) порядке</w:t>
      </w:r>
    </w:p>
    <w:p w:rsidR="00E906AC" w:rsidRDefault="00E906AC" w:rsidP="00E906AC">
      <w:pPr>
        <w:autoSpaceDE w:val="0"/>
        <w:autoSpaceDN w:val="0"/>
        <w:adjustRightInd w:val="0"/>
        <w:spacing w:after="0" w:line="240" w:lineRule="auto"/>
        <w:ind w:firstLine="700"/>
        <w:jc w:val="both"/>
        <w:rPr>
          <w:rFonts w:ascii="Times New Roman" w:hAnsi="Times New Roman"/>
          <w:sz w:val="27"/>
          <w:szCs w:val="27"/>
        </w:rPr>
      </w:pPr>
      <w:r>
        <w:rPr>
          <w:rFonts w:ascii="Times New Roman" w:hAnsi="Times New Roman"/>
          <w:sz w:val="27"/>
          <w:szCs w:val="27"/>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906AC" w:rsidRDefault="00E906AC" w:rsidP="00E906AC">
      <w:pPr>
        <w:autoSpaceDE w:val="0"/>
        <w:autoSpaceDN w:val="0"/>
        <w:adjustRightInd w:val="0"/>
        <w:spacing w:after="0" w:line="240" w:lineRule="auto"/>
        <w:ind w:firstLine="700"/>
        <w:jc w:val="both"/>
        <w:rPr>
          <w:rFonts w:ascii="Times New Roman" w:hAnsi="Times New Roman"/>
          <w:sz w:val="27"/>
          <w:szCs w:val="27"/>
        </w:rPr>
      </w:pPr>
      <w:r>
        <w:rPr>
          <w:rFonts w:ascii="Times New Roman" w:hAnsi="Times New Roman"/>
          <w:sz w:val="27"/>
          <w:szCs w:val="27"/>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06AC" w:rsidRDefault="00E906AC" w:rsidP="00E906AC">
      <w:pPr>
        <w:autoSpaceDE w:val="0"/>
        <w:autoSpaceDN w:val="0"/>
        <w:adjustRightInd w:val="0"/>
        <w:spacing w:after="0" w:line="240" w:lineRule="auto"/>
        <w:ind w:firstLine="700"/>
        <w:jc w:val="both"/>
        <w:rPr>
          <w:rFonts w:ascii="Times New Roman" w:hAnsi="Times New Roman"/>
          <w:sz w:val="27"/>
          <w:szCs w:val="27"/>
        </w:rPr>
      </w:pPr>
      <w:r>
        <w:rPr>
          <w:rFonts w:ascii="Times New Roman" w:hAnsi="Times New Roman"/>
          <w:sz w:val="27"/>
          <w:szCs w:val="27"/>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06AC" w:rsidRDefault="00E906AC" w:rsidP="00E906AC">
      <w:pPr>
        <w:pStyle w:val="ConsPlusNormal0"/>
        <w:ind w:firstLine="700"/>
        <w:jc w:val="both"/>
        <w:rPr>
          <w:rFonts w:ascii="Times New Roman" w:hAnsi="Times New Roman" w:cs="Times New Roman"/>
          <w:sz w:val="27"/>
          <w:szCs w:val="27"/>
        </w:rPr>
      </w:pPr>
      <w:r>
        <w:rPr>
          <w:rFonts w:ascii="Times New Roman" w:hAnsi="Times New Roman" w:cs="Times New Roman"/>
          <w:sz w:val="27"/>
          <w:szCs w:val="27"/>
        </w:rPr>
        <w:t>Жалоба может быть подана заявителем или его представителем на имя главы Нефтекумского муниципального округа Ставропольского края, в случае если обжалуются решения Управления, предоставляющего муниципальную услугу, должностного лица Управления, муниципальных служащих Управления.</w:t>
      </w:r>
    </w:p>
    <w:p w:rsidR="00E906AC" w:rsidRDefault="00E906AC" w:rsidP="00E906AC">
      <w:pPr>
        <w:autoSpaceDE w:val="0"/>
        <w:autoSpaceDN w:val="0"/>
        <w:adjustRightInd w:val="0"/>
        <w:spacing w:after="0" w:line="240" w:lineRule="auto"/>
        <w:ind w:firstLine="700"/>
        <w:jc w:val="both"/>
        <w:rPr>
          <w:rFonts w:ascii="Times New Roman" w:hAnsi="Times New Roman"/>
          <w:sz w:val="27"/>
          <w:szCs w:val="27"/>
        </w:rPr>
      </w:pPr>
      <w:proofErr w:type="gramStart"/>
      <w:r>
        <w:rPr>
          <w:rFonts w:ascii="Times New Roman" w:hAnsi="Times New Roman"/>
          <w:sz w:val="27"/>
          <w:szCs w:val="27"/>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sz w:val="27"/>
          <w:szCs w:val="27"/>
        </w:rPr>
        <w:t xml:space="preserve"> регистрации.</w:t>
      </w:r>
    </w:p>
    <w:p w:rsidR="0038028D" w:rsidRPr="0038028D" w:rsidRDefault="00E906AC" w:rsidP="00E906AC">
      <w:pPr>
        <w:autoSpaceDE w:val="0"/>
        <w:autoSpaceDN w:val="0"/>
        <w:adjustRightInd w:val="0"/>
        <w:spacing w:after="0" w:line="240" w:lineRule="auto"/>
        <w:ind w:firstLine="709"/>
        <w:jc w:val="both"/>
        <w:rPr>
          <w:rFonts w:ascii="Times New Roman" w:eastAsia="TimesNewRomanPSMT" w:hAnsi="Times New Roman"/>
          <w:color w:val="000000"/>
          <w:sz w:val="27"/>
          <w:szCs w:val="27"/>
        </w:rPr>
      </w:pPr>
      <w:r>
        <w:rPr>
          <w:rFonts w:ascii="Times New Roman" w:hAnsi="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Start"/>
      <w:r>
        <w:rPr>
          <w:rFonts w:ascii="Times New Roman" w:hAnsi="Times New Roman"/>
          <w:sz w:val="27"/>
          <w:szCs w:val="27"/>
        </w:rPr>
        <w:t>.».</w:t>
      </w:r>
      <w:proofErr w:type="gramEnd"/>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hAnsi="Times New Roman"/>
          <w:color w:val="000000"/>
          <w:sz w:val="27"/>
          <w:szCs w:val="27"/>
        </w:rPr>
        <w:t xml:space="preserve">5.3. </w:t>
      </w:r>
      <w:r w:rsidRPr="0038028D">
        <w:rPr>
          <w:rFonts w:ascii="Times New Roman" w:eastAsia="TimesNewRomanPSMT" w:hAnsi="Times New Roman"/>
          <w:color w:val="000000"/>
          <w:sz w:val="27"/>
          <w:szCs w:val="27"/>
        </w:rPr>
        <w:t>Способы информирования заявителей о порядке подачи и рассмотрения жалобы, в том числе с использованием РПГУ</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округа, или РПГУ,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38028D" w:rsidRPr="0038028D" w:rsidRDefault="0038028D" w:rsidP="0038028D">
      <w:pPr>
        <w:adjustRightInd w:val="0"/>
        <w:spacing w:after="0" w:line="240" w:lineRule="auto"/>
        <w:ind w:firstLine="709"/>
        <w:jc w:val="both"/>
        <w:rPr>
          <w:rFonts w:ascii="Times New Roman" w:hAnsi="Times New Roman"/>
          <w:color w:val="000000"/>
          <w:sz w:val="27"/>
          <w:szCs w:val="27"/>
        </w:rPr>
      </w:pPr>
      <w:r w:rsidRPr="0038028D">
        <w:rPr>
          <w:rFonts w:ascii="Times New Roman" w:eastAsia="TimesNewRomanPSMT" w:hAnsi="Times New Roman"/>
          <w:color w:val="000000"/>
          <w:sz w:val="27"/>
          <w:szCs w:val="27"/>
        </w:rPr>
        <w:t xml:space="preserve">5.4. </w:t>
      </w:r>
      <w:r w:rsidRPr="0038028D">
        <w:rPr>
          <w:rFonts w:ascii="Times New Roman" w:hAnsi="Times New Roman"/>
          <w:color w:val="000000"/>
          <w:sz w:val="27"/>
          <w:szCs w:val="27"/>
        </w:rPr>
        <w:t>Порядок подачи и рассмотрения жалоб на решения и действия (бездействие) должностных лиц, предоставляющий муниципальную услугу.</w:t>
      </w:r>
    </w:p>
    <w:p w:rsidR="0038028D" w:rsidRPr="0038028D" w:rsidRDefault="0038028D" w:rsidP="0038028D">
      <w:pPr>
        <w:spacing w:after="0" w:line="240" w:lineRule="auto"/>
        <w:ind w:firstLine="709"/>
        <w:jc w:val="both"/>
        <w:rPr>
          <w:rFonts w:ascii="Times New Roman" w:hAnsi="Times New Roman"/>
          <w:color w:val="000000"/>
          <w:sz w:val="27"/>
          <w:szCs w:val="27"/>
        </w:rPr>
      </w:pPr>
      <w:r w:rsidRPr="0038028D">
        <w:rPr>
          <w:rStyle w:val="blk"/>
          <w:rFonts w:ascii="Times New Roman" w:hAnsi="Times New Roman"/>
          <w:color w:val="000000"/>
          <w:sz w:val="27"/>
          <w:szCs w:val="27"/>
        </w:rPr>
        <w:t>Жалоба подается в письменной форме на бумажном носителе, в электронной форме в орган, предоставляющий муниципальную услугу.</w:t>
      </w:r>
    </w:p>
    <w:p w:rsidR="0038028D" w:rsidRPr="0038028D" w:rsidRDefault="0038028D" w:rsidP="0038028D">
      <w:pPr>
        <w:spacing w:after="0" w:line="240" w:lineRule="auto"/>
        <w:ind w:firstLine="709"/>
        <w:jc w:val="both"/>
        <w:outlineLvl w:val="0"/>
        <w:rPr>
          <w:rFonts w:ascii="Times New Roman" w:hAnsi="Times New Roman"/>
          <w:color w:val="000000"/>
          <w:sz w:val="27"/>
          <w:szCs w:val="27"/>
        </w:rPr>
      </w:pPr>
      <w:r w:rsidRPr="0038028D">
        <w:rPr>
          <w:rFonts w:ascii="Times New Roman" w:hAnsi="Times New Roman"/>
          <w:color w:val="000000"/>
          <w:sz w:val="27"/>
          <w:szCs w:val="27"/>
        </w:rPr>
        <w:t xml:space="preserve">Жалоба может быть подана: </w:t>
      </w:r>
    </w:p>
    <w:p w:rsidR="0038028D" w:rsidRPr="0038028D" w:rsidRDefault="0038028D" w:rsidP="0038028D">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по адресу: 356880, Ставропольский край, </w:t>
      </w:r>
      <w:proofErr w:type="gramStart"/>
      <w:r w:rsidRPr="0038028D">
        <w:rPr>
          <w:rFonts w:ascii="Times New Roman" w:hAnsi="Times New Roman"/>
          <w:color w:val="000000"/>
          <w:sz w:val="27"/>
          <w:szCs w:val="27"/>
        </w:rPr>
        <w:t>г</w:t>
      </w:r>
      <w:proofErr w:type="gramEnd"/>
      <w:r w:rsidRPr="0038028D">
        <w:rPr>
          <w:rFonts w:ascii="Times New Roman" w:hAnsi="Times New Roman"/>
          <w:color w:val="000000"/>
          <w:sz w:val="27"/>
          <w:szCs w:val="27"/>
        </w:rPr>
        <w:t>. Нефтекумск пл. Ленина 1;</w:t>
      </w:r>
    </w:p>
    <w:p w:rsidR="0038028D" w:rsidRPr="0038028D" w:rsidRDefault="0038028D" w:rsidP="0038028D">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по факсу: 8 (86558) 4-50-72;</w:t>
      </w:r>
    </w:p>
    <w:p w:rsidR="0038028D" w:rsidRPr="0038028D" w:rsidRDefault="0038028D" w:rsidP="0038028D">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в электронном виде посредством сайта администрации в разделе «для жителей», или РПГУ;</w:t>
      </w:r>
    </w:p>
    <w:p w:rsidR="0038028D" w:rsidRPr="0038028D" w:rsidRDefault="0038028D" w:rsidP="0038028D">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lastRenderedPageBreak/>
        <w:t>через многофункциональный центр.</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Жалоба должна содержать: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обжалуется; </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2) фамилию, имя, отчество (последнее - при наличии), сведения о месте жительства заявителя либо наименование, сведения о месте нахождения юридического лица, а также номер контактного телефона, адрес электронной почты (при наличии) и почтовый адрес, по которым должен быть направлен ответ;</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BC3590" w:rsidRPr="00CA68AF" w:rsidRDefault="0038028D" w:rsidP="00CA68AF">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38028D" w:rsidRPr="00BC3590" w:rsidRDefault="00BC3590" w:rsidP="00BC3590">
      <w:pPr>
        <w:pStyle w:val="aa"/>
        <w:shd w:val="clear" w:color="auto" w:fill="FFFFFF"/>
        <w:spacing w:before="0" w:beforeAutospacing="0" w:after="0" w:afterAutospacing="0"/>
        <w:ind w:firstLine="709"/>
        <w:jc w:val="both"/>
        <w:rPr>
          <w:rFonts w:eastAsia="TimesNewRomanPSMT"/>
          <w:color w:val="000000"/>
          <w:sz w:val="27"/>
          <w:szCs w:val="27"/>
        </w:rPr>
      </w:pPr>
      <w:r w:rsidRPr="002E1027">
        <w:rPr>
          <w:rFonts w:eastAsia="TimesNewRomanPSMT"/>
          <w:color w:val="000000"/>
          <w:sz w:val="27"/>
          <w:szCs w:val="27"/>
        </w:rPr>
        <w:t>5.</w:t>
      </w:r>
      <w:r w:rsidR="00CA68AF">
        <w:rPr>
          <w:rFonts w:eastAsia="TimesNewRomanPSMT"/>
          <w:color w:val="000000"/>
          <w:sz w:val="27"/>
          <w:szCs w:val="27"/>
        </w:rPr>
        <w:t>4</w:t>
      </w:r>
      <w:r w:rsidRPr="002E1027">
        <w:rPr>
          <w:rFonts w:eastAsia="TimesNewRomanPSMT"/>
          <w:color w:val="000000"/>
          <w:sz w:val="27"/>
          <w:szCs w:val="27"/>
          <w:vertAlign w:val="superscript"/>
        </w:rPr>
        <w:t>1</w:t>
      </w:r>
      <w:proofErr w:type="gramStart"/>
      <w:r>
        <w:rPr>
          <w:color w:val="000000"/>
          <w:sz w:val="27"/>
          <w:szCs w:val="27"/>
        </w:rPr>
        <w:t xml:space="preserve"> </w:t>
      </w:r>
      <w:r w:rsidR="0038028D" w:rsidRPr="0038028D">
        <w:rPr>
          <w:color w:val="000000"/>
          <w:sz w:val="27"/>
          <w:szCs w:val="27"/>
        </w:rPr>
        <w:t>П</w:t>
      </w:r>
      <w:proofErr w:type="gramEnd"/>
      <w:r w:rsidR="0038028D" w:rsidRPr="0038028D">
        <w:rPr>
          <w:color w:val="000000"/>
          <w:sz w:val="27"/>
          <w:szCs w:val="27"/>
        </w:rPr>
        <w:t>о результатам рассмотрения жалобы принимается одно из следующих решений:</w:t>
      </w:r>
    </w:p>
    <w:p w:rsidR="0038028D" w:rsidRPr="0038028D" w:rsidRDefault="0038028D" w:rsidP="0038028D">
      <w:pPr>
        <w:spacing w:after="0" w:line="240" w:lineRule="auto"/>
        <w:ind w:firstLine="709"/>
        <w:jc w:val="both"/>
        <w:rPr>
          <w:rFonts w:ascii="Times New Roman" w:hAnsi="Times New Roman"/>
          <w:sz w:val="27"/>
          <w:szCs w:val="27"/>
        </w:rPr>
      </w:pPr>
      <w:proofErr w:type="gramStart"/>
      <w:r w:rsidRPr="0038028D">
        <w:rPr>
          <w:rFonts w:ascii="Times New Roman" w:hAnsi="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028D" w:rsidRPr="0038028D" w:rsidRDefault="0038028D" w:rsidP="0038028D">
      <w:pPr>
        <w:spacing w:after="0" w:line="240" w:lineRule="auto"/>
        <w:ind w:firstLine="709"/>
        <w:jc w:val="both"/>
        <w:rPr>
          <w:rFonts w:ascii="Times New Roman" w:hAnsi="Times New Roman"/>
          <w:sz w:val="27"/>
          <w:szCs w:val="27"/>
        </w:rPr>
      </w:pPr>
      <w:r w:rsidRPr="0038028D">
        <w:rPr>
          <w:rFonts w:ascii="Times New Roman" w:hAnsi="Times New Roman"/>
          <w:sz w:val="27"/>
          <w:szCs w:val="27"/>
        </w:rPr>
        <w:t>2) в удовлетворении жалобы отказывается.</w:t>
      </w:r>
    </w:p>
    <w:p w:rsidR="0038028D" w:rsidRPr="0038028D" w:rsidRDefault="0038028D" w:rsidP="0038028D">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Не позднее дня, следующего за днем принятия решения, указанного в </w:t>
      </w:r>
      <w:hyperlink r:id="rId21" w:anchor="dst118" w:history="1">
        <w:r w:rsidRPr="0038028D">
          <w:rPr>
            <w:rStyle w:val="a8"/>
            <w:rFonts w:ascii="Times New Roman" w:hAnsi="Times New Roman"/>
            <w:color w:val="000000" w:themeColor="text1"/>
            <w:sz w:val="27"/>
            <w:szCs w:val="27"/>
            <w:u w:val="none"/>
            <w:shd w:val="clear" w:color="auto" w:fill="FFFFFF"/>
          </w:rPr>
          <w:t>части 7</w:t>
        </w:r>
      </w:hyperlink>
      <w:r w:rsidRPr="0038028D">
        <w:rPr>
          <w:rFonts w:ascii="Times New Roman" w:hAnsi="Times New Roman"/>
          <w:color w:val="000000" w:themeColor="text1"/>
          <w:sz w:val="27"/>
          <w:szCs w:val="27"/>
          <w:shd w:val="clear" w:color="auto" w:fill="FFFFFF"/>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28D" w:rsidRPr="0038028D" w:rsidRDefault="0038028D" w:rsidP="0038028D">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В случае признания жалобы подлежащей удовлетворению в ответе заявителю, указанном в </w:t>
      </w:r>
      <w:hyperlink r:id="rId22" w:anchor="dst121" w:history="1">
        <w:r w:rsidRPr="0038028D">
          <w:rPr>
            <w:rStyle w:val="a8"/>
            <w:rFonts w:ascii="Times New Roman" w:hAnsi="Times New Roman"/>
            <w:color w:val="000000" w:themeColor="text1"/>
            <w:sz w:val="27"/>
            <w:szCs w:val="27"/>
            <w:u w:val="none"/>
            <w:shd w:val="clear" w:color="auto" w:fill="FFFFFF"/>
          </w:rPr>
          <w:t>части 8</w:t>
        </w:r>
      </w:hyperlink>
      <w:r w:rsidRPr="0038028D">
        <w:rPr>
          <w:rFonts w:ascii="Times New Roman" w:hAnsi="Times New Roman"/>
          <w:color w:val="000000" w:themeColor="text1"/>
          <w:sz w:val="27"/>
          <w:szCs w:val="27"/>
          <w:shd w:val="clear" w:color="auto" w:fill="FFFFFF"/>
        </w:rPr>
        <w:t>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3" w:anchor="dst100352" w:history="1">
        <w:r w:rsidRPr="0038028D">
          <w:rPr>
            <w:rStyle w:val="a8"/>
            <w:rFonts w:ascii="Times New Roman" w:hAnsi="Times New Roman"/>
            <w:color w:val="000000" w:themeColor="text1"/>
            <w:sz w:val="27"/>
            <w:szCs w:val="27"/>
            <w:u w:val="none"/>
            <w:shd w:val="clear" w:color="auto" w:fill="FFFFFF"/>
          </w:rPr>
          <w:t>частью 1.1 статьи 16</w:t>
        </w:r>
      </w:hyperlink>
      <w:r w:rsidRPr="0038028D">
        <w:rPr>
          <w:rFonts w:ascii="Times New Roman" w:hAnsi="Times New Roman"/>
          <w:color w:val="000000" w:themeColor="text1"/>
          <w:sz w:val="27"/>
          <w:szCs w:val="27"/>
          <w:shd w:val="clear" w:color="auto" w:fill="FFFFFF"/>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8028D">
        <w:rPr>
          <w:rFonts w:ascii="Times New Roman" w:hAnsi="Times New Roman"/>
          <w:color w:val="000000" w:themeColor="text1"/>
          <w:sz w:val="27"/>
          <w:szCs w:val="27"/>
          <w:shd w:val="clear" w:color="auto" w:fill="FFFFFF"/>
        </w:rPr>
        <w:t>неудобства</w:t>
      </w:r>
      <w:proofErr w:type="gramEnd"/>
      <w:r w:rsidRPr="0038028D">
        <w:rPr>
          <w:rFonts w:ascii="Times New Roman" w:hAnsi="Times New Roman"/>
          <w:color w:val="000000" w:themeColor="text1"/>
          <w:sz w:val="27"/>
          <w:szCs w:val="27"/>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8028D" w:rsidRPr="0038028D" w:rsidRDefault="0038028D" w:rsidP="0038028D">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 xml:space="preserve">В случае признания </w:t>
      </w:r>
      <w:proofErr w:type="gramStart"/>
      <w:r w:rsidRPr="0038028D">
        <w:rPr>
          <w:rFonts w:ascii="Times New Roman" w:hAnsi="Times New Roman"/>
          <w:color w:val="000000" w:themeColor="text1"/>
          <w:sz w:val="27"/>
          <w:szCs w:val="27"/>
          <w:shd w:val="clear" w:color="auto" w:fill="FFFFFF"/>
        </w:rPr>
        <w:t>жалобы</w:t>
      </w:r>
      <w:proofErr w:type="gramEnd"/>
      <w:r w:rsidRPr="0038028D">
        <w:rPr>
          <w:rFonts w:ascii="Times New Roman" w:hAnsi="Times New Roman"/>
          <w:color w:val="000000" w:themeColor="text1"/>
          <w:sz w:val="27"/>
          <w:szCs w:val="27"/>
          <w:shd w:val="clear" w:color="auto" w:fill="FFFFFF"/>
        </w:rPr>
        <w:t xml:space="preserve"> не подлежащей удовлетворению в ответе заявителю, указанном в </w:t>
      </w:r>
      <w:hyperlink r:id="rId24" w:anchor="dst121" w:history="1">
        <w:r w:rsidRPr="0038028D">
          <w:rPr>
            <w:rStyle w:val="a8"/>
            <w:rFonts w:ascii="Times New Roman" w:hAnsi="Times New Roman"/>
            <w:color w:val="000000" w:themeColor="text1"/>
            <w:sz w:val="27"/>
            <w:szCs w:val="27"/>
            <w:u w:val="none"/>
            <w:shd w:val="clear" w:color="auto" w:fill="FFFFFF"/>
          </w:rPr>
          <w:t>части 8</w:t>
        </w:r>
      </w:hyperlink>
      <w:r w:rsidRPr="0038028D">
        <w:rPr>
          <w:rFonts w:ascii="Times New Roman" w:hAnsi="Times New Roman"/>
          <w:color w:val="000000" w:themeColor="text1"/>
          <w:sz w:val="27"/>
          <w:szCs w:val="27"/>
          <w:shd w:val="clear" w:color="auto" w:fill="FFFFFF"/>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8028D" w:rsidRDefault="0038028D" w:rsidP="0038028D">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 xml:space="preserve">В случае установления в ходе или по результатам </w:t>
      </w:r>
      <w:proofErr w:type="gramStart"/>
      <w:r w:rsidRPr="0038028D">
        <w:rPr>
          <w:rFonts w:ascii="Times New Roman" w:hAnsi="Times New Roman"/>
          <w:color w:val="000000" w:themeColor="text1"/>
          <w:sz w:val="27"/>
          <w:szCs w:val="27"/>
          <w:shd w:val="clear" w:color="auto" w:fill="FFFFFF"/>
        </w:rPr>
        <w:t>рассмотрения жалобы признаков состава административного правонарушения</w:t>
      </w:r>
      <w:proofErr w:type="gramEnd"/>
      <w:r w:rsidRPr="0038028D">
        <w:rPr>
          <w:rFonts w:ascii="Times New Roman" w:hAnsi="Times New Roman"/>
          <w:color w:val="000000" w:themeColor="text1"/>
          <w:sz w:val="27"/>
          <w:szCs w:val="27"/>
          <w:shd w:val="clear" w:color="auto" w:fill="FFFFFF"/>
        </w:rPr>
        <w:t xml:space="preserve"> или преступления </w:t>
      </w:r>
      <w:r w:rsidRPr="0038028D">
        <w:rPr>
          <w:rFonts w:ascii="Times New Roman" w:hAnsi="Times New Roman"/>
          <w:color w:val="000000" w:themeColor="text1"/>
          <w:sz w:val="27"/>
          <w:szCs w:val="27"/>
          <w:shd w:val="clear" w:color="auto" w:fill="FFFFFF"/>
        </w:rPr>
        <w:lastRenderedPageBreak/>
        <w:t>должностное лицо, работник, наделенные полномочиями по рассмотрению жалоб в соответствии с </w:t>
      </w:r>
      <w:hyperlink r:id="rId25" w:anchor="dst108" w:history="1">
        <w:r w:rsidRPr="0038028D">
          <w:rPr>
            <w:rStyle w:val="a8"/>
            <w:rFonts w:ascii="Times New Roman" w:hAnsi="Times New Roman"/>
            <w:color w:val="000000" w:themeColor="text1"/>
            <w:sz w:val="27"/>
            <w:szCs w:val="27"/>
            <w:u w:val="none"/>
            <w:shd w:val="clear" w:color="auto" w:fill="FFFFFF"/>
          </w:rPr>
          <w:t>частью 1</w:t>
        </w:r>
      </w:hyperlink>
      <w:r w:rsidRPr="0038028D">
        <w:rPr>
          <w:rFonts w:ascii="Times New Roman" w:hAnsi="Times New Roman"/>
          <w:color w:val="000000" w:themeColor="text1"/>
          <w:sz w:val="27"/>
          <w:szCs w:val="27"/>
          <w:shd w:val="clear" w:color="auto" w:fill="FFFFFF"/>
        </w:rPr>
        <w:t> настоящей статьи, незамедлительно направляют имеющиеся материалы в органы прокуратуры.</w:t>
      </w:r>
    </w:p>
    <w:p w:rsidR="00CA68AF" w:rsidRDefault="00CA68AF" w:rsidP="00CA68AF">
      <w:pPr>
        <w:pStyle w:val="ConsPlusNormal0"/>
        <w:ind w:firstLine="700"/>
        <w:jc w:val="both"/>
        <w:rPr>
          <w:rFonts w:ascii="Times New Roman" w:hAnsi="Times New Roman"/>
          <w:sz w:val="27"/>
          <w:szCs w:val="27"/>
        </w:rPr>
      </w:pPr>
    </w:p>
    <w:p w:rsidR="00CA68AF" w:rsidRPr="003D5AB3" w:rsidRDefault="00CA68AF" w:rsidP="00CA68AF">
      <w:pPr>
        <w:pStyle w:val="ConsPlusNormal0"/>
        <w:ind w:firstLine="700"/>
        <w:jc w:val="both"/>
        <w:rPr>
          <w:rFonts w:ascii="Times New Roman" w:hAnsi="Times New Roman"/>
          <w:sz w:val="27"/>
          <w:szCs w:val="27"/>
        </w:rPr>
      </w:pPr>
      <w:r w:rsidRPr="00315BFC">
        <w:rPr>
          <w:rFonts w:ascii="Times New Roman" w:hAnsi="Times New Roman"/>
          <w:sz w:val="27"/>
          <w:szCs w:val="27"/>
        </w:rPr>
        <w:t xml:space="preserve">5.5. </w:t>
      </w:r>
      <w:proofErr w:type="gramStart"/>
      <w:r w:rsidRPr="00315BFC">
        <w:rPr>
          <w:rFonts w:ascii="Times New Roman" w:hAnsi="Times New Roman"/>
          <w:sz w:val="27"/>
          <w:szCs w:val="27"/>
        </w:rPr>
        <w:t>Порядок досудебного (внесудебного) обжалования решений и действий (бездействия) органа, предоставляющего муниципальную услугу, должностного лица, муниципального служащего органа, предоставляющего муниципальную</w:t>
      </w:r>
      <w:r w:rsidRPr="003D5AB3">
        <w:rPr>
          <w:rFonts w:ascii="Times New Roman" w:hAnsi="Times New Roman"/>
          <w:sz w:val="27"/>
          <w:szCs w:val="27"/>
        </w:rPr>
        <w:t xml:space="preserve"> услугу, регулируется:</w:t>
      </w:r>
      <w:proofErr w:type="gramEnd"/>
    </w:p>
    <w:p w:rsidR="00CA68AF" w:rsidRPr="00F5534C" w:rsidRDefault="00CA68AF" w:rsidP="00CA68AF">
      <w:pPr>
        <w:pStyle w:val="ConsPlusNormal0"/>
        <w:ind w:firstLine="700"/>
        <w:jc w:val="both"/>
        <w:rPr>
          <w:rFonts w:ascii="Times New Roman" w:hAnsi="Times New Roman"/>
          <w:sz w:val="27"/>
          <w:szCs w:val="27"/>
        </w:rPr>
      </w:pPr>
      <w:r w:rsidRPr="00F5534C">
        <w:rPr>
          <w:rFonts w:ascii="Times New Roman" w:hAnsi="Times New Roman"/>
          <w:sz w:val="27"/>
          <w:szCs w:val="27"/>
        </w:rPr>
        <w:t xml:space="preserve">Федеральным законом от 27 июля </w:t>
      </w:r>
      <w:smartTag w:uri="urn:schemas-microsoft-com:office:smarttags" w:element="metricconverter">
        <w:smartTagPr>
          <w:attr w:name="ProductID" w:val="2010 г"/>
        </w:smartTagPr>
        <w:r w:rsidRPr="00F5534C">
          <w:rPr>
            <w:rFonts w:ascii="Times New Roman" w:hAnsi="Times New Roman"/>
            <w:sz w:val="27"/>
            <w:szCs w:val="27"/>
          </w:rPr>
          <w:t>2010 г</w:t>
        </w:r>
      </w:smartTag>
      <w:r w:rsidRPr="00F5534C">
        <w:rPr>
          <w:rFonts w:ascii="Times New Roman" w:hAnsi="Times New Roman"/>
          <w:sz w:val="27"/>
          <w:szCs w:val="27"/>
        </w:rPr>
        <w:t>. № 210-ФЗ «Об организации предоставления государственных и муниципальных услуг»;</w:t>
      </w:r>
    </w:p>
    <w:p w:rsidR="00CA68AF" w:rsidRPr="0038028D" w:rsidRDefault="00CA68AF" w:rsidP="00CA68AF">
      <w:pPr>
        <w:spacing w:after="0" w:line="240" w:lineRule="auto"/>
        <w:ind w:firstLine="709"/>
        <w:jc w:val="both"/>
        <w:rPr>
          <w:rFonts w:ascii="Times New Roman" w:hAnsi="Times New Roman"/>
          <w:color w:val="000000" w:themeColor="text1"/>
          <w:sz w:val="27"/>
          <w:szCs w:val="27"/>
        </w:rPr>
      </w:pPr>
      <w:proofErr w:type="gramStart"/>
      <w:r w:rsidRPr="00F5534C">
        <w:rPr>
          <w:rFonts w:ascii="Times New Roman" w:hAnsi="Times New Roman"/>
          <w:sz w:val="27"/>
          <w:szCs w:val="27"/>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F5534C">
          <w:rPr>
            <w:rFonts w:ascii="Times New Roman" w:hAnsi="Times New Roman"/>
            <w:sz w:val="27"/>
            <w:szCs w:val="27"/>
          </w:rPr>
          <w:t>2012 г</w:t>
        </w:r>
      </w:smartTag>
      <w:r w:rsidRPr="00F5534C">
        <w:rPr>
          <w:rFonts w:ascii="Times New Roman" w:hAnsi="Times New Roman"/>
          <w:sz w:val="27"/>
          <w:szCs w:val="27"/>
        </w:rPr>
        <w:t>.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5534C">
        <w:rPr>
          <w:rFonts w:ascii="Times New Roman" w:hAnsi="Times New Roman"/>
          <w:sz w:val="27"/>
          <w:szCs w:val="27"/>
        </w:rPr>
        <w:t xml:space="preserve">,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r w:rsidRPr="00F5534C">
          <w:rPr>
            <w:rFonts w:ascii="Times New Roman" w:hAnsi="Times New Roman"/>
            <w:sz w:val="27"/>
            <w:szCs w:val="27"/>
          </w:rPr>
          <w:t>2010 г</w:t>
        </w:r>
      </w:smartTag>
      <w:r w:rsidRPr="00F5534C">
        <w:rPr>
          <w:rFonts w:ascii="Times New Roman" w:hAnsi="Times New Roman"/>
          <w:sz w:val="27"/>
          <w:szCs w:val="27"/>
        </w:rPr>
        <w:t>.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w:t>
      </w:r>
      <w:r w:rsidRPr="00E17DF6">
        <w:rPr>
          <w:rFonts w:ascii="Times New Roman" w:hAnsi="Times New Roman"/>
          <w:sz w:val="27"/>
          <w:szCs w:val="27"/>
        </w:rPr>
        <w:t xml:space="preserve"> и муниципальных услуг и их работников».</w:t>
      </w:r>
    </w:p>
    <w:p w:rsidR="0038028D" w:rsidRPr="0038028D" w:rsidRDefault="0038028D" w:rsidP="0038028D">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38028D" w:rsidRPr="0038028D" w:rsidRDefault="0038028D" w:rsidP="0038028D">
      <w:pPr>
        <w:autoSpaceDE w:val="0"/>
        <w:autoSpaceDN w:val="0"/>
        <w:adjustRightInd w:val="0"/>
        <w:spacing w:after="240" w:line="240" w:lineRule="auto"/>
        <w:ind w:firstLine="709"/>
        <w:jc w:val="both"/>
        <w:rPr>
          <w:rFonts w:ascii="Times New Roman" w:eastAsia="TimesNewRomanPSMT" w:hAnsi="Times New Roman"/>
          <w:color w:val="000000"/>
          <w:sz w:val="27"/>
          <w:szCs w:val="27"/>
        </w:rPr>
      </w:pPr>
    </w:p>
    <w:p w:rsidR="0038028D" w:rsidRDefault="0038028D" w:rsidP="0038028D">
      <w:pPr>
        <w:autoSpaceDE w:val="0"/>
        <w:autoSpaceDN w:val="0"/>
        <w:adjustRightInd w:val="0"/>
        <w:spacing w:after="0" w:line="240" w:lineRule="auto"/>
        <w:jc w:val="center"/>
        <w:rPr>
          <w:rFonts w:ascii="Times New Roman" w:eastAsiaTheme="minorHAnsi" w:hAnsi="Times New Roman"/>
          <w:sz w:val="26"/>
          <w:szCs w:val="26"/>
          <w:lang w:eastAsia="en-US"/>
        </w:rPr>
      </w:pPr>
      <w:r w:rsidRPr="0038028D">
        <w:rPr>
          <w:rFonts w:ascii="Times New Roman" w:eastAsia="TimesNewRomanPSMT" w:hAnsi="Times New Roman"/>
          <w:color w:val="000000"/>
          <w:sz w:val="27"/>
          <w:szCs w:val="27"/>
        </w:rPr>
        <w:t>______________________</w:t>
      </w:r>
    </w:p>
    <w:p w:rsidR="00BC3590" w:rsidRDefault="00BC3590" w:rsidP="0038028D">
      <w:pPr>
        <w:spacing w:after="0" w:line="240" w:lineRule="auto"/>
        <w:jc w:val="right"/>
        <w:rPr>
          <w:rFonts w:ascii="Times New Roman" w:hAnsi="Times New Roman"/>
          <w:sz w:val="24"/>
          <w:szCs w:val="24"/>
        </w:rPr>
      </w:pPr>
    </w:p>
    <w:p w:rsidR="00BC3590" w:rsidRDefault="00BC3590" w:rsidP="0038028D">
      <w:pPr>
        <w:spacing w:after="0" w:line="240" w:lineRule="auto"/>
        <w:jc w:val="right"/>
        <w:rPr>
          <w:rFonts w:ascii="Times New Roman" w:hAnsi="Times New Roman"/>
          <w:sz w:val="24"/>
          <w:szCs w:val="24"/>
        </w:rPr>
      </w:pPr>
    </w:p>
    <w:p w:rsidR="00BC3590" w:rsidRDefault="00BC3590" w:rsidP="0038028D">
      <w:pPr>
        <w:spacing w:after="0" w:line="240" w:lineRule="auto"/>
        <w:jc w:val="right"/>
        <w:rPr>
          <w:rFonts w:ascii="Times New Roman" w:hAnsi="Times New Roman"/>
          <w:sz w:val="24"/>
          <w:szCs w:val="24"/>
        </w:rPr>
      </w:pPr>
    </w:p>
    <w:p w:rsidR="00BC3590" w:rsidRDefault="00BC3590"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E906AC" w:rsidRDefault="00E906AC" w:rsidP="0038028D">
      <w:pPr>
        <w:spacing w:after="0" w:line="240" w:lineRule="auto"/>
        <w:jc w:val="right"/>
        <w:rPr>
          <w:rFonts w:ascii="Times New Roman" w:hAnsi="Times New Roman"/>
          <w:sz w:val="24"/>
          <w:szCs w:val="24"/>
        </w:rPr>
      </w:pPr>
    </w:p>
    <w:p w:rsidR="0038028D" w:rsidRPr="00207A06" w:rsidRDefault="0038028D" w:rsidP="0038028D">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1</w:t>
      </w:r>
    </w:p>
    <w:p w:rsidR="0038028D" w:rsidRDefault="0038028D" w:rsidP="0038028D">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38028D" w:rsidRDefault="0038028D" w:rsidP="0038028D">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38028D" w:rsidRPr="0038028D" w:rsidRDefault="0038028D" w:rsidP="0038028D">
      <w:pPr>
        <w:tabs>
          <w:tab w:val="left" w:pos="2740"/>
          <w:tab w:val="center" w:pos="4819"/>
        </w:tabs>
        <w:autoSpaceDE w:val="0"/>
        <w:spacing w:after="0" w:line="240" w:lineRule="auto"/>
        <w:ind w:left="2160"/>
        <w:jc w:val="right"/>
        <w:rPr>
          <w:rFonts w:ascii="Times New Roman" w:hAnsi="Times New Roman"/>
          <w:sz w:val="24"/>
          <w:szCs w:val="24"/>
        </w:rPr>
      </w:pPr>
      <w:r w:rsidRPr="0038028D">
        <w:rPr>
          <w:rFonts w:ascii="Times New Roman" w:hAnsi="Times New Roman"/>
          <w:color w:val="000000"/>
          <w:sz w:val="24"/>
          <w:szCs w:val="24"/>
        </w:rPr>
        <w:t>«</w:t>
      </w:r>
      <w:r w:rsidRPr="0038028D">
        <w:rPr>
          <w:rFonts w:ascii="Times New Roman" w:hAnsi="Times New Roman"/>
          <w:color w:val="000000" w:themeColor="text1"/>
          <w:sz w:val="24"/>
          <w:szCs w:val="24"/>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8028D" w:rsidRDefault="0038028D" w:rsidP="0038028D">
      <w:pPr>
        <w:spacing w:after="0" w:line="240" w:lineRule="auto"/>
        <w:jc w:val="right"/>
        <w:rPr>
          <w:rFonts w:ascii="Times New Roman" w:hAnsi="Times New Roman"/>
          <w:sz w:val="24"/>
          <w:szCs w:val="24"/>
        </w:rPr>
      </w:pPr>
    </w:p>
    <w:p w:rsidR="0038028D" w:rsidRDefault="0038028D" w:rsidP="0038028D">
      <w:pPr>
        <w:spacing w:after="0" w:line="240" w:lineRule="auto"/>
        <w:jc w:val="right"/>
        <w:rPr>
          <w:rFonts w:ascii="Times New Roman" w:hAnsi="Times New Roman"/>
          <w:sz w:val="24"/>
          <w:szCs w:val="24"/>
        </w:rPr>
      </w:pPr>
    </w:p>
    <w:p w:rsidR="0038028D" w:rsidRDefault="0038028D" w:rsidP="0038028D">
      <w:pPr>
        <w:spacing w:after="0" w:line="240" w:lineRule="auto"/>
        <w:jc w:val="right"/>
        <w:rPr>
          <w:rFonts w:ascii="Times New Roman" w:hAnsi="Times New Roman"/>
          <w:sz w:val="24"/>
          <w:szCs w:val="24"/>
        </w:rPr>
      </w:pPr>
    </w:p>
    <w:p w:rsidR="0038028D" w:rsidRDefault="0038028D" w:rsidP="0038028D">
      <w:pPr>
        <w:spacing w:after="0" w:line="240" w:lineRule="auto"/>
        <w:jc w:val="right"/>
        <w:rPr>
          <w:rFonts w:ascii="Times New Roman" w:hAnsi="Times New Roman"/>
          <w:sz w:val="24"/>
          <w:szCs w:val="24"/>
        </w:rPr>
      </w:pPr>
    </w:p>
    <w:p w:rsidR="0038028D" w:rsidRPr="002E3509" w:rsidRDefault="0038028D" w:rsidP="0038028D">
      <w:pPr>
        <w:spacing w:after="0" w:line="240" w:lineRule="auto"/>
        <w:jc w:val="center"/>
        <w:rPr>
          <w:rFonts w:ascii="Times New Roman" w:hAnsi="Times New Roman"/>
          <w:sz w:val="27"/>
          <w:szCs w:val="27"/>
        </w:rPr>
      </w:pPr>
      <w:r w:rsidRPr="002E3509">
        <w:rPr>
          <w:rFonts w:ascii="Times New Roman" w:hAnsi="Times New Roman"/>
          <w:sz w:val="27"/>
          <w:szCs w:val="27"/>
        </w:rPr>
        <w:t>ПЕРЕЧЕНЬ</w:t>
      </w:r>
    </w:p>
    <w:p w:rsidR="0038028D" w:rsidRPr="002E3509" w:rsidRDefault="0038028D" w:rsidP="0038028D">
      <w:pPr>
        <w:spacing w:after="0" w:line="240" w:lineRule="auto"/>
        <w:jc w:val="center"/>
        <w:rPr>
          <w:rFonts w:ascii="Times New Roman" w:hAnsi="Times New Roman"/>
          <w:sz w:val="27"/>
          <w:szCs w:val="27"/>
        </w:rPr>
      </w:pPr>
      <w:r w:rsidRPr="002E3509">
        <w:rPr>
          <w:rFonts w:ascii="Times New Roman" w:hAnsi="Times New Roman"/>
          <w:sz w:val="27"/>
          <w:szCs w:val="27"/>
        </w:rPr>
        <w:t>общих признаков заявителей</w:t>
      </w:r>
    </w:p>
    <w:p w:rsidR="0038028D" w:rsidRPr="002E3509" w:rsidRDefault="0038028D" w:rsidP="0038028D">
      <w:pPr>
        <w:spacing w:after="0" w:line="240" w:lineRule="auto"/>
        <w:rPr>
          <w:rFonts w:ascii="Times New Roman" w:hAnsi="Times New Roman"/>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65"/>
      </w:tblGrid>
      <w:tr w:rsidR="0038028D" w:rsidRPr="00CB1FF1" w:rsidTr="00A62F71">
        <w:tc>
          <w:tcPr>
            <w:tcW w:w="2943" w:type="dxa"/>
          </w:tcPr>
          <w:p w:rsidR="0038028D" w:rsidRPr="00CB1FF1" w:rsidRDefault="0038028D" w:rsidP="00A62F71">
            <w:pPr>
              <w:spacing w:after="0" w:line="240" w:lineRule="auto"/>
              <w:jc w:val="center"/>
              <w:rPr>
                <w:rFonts w:ascii="Times New Roman" w:eastAsia="Calibri" w:hAnsi="Times New Roman"/>
                <w:sz w:val="27"/>
                <w:szCs w:val="27"/>
              </w:rPr>
            </w:pPr>
            <w:r w:rsidRPr="00CB1FF1">
              <w:rPr>
                <w:rFonts w:ascii="Times New Roman" w:eastAsia="Calibri" w:hAnsi="Times New Roman"/>
                <w:sz w:val="27"/>
                <w:szCs w:val="27"/>
              </w:rPr>
              <w:t>Наименование общего признака</w:t>
            </w:r>
          </w:p>
        </w:tc>
        <w:tc>
          <w:tcPr>
            <w:tcW w:w="6965" w:type="dxa"/>
          </w:tcPr>
          <w:p w:rsidR="0038028D" w:rsidRPr="00CB1FF1" w:rsidRDefault="0038028D" w:rsidP="00A62F71">
            <w:pPr>
              <w:spacing w:after="0" w:line="240" w:lineRule="auto"/>
              <w:jc w:val="center"/>
              <w:rPr>
                <w:rFonts w:ascii="Times New Roman" w:eastAsia="Calibri" w:hAnsi="Times New Roman"/>
                <w:sz w:val="27"/>
                <w:szCs w:val="27"/>
              </w:rPr>
            </w:pPr>
            <w:r w:rsidRPr="00CB1FF1">
              <w:rPr>
                <w:rFonts w:ascii="Times New Roman" w:eastAsia="Calibri" w:hAnsi="Times New Roman"/>
                <w:sz w:val="27"/>
                <w:szCs w:val="27"/>
              </w:rPr>
              <w:t>Значение общего признака заявителя</w:t>
            </w:r>
          </w:p>
        </w:tc>
      </w:tr>
      <w:tr w:rsidR="0038028D" w:rsidRPr="00CB1FF1" w:rsidTr="00A62F71">
        <w:tc>
          <w:tcPr>
            <w:tcW w:w="9908" w:type="dxa"/>
            <w:gridSpan w:val="2"/>
          </w:tcPr>
          <w:p w:rsidR="0038028D" w:rsidRPr="00CB1FF1" w:rsidRDefault="0038028D" w:rsidP="0038028D">
            <w:pPr>
              <w:spacing w:after="0" w:line="240" w:lineRule="auto"/>
              <w:jc w:val="both"/>
              <w:rPr>
                <w:rFonts w:ascii="Times New Roman" w:eastAsia="Calibri" w:hAnsi="Times New Roman"/>
                <w:sz w:val="27"/>
                <w:szCs w:val="27"/>
              </w:rPr>
            </w:pPr>
            <w:r w:rsidRPr="00CB1FF1">
              <w:rPr>
                <w:rFonts w:ascii="Times New Roman" w:eastAsia="Calibri" w:hAnsi="Times New Roman"/>
                <w:sz w:val="27"/>
                <w:szCs w:val="27"/>
              </w:rPr>
              <w:t xml:space="preserve">Результат предоставления муниципальной услуги </w:t>
            </w:r>
            <w:r>
              <w:rPr>
                <w:rFonts w:ascii="Times New Roman" w:eastAsia="Calibri" w:hAnsi="Times New Roman"/>
                <w:sz w:val="27"/>
                <w:szCs w:val="27"/>
              </w:rPr>
              <w:t xml:space="preserve">«заключение договора аренды </w:t>
            </w:r>
            <w:r w:rsidR="00C25FC3">
              <w:rPr>
                <w:rFonts w:ascii="Times New Roman" w:eastAsia="Calibri" w:hAnsi="Times New Roman"/>
                <w:sz w:val="27"/>
                <w:szCs w:val="27"/>
              </w:rPr>
              <w:t>муниципального имущества»</w:t>
            </w:r>
          </w:p>
        </w:tc>
      </w:tr>
      <w:tr w:rsidR="0038028D" w:rsidRPr="00CB1FF1" w:rsidTr="00A62F71">
        <w:tc>
          <w:tcPr>
            <w:tcW w:w="2943"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965" w:type="dxa"/>
          </w:tcPr>
          <w:p w:rsidR="0038028D" w:rsidRPr="00CB1FF1" w:rsidRDefault="00C25FC3" w:rsidP="00A62F71">
            <w:pPr>
              <w:spacing w:after="0" w:line="240" w:lineRule="auto"/>
              <w:rPr>
                <w:rFonts w:ascii="Times New Roman" w:eastAsia="Calibri" w:hAnsi="Times New Roman"/>
                <w:sz w:val="27"/>
                <w:szCs w:val="27"/>
              </w:rPr>
            </w:pPr>
            <w:r w:rsidRPr="004A2579">
              <w:rPr>
                <w:rFonts w:ascii="Times New Roman" w:eastAsiaTheme="minorHAnsi" w:hAnsi="Times New Roman"/>
                <w:sz w:val="27"/>
                <w:szCs w:val="27"/>
                <w:lang w:eastAsia="en-US"/>
              </w:rPr>
              <w:t>субъекты малого и среднего предпринимательства, организации, образующие инфраструктуру поддержки субъектов малого и среднего предпринимательства.</w:t>
            </w:r>
          </w:p>
        </w:tc>
      </w:tr>
      <w:tr w:rsidR="0038028D" w:rsidRPr="00CB1FF1" w:rsidTr="00A62F71">
        <w:tc>
          <w:tcPr>
            <w:tcW w:w="2943"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965"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r w:rsidR="0038028D" w:rsidRPr="00CB1FF1" w:rsidTr="00A62F71">
        <w:tc>
          <w:tcPr>
            <w:tcW w:w="9908" w:type="dxa"/>
            <w:gridSpan w:val="2"/>
          </w:tcPr>
          <w:p w:rsidR="0038028D" w:rsidRPr="00CB1FF1" w:rsidRDefault="0038028D" w:rsidP="00A62F71">
            <w:pPr>
              <w:spacing w:after="0" w:line="240" w:lineRule="auto"/>
              <w:jc w:val="both"/>
              <w:rPr>
                <w:rFonts w:ascii="Times New Roman" w:eastAsia="Calibri" w:hAnsi="Times New Roman"/>
                <w:sz w:val="27"/>
                <w:szCs w:val="27"/>
              </w:rPr>
            </w:pPr>
            <w:r w:rsidRPr="00CB1FF1">
              <w:rPr>
                <w:rFonts w:ascii="Times New Roman" w:eastAsia="Calibri" w:hAnsi="Times New Roman"/>
                <w:sz w:val="27"/>
                <w:szCs w:val="27"/>
              </w:rPr>
              <w:t xml:space="preserve">Результат предоставления муниципальной услуги </w:t>
            </w:r>
            <w:r>
              <w:rPr>
                <w:rFonts w:ascii="Times New Roman" w:eastAsia="Calibri" w:hAnsi="Times New Roman"/>
                <w:sz w:val="27"/>
                <w:szCs w:val="27"/>
              </w:rPr>
              <w:t>«</w:t>
            </w:r>
            <w:r>
              <w:rPr>
                <w:rFonts w:ascii="Times New Roman" w:hAnsi="Times New Roman"/>
                <w:sz w:val="27"/>
                <w:szCs w:val="27"/>
              </w:rPr>
              <w:t>и</w:t>
            </w:r>
            <w:r w:rsidRPr="00E42264">
              <w:rPr>
                <w:rFonts w:ascii="Times New Roman" w:hAnsi="Times New Roman"/>
                <w:sz w:val="27"/>
                <w:szCs w:val="27"/>
              </w:rPr>
              <w:t>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7"/>
                <w:szCs w:val="27"/>
              </w:rPr>
              <w:t>»</w:t>
            </w:r>
          </w:p>
        </w:tc>
      </w:tr>
      <w:tr w:rsidR="0038028D" w:rsidRPr="00CB1FF1" w:rsidTr="00A62F71">
        <w:tc>
          <w:tcPr>
            <w:tcW w:w="2943"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965" w:type="dxa"/>
          </w:tcPr>
          <w:p w:rsidR="0038028D" w:rsidRPr="00CB1FF1" w:rsidRDefault="00C25FC3" w:rsidP="00A62F71">
            <w:pPr>
              <w:spacing w:after="0" w:line="240" w:lineRule="auto"/>
              <w:rPr>
                <w:rFonts w:ascii="Times New Roman" w:eastAsia="Calibri" w:hAnsi="Times New Roman"/>
                <w:sz w:val="27"/>
                <w:szCs w:val="27"/>
              </w:rPr>
            </w:pPr>
            <w:r w:rsidRPr="004A2579">
              <w:rPr>
                <w:rFonts w:ascii="Times New Roman" w:eastAsiaTheme="minorHAnsi" w:hAnsi="Times New Roman"/>
                <w:sz w:val="27"/>
                <w:szCs w:val="27"/>
                <w:lang w:eastAsia="en-US"/>
              </w:rPr>
              <w:t>субъекты малого и среднего предпринимательства, организации, образующие инфраструктуру поддержки субъектов малого и среднего предпринимательства.</w:t>
            </w:r>
          </w:p>
        </w:tc>
      </w:tr>
      <w:tr w:rsidR="0038028D" w:rsidRPr="00CB1FF1" w:rsidTr="00A62F71">
        <w:tc>
          <w:tcPr>
            <w:tcW w:w="2943"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965"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bl>
    <w:p w:rsidR="0038028D" w:rsidRDefault="0038028D" w:rsidP="0038028D">
      <w:pPr>
        <w:autoSpaceDE w:val="0"/>
        <w:autoSpaceDN w:val="0"/>
        <w:adjustRightInd w:val="0"/>
        <w:spacing w:after="0" w:line="240" w:lineRule="auto"/>
        <w:ind w:firstLine="709"/>
        <w:jc w:val="both"/>
        <w:rPr>
          <w:rFonts w:ascii="Times New Roman" w:hAnsi="Times New Roman"/>
          <w:sz w:val="27"/>
          <w:szCs w:val="27"/>
        </w:rPr>
      </w:pPr>
    </w:p>
    <w:p w:rsidR="0038028D" w:rsidRDefault="0038028D" w:rsidP="0038028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8028D" w:rsidRDefault="0038028D" w:rsidP="00DF7D14">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DF7D14" w:rsidRDefault="00DF7D14" w:rsidP="00DF7D14">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Pr="00207A06" w:rsidRDefault="00C25FC3" w:rsidP="00C25FC3">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2</w:t>
      </w:r>
    </w:p>
    <w:p w:rsidR="00C25FC3" w:rsidRDefault="00C25FC3" w:rsidP="00C25FC3">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C25FC3" w:rsidRDefault="00C25FC3" w:rsidP="00C25FC3">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C25FC3" w:rsidRPr="0038028D" w:rsidRDefault="00C25FC3" w:rsidP="00C25FC3">
      <w:pPr>
        <w:tabs>
          <w:tab w:val="left" w:pos="2740"/>
          <w:tab w:val="center" w:pos="4819"/>
        </w:tabs>
        <w:autoSpaceDE w:val="0"/>
        <w:spacing w:after="0" w:line="240" w:lineRule="auto"/>
        <w:ind w:left="2160"/>
        <w:jc w:val="right"/>
        <w:rPr>
          <w:rFonts w:ascii="Times New Roman" w:hAnsi="Times New Roman"/>
          <w:sz w:val="24"/>
          <w:szCs w:val="24"/>
        </w:rPr>
      </w:pPr>
      <w:r w:rsidRPr="0038028D">
        <w:rPr>
          <w:rFonts w:ascii="Times New Roman" w:hAnsi="Times New Roman"/>
          <w:color w:val="000000"/>
          <w:sz w:val="24"/>
          <w:szCs w:val="24"/>
        </w:rPr>
        <w:t>«</w:t>
      </w:r>
      <w:r w:rsidRPr="0038028D">
        <w:rPr>
          <w:rFonts w:ascii="Times New Roman" w:hAnsi="Times New Roman"/>
          <w:color w:val="000000" w:themeColor="text1"/>
          <w:sz w:val="24"/>
          <w:szCs w:val="24"/>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25FC3" w:rsidRDefault="00C25FC3" w:rsidP="00C25FC3">
      <w:pPr>
        <w:spacing w:after="0" w:line="240" w:lineRule="auto"/>
        <w:jc w:val="right"/>
        <w:rPr>
          <w:rFonts w:ascii="Times New Roman" w:hAnsi="Times New Roman"/>
          <w:sz w:val="24"/>
          <w:szCs w:val="24"/>
        </w:rPr>
      </w:pPr>
    </w:p>
    <w:p w:rsidR="00C25FC3" w:rsidRDefault="00C25FC3" w:rsidP="00C25FC3">
      <w:pPr>
        <w:spacing w:after="0" w:line="240" w:lineRule="auto"/>
        <w:jc w:val="right"/>
        <w:rPr>
          <w:rFonts w:ascii="Times New Roman" w:hAnsi="Times New Roman"/>
          <w:sz w:val="24"/>
          <w:szCs w:val="24"/>
        </w:rPr>
      </w:pPr>
    </w:p>
    <w:p w:rsidR="00C25FC3" w:rsidRDefault="00C25FC3" w:rsidP="00C25FC3">
      <w:pPr>
        <w:spacing w:after="0" w:line="240" w:lineRule="auto"/>
        <w:jc w:val="right"/>
        <w:rPr>
          <w:rFonts w:ascii="Times New Roman" w:hAnsi="Times New Roman"/>
          <w:sz w:val="24"/>
          <w:szCs w:val="24"/>
        </w:rPr>
      </w:pPr>
    </w:p>
    <w:p w:rsidR="00C25FC3" w:rsidRDefault="00C25FC3" w:rsidP="00C25FC3">
      <w:pPr>
        <w:pStyle w:val="ConsPlusNonformat"/>
        <w:ind w:right="-2" w:firstLine="540"/>
        <w:jc w:val="right"/>
        <w:rPr>
          <w:rFonts w:ascii="Times New Roman" w:hAnsi="Times New Roman" w:cs="Times New Roman"/>
          <w:sz w:val="27"/>
          <w:szCs w:val="27"/>
        </w:rPr>
      </w:pPr>
      <w:r>
        <w:rPr>
          <w:rFonts w:ascii="Times New Roman" w:hAnsi="Times New Roman" w:cs="Times New Roman"/>
          <w:sz w:val="27"/>
          <w:szCs w:val="27"/>
        </w:rPr>
        <w:t xml:space="preserve">Начальнику управления </w:t>
      </w:r>
      <w:proofErr w:type="gramStart"/>
      <w:r>
        <w:rPr>
          <w:rFonts w:ascii="Times New Roman" w:hAnsi="Times New Roman" w:cs="Times New Roman"/>
          <w:sz w:val="27"/>
          <w:szCs w:val="27"/>
        </w:rPr>
        <w:t>имущественных</w:t>
      </w:r>
      <w:proofErr w:type="gramEnd"/>
      <w:r>
        <w:rPr>
          <w:rFonts w:ascii="Times New Roman" w:hAnsi="Times New Roman" w:cs="Times New Roman"/>
          <w:sz w:val="27"/>
          <w:szCs w:val="27"/>
        </w:rPr>
        <w:t xml:space="preserve"> и земельных </w:t>
      </w:r>
    </w:p>
    <w:p w:rsidR="00C25FC3" w:rsidRDefault="00C25FC3" w:rsidP="00C25FC3">
      <w:pPr>
        <w:pStyle w:val="ConsPlusNonformat"/>
        <w:ind w:right="-2" w:firstLine="540"/>
        <w:jc w:val="right"/>
        <w:rPr>
          <w:rFonts w:ascii="Times New Roman" w:hAnsi="Times New Roman" w:cs="Times New Roman"/>
          <w:sz w:val="27"/>
          <w:szCs w:val="27"/>
        </w:rPr>
      </w:pPr>
      <w:r>
        <w:rPr>
          <w:rFonts w:ascii="Times New Roman" w:hAnsi="Times New Roman" w:cs="Times New Roman"/>
          <w:sz w:val="27"/>
          <w:szCs w:val="27"/>
        </w:rPr>
        <w:t xml:space="preserve">отношений администрации Нефтекумского </w:t>
      </w:r>
    </w:p>
    <w:p w:rsidR="00C25FC3" w:rsidRPr="00C1214F" w:rsidRDefault="00C25FC3" w:rsidP="00C25FC3">
      <w:pPr>
        <w:pStyle w:val="ConsPlusNonformat"/>
        <w:ind w:right="-2" w:firstLine="540"/>
        <w:jc w:val="right"/>
        <w:rPr>
          <w:rFonts w:ascii="Times New Roman" w:hAnsi="Times New Roman" w:cs="Times New Roman"/>
          <w:sz w:val="27"/>
          <w:szCs w:val="27"/>
        </w:rPr>
      </w:pPr>
      <w:r>
        <w:rPr>
          <w:rFonts w:ascii="Times New Roman" w:hAnsi="Times New Roman" w:cs="Times New Roman"/>
          <w:sz w:val="27"/>
          <w:szCs w:val="27"/>
        </w:rPr>
        <w:t>муниципального округа Ставропольского края</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w:t>
      </w:r>
    </w:p>
    <w:p w:rsidR="00C25FC3" w:rsidRDefault="00C25FC3" w:rsidP="00C25FC3">
      <w:pPr>
        <w:pStyle w:val="ConsPlusNonformat"/>
        <w:ind w:right="-2" w:firstLine="540"/>
        <w:jc w:val="right"/>
        <w:rPr>
          <w:rFonts w:ascii="Times New Roman" w:hAnsi="Times New Roman" w:cs="Times New Roman"/>
          <w:sz w:val="28"/>
          <w:szCs w:val="28"/>
        </w:rPr>
      </w:pP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от ____________________________________</w:t>
      </w:r>
    </w:p>
    <w:p w:rsidR="00C25FC3" w:rsidRPr="00C1214F" w:rsidRDefault="00C25FC3" w:rsidP="00C25FC3">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ФИО, адрес местожительства,</w:t>
      </w:r>
      <w:r>
        <w:rPr>
          <w:rFonts w:ascii="Times New Roman" w:hAnsi="Times New Roman" w:cs="Times New Roman"/>
          <w:sz w:val="22"/>
          <w:szCs w:val="22"/>
        </w:rPr>
        <w:t xml:space="preserve"> (отчество при наличии)</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C25FC3" w:rsidRPr="00C1214F" w:rsidRDefault="00C25FC3" w:rsidP="00C25FC3">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 xml:space="preserve"> паспортные данные (для гражданина),</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C25FC3" w:rsidRPr="000028BA" w:rsidRDefault="00C25FC3" w:rsidP="00C25FC3">
      <w:pPr>
        <w:pStyle w:val="ConsPlusNonformat"/>
        <w:ind w:right="-2"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Pr="000028BA">
        <w:rPr>
          <w:rFonts w:ascii="Times New Roman" w:hAnsi="Times New Roman" w:cs="Times New Roman"/>
          <w:sz w:val="28"/>
          <w:szCs w:val="28"/>
        </w:rPr>
        <w:t>от _______________________________________</w:t>
      </w:r>
    </w:p>
    <w:p w:rsidR="00C25FC3" w:rsidRPr="00C1214F" w:rsidRDefault="00C25FC3" w:rsidP="00C25FC3">
      <w:pPr>
        <w:pStyle w:val="ConsPlusNormal0"/>
        <w:ind w:firstLine="540"/>
        <w:jc w:val="right"/>
        <w:rPr>
          <w:rFonts w:ascii="Times New Roman" w:hAnsi="Times New Roman"/>
        </w:rPr>
      </w:pPr>
      <w:r w:rsidRPr="00C1214F">
        <w:rPr>
          <w:rFonts w:ascii="Times New Roman" w:hAnsi="Times New Roman"/>
        </w:rPr>
        <w:t>наименование и место нахождения</w:t>
      </w:r>
    </w:p>
    <w:p w:rsidR="00C25FC3"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C25FC3" w:rsidRPr="00C1214F" w:rsidRDefault="00C25FC3" w:rsidP="00C25FC3">
      <w:pPr>
        <w:pStyle w:val="ConsPlusNonformat"/>
        <w:ind w:right="-2" w:firstLine="540"/>
        <w:jc w:val="right"/>
        <w:rPr>
          <w:rFonts w:ascii="Times New Roman" w:hAnsi="Times New Roman" w:cs="Times New Roman"/>
          <w:sz w:val="22"/>
          <w:szCs w:val="22"/>
        </w:rPr>
      </w:pPr>
      <w:r w:rsidRPr="00C1214F">
        <w:rPr>
          <w:rFonts w:ascii="Times New Roman" w:hAnsi="Times New Roman" w:cs="Times New Roman"/>
          <w:sz w:val="22"/>
          <w:szCs w:val="22"/>
        </w:rPr>
        <w:t>юридического лица, ОГРН, ИНН,</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_______________________________________</w:t>
      </w:r>
    </w:p>
    <w:p w:rsidR="00C25FC3" w:rsidRPr="00C1214F" w:rsidRDefault="00C25FC3" w:rsidP="00C25FC3">
      <w:pPr>
        <w:pStyle w:val="ConsPlusNonformat"/>
        <w:ind w:right="-2" w:firstLine="540"/>
        <w:jc w:val="right"/>
        <w:rPr>
          <w:rFonts w:ascii="Times New Roman" w:hAnsi="Times New Roman" w:cs="Times New Roman"/>
          <w:sz w:val="22"/>
          <w:szCs w:val="22"/>
        </w:rPr>
      </w:pPr>
      <w:proofErr w:type="gramStart"/>
      <w:r>
        <w:rPr>
          <w:rFonts w:ascii="Times New Roman" w:hAnsi="Times New Roman" w:cs="Times New Roman"/>
          <w:sz w:val="22"/>
          <w:szCs w:val="22"/>
        </w:rPr>
        <w:t>контактные</w:t>
      </w:r>
      <w:proofErr w:type="gramEnd"/>
      <w:r>
        <w:rPr>
          <w:rFonts w:ascii="Times New Roman" w:hAnsi="Times New Roman" w:cs="Times New Roman"/>
          <w:sz w:val="22"/>
          <w:szCs w:val="22"/>
        </w:rPr>
        <w:t xml:space="preserve"> телефон</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 xml:space="preserve"> _______________________________________</w:t>
      </w:r>
    </w:p>
    <w:p w:rsidR="00C25FC3" w:rsidRPr="00C25FC3" w:rsidRDefault="00C25FC3" w:rsidP="00C25FC3">
      <w:pPr>
        <w:pStyle w:val="1"/>
        <w:keepNext w:val="0"/>
        <w:autoSpaceDE w:val="0"/>
        <w:autoSpaceDN w:val="0"/>
        <w:adjustRightInd w:val="0"/>
        <w:spacing w:before="0"/>
        <w:jc w:val="right"/>
        <w:rPr>
          <w:rFonts w:eastAsiaTheme="minorHAnsi"/>
          <w:b w:val="0"/>
          <w:lang w:eastAsia="en-US"/>
        </w:rPr>
      </w:pPr>
      <w:r w:rsidRPr="00C25FC3">
        <w:rPr>
          <w:rFonts w:ascii="Times New Roman" w:hAnsi="Times New Roman"/>
          <w:b w:val="0"/>
          <w:sz w:val="22"/>
          <w:szCs w:val="22"/>
        </w:rPr>
        <w:t>адрес эл</w:t>
      </w:r>
      <w:proofErr w:type="gramStart"/>
      <w:r w:rsidRPr="00C25FC3">
        <w:rPr>
          <w:rFonts w:ascii="Times New Roman" w:hAnsi="Times New Roman"/>
          <w:b w:val="0"/>
          <w:sz w:val="22"/>
          <w:szCs w:val="22"/>
        </w:rPr>
        <w:t>.п</w:t>
      </w:r>
      <w:proofErr w:type="gramEnd"/>
      <w:r w:rsidRPr="00C25FC3">
        <w:rPr>
          <w:rFonts w:ascii="Times New Roman" w:hAnsi="Times New Roman"/>
          <w:b w:val="0"/>
          <w:sz w:val="22"/>
          <w:szCs w:val="22"/>
        </w:rPr>
        <w:t>очты гражданина, юр.лица</w:t>
      </w:r>
      <w:r w:rsidRPr="00C25FC3">
        <w:rPr>
          <w:rFonts w:ascii="Courier New" w:eastAsiaTheme="minorHAnsi" w:hAnsi="Courier New" w:cs="Courier New"/>
          <w:b w:val="0"/>
          <w:bCs w:val="0"/>
          <w:sz w:val="20"/>
          <w:szCs w:val="20"/>
          <w:lang w:eastAsia="en-US"/>
        </w:rPr>
        <w:t xml:space="preserve">                                 </w:t>
      </w:r>
    </w:p>
    <w:p w:rsidR="00C25FC3" w:rsidRDefault="00C25FC3" w:rsidP="00C25FC3">
      <w:pPr>
        <w:jc w:val="right"/>
        <w:rPr>
          <w:rFonts w:eastAsiaTheme="minorHAnsi"/>
          <w:lang w:eastAsia="en-US"/>
        </w:rPr>
      </w:pPr>
    </w:p>
    <w:p w:rsidR="00C25FC3" w:rsidRPr="00C25FC3" w:rsidRDefault="00C25FC3" w:rsidP="00C25FC3">
      <w:pPr>
        <w:jc w:val="right"/>
        <w:rPr>
          <w:rFonts w:eastAsiaTheme="minorHAnsi"/>
          <w:lang w:eastAsia="en-US"/>
        </w:rPr>
      </w:pPr>
    </w:p>
    <w:p w:rsidR="00C25FC3" w:rsidRPr="00C25FC3" w:rsidRDefault="00C25FC3" w:rsidP="00C25FC3">
      <w:pPr>
        <w:pStyle w:val="1"/>
        <w:keepNext w:val="0"/>
        <w:autoSpaceDE w:val="0"/>
        <w:autoSpaceDN w:val="0"/>
        <w:adjustRightInd w:val="0"/>
        <w:spacing w:before="0"/>
        <w:jc w:val="center"/>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ЗАЯВЛЕНИЕ</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p>
    <w:p w:rsid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 xml:space="preserve">    Прошу заключить договор ______</w:t>
      </w:r>
      <w:r>
        <w:rPr>
          <w:rFonts w:ascii="Times New Roman" w:eastAsiaTheme="minorHAnsi" w:hAnsi="Times New Roman"/>
          <w:b w:val="0"/>
          <w:bCs w:val="0"/>
          <w:sz w:val="26"/>
          <w:szCs w:val="26"/>
          <w:lang w:eastAsia="en-US"/>
        </w:rPr>
        <w:t>____________________________</w:t>
      </w:r>
      <w:r w:rsidRPr="00C25FC3">
        <w:rPr>
          <w:rFonts w:ascii="Times New Roman" w:eastAsiaTheme="minorHAnsi" w:hAnsi="Times New Roman"/>
          <w:b w:val="0"/>
          <w:bCs w:val="0"/>
          <w:sz w:val="26"/>
          <w:szCs w:val="26"/>
          <w:lang w:eastAsia="en-US"/>
        </w:rPr>
        <w:t>имущества</w:t>
      </w:r>
      <w:r>
        <w:rPr>
          <w:rFonts w:ascii="Times New Roman" w:eastAsiaTheme="minorHAnsi" w:hAnsi="Times New Roman"/>
          <w:b w:val="0"/>
          <w:bCs w:val="0"/>
          <w:sz w:val="26"/>
          <w:szCs w:val="26"/>
          <w:lang w:eastAsia="en-US"/>
        </w:rPr>
        <w:t xml:space="preserve">                                                           </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4"/>
          <w:szCs w:val="24"/>
          <w:lang w:eastAsia="en-US"/>
        </w:rPr>
      </w:pPr>
      <w:r>
        <w:rPr>
          <w:rFonts w:ascii="Times New Roman" w:eastAsiaTheme="minorHAnsi" w:hAnsi="Times New Roman"/>
          <w:b w:val="0"/>
          <w:bCs w:val="0"/>
          <w:sz w:val="26"/>
          <w:szCs w:val="26"/>
          <w:lang w:eastAsia="en-US"/>
        </w:rPr>
        <w:t xml:space="preserve">                                                      </w:t>
      </w:r>
      <w:proofErr w:type="gramStart"/>
      <w:r w:rsidRPr="00C25FC3">
        <w:rPr>
          <w:rFonts w:ascii="Times New Roman" w:eastAsiaTheme="minorHAnsi" w:hAnsi="Times New Roman"/>
          <w:b w:val="0"/>
          <w:bCs w:val="0"/>
          <w:sz w:val="24"/>
          <w:szCs w:val="24"/>
          <w:lang w:eastAsia="en-US"/>
        </w:rPr>
        <w:t>(аренды, безвозмездного пользования,</w:t>
      </w:r>
      <w:proofErr w:type="gramEnd"/>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4"/>
          <w:szCs w:val="24"/>
          <w:lang w:eastAsia="en-US"/>
        </w:rPr>
        <w:t xml:space="preserve">                                                </w:t>
      </w:r>
      <w:r>
        <w:rPr>
          <w:rFonts w:ascii="Times New Roman" w:eastAsiaTheme="minorHAnsi" w:hAnsi="Times New Roman"/>
          <w:b w:val="0"/>
          <w:bCs w:val="0"/>
          <w:sz w:val="24"/>
          <w:szCs w:val="24"/>
          <w:lang w:eastAsia="en-US"/>
        </w:rPr>
        <w:t xml:space="preserve">      </w:t>
      </w:r>
      <w:r w:rsidRPr="00C25FC3">
        <w:rPr>
          <w:rFonts w:ascii="Times New Roman" w:eastAsiaTheme="minorHAnsi" w:hAnsi="Times New Roman"/>
          <w:b w:val="0"/>
          <w:bCs w:val="0"/>
          <w:sz w:val="24"/>
          <w:szCs w:val="24"/>
          <w:lang w:eastAsia="en-US"/>
        </w:rPr>
        <w:t xml:space="preserve"> использования конструктивных элементов)</w:t>
      </w:r>
    </w:p>
    <w:p w:rsid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муниципальной собственности</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 xml:space="preserve"> ______________________________________________,</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 xml:space="preserve">                                      (наименование имущества)</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proofErr w:type="gramStart"/>
      <w:r w:rsidRPr="00C25FC3">
        <w:rPr>
          <w:rFonts w:ascii="Times New Roman" w:eastAsiaTheme="minorHAnsi" w:hAnsi="Times New Roman"/>
          <w:b w:val="0"/>
          <w:bCs w:val="0"/>
          <w:sz w:val="26"/>
          <w:szCs w:val="26"/>
          <w:lang w:eastAsia="en-US"/>
        </w:rPr>
        <w:t>расположенного</w:t>
      </w:r>
      <w:proofErr w:type="gramEnd"/>
      <w:r w:rsidRPr="00C25FC3">
        <w:rPr>
          <w:rFonts w:ascii="Times New Roman" w:eastAsiaTheme="minorHAnsi" w:hAnsi="Times New Roman"/>
          <w:b w:val="0"/>
          <w:bCs w:val="0"/>
          <w:sz w:val="26"/>
          <w:szCs w:val="26"/>
          <w:lang w:eastAsia="en-US"/>
        </w:rPr>
        <w:t xml:space="preserve"> по адресу:________________________________________________,</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Pr>
          <w:rFonts w:ascii="Times New Roman" w:eastAsiaTheme="minorHAnsi" w:hAnsi="Times New Roman"/>
          <w:b w:val="0"/>
          <w:bCs w:val="0"/>
          <w:sz w:val="26"/>
          <w:szCs w:val="26"/>
          <w:lang w:eastAsia="en-US"/>
        </w:rPr>
        <w:t>площадью</w:t>
      </w:r>
      <w:r w:rsidRPr="00C25FC3">
        <w:rPr>
          <w:rFonts w:ascii="Times New Roman" w:eastAsiaTheme="minorHAnsi" w:hAnsi="Times New Roman"/>
          <w:b w:val="0"/>
          <w:bCs w:val="0"/>
          <w:sz w:val="26"/>
          <w:szCs w:val="26"/>
          <w:lang w:eastAsia="en-US"/>
        </w:rPr>
        <w:t>___________________________________________</w:t>
      </w:r>
      <w:r>
        <w:rPr>
          <w:rFonts w:ascii="Times New Roman" w:eastAsiaTheme="minorHAnsi" w:hAnsi="Times New Roman"/>
          <w:b w:val="0"/>
          <w:bCs w:val="0"/>
          <w:sz w:val="26"/>
          <w:szCs w:val="26"/>
          <w:lang w:eastAsia="en-US"/>
        </w:rPr>
        <w:t>________________</w:t>
      </w:r>
      <w:r w:rsidRPr="00C25FC3">
        <w:rPr>
          <w:rFonts w:ascii="Times New Roman" w:eastAsiaTheme="minorHAnsi" w:hAnsi="Times New Roman"/>
          <w:b w:val="0"/>
          <w:bCs w:val="0"/>
          <w:sz w:val="26"/>
          <w:szCs w:val="26"/>
          <w:lang w:eastAsia="en-US"/>
        </w:rPr>
        <w:t xml:space="preserve"> </w:t>
      </w:r>
      <w:proofErr w:type="gramStart"/>
      <w:r w:rsidRPr="00C25FC3">
        <w:rPr>
          <w:rFonts w:ascii="Times New Roman" w:eastAsiaTheme="minorHAnsi" w:hAnsi="Times New Roman"/>
          <w:b w:val="0"/>
          <w:bCs w:val="0"/>
          <w:sz w:val="26"/>
          <w:szCs w:val="26"/>
          <w:lang w:eastAsia="en-US"/>
        </w:rPr>
        <w:t>м</w:t>
      </w:r>
      <w:proofErr w:type="gramEnd"/>
      <w:r w:rsidRPr="00C25FC3">
        <w:rPr>
          <w:rFonts w:ascii="Times New Roman" w:eastAsiaTheme="minorHAnsi" w:hAnsi="Times New Roman"/>
          <w:b w:val="0"/>
          <w:bCs w:val="0"/>
          <w:sz w:val="26"/>
          <w:szCs w:val="26"/>
          <w:lang w:eastAsia="en-US"/>
        </w:rPr>
        <w:t>,</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для использования в целях ________________________________________________,</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Pr>
          <w:rFonts w:ascii="Times New Roman" w:eastAsiaTheme="minorHAnsi" w:hAnsi="Times New Roman"/>
          <w:b w:val="0"/>
          <w:bCs w:val="0"/>
          <w:sz w:val="26"/>
          <w:szCs w:val="26"/>
          <w:lang w:eastAsia="en-US"/>
        </w:rPr>
        <w:lastRenderedPageBreak/>
        <w:t xml:space="preserve">на срок </w:t>
      </w:r>
      <w:r w:rsidRPr="00C25FC3">
        <w:rPr>
          <w:rFonts w:ascii="Times New Roman" w:eastAsiaTheme="minorHAnsi" w:hAnsi="Times New Roman"/>
          <w:b w:val="0"/>
          <w:bCs w:val="0"/>
          <w:sz w:val="26"/>
          <w:szCs w:val="26"/>
          <w:lang w:eastAsia="en-US"/>
        </w:rPr>
        <w:t>_________________________________</w:t>
      </w:r>
      <w:r>
        <w:rPr>
          <w:rFonts w:ascii="Times New Roman" w:eastAsiaTheme="minorHAnsi" w:hAnsi="Times New Roman"/>
          <w:b w:val="0"/>
          <w:bCs w:val="0"/>
          <w:sz w:val="26"/>
          <w:szCs w:val="26"/>
          <w:lang w:eastAsia="en-US"/>
        </w:rPr>
        <w:t>_____________________________</w:t>
      </w:r>
      <w:r w:rsidRPr="00C25FC3">
        <w:rPr>
          <w:rFonts w:ascii="Times New Roman" w:eastAsiaTheme="minorHAnsi" w:hAnsi="Times New Roman"/>
          <w:b w:val="0"/>
          <w:bCs w:val="0"/>
          <w:sz w:val="26"/>
          <w:szCs w:val="26"/>
          <w:lang w:eastAsia="en-US"/>
        </w:rPr>
        <w:t>,</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Pr>
          <w:rFonts w:ascii="Times New Roman" w:eastAsiaTheme="minorHAnsi" w:hAnsi="Times New Roman"/>
          <w:b w:val="0"/>
          <w:bCs w:val="0"/>
          <w:sz w:val="26"/>
          <w:szCs w:val="26"/>
          <w:lang w:eastAsia="en-US"/>
        </w:rPr>
        <w:t xml:space="preserve">на основании </w:t>
      </w:r>
      <w:r w:rsidRPr="00C25FC3">
        <w:rPr>
          <w:rFonts w:ascii="Times New Roman" w:eastAsiaTheme="minorHAnsi" w:hAnsi="Times New Roman"/>
          <w:b w:val="0"/>
          <w:bCs w:val="0"/>
          <w:sz w:val="26"/>
          <w:szCs w:val="26"/>
          <w:lang w:eastAsia="en-US"/>
        </w:rPr>
        <w:t>______________________________</w:t>
      </w:r>
      <w:r>
        <w:rPr>
          <w:rFonts w:ascii="Times New Roman" w:eastAsiaTheme="minorHAnsi" w:hAnsi="Times New Roman"/>
          <w:b w:val="0"/>
          <w:bCs w:val="0"/>
          <w:sz w:val="26"/>
          <w:szCs w:val="26"/>
          <w:lang w:eastAsia="en-US"/>
        </w:rPr>
        <w:t>____________________________</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 xml:space="preserve">                  </w:t>
      </w:r>
      <w:r>
        <w:rPr>
          <w:rFonts w:ascii="Times New Roman" w:eastAsiaTheme="minorHAnsi" w:hAnsi="Times New Roman"/>
          <w:b w:val="0"/>
          <w:bCs w:val="0"/>
          <w:sz w:val="26"/>
          <w:szCs w:val="26"/>
          <w:lang w:eastAsia="en-US"/>
        </w:rPr>
        <w:t xml:space="preserve">                </w:t>
      </w:r>
      <w:r w:rsidRPr="00C25FC3">
        <w:rPr>
          <w:rFonts w:ascii="Times New Roman" w:eastAsiaTheme="minorHAnsi" w:hAnsi="Times New Roman"/>
          <w:b w:val="0"/>
          <w:bCs w:val="0"/>
          <w:sz w:val="26"/>
          <w:szCs w:val="26"/>
          <w:lang w:eastAsia="en-US"/>
        </w:rPr>
        <w:t xml:space="preserve"> (основание для предоставления без проведения торгов)</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r w:rsidRPr="00C25FC3">
        <w:rPr>
          <w:rFonts w:ascii="Times New Roman" w:eastAsiaTheme="minorHAnsi" w:hAnsi="Times New Roman"/>
          <w:b w:val="0"/>
          <w:bCs w:val="0"/>
          <w:sz w:val="26"/>
          <w:szCs w:val="26"/>
          <w:lang w:eastAsia="en-US"/>
        </w:rPr>
        <w:t xml:space="preserve">    Приложения на ______ листах:</w:t>
      </w:r>
    </w:p>
    <w:p w:rsidR="00C25FC3" w:rsidRPr="00C25FC3" w:rsidRDefault="00C25FC3" w:rsidP="00C25FC3">
      <w:pPr>
        <w:pStyle w:val="1"/>
        <w:keepNext w:val="0"/>
        <w:autoSpaceDE w:val="0"/>
        <w:autoSpaceDN w:val="0"/>
        <w:adjustRightInd w:val="0"/>
        <w:spacing w:before="0"/>
        <w:jc w:val="both"/>
        <w:rPr>
          <w:rFonts w:ascii="Times New Roman" w:eastAsiaTheme="minorHAnsi" w:hAnsi="Times New Roman"/>
          <w:b w:val="0"/>
          <w:bCs w:val="0"/>
          <w:sz w:val="26"/>
          <w:szCs w:val="26"/>
          <w:lang w:eastAsia="en-US"/>
        </w:rPr>
      </w:pPr>
    </w:p>
    <w:p w:rsidR="00A62F71" w:rsidRPr="00C1214F" w:rsidRDefault="00C25FC3" w:rsidP="00A62F71">
      <w:pPr>
        <w:spacing w:after="0" w:line="240" w:lineRule="auto"/>
        <w:jc w:val="both"/>
        <w:rPr>
          <w:rFonts w:ascii="Times New Roman" w:hAnsi="Times New Roman"/>
          <w:sz w:val="24"/>
          <w:szCs w:val="24"/>
        </w:rPr>
      </w:pPr>
      <w:r w:rsidRPr="00C25FC3">
        <w:rPr>
          <w:rFonts w:ascii="Times New Roman" w:eastAsiaTheme="minorHAnsi" w:hAnsi="Times New Roman"/>
          <w:sz w:val="26"/>
          <w:szCs w:val="26"/>
          <w:lang w:eastAsia="en-US"/>
        </w:rPr>
        <w:t xml:space="preserve">   </w:t>
      </w:r>
      <w:r w:rsidR="00A62F71">
        <w:rPr>
          <w:rFonts w:ascii="Times New Roman" w:eastAsiaTheme="minorHAnsi" w:hAnsi="Times New Roman"/>
          <w:sz w:val="26"/>
          <w:szCs w:val="26"/>
          <w:lang w:eastAsia="en-US"/>
        </w:rPr>
        <w:t xml:space="preserve">       </w:t>
      </w:r>
      <w:r w:rsidRPr="00C25FC3">
        <w:rPr>
          <w:rFonts w:ascii="Times New Roman" w:eastAsiaTheme="minorHAnsi" w:hAnsi="Times New Roman"/>
          <w:sz w:val="26"/>
          <w:szCs w:val="26"/>
          <w:lang w:eastAsia="en-US"/>
        </w:rPr>
        <w:t xml:space="preserve"> </w:t>
      </w:r>
      <w:r w:rsidR="00A62F71" w:rsidRPr="00C1214F">
        <w:rPr>
          <w:rFonts w:ascii="Times New Roman" w:hAnsi="Times New Roman"/>
          <w:sz w:val="24"/>
          <w:szCs w:val="24"/>
        </w:rPr>
        <w:t>Результат муниципальной услуги прошу выдать:</w:t>
      </w:r>
    </w:p>
    <w:p w:rsidR="00A62F71" w:rsidRPr="00C1214F" w:rsidRDefault="00A62F71" w:rsidP="00A62F71">
      <w:pPr>
        <w:spacing w:after="0" w:line="240" w:lineRule="auto"/>
        <w:jc w:val="both"/>
        <w:rPr>
          <w:rFonts w:ascii="Times New Roman" w:hAnsi="Times New Roman"/>
          <w:sz w:val="24"/>
          <w:szCs w:val="24"/>
        </w:rPr>
      </w:pPr>
      <w:r w:rsidRPr="00C1214F">
        <w:rPr>
          <w:rFonts w:ascii="Times New Roman" w:hAnsi="Times New Roman"/>
          <w:sz w:val="24"/>
          <w:szCs w:val="24"/>
        </w:rPr>
        <w:tab/>
        <w:t>посредством личного обращения в администрацию;</w:t>
      </w:r>
    </w:p>
    <w:p w:rsidR="00A62F71" w:rsidRPr="00C1214F" w:rsidRDefault="00A62F71" w:rsidP="00A62F71">
      <w:pPr>
        <w:spacing w:after="0" w:line="240" w:lineRule="auto"/>
        <w:jc w:val="both"/>
        <w:rPr>
          <w:rFonts w:ascii="Times New Roman" w:hAnsi="Times New Roman"/>
          <w:sz w:val="24"/>
          <w:szCs w:val="24"/>
        </w:rPr>
      </w:pPr>
      <w:r w:rsidRPr="00C1214F">
        <w:rPr>
          <w:rFonts w:ascii="Times New Roman" w:hAnsi="Times New Roman"/>
          <w:sz w:val="24"/>
          <w:szCs w:val="24"/>
        </w:rPr>
        <w:tab/>
        <w:t>посредством личного обращения в МФЦ;</w:t>
      </w:r>
    </w:p>
    <w:p w:rsidR="00A62F71" w:rsidRPr="00C1214F" w:rsidRDefault="00A62F71" w:rsidP="00A62F71">
      <w:pPr>
        <w:spacing w:after="0" w:line="240" w:lineRule="auto"/>
        <w:jc w:val="both"/>
        <w:rPr>
          <w:rFonts w:ascii="Times New Roman" w:hAnsi="Times New Roman"/>
          <w:sz w:val="24"/>
          <w:szCs w:val="24"/>
        </w:rPr>
      </w:pPr>
      <w:r w:rsidRPr="00C1214F">
        <w:rPr>
          <w:rFonts w:ascii="Times New Roman" w:hAnsi="Times New Roman"/>
          <w:sz w:val="24"/>
          <w:szCs w:val="24"/>
        </w:rPr>
        <w:tab/>
        <w:t>направить по почте;</w:t>
      </w:r>
    </w:p>
    <w:p w:rsidR="00A62F71" w:rsidRPr="00C1214F" w:rsidRDefault="00A62F71" w:rsidP="00A62F71">
      <w:pPr>
        <w:spacing w:after="0" w:line="240" w:lineRule="auto"/>
        <w:jc w:val="both"/>
        <w:rPr>
          <w:rFonts w:ascii="Times New Roman" w:hAnsi="Times New Roman"/>
          <w:sz w:val="24"/>
          <w:szCs w:val="24"/>
        </w:rPr>
      </w:pPr>
      <w:r w:rsidRPr="00C1214F">
        <w:rPr>
          <w:rFonts w:ascii="Times New Roman" w:hAnsi="Times New Roman"/>
          <w:sz w:val="24"/>
          <w:szCs w:val="24"/>
        </w:rPr>
        <w:tab/>
        <w:t>направить по электронной почте (в форме электронного документа)</w:t>
      </w:r>
    </w:p>
    <w:p w:rsidR="00A62F71" w:rsidRPr="00C1214F" w:rsidRDefault="00A62F71" w:rsidP="00A62F71">
      <w:pPr>
        <w:spacing w:after="0" w:line="240" w:lineRule="auto"/>
        <w:ind w:firstLine="708"/>
        <w:jc w:val="both"/>
        <w:rPr>
          <w:rFonts w:ascii="Times New Roman" w:hAnsi="Times New Roman"/>
          <w:sz w:val="24"/>
          <w:szCs w:val="24"/>
        </w:rPr>
      </w:pPr>
      <w:proofErr w:type="gramStart"/>
      <w:r w:rsidRPr="00C1214F">
        <w:rPr>
          <w:rFonts w:ascii="Times New Roman" w:hAnsi="Times New Roman"/>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62F71" w:rsidRPr="00A62F71" w:rsidRDefault="00A62F71" w:rsidP="00A62F71">
      <w:pPr>
        <w:spacing w:after="0" w:line="240" w:lineRule="auto"/>
        <w:ind w:firstLine="708"/>
        <w:jc w:val="both"/>
        <w:rPr>
          <w:rFonts w:ascii="Times New Roman" w:hAnsi="Times New Roman"/>
          <w:sz w:val="24"/>
          <w:szCs w:val="24"/>
        </w:rPr>
      </w:pPr>
      <w:r w:rsidRPr="00A62F71">
        <w:rPr>
          <w:rFonts w:ascii="Times New Roman" w:hAnsi="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25FC3" w:rsidRDefault="00A62F71" w:rsidP="00A62F71">
      <w:pPr>
        <w:pStyle w:val="1"/>
        <w:keepNext w:val="0"/>
        <w:autoSpaceDE w:val="0"/>
        <w:autoSpaceDN w:val="0"/>
        <w:adjustRightInd w:val="0"/>
        <w:spacing w:before="0"/>
        <w:jc w:val="both"/>
        <w:rPr>
          <w:rFonts w:ascii="Times New Roman" w:hAnsi="Times New Roman"/>
          <w:b w:val="0"/>
          <w:sz w:val="24"/>
          <w:szCs w:val="24"/>
        </w:rPr>
      </w:pPr>
      <w:r w:rsidRPr="00A62F71">
        <w:rPr>
          <w:rFonts w:ascii="Times New Roman" w:hAnsi="Times New Roman"/>
          <w:b w:val="0"/>
          <w:sz w:val="24"/>
          <w:szCs w:val="24"/>
        </w:rPr>
        <w:t>Подтверждаю, что ознакомле</w:t>
      </w:r>
      <w:proofErr w:type="gramStart"/>
      <w:r w:rsidRPr="00A62F71">
        <w:rPr>
          <w:rFonts w:ascii="Times New Roman" w:hAnsi="Times New Roman"/>
          <w:b w:val="0"/>
          <w:sz w:val="24"/>
          <w:szCs w:val="24"/>
        </w:rPr>
        <w:t>н(</w:t>
      </w:r>
      <w:proofErr w:type="gramEnd"/>
      <w:r w:rsidRPr="00A62F71">
        <w:rPr>
          <w:rFonts w:ascii="Times New Roman" w:hAnsi="Times New Roman"/>
          <w:b w:val="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62F71" w:rsidRDefault="00A62F71" w:rsidP="00A62F71">
      <w:pPr>
        <w:rPr>
          <w:rFonts w:eastAsiaTheme="minorHAnsi"/>
        </w:rPr>
      </w:pPr>
    </w:p>
    <w:p w:rsidR="00A62F71" w:rsidRPr="00C15B6A" w:rsidRDefault="00A62F71" w:rsidP="00A6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C15B6A">
        <w:rPr>
          <w:rFonts w:ascii="Times New Roman" w:hAnsi="Times New Roman"/>
          <w:sz w:val="28"/>
          <w:szCs w:val="28"/>
        </w:rPr>
        <w:t>___________________</w:t>
      </w:r>
      <w:r>
        <w:rPr>
          <w:rFonts w:ascii="Times New Roman" w:hAnsi="Times New Roman"/>
          <w:sz w:val="28"/>
          <w:szCs w:val="28"/>
        </w:rPr>
        <w:t xml:space="preserve">                                   </w:t>
      </w:r>
      <w:r w:rsidRPr="00C15B6A">
        <w:rPr>
          <w:rFonts w:ascii="Times New Roman" w:hAnsi="Times New Roman"/>
          <w:sz w:val="28"/>
          <w:szCs w:val="28"/>
        </w:rPr>
        <w:t xml:space="preserve">  ___________________________</w:t>
      </w:r>
    </w:p>
    <w:p w:rsidR="00A62F71" w:rsidRPr="00C15B6A" w:rsidRDefault="00A62F71" w:rsidP="00A6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15B6A">
        <w:rPr>
          <w:rFonts w:ascii="Times New Roman" w:hAnsi="Times New Roman"/>
          <w:sz w:val="20"/>
          <w:szCs w:val="20"/>
        </w:rPr>
        <w:t xml:space="preserve">    </w:t>
      </w:r>
      <w:r>
        <w:rPr>
          <w:rFonts w:ascii="Times New Roman" w:hAnsi="Times New Roman"/>
          <w:sz w:val="20"/>
          <w:szCs w:val="20"/>
        </w:rPr>
        <w:t xml:space="preserve">                </w:t>
      </w:r>
      <w:r w:rsidRPr="00C15B6A">
        <w:rPr>
          <w:rFonts w:ascii="Times New Roman" w:hAnsi="Times New Roman"/>
          <w:sz w:val="20"/>
          <w:szCs w:val="20"/>
        </w:rPr>
        <w:t xml:space="preserve">  (дата)                  </w:t>
      </w:r>
      <w:r>
        <w:rPr>
          <w:rFonts w:ascii="Times New Roman" w:hAnsi="Times New Roman"/>
          <w:sz w:val="20"/>
          <w:szCs w:val="20"/>
        </w:rPr>
        <w:t xml:space="preserve">                                                                                     </w:t>
      </w:r>
      <w:r w:rsidRPr="00C15B6A">
        <w:rPr>
          <w:rFonts w:ascii="Times New Roman" w:hAnsi="Times New Roman"/>
          <w:sz w:val="20"/>
          <w:szCs w:val="20"/>
        </w:rPr>
        <w:t>(подпись)</w:t>
      </w:r>
    </w:p>
    <w:p w:rsidR="00A62F71" w:rsidRPr="00A62F71" w:rsidRDefault="00A62F71" w:rsidP="00A62F71">
      <w:pPr>
        <w:rPr>
          <w:rFonts w:eastAsiaTheme="minorHAnsi"/>
        </w:rPr>
      </w:pPr>
    </w:p>
    <w:p w:rsidR="00C25FC3" w:rsidRPr="002E3509" w:rsidRDefault="00C25FC3" w:rsidP="00C25FC3">
      <w:pPr>
        <w:spacing w:after="0" w:line="240" w:lineRule="auto"/>
        <w:jc w:val="center"/>
        <w:rPr>
          <w:rFonts w:ascii="Times New Roman" w:hAnsi="Times New Roman"/>
          <w:sz w:val="27"/>
          <w:szCs w:val="27"/>
        </w:rPr>
      </w:pPr>
    </w:p>
    <w:p w:rsidR="00C25FC3" w:rsidRDefault="00C25FC3" w:rsidP="00C25FC3">
      <w:pPr>
        <w:autoSpaceDE w:val="0"/>
        <w:autoSpaceDN w:val="0"/>
        <w:adjustRightInd w:val="0"/>
        <w:spacing w:after="0" w:line="240" w:lineRule="auto"/>
        <w:ind w:firstLine="709"/>
        <w:jc w:val="center"/>
        <w:rPr>
          <w:rFonts w:ascii="Times New Roman" w:eastAsiaTheme="minorHAnsi" w:hAnsi="Times New Roman"/>
          <w:sz w:val="26"/>
          <w:szCs w:val="26"/>
          <w:lang w:eastAsia="en-US"/>
        </w:rPr>
      </w:pPr>
    </w:p>
    <w:p w:rsidR="00CB3BB8" w:rsidRPr="00CB3BB8" w:rsidRDefault="00CB3BB8" w:rsidP="00CB3BB8">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E4266" w:rsidRPr="005E4266" w:rsidRDefault="005E4266" w:rsidP="005E4266">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5E4266" w:rsidRDefault="005E4266"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Default="00A62F71" w:rsidP="00067B8F">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p>
    <w:p w:rsidR="00A62F71" w:rsidRPr="00207A06" w:rsidRDefault="00A62F71" w:rsidP="00A62F71">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3</w:t>
      </w:r>
    </w:p>
    <w:p w:rsidR="00A62F71" w:rsidRDefault="00A62F71" w:rsidP="00A62F71">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A62F71" w:rsidRDefault="00A62F71" w:rsidP="00A62F71">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A62F71" w:rsidRPr="0038028D" w:rsidRDefault="00A62F71" w:rsidP="00A62F71">
      <w:pPr>
        <w:tabs>
          <w:tab w:val="left" w:pos="2740"/>
          <w:tab w:val="center" w:pos="4819"/>
        </w:tabs>
        <w:autoSpaceDE w:val="0"/>
        <w:spacing w:after="240" w:line="240" w:lineRule="auto"/>
        <w:ind w:left="2160"/>
        <w:jc w:val="right"/>
        <w:rPr>
          <w:rFonts w:ascii="Times New Roman" w:hAnsi="Times New Roman"/>
          <w:sz w:val="24"/>
          <w:szCs w:val="24"/>
        </w:rPr>
      </w:pPr>
      <w:r w:rsidRPr="0038028D">
        <w:rPr>
          <w:rFonts w:ascii="Times New Roman" w:hAnsi="Times New Roman"/>
          <w:color w:val="000000"/>
          <w:sz w:val="24"/>
          <w:szCs w:val="24"/>
        </w:rPr>
        <w:t>«</w:t>
      </w:r>
      <w:r w:rsidRPr="0038028D">
        <w:rPr>
          <w:rFonts w:ascii="Times New Roman" w:hAnsi="Times New Roman"/>
          <w:color w:val="000000" w:themeColor="text1"/>
          <w:sz w:val="24"/>
          <w:szCs w:val="24"/>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62F71" w:rsidRDefault="00A62F71" w:rsidP="00A62F71">
      <w:pPr>
        <w:spacing w:after="0" w:line="240" w:lineRule="auto"/>
        <w:jc w:val="right"/>
        <w:rPr>
          <w:rFonts w:ascii="Times New Roman" w:hAnsi="Times New Roman"/>
          <w:sz w:val="24"/>
          <w:szCs w:val="24"/>
        </w:rPr>
      </w:pPr>
    </w:p>
    <w:p w:rsidR="00A62F71" w:rsidRDefault="00A62F71" w:rsidP="00A62F71">
      <w:pPr>
        <w:spacing w:after="0" w:line="240" w:lineRule="auto"/>
        <w:jc w:val="right"/>
        <w:rPr>
          <w:rFonts w:ascii="Times New Roman" w:hAnsi="Times New Roman"/>
          <w:sz w:val="24"/>
          <w:szCs w:val="24"/>
        </w:rPr>
      </w:pPr>
    </w:p>
    <w:p w:rsidR="00A62F71" w:rsidRDefault="00A62F71" w:rsidP="00A62F71">
      <w:pPr>
        <w:spacing w:after="0" w:line="240" w:lineRule="auto"/>
        <w:jc w:val="right"/>
        <w:rPr>
          <w:rFonts w:ascii="Times New Roman" w:hAnsi="Times New Roman"/>
          <w:sz w:val="24"/>
          <w:szCs w:val="24"/>
        </w:rPr>
      </w:pPr>
    </w:p>
    <w:p w:rsidR="00A62F71" w:rsidRPr="00E26E4E" w:rsidRDefault="00B31FF2" w:rsidP="00A62F71">
      <w:pPr>
        <w:pStyle w:val="ConsPlusNonformat"/>
        <w:jc w:val="right"/>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7.1pt;margin-top:-35.4pt;width:191.95pt;height:103.4pt;z-index:251658240;mso-width-percent:400;mso-width-percent:400;mso-width-relative:margin;mso-height-relative:margin">
            <v:textbox>
              <w:txbxContent>
                <w:p w:rsidR="00A62F71" w:rsidRPr="00B82C63" w:rsidRDefault="00A62F71" w:rsidP="00A62F71">
                  <w:pPr>
                    <w:jc w:val="center"/>
                    <w:rPr>
                      <w:rFonts w:ascii="Times New Roman" w:hAnsi="Times New Roman"/>
                      <w:sz w:val="28"/>
                      <w:szCs w:val="28"/>
                    </w:rPr>
                  </w:pPr>
                  <w:r w:rsidRPr="00B82C63">
                    <w:rPr>
                      <w:rFonts w:ascii="Times New Roman" w:hAnsi="Times New Roman"/>
                      <w:sz w:val="28"/>
                      <w:szCs w:val="28"/>
                    </w:rPr>
                    <w:t>Блан</w:t>
                  </w:r>
                  <w:r>
                    <w:rPr>
                      <w:rFonts w:ascii="Times New Roman" w:hAnsi="Times New Roman"/>
                      <w:sz w:val="28"/>
                      <w:szCs w:val="28"/>
                    </w:rPr>
                    <w:t>к</w:t>
                  </w:r>
                  <w:r w:rsidRPr="00B82C63">
                    <w:rPr>
                      <w:rFonts w:ascii="Times New Roman" w:hAnsi="Times New Roman"/>
                      <w:sz w:val="28"/>
                      <w:szCs w:val="28"/>
                    </w:rPr>
                    <w:t xml:space="preserve"> </w:t>
                  </w:r>
                  <w:r>
                    <w:rPr>
                      <w:rFonts w:ascii="Times New Roman" w:hAnsi="Times New Roman"/>
                      <w:sz w:val="28"/>
                      <w:szCs w:val="28"/>
                    </w:rPr>
                    <w:t>управления</w:t>
                  </w:r>
                </w:p>
              </w:txbxContent>
            </v:textbox>
          </v:shape>
        </w:pict>
      </w:r>
      <w:r w:rsidR="00A62F71" w:rsidRPr="00E26E4E">
        <w:rPr>
          <w:rFonts w:ascii="Times New Roman" w:hAnsi="Times New Roman" w:cs="Times New Roman"/>
          <w:sz w:val="26"/>
          <w:szCs w:val="26"/>
        </w:rPr>
        <w:t xml:space="preserve"> _____________________</w:t>
      </w:r>
    </w:p>
    <w:p w:rsidR="00A62F71" w:rsidRPr="00E26E4E" w:rsidRDefault="00A62F71" w:rsidP="00A62F7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A62F71" w:rsidRDefault="00A62F71" w:rsidP="00A62F71">
      <w:pPr>
        <w:pStyle w:val="ConsPlusNonformat"/>
        <w:jc w:val="right"/>
        <w:rPr>
          <w:rFonts w:ascii="Times New Roman" w:hAnsi="Times New Roman" w:cs="Times New Roman"/>
          <w:sz w:val="26"/>
          <w:szCs w:val="26"/>
        </w:rPr>
      </w:pPr>
      <w:proofErr w:type="gramStart"/>
      <w:r>
        <w:rPr>
          <w:rFonts w:ascii="Times New Roman" w:hAnsi="Times New Roman" w:cs="Times New Roman"/>
          <w:sz w:val="26"/>
          <w:szCs w:val="26"/>
        </w:rPr>
        <w:t xml:space="preserve">(наименование юридического лица, </w:t>
      </w:r>
      <w:proofErr w:type="gramEnd"/>
    </w:p>
    <w:p w:rsidR="00A62F71" w:rsidRPr="00E26E4E" w:rsidRDefault="00A62F71" w:rsidP="00A62F71">
      <w:pPr>
        <w:pStyle w:val="ConsPlusNonformat"/>
        <w:jc w:val="right"/>
        <w:rPr>
          <w:rFonts w:ascii="Times New Roman" w:hAnsi="Times New Roman" w:cs="Times New Roman"/>
          <w:sz w:val="26"/>
          <w:szCs w:val="26"/>
        </w:rPr>
      </w:pPr>
      <w:r>
        <w:rPr>
          <w:rFonts w:ascii="Times New Roman" w:hAnsi="Times New Roman" w:cs="Times New Roman"/>
          <w:sz w:val="26"/>
          <w:szCs w:val="26"/>
        </w:rPr>
        <w:t>организации или физического лица)</w:t>
      </w:r>
    </w:p>
    <w:p w:rsidR="00A62F71" w:rsidRDefault="00A62F71" w:rsidP="00A62F71">
      <w:pPr>
        <w:pStyle w:val="ConsPlusNonformat"/>
        <w:jc w:val="right"/>
        <w:rPr>
          <w:rFonts w:ascii="Times New Roman" w:hAnsi="Times New Roman" w:cs="Times New Roman"/>
          <w:sz w:val="26"/>
          <w:szCs w:val="26"/>
        </w:rPr>
      </w:pPr>
      <w:r w:rsidRPr="00E26E4E">
        <w:rPr>
          <w:rFonts w:ascii="Times New Roman" w:hAnsi="Times New Roman" w:cs="Times New Roman"/>
          <w:sz w:val="26"/>
          <w:szCs w:val="26"/>
        </w:rPr>
        <w:t>________________________________</w:t>
      </w:r>
    </w:p>
    <w:p w:rsidR="00A62F71" w:rsidRPr="00E26E4E" w:rsidRDefault="00A62F71" w:rsidP="00A62F71">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(адрес)</w:t>
      </w:r>
    </w:p>
    <w:p w:rsidR="00A62F71" w:rsidRPr="00E26E4E" w:rsidRDefault="00A62F71" w:rsidP="00A62F71">
      <w:pPr>
        <w:pStyle w:val="ConsPlusNonformat"/>
        <w:rPr>
          <w:rFonts w:ascii="Times New Roman" w:hAnsi="Times New Roman" w:cs="Times New Roman"/>
          <w:sz w:val="26"/>
          <w:szCs w:val="26"/>
        </w:rPr>
      </w:pPr>
    </w:p>
    <w:p w:rsidR="00A62F71" w:rsidRDefault="00A62F71" w:rsidP="00A62F71">
      <w:pPr>
        <w:pStyle w:val="ConsPlusNonformat"/>
        <w:jc w:val="center"/>
        <w:rPr>
          <w:rFonts w:ascii="Times New Roman" w:hAnsi="Times New Roman" w:cs="Times New Roman"/>
          <w:sz w:val="26"/>
          <w:szCs w:val="26"/>
        </w:rPr>
      </w:pPr>
    </w:p>
    <w:p w:rsidR="00A62F71" w:rsidRPr="00E26E4E" w:rsidRDefault="00A62F71" w:rsidP="00A62F71">
      <w:pPr>
        <w:pStyle w:val="ConsPlusNonformat"/>
        <w:jc w:val="center"/>
        <w:rPr>
          <w:rFonts w:ascii="Times New Roman" w:hAnsi="Times New Roman" w:cs="Times New Roman"/>
          <w:sz w:val="26"/>
          <w:szCs w:val="26"/>
        </w:rPr>
      </w:pPr>
      <w:r w:rsidRPr="00E26E4E">
        <w:rPr>
          <w:rFonts w:ascii="Times New Roman" w:hAnsi="Times New Roman" w:cs="Times New Roman"/>
          <w:sz w:val="26"/>
          <w:szCs w:val="26"/>
        </w:rPr>
        <w:t>УВЕДОМЛЕНИЕ</w:t>
      </w:r>
    </w:p>
    <w:p w:rsidR="00A62F71" w:rsidRPr="00E26E4E" w:rsidRDefault="00A62F71" w:rsidP="00A62F71">
      <w:pPr>
        <w:pStyle w:val="ConsPlusNonformat"/>
        <w:spacing w:after="120"/>
        <w:jc w:val="center"/>
        <w:rPr>
          <w:rFonts w:ascii="Times New Roman" w:hAnsi="Times New Roman" w:cs="Times New Roman"/>
          <w:sz w:val="26"/>
          <w:szCs w:val="26"/>
        </w:rPr>
      </w:pPr>
      <w:r w:rsidRPr="00E26E4E">
        <w:rPr>
          <w:rFonts w:ascii="Times New Roman" w:hAnsi="Times New Roman" w:cs="Times New Roman"/>
          <w:sz w:val="26"/>
          <w:szCs w:val="26"/>
        </w:rPr>
        <w:t>об отказе в предоставлении муниципальной услуги</w:t>
      </w:r>
    </w:p>
    <w:p w:rsidR="00A62F71" w:rsidRPr="00E26E4E" w:rsidRDefault="00A62F71" w:rsidP="00CA5645">
      <w:pPr>
        <w:spacing w:after="120" w:line="240" w:lineRule="auto"/>
        <w:ind w:firstLine="720"/>
        <w:jc w:val="both"/>
        <w:rPr>
          <w:rFonts w:ascii="Times New Roman" w:hAnsi="Times New Roman"/>
          <w:sz w:val="26"/>
          <w:szCs w:val="26"/>
        </w:rPr>
      </w:pPr>
      <w:r>
        <w:rPr>
          <w:rFonts w:ascii="Times New Roman" w:hAnsi="Times New Roman"/>
          <w:sz w:val="26"/>
          <w:szCs w:val="26"/>
        </w:rPr>
        <w:t xml:space="preserve">Ваша (ше) заявка на участие (заявление) </w:t>
      </w:r>
      <w:proofErr w:type="gramStart"/>
      <w:r w:rsidR="00CA5645">
        <w:rPr>
          <w:rFonts w:ascii="Times New Roman" w:hAnsi="Times New Roman"/>
          <w:sz w:val="26"/>
          <w:szCs w:val="26"/>
        </w:rPr>
        <w:t>от</w:t>
      </w:r>
      <w:proofErr w:type="gramEnd"/>
      <w:r w:rsidR="00CA5645">
        <w:rPr>
          <w:rFonts w:ascii="Times New Roman" w:hAnsi="Times New Roman"/>
          <w:sz w:val="26"/>
          <w:szCs w:val="26"/>
        </w:rPr>
        <w:t xml:space="preserve"> _________________________, рассмотрена (о). </w:t>
      </w:r>
      <w:r>
        <w:rPr>
          <w:rFonts w:ascii="Times New Roman" w:hAnsi="Times New Roman"/>
          <w:sz w:val="26"/>
          <w:szCs w:val="26"/>
        </w:rPr>
        <w:t xml:space="preserve"> </w:t>
      </w:r>
    </w:p>
    <w:p w:rsidR="00CA5645" w:rsidRDefault="00CA5645" w:rsidP="00A62F71">
      <w:pPr>
        <w:spacing w:after="0" w:line="240" w:lineRule="auto"/>
        <w:ind w:firstLine="720"/>
        <w:jc w:val="both"/>
        <w:rPr>
          <w:rFonts w:ascii="Times New Roman" w:hAnsi="Times New Roman"/>
          <w:sz w:val="26"/>
          <w:szCs w:val="26"/>
        </w:rPr>
      </w:pPr>
      <w:r>
        <w:rPr>
          <w:rFonts w:ascii="Times New Roman" w:hAnsi="Times New Roman"/>
          <w:sz w:val="26"/>
          <w:szCs w:val="26"/>
        </w:rPr>
        <w:t xml:space="preserve">В связи с тем, что </w:t>
      </w:r>
    </w:p>
    <w:p w:rsidR="00CA5645" w:rsidRDefault="00CA5645" w:rsidP="00CA5645">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2F71" w:rsidRPr="00CA5645" w:rsidRDefault="00CA5645" w:rsidP="00CA5645">
      <w:pPr>
        <w:spacing w:after="240" w:line="240" w:lineRule="auto"/>
        <w:ind w:firstLine="720"/>
        <w:jc w:val="both"/>
        <w:rPr>
          <w:rFonts w:ascii="Times New Roman" w:hAnsi="Times New Roman"/>
          <w:sz w:val="24"/>
          <w:szCs w:val="24"/>
        </w:rPr>
      </w:pPr>
      <w:r w:rsidRPr="00CA5645">
        <w:rPr>
          <w:rFonts w:ascii="Times New Roman" w:hAnsi="Times New Roman"/>
          <w:sz w:val="24"/>
          <w:szCs w:val="24"/>
        </w:rPr>
        <w:t xml:space="preserve">                        </w:t>
      </w:r>
      <w:r>
        <w:rPr>
          <w:rFonts w:ascii="Times New Roman" w:hAnsi="Times New Roman"/>
          <w:sz w:val="24"/>
          <w:szCs w:val="24"/>
        </w:rPr>
        <w:t xml:space="preserve">          </w:t>
      </w:r>
      <w:r w:rsidRPr="00CA5645">
        <w:rPr>
          <w:rFonts w:ascii="Times New Roman" w:hAnsi="Times New Roman"/>
          <w:sz w:val="24"/>
          <w:szCs w:val="24"/>
        </w:rPr>
        <w:t>основания для отказа (причина</w:t>
      </w:r>
      <w:r>
        <w:rPr>
          <w:rFonts w:ascii="Times New Roman" w:hAnsi="Times New Roman"/>
          <w:sz w:val="24"/>
          <w:szCs w:val="24"/>
        </w:rPr>
        <w:t xml:space="preserve"> отказа)</w:t>
      </w:r>
    </w:p>
    <w:p w:rsidR="00A62F71" w:rsidRPr="00E26E4E" w:rsidRDefault="00CA5645" w:rsidP="00A62F71">
      <w:pPr>
        <w:spacing w:after="0" w:line="240" w:lineRule="auto"/>
        <w:jc w:val="both"/>
        <w:rPr>
          <w:rFonts w:ascii="Times New Roman" w:hAnsi="Times New Roman"/>
          <w:sz w:val="26"/>
          <w:szCs w:val="26"/>
        </w:rPr>
      </w:pPr>
      <w:r>
        <w:rPr>
          <w:rFonts w:ascii="Times New Roman" w:hAnsi="Times New Roman"/>
          <w:sz w:val="26"/>
          <w:szCs w:val="26"/>
        </w:rPr>
        <w:t>Вам отказано в предоставлении муниципальной услуги.</w:t>
      </w:r>
    </w:p>
    <w:p w:rsidR="00CA5645" w:rsidRDefault="00CA5645" w:rsidP="00A62F71">
      <w:pPr>
        <w:spacing w:after="0" w:line="240" w:lineRule="auto"/>
        <w:jc w:val="both"/>
        <w:rPr>
          <w:rFonts w:ascii="Times New Roman" w:hAnsi="Times New Roman"/>
          <w:color w:val="000000"/>
          <w:sz w:val="27"/>
          <w:szCs w:val="27"/>
        </w:rPr>
      </w:pPr>
    </w:p>
    <w:p w:rsidR="00A62F71" w:rsidRPr="00C5231A" w:rsidRDefault="00A62F71" w:rsidP="00A62F71">
      <w:pPr>
        <w:spacing w:after="0" w:line="240" w:lineRule="auto"/>
        <w:jc w:val="both"/>
        <w:rPr>
          <w:rFonts w:ascii="Times New Roman" w:hAnsi="Times New Roman"/>
          <w:color w:val="000000"/>
          <w:sz w:val="27"/>
          <w:szCs w:val="27"/>
        </w:rPr>
      </w:pPr>
      <w:r>
        <w:rPr>
          <w:rFonts w:ascii="Times New Roman" w:hAnsi="Times New Roman"/>
          <w:color w:val="000000"/>
          <w:sz w:val="27"/>
          <w:szCs w:val="27"/>
        </w:rPr>
        <w:t>В соответствии с пунктом ___</w:t>
      </w:r>
      <w:r>
        <w:rPr>
          <w:rFonts w:ascii="Times New Roman" w:hAnsi="Times New Roman"/>
          <w:color w:val="000000"/>
          <w:sz w:val="27"/>
          <w:szCs w:val="27"/>
        </w:rPr>
        <w:tab/>
        <w:t xml:space="preserve"> А</w:t>
      </w:r>
      <w:r w:rsidRPr="00C5231A">
        <w:rPr>
          <w:rFonts w:ascii="Times New Roman" w:hAnsi="Times New Roman"/>
          <w:color w:val="000000"/>
          <w:sz w:val="27"/>
          <w:szCs w:val="27"/>
        </w:rPr>
        <w:t>дминистративного регламента, Вы вправе обжаловать действия (бездействия) должностных лиц в досудебном (внесудебном) порядке, а также обратиться за защитой своих нарушенных прав и интересов в судебные органы, в соответствии с законодательством Российской Федерации.</w:t>
      </w:r>
    </w:p>
    <w:p w:rsidR="00A62F71" w:rsidRDefault="00A62F71" w:rsidP="00A62F71">
      <w:pPr>
        <w:spacing w:after="0" w:line="240" w:lineRule="auto"/>
        <w:jc w:val="both"/>
        <w:rPr>
          <w:rFonts w:ascii="Times New Roman" w:hAnsi="Times New Roman"/>
          <w:sz w:val="26"/>
          <w:szCs w:val="26"/>
        </w:rPr>
      </w:pPr>
    </w:p>
    <w:p w:rsidR="00A62F71" w:rsidRPr="00E26E4E" w:rsidRDefault="00A62F71" w:rsidP="00A62F71">
      <w:pPr>
        <w:spacing w:after="0" w:line="240" w:lineRule="auto"/>
        <w:jc w:val="both"/>
        <w:rPr>
          <w:rFonts w:ascii="Times New Roman" w:hAnsi="Times New Roman"/>
          <w:sz w:val="26"/>
          <w:szCs w:val="26"/>
        </w:rPr>
      </w:pPr>
    </w:p>
    <w:p w:rsidR="00A62F71" w:rsidRPr="004D5CA2" w:rsidRDefault="00A62F71" w:rsidP="00A62F71">
      <w:pPr>
        <w:pStyle w:val="ConsPlusNonformat"/>
        <w:spacing w:line="240" w:lineRule="exact"/>
        <w:rPr>
          <w:rFonts w:ascii="Times New Roman" w:hAnsi="Times New Roman" w:cs="Times New Roman"/>
          <w:sz w:val="26"/>
          <w:szCs w:val="26"/>
        </w:rPr>
      </w:pPr>
      <w:r w:rsidRPr="004D5CA2">
        <w:rPr>
          <w:rFonts w:ascii="Times New Roman" w:hAnsi="Times New Roman" w:cs="Times New Roman"/>
          <w:sz w:val="26"/>
          <w:szCs w:val="26"/>
        </w:rPr>
        <w:t xml:space="preserve">Начальник управления </w:t>
      </w:r>
      <w:proofErr w:type="gramStart"/>
      <w:r w:rsidRPr="004D5CA2">
        <w:rPr>
          <w:rFonts w:ascii="Times New Roman" w:hAnsi="Times New Roman" w:cs="Times New Roman"/>
          <w:sz w:val="26"/>
          <w:szCs w:val="26"/>
        </w:rPr>
        <w:t>имущественных</w:t>
      </w:r>
      <w:proofErr w:type="gramEnd"/>
    </w:p>
    <w:p w:rsidR="00A62F71" w:rsidRPr="004D5CA2" w:rsidRDefault="00A62F71" w:rsidP="00A62F71">
      <w:pPr>
        <w:pStyle w:val="ConsPlusNonformat"/>
        <w:spacing w:line="240" w:lineRule="exact"/>
        <w:rPr>
          <w:rFonts w:ascii="Times New Roman" w:hAnsi="Times New Roman" w:cs="Times New Roman"/>
          <w:sz w:val="26"/>
          <w:szCs w:val="26"/>
        </w:rPr>
      </w:pPr>
      <w:r w:rsidRPr="004D5CA2">
        <w:rPr>
          <w:rFonts w:ascii="Times New Roman" w:hAnsi="Times New Roman" w:cs="Times New Roman"/>
          <w:sz w:val="26"/>
          <w:szCs w:val="26"/>
        </w:rPr>
        <w:t xml:space="preserve">И земельных отношений администрации </w:t>
      </w:r>
    </w:p>
    <w:p w:rsidR="00A62F71" w:rsidRPr="004D5CA2" w:rsidRDefault="00A62F71" w:rsidP="00A62F71">
      <w:pPr>
        <w:pStyle w:val="ConsPlusNonformat"/>
        <w:spacing w:line="240" w:lineRule="exact"/>
        <w:rPr>
          <w:rFonts w:ascii="Times New Roman" w:hAnsi="Times New Roman" w:cs="Times New Roman"/>
          <w:sz w:val="26"/>
          <w:szCs w:val="26"/>
        </w:rPr>
      </w:pPr>
      <w:r w:rsidRPr="004D5CA2">
        <w:rPr>
          <w:rFonts w:ascii="Times New Roman" w:hAnsi="Times New Roman" w:cs="Times New Roman"/>
          <w:sz w:val="26"/>
          <w:szCs w:val="26"/>
        </w:rPr>
        <w:t>Нефтекумского муниципального округа</w:t>
      </w:r>
    </w:p>
    <w:p w:rsidR="00A62F71" w:rsidRDefault="00A62F71" w:rsidP="00A62F71">
      <w:pPr>
        <w:pStyle w:val="ConsPlusNonformat"/>
        <w:spacing w:line="240" w:lineRule="exact"/>
        <w:rPr>
          <w:rFonts w:ascii="Times New Roman" w:hAnsi="Times New Roman" w:cs="Times New Roman"/>
          <w:sz w:val="28"/>
          <w:szCs w:val="28"/>
        </w:rPr>
      </w:pPr>
      <w:r w:rsidRPr="004D5CA2">
        <w:rPr>
          <w:rFonts w:ascii="Times New Roman" w:hAnsi="Times New Roman" w:cs="Times New Roman"/>
          <w:sz w:val="26"/>
          <w:szCs w:val="26"/>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w:t>
      </w:r>
      <w:r w:rsidRPr="00F313EE">
        <w:rPr>
          <w:rFonts w:ascii="Times New Roman" w:hAnsi="Times New Roman" w:cs="Times New Roman"/>
          <w:sz w:val="28"/>
          <w:szCs w:val="28"/>
          <w:u w:val="single"/>
        </w:rPr>
        <w:t>_______</w:t>
      </w:r>
      <w:r>
        <w:rPr>
          <w:rFonts w:ascii="Times New Roman" w:hAnsi="Times New Roman" w:cs="Times New Roman"/>
          <w:sz w:val="28"/>
          <w:szCs w:val="28"/>
        </w:rPr>
        <w:t>_  __</w:t>
      </w:r>
      <w:r>
        <w:rPr>
          <w:rFonts w:ascii="Times New Roman" w:hAnsi="Times New Roman" w:cs="Times New Roman"/>
          <w:sz w:val="28"/>
          <w:szCs w:val="28"/>
          <w:u w:val="single"/>
        </w:rPr>
        <w:t>__</w:t>
      </w:r>
      <w:r w:rsidRPr="00F313EE">
        <w:rPr>
          <w:rFonts w:ascii="Times New Roman" w:hAnsi="Times New Roman" w:cs="Times New Roman"/>
          <w:sz w:val="28"/>
          <w:szCs w:val="28"/>
          <w:u w:val="single"/>
        </w:rPr>
        <w:t>________</w:t>
      </w:r>
      <w:r>
        <w:rPr>
          <w:rFonts w:ascii="Times New Roman" w:hAnsi="Times New Roman" w:cs="Times New Roman"/>
          <w:sz w:val="28"/>
          <w:szCs w:val="28"/>
          <w:u w:val="single"/>
        </w:rPr>
        <w:t>__</w:t>
      </w:r>
      <w:r>
        <w:rPr>
          <w:rFonts w:ascii="Times New Roman" w:hAnsi="Times New Roman" w:cs="Times New Roman"/>
          <w:sz w:val="28"/>
          <w:szCs w:val="28"/>
        </w:rPr>
        <w:t>__</w:t>
      </w:r>
    </w:p>
    <w:p w:rsidR="00A62F71" w:rsidRDefault="00A62F71" w:rsidP="00CA5645">
      <w:pPr>
        <w:pStyle w:val="ConsPlusNonformat"/>
        <w:spacing w:after="360"/>
        <w:ind w:left="5664"/>
        <w:rPr>
          <w:rFonts w:ascii="Times New Roman" w:hAnsi="Times New Roman" w:cs="Times New Roman"/>
          <w:sz w:val="22"/>
          <w:szCs w:val="22"/>
        </w:rPr>
      </w:pPr>
      <w:r>
        <w:rPr>
          <w:rFonts w:ascii="Times New Roman" w:hAnsi="Times New Roman" w:cs="Times New Roman"/>
          <w:sz w:val="22"/>
          <w:szCs w:val="22"/>
        </w:rPr>
        <w:t xml:space="preserve">    (подпись)              (расшифровка)</w:t>
      </w:r>
    </w:p>
    <w:p w:rsidR="00A62F71" w:rsidRPr="00E26E4E" w:rsidRDefault="00A62F71" w:rsidP="00A62F71">
      <w:pPr>
        <w:pStyle w:val="ConsPlusNonformat"/>
        <w:jc w:val="both"/>
        <w:rPr>
          <w:rFonts w:ascii="Times New Roman" w:hAnsi="Times New Roman" w:cs="Times New Roman"/>
          <w:sz w:val="26"/>
          <w:szCs w:val="26"/>
        </w:rPr>
      </w:pPr>
      <w:r w:rsidRPr="00E26E4E">
        <w:rPr>
          <w:rFonts w:ascii="Times New Roman" w:hAnsi="Times New Roman" w:cs="Times New Roman"/>
          <w:sz w:val="26"/>
          <w:szCs w:val="26"/>
        </w:rPr>
        <w:t>Уведомление  получил ___________________________________________________</w:t>
      </w:r>
    </w:p>
    <w:p w:rsidR="00A62F71" w:rsidRPr="00E136A4" w:rsidRDefault="00A62F71" w:rsidP="00E136A4">
      <w:pPr>
        <w:spacing w:after="0" w:line="240" w:lineRule="auto"/>
        <w:jc w:val="both"/>
        <w:rPr>
          <w:rFonts w:ascii="Times New Roman" w:hAnsi="Times New Roman"/>
          <w:sz w:val="24"/>
          <w:szCs w:val="24"/>
        </w:rPr>
      </w:pPr>
      <w:r>
        <w:rPr>
          <w:rFonts w:ascii="Times New Roman" w:hAnsi="Times New Roman"/>
          <w:sz w:val="24"/>
          <w:szCs w:val="24"/>
        </w:rPr>
        <w:t xml:space="preserve">                                                   </w:t>
      </w:r>
      <w:r w:rsidRPr="003F2D6D">
        <w:rPr>
          <w:rFonts w:ascii="Times New Roman" w:hAnsi="Times New Roman"/>
          <w:sz w:val="24"/>
          <w:szCs w:val="24"/>
        </w:rPr>
        <w:t xml:space="preserve">(фамилия, имя, отчество </w:t>
      </w:r>
      <w:r>
        <w:rPr>
          <w:rFonts w:ascii="Times New Roman" w:hAnsi="Times New Roman"/>
          <w:sz w:val="24"/>
          <w:szCs w:val="24"/>
        </w:rPr>
        <w:t>–</w:t>
      </w:r>
      <w:r w:rsidRPr="003F2D6D">
        <w:rPr>
          <w:rFonts w:ascii="Times New Roman" w:hAnsi="Times New Roman"/>
          <w:sz w:val="24"/>
          <w:szCs w:val="24"/>
        </w:rPr>
        <w:t xml:space="preserve"> полностью</w:t>
      </w:r>
      <w:r>
        <w:rPr>
          <w:rFonts w:ascii="Times New Roman" w:hAnsi="Times New Roman"/>
          <w:sz w:val="24"/>
          <w:szCs w:val="24"/>
        </w:rPr>
        <w:t>, дата получения</w:t>
      </w:r>
      <w:r w:rsidRPr="003F2D6D">
        <w:rPr>
          <w:rFonts w:ascii="Times New Roman" w:hAnsi="Times New Roman"/>
          <w:sz w:val="24"/>
          <w:szCs w:val="24"/>
        </w:rPr>
        <w:t>)</w:t>
      </w:r>
      <w:r w:rsidRPr="00C25FC3">
        <w:rPr>
          <w:rFonts w:ascii="Courier New" w:eastAsiaTheme="minorHAnsi" w:hAnsi="Courier New" w:cs="Courier New"/>
          <w:sz w:val="20"/>
          <w:szCs w:val="20"/>
          <w:lang w:eastAsia="en-US"/>
        </w:rPr>
        <w:t xml:space="preserve">                               </w:t>
      </w:r>
    </w:p>
    <w:sectPr w:rsidR="00A62F71" w:rsidRPr="00E136A4" w:rsidSect="00A32FB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F1A5C"/>
    <w:multiLevelType w:val="multilevel"/>
    <w:tmpl w:val="B3EAB7A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28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7C854F93"/>
    <w:multiLevelType w:val="multilevel"/>
    <w:tmpl w:val="C6F8D0EC"/>
    <w:lvl w:ilvl="0">
      <w:start w:val="1"/>
      <w:numFmt w:val="upperRoman"/>
      <w:lvlText w:val="%1."/>
      <w:lvlJc w:val="left"/>
      <w:pPr>
        <w:ind w:left="1080" w:hanging="720"/>
      </w:pPr>
      <w:rPr>
        <w:b w:val="0"/>
      </w:rPr>
    </w:lvl>
    <w:lvl w:ilvl="1">
      <w:start w:val="1"/>
      <w:numFmt w:val="decimal"/>
      <w:isLgl/>
      <w:lvlText w:val="%1.%2."/>
      <w:lvlJc w:val="left"/>
      <w:pPr>
        <w:ind w:left="1288" w:hanging="720"/>
      </w:pPr>
      <w:rPr>
        <w:b w:val="0"/>
      </w:rPr>
    </w:lvl>
    <w:lvl w:ilvl="2">
      <w:start w:val="1"/>
      <w:numFmt w:val="decimal"/>
      <w:isLgl/>
      <w:lvlText w:val="%1.%2.%3."/>
      <w:lvlJc w:val="left"/>
      <w:pPr>
        <w:ind w:left="1855" w:hanging="720"/>
      </w:pPr>
      <w:rPr>
        <w:rFonts w:ascii="Times New Roman" w:hAnsi="Times New Roman" w:cs="Times New Roman" w:hint="default"/>
        <w:b w:val="0"/>
        <w:color w:val="00000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FB2"/>
    <w:rsid w:val="00067B8F"/>
    <w:rsid w:val="000E3123"/>
    <w:rsid w:val="00147300"/>
    <w:rsid w:val="0020439B"/>
    <w:rsid w:val="0024318B"/>
    <w:rsid w:val="00356CBA"/>
    <w:rsid w:val="0038028D"/>
    <w:rsid w:val="003C1691"/>
    <w:rsid w:val="003C410A"/>
    <w:rsid w:val="00433343"/>
    <w:rsid w:val="00436D77"/>
    <w:rsid w:val="004A2579"/>
    <w:rsid w:val="004C0581"/>
    <w:rsid w:val="005E4266"/>
    <w:rsid w:val="005F7D4F"/>
    <w:rsid w:val="006E4230"/>
    <w:rsid w:val="00725421"/>
    <w:rsid w:val="008D43CC"/>
    <w:rsid w:val="00A32FB2"/>
    <w:rsid w:val="00A62F71"/>
    <w:rsid w:val="00B24EA6"/>
    <w:rsid w:val="00B31FF2"/>
    <w:rsid w:val="00B54EBD"/>
    <w:rsid w:val="00BC3590"/>
    <w:rsid w:val="00C25FC3"/>
    <w:rsid w:val="00CA5645"/>
    <w:rsid w:val="00CA68AF"/>
    <w:rsid w:val="00CB3BB8"/>
    <w:rsid w:val="00D14899"/>
    <w:rsid w:val="00D8119C"/>
    <w:rsid w:val="00DD58CF"/>
    <w:rsid w:val="00DF7D14"/>
    <w:rsid w:val="00E136A4"/>
    <w:rsid w:val="00E906AC"/>
    <w:rsid w:val="00EA62C7"/>
    <w:rsid w:val="00F819F1"/>
    <w:rsid w:val="00FC1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B2"/>
    <w:rPr>
      <w:rFonts w:ascii="Calibri" w:eastAsia="Times New Roman" w:hAnsi="Calibri" w:cs="Times New Roman"/>
      <w:lang w:eastAsia="ru-RU"/>
    </w:rPr>
  </w:style>
  <w:style w:type="paragraph" w:styleId="1">
    <w:name w:val="heading 1"/>
    <w:basedOn w:val="a"/>
    <w:next w:val="a"/>
    <w:link w:val="10"/>
    <w:uiPriority w:val="9"/>
    <w:qFormat/>
    <w:rsid w:val="00A32FB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80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2FB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FB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A32FB2"/>
    <w:rPr>
      <w:rFonts w:ascii="Arial" w:eastAsia="Times New Roman" w:hAnsi="Arial" w:cs="Arial"/>
      <w:b/>
      <w:bCs/>
      <w:sz w:val="26"/>
      <w:szCs w:val="26"/>
      <w:lang w:eastAsia="ru-RU"/>
    </w:rPr>
  </w:style>
  <w:style w:type="paragraph" w:styleId="a3">
    <w:name w:val="Body Text"/>
    <w:basedOn w:val="a"/>
    <w:link w:val="a4"/>
    <w:semiHidden/>
    <w:unhideWhenUsed/>
    <w:rsid w:val="00A32FB2"/>
    <w:pPr>
      <w:spacing w:after="120"/>
    </w:pPr>
  </w:style>
  <w:style w:type="character" w:customStyle="1" w:styleId="a4">
    <w:name w:val="Основной текст Знак"/>
    <w:basedOn w:val="a0"/>
    <w:link w:val="a3"/>
    <w:semiHidden/>
    <w:rsid w:val="00A32FB2"/>
    <w:rPr>
      <w:rFonts w:ascii="Calibri" w:eastAsia="Times New Roman" w:hAnsi="Calibri" w:cs="Times New Roman"/>
      <w:lang w:eastAsia="ru-RU"/>
    </w:rPr>
  </w:style>
  <w:style w:type="paragraph" w:styleId="a5">
    <w:name w:val="Body Text Indent"/>
    <w:basedOn w:val="a"/>
    <w:link w:val="a6"/>
    <w:uiPriority w:val="99"/>
    <w:semiHidden/>
    <w:unhideWhenUsed/>
    <w:rsid w:val="00A32FB2"/>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semiHidden/>
    <w:rsid w:val="00A32FB2"/>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A32FB2"/>
    <w:rPr>
      <w:rFonts w:ascii="Arial" w:hAnsi="Arial" w:cs="Arial"/>
    </w:rPr>
  </w:style>
  <w:style w:type="paragraph" w:customStyle="1" w:styleId="ConsPlusNormal0">
    <w:name w:val="ConsPlusNormal"/>
    <w:link w:val="ConsPlusNormal"/>
    <w:qFormat/>
    <w:rsid w:val="00A32FB2"/>
    <w:pPr>
      <w:widowControl w:val="0"/>
      <w:autoSpaceDE w:val="0"/>
      <w:autoSpaceDN w:val="0"/>
      <w:adjustRightInd w:val="0"/>
      <w:spacing w:after="0" w:line="240" w:lineRule="auto"/>
    </w:pPr>
    <w:rPr>
      <w:rFonts w:ascii="Arial" w:hAnsi="Arial" w:cs="Arial"/>
    </w:rPr>
  </w:style>
  <w:style w:type="paragraph" w:customStyle="1" w:styleId="ConsPlusTitle">
    <w:name w:val="ConsPlusTitle"/>
    <w:rsid w:val="00436D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7">
    <w:name w:val="Основной текст_"/>
    <w:basedOn w:val="a0"/>
    <w:link w:val="11"/>
    <w:rsid w:val="004A2579"/>
    <w:rPr>
      <w:rFonts w:ascii="Times New Roman" w:eastAsia="Times New Roman" w:hAnsi="Times New Roman"/>
      <w:sz w:val="26"/>
      <w:szCs w:val="26"/>
      <w:shd w:val="clear" w:color="auto" w:fill="FFFFFF"/>
    </w:rPr>
  </w:style>
  <w:style w:type="paragraph" w:customStyle="1" w:styleId="11">
    <w:name w:val="Основной текст1"/>
    <w:basedOn w:val="a"/>
    <w:link w:val="a7"/>
    <w:rsid w:val="004A2579"/>
    <w:pPr>
      <w:widowControl w:val="0"/>
      <w:shd w:val="clear" w:color="auto" w:fill="FFFFFF"/>
      <w:spacing w:after="0" w:line="240" w:lineRule="auto"/>
      <w:ind w:firstLine="400"/>
    </w:pPr>
    <w:rPr>
      <w:rFonts w:ascii="Times New Roman" w:hAnsi="Times New Roman" w:cstheme="minorBidi"/>
      <w:sz w:val="26"/>
      <w:szCs w:val="26"/>
      <w:lang w:eastAsia="en-US"/>
    </w:rPr>
  </w:style>
  <w:style w:type="character" w:styleId="a8">
    <w:name w:val="Hyperlink"/>
    <w:basedOn w:val="a0"/>
    <w:semiHidden/>
    <w:rsid w:val="004A2579"/>
    <w:rPr>
      <w:rFonts w:cs="Times New Roman"/>
      <w:color w:val="000080"/>
      <w:u w:val="single"/>
    </w:rPr>
  </w:style>
  <w:style w:type="paragraph" w:styleId="a9">
    <w:name w:val="List Paragraph"/>
    <w:basedOn w:val="a"/>
    <w:uiPriority w:val="34"/>
    <w:qFormat/>
    <w:rsid w:val="005E4266"/>
    <w:pPr>
      <w:ind w:left="720"/>
      <w:contextualSpacing/>
    </w:pPr>
  </w:style>
  <w:style w:type="character" w:customStyle="1" w:styleId="20">
    <w:name w:val="Заголовок 2 Знак"/>
    <w:basedOn w:val="a0"/>
    <w:link w:val="2"/>
    <w:uiPriority w:val="9"/>
    <w:semiHidden/>
    <w:rsid w:val="0038028D"/>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38028D"/>
  </w:style>
  <w:style w:type="paragraph" w:styleId="aa">
    <w:name w:val="Normal (Web)"/>
    <w:basedOn w:val="a"/>
    <w:uiPriority w:val="99"/>
    <w:semiHidden/>
    <w:unhideWhenUsed/>
    <w:rsid w:val="0038028D"/>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C25FC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17">
    <w:name w:val="Font Style17"/>
    <w:rsid w:val="008D43CC"/>
    <w:rPr>
      <w:rFonts w:ascii="Times New Roman" w:hAnsi="Times New Roman" w:cs="Times New Roman"/>
      <w:sz w:val="26"/>
      <w:szCs w:val="26"/>
    </w:rPr>
  </w:style>
  <w:style w:type="paragraph" w:customStyle="1" w:styleId="Style1">
    <w:name w:val="Style1"/>
    <w:basedOn w:val="a"/>
    <w:rsid w:val="008D43CC"/>
    <w:pPr>
      <w:widowControl w:val="0"/>
      <w:autoSpaceDE w:val="0"/>
      <w:autoSpaceDN w:val="0"/>
      <w:adjustRightInd w:val="0"/>
      <w:spacing w:after="0" w:line="317" w:lineRule="exact"/>
      <w:jc w:val="center"/>
    </w:pPr>
    <w:rPr>
      <w:rFonts w:ascii="Times New Roman" w:hAnsi="Times New Roman"/>
      <w:sz w:val="24"/>
      <w:szCs w:val="24"/>
    </w:rPr>
  </w:style>
  <w:style w:type="paragraph" w:customStyle="1" w:styleId="Style3">
    <w:name w:val="Style3"/>
    <w:basedOn w:val="a"/>
    <w:rsid w:val="008D43CC"/>
    <w:pPr>
      <w:widowControl w:val="0"/>
      <w:autoSpaceDE w:val="0"/>
      <w:autoSpaceDN w:val="0"/>
      <w:adjustRightInd w:val="0"/>
      <w:spacing w:after="0" w:line="310" w:lineRule="exact"/>
      <w:ind w:firstLine="682"/>
      <w:jc w:val="both"/>
    </w:pPr>
    <w:rPr>
      <w:rFonts w:ascii="Times New Roman" w:hAnsi="Times New Roman"/>
      <w:sz w:val="24"/>
      <w:szCs w:val="24"/>
    </w:rPr>
  </w:style>
  <w:style w:type="character" w:customStyle="1" w:styleId="FontStyle18">
    <w:name w:val="Font Style18"/>
    <w:rsid w:val="008D43C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95921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zo55@yandex.ru" TargetMode="External"/><Relationship Id="rId13" Type="http://schemas.openxmlformats.org/officeDocument/2006/relationships/hyperlink" Target="consultantplus://offline/ref=F70D714E14C76CDF4CDDD3CE953F9268C7B46D07702D7EE90BA01C5694VAIDF" TargetMode="External"/><Relationship Id="rId18" Type="http://schemas.openxmlformats.org/officeDocument/2006/relationships/hyperlink" Target="https://login.consultant.ru/link/?req=doc&amp;base=RLAW077&amp;n=206848&amp;dst=1001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80453/521091c3cb2ba736a2587fafb3365e53d9e27af5/" TargetMode="External"/><Relationship Id="rId7" Type="http://schemas.openxmlformats.org/officeDocument/2006/relationships/hyperlink" Target="https://www.26gosuslugi.ru/" TargetMode="External"/><Relationship Id="rId12" Type="http://schemas.openxmlformats.org/officeDocument/2006/relationships/hyperlink" Target="https://login.consultant.ru/link/?req=doc&amp;base=RZB&amp;n=474932&amp;dst=383" TargetMode="External"/><Relationship Id="rId17" Type="http://schemas.openxmlformats.org/officeDocument/2006/relationships/hyperlink" Target="https://login.consultant.ru/link/?req=doc&amp;base=RLAW077&amp;n=206848&amp;dst=100111" TargetMode="External"/><Relationship Id="rId25" Type="http://schemas.openxmlformats.org/officeDocument/2006/relationships/hyperlink" Target="https://www.consultant.ru/document/cons_doc_LAW_480453/521091c3cb2ba736a2587fafb3365e53d9e27af5/" TargetMode="External"/><Relationship Id="rId2" Type="http://schemas.openxmlformats.org/officeDocument/2006/relationships/numbering" Target="numbering.xml"/><Relationship Id="rId16" Type="http://schemas.openxmlformats.org/officeDocument/2006/relationships/hyperlink" Target="https://login.consultant.ru/link/?req=doc&amp;base=RZB&amp;n=394733" TargetMode="External"/><Relationship Id="rId20" Type="http://schemas.openxmlformats.org/officeDocument/2006/relationships/hyperlink" Target="https://login.consultant.ru/link/?req=doc&amp;base=RLAW077&amp;n=206848&amp;dst=100127" TargetMode="External"/><Relationship Id="rId1" Type="http://schemas.openxmlformats.org/officeDocument/2006/relationships/customXml" Target="../customXml/item1.xml"/><Relationship Id="rId6" Type="http://schemas.openxmlformats.org/officeDocument/2006/relationships/hyperlink" Target="https://anmosk.gosuslugi.ru" TargetMode="External"/><Relationship Id="rId11" Type="http://schemas.openxmlformats.org/officeDocument/2006/relationships/hyperlink" Target="https://login.consultant.ru/link/?req=doc&amp;base=RZB&amp;n=477368" TargetMode="External"/><Relationship Id="rId24" Type="http://schemas.openxmlformats.org/officeDocument/2006/relationships/hyperlink" Target="https://www.consultant.ru/document/cons_doc_LAW_480453/521091c3cb2ba736a2587fafb3365e53d9e27af5/" TargetMode="External"/><Relationship Id="rId5" Type="http://schemas.openxmlformats.org/officeDocument/2006/relationships/webSettings" Target="webSettings.xml"/><Relationship Id="rId15" Type="http://schemas.openxmlformats.org/officeDocument/2006/relationships/hyperlink" Target="https://login.consultant.ru/link/?req=doc&amp;base=RLAW077&amp;n=206848&amp;dst=100111" TargetMode="External"/><Relationship Id="rId23" Type="http://schemas.openxmlformats.org/officeDocument/2006/relationships/hyperlink" Target="https://www.consultant.ru/document/cons_doc_LAW_480453/a2588b2a1374c05e0939bb4df8e54fc0dfd6e000/" TargetMode="External"/><Relationship Id="rId10" Type="http://schemas.openxmlformats.org/officeDocument/2006/relationships/hyperlink" Target="https://login.consultant.ru/link/?req=doc&amp;base=RLAW077&amp;n=225811&amp;dst=100122" TargetMode="External"/><Relationship Id="rId19" Type="http://schemas.openxmlformats.org/officeDocument/2006/relationships/hyperlink" Target="https://login.consultant.ru/link/?req=doc&amp;base=RLAW077&amp;n=206848&amp;dst=100127" TargetMode="External"/><Relationship Id="rId4" Type="http://schemas.openxmlformats.org/officeDocument/2006/relationships/settings" Target="settings.xml"/><Relationship Id="rId9" Type="http://schemas.openxmlformats.org/officeDocument/2006/relationships/hyperlink" Target="https://login.consultant.ru/link/?req=doc&amp;base=RZB&amp;n=482473" TargetMode="External"/><Relationship Id="rId14" Type="http://schemas.openxmlformats.org/officeDocument/2006/relationships/hyperlink" Target="consultantplus://offline/ref=3B1C676D782CF5FA1C85420F2BA5BB6382397986B5B1ED6EE40B996165D829458B5BC46CA4E6BC78E0D63C5CD7B0296A6B7EB00B54FEM" TargetMode="External"/><Relationship Id="rId22" Type="http://schemas.openxmlformats.org/officeDocument/2006/relationships/hyperlink" Target="https://www.consultant.ru/document/cons_doc_LAW_480453/521091c3cb2ba736a2587fafb3365e53d9e27af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BC7CC-5552-40E6-AC9A-2A7E2692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30</Pages>
  <Words>11050</Words>
  <Characters>62988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dc:creator>
  <cp:keywords/>
  <dc:description/>
  <cp:lastModifiedBy>Бойко</cp:lastModifiedBy>
  <cp:revision>16</cp:revision>
  <dcterms:created xsi:type="dcterms:W3CDTF">2024-08-26T06:54:00Z</dcterms:created>
  <dcterms:modified xsi:type="dcterms:W3CDTF">2024-10-30T06:51:00Z</dcterms:modified>
</cp:coreProperties>
</file>