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DF" w:rsidRPr="005733DA" w:rsidRDefault="004565DF" w:rsidP="004565DF">
      <w:pPr>
        <w:jc w:val="center"/>
        <w:rPr>
          <w:b/>
          <w:bCs/>
          <w:color w:val="000000"/>
          <w:sz w:val="32"/>
          <w:szCs w:val="32"/>
        </w:rPr>
      </w:pPr>
      <w:r w:rsidRPr="005733DA">
        <w:rPr>
          <w:b/>
          <w:bCs/>
          <w:color w:val="000000"/>
          <w:sz w:val="32"/>
          <w:szCs w:val="32"/>
        </w:rPr>
        <w:t>ПОСТАНОВЛЕНИЕ</w:t>
      </w:r>
    </w:p>
    <w:p w:rsidR="004565DF" w:rsidRPr="00F5547A" w:rsidRDefault="004565DF" w:rsidP="004565DF">
      <w:pPr>
        <w:jc w:val="center"/>
        <w:rPr>
          <w:b/>
          <w:bCs/>
          <w:color w:val="000000"/>
          <w:sz w:val="27"/>
          <w:szCs w:val="27"/>
        </w:rPr>
      </w:pPr>
    </w:p>
    <w:p w:rsidR="004565DF" w:rsidRPr="005733DA" w:rsidRDefault="004565DF" w:rsidP="004565DF">
      <w:pPr>
        <w:jc w:val="center"/>
        <w:rPr>
          <w:b/>
          <w:bCs/>
          <w:color w:val="000000"/>
          <w:sz w:val="26"/>
          <w:szCs w:val="26"/>
        </w:rPr>
      </w:pPr>
      <w:r w:rsidRPr="005733DA">
        <w:rPr>
          <w:b/>
          <w:bCs/>
          <w:color w:val="000000"/>
          <w:sz w:val="26"/>
          <w:szCs w:val="26"/>
        </w:rPr>
        <w:t>АДМИНИ</w:t>
      </w:r>
      <w:r w:rsidR="00731401">
        <w:rPr>
          <w:b/>
          <w:bCs/>
          <w:color w:val="000000"/>
          <w:sz w:val="26"/>
          <w:szCs w:val="26"/>
        </w:rPr>
        <w:t>СТРАЦИИ НЕФТЕКУМСКОГО МУНИЦИПАЛЬНОГО</w:t>
      </w:r>
      <w:r w:rsidRPr="005733DA">
        <w:rPr>
          <w:b/>
          <w:bCs/>
          <w:color w:val="000000"/>
          <w:sz w:val="26"/>
          <w:szCs w:val="26"/>
        </w:rPr>
        <w:t xml:space="preserve"> ОКРУГА СТАВРОПОЛЬСКОГО КРАЯ</w:t>
      </w:r>
    </w:p>
    <w:p w:rsidR="0028421F" w:rsidRDefault="002842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8421F" w:rsidRDefault="0028421F" w:rsidP="00E2235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28421F" w:rsidRPr="00F528EA" w:rsidRDefault="00E22351" w:rsidP="00E2235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5B4B0F">
        <w:rPr>
          <w:bCs/>
          <w:sz w:val="28"/>
          <w:szCs w:val="28"/>
        </w:rPr>
        <w:t>2024</w:t>
      </w:r>
      <w:r w:rsidR="0028421F">
        <w:rPr>
          <w:bCs/>
          <w:sz w:val="28"/>
          <w:szCs w:val="28"/>
        </w:rPr>
        <w:t xml:space="preserve"> г.</w:t>
      </w:r>
      <w:r w:rsidR="0028421F">
        <w:rPr>
          <w:bCs/>
          <w:sz w:val="28"/>
          <w:szCs w:val="28"/>
        </w:rPr>
        <w:tab/>
      </w:r>
      <w:r w:rsidR="0028421F">
        <w:rPr>
          <w:bCs/>
          <w:sz w:val="28"/>
          <w:szCs w:val="28"/>
        </w:rPr>
        <w:tab/>
      </w:r>
      <w:r w:rsidR="0028421F">
        <w:rPr>
          <w:bCs/>
          <w:sz w:val="28"/>
          <w:szCs w:val="28"/>
        </w:rPr>
        <w:tab/>
      </w:r>
      <w:r w:rsidR="0028421F" w:rsidRPr="00F528EA">
        <w:rPr>
          <w:bCs/>
          <w:sz w:val="28"/>
          <w:szCs w:val="28"/>
        </w:rPr>
        <w:t>г</w:t>
      </w:r>
      <w:proofErr w:type="gramStart"/>
      <w:r w:rsidR="0028421F" w:rsidRPr="00F528EA">
        <w:rPr>
          <w:bCs/>
          <w:sz w:val="28"/>
          <w:szCs w:val="28"/>
        </w:rPr>
        <w:t>.Н</w:t>
      </w:r>
      <w:proofErr w:type="gramEnd"/>
      <w:r w:rsidR="0028421F" w:rsidRPr="00F528EA">
        <w:rPr>
          <w:bCs/>
          <w:sz w:val="28"/>
          <w:szCs w:val="28"/>
        </w:rPr>
        <w:t>ефтекумск</w:t>
      </w:r>
      <w:r w:rsidR="0028421F">
        <w:rPr>
          <w:bCs/>
          <w:sz w:val="28"/>
          <w:szCs w:val="28"/>
        </w:rPr>
        <w:tab/>
      </w:r>
      <w:r w:rsidR="0028421F">
        <w:rPr>
          <w:bCs/>
          <w:sz w:val="28"/>
          <w:szCs w:val="28"/>
        </w:rPr>
        <w:tab/>
      </w:r>
      <w:r w:rsidR="0028421F">
        <w:rPr>
          <w:bCs/>
          <w:sz w:val="28"/>
          <w:szCs w:val="28"/>
        </w:rPr>
        <w:tab/>
        <w:t xml:space="preserve">№ </w:t>
      </w:r>
      <w:r>
        <w:rPr>
          <w:bCs/>
          <w:sz w:val="28"/>
          <w:szCs w:val="28"/>
        </w:rPr>
        <w:t>___</w:t>
      </w:r>
    </w:p>
    <w:p w:rsidR="0028421F" w:rsidRDefault="0028421F" w:rsidP="00E2235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28421F" w:rsidRDefault="0028421F" w:rsidP="00363E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31401" w:rsidRPr="001F3159" w:rsidRDefault="00731401" w:rsidP="00363E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8421F" w:rsidRPr="00650D7E" w:rsidRDefault="0028421F" w:rsidP="004565DF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 w:rsidRPr="00650D7E">
        <w:rPr>
          <w:bCs/>
          <w:sz w:val="28"/>
          <w:szCs w:val="28"/>
        </w:rPr>
        <w:t>Об утверждении административного регламента предоставления отделом образования админи</w:t>
      </w:r>
      <w:r w:rsidR="00731401">
        <w:rPr>
          <w:bCs/>
          <w:sz w:val="28"/>
          <w:szCs w:val="28"/>
        </w:rPr>
        <w:t>страции Нефтекумского муниципального</w:t>
      </w:r>
      <w:r w:rsidRPr="00650D7E">
        <w:rPr>
          <w:bCs/>
          <w:sz w:val="28"/>
          <w:szCs w:val="28"/>
        </w:rPr>
        <w:t xml:space="preserve"> округа Ставропольского края государственной услуги </w:t>
      </w:r>
      <w:r w:rsidRPr="00650D7E">
        <w:rPr>
          <w:sz w:val="28"/>
          <w:szCs w:val="28"/>
        </w:rPr>
        <w:t>«</w:t>
      </w:r>
      <w:r w:rsidR="00650D7E" w:rsidRPr="00650D7E">
        <w:rPr>
          <w:sz w:val="28"/>
          <w:szCs w:val="28"/>
        </w:rPr>
        <w:t>Выдача разрешения на раздельное проживание попечителя с несовершеннолетним подопечным, достигшим возраста шестнадцати лет</w:t>
      </w:r>
      <w:r w:rsidRPr="00650D7E">
        <w:rPr>
          <w:sz w:val="28"/>
          <w:szCs w:val="28"/>
        </w:rPr>
        <w:t>»</w:t>
      </w:r>
    </w:p>
    <w:p w:rsidR="0028421F" w:rsidRPr="001F3159" w:rsidRDefault="0028421F" w:rsidP="004565D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31401" w:rsidRDefault="00650D7E" w:rsidP="00650D7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50D7E"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>В соответствии с</w:t>
      </w:r>
      <w:r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 xml:space="preserve"> </w:t>
      </w:r>
      <w:hyperlink r:id="rId4" w:history="1">
        <w:r w:rsidRPr="00650D7E">
          <w:rPr>
            <w:rStyle w:val="a5"/>
            <w:rFonts w:ascii="Times New Roman" w:hAnsi="Times New Roman"/>
            <w:b w:val="0"/>
            <w:color w:val="auto"/>
            <w:spacing w:val="1"/>
            <w:sz w:val="28"/>
            <w:szCs w:val="28"/>
            <w:u w:val="none"/>
            <w:shd w:val="clear" w:color="auto" w:fill="FFFFFF"/>
          </w:rPr>
          <w:t>Федеральным законом от 27 июля 2010 года № 210-ФЗ «Об организации предоставления государственных и муниципальных услуг»</w:t>
        </w:r>
      </w:hyperlink>
      <w:r w:rsidRPr="00650D7E"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>,</w:t>
      </w:r>
      <w:hyperlink r:id="rId5" w:history="1">
        <w:r w:rsidRPr="00650D7E">
          <w:rPr>
            <w:rStyle w:val="a5"/>
            <w:rFonts w:ascii="Times New Roman" w:hAnsi="Times New Roman"/>
            <w:b w:val="0"/>
            <w:color w:val="auto"/>
            <w:spacing w:val="1"/>
            <w:sz w:val="28"/>
            <w:szCs w:val="28"/>
            <w:u w:val="none"/>
            <w:shd w:val="clear" w:color="auto" w:fill="FFFFFF"/>
          </w:rPr>
          <w:t>постановлением Правительства Ставропольского края от 25 июля 2011 года № 295-п «</w:t>
        </w:r>
        <w:r w:rsidRPr="00650D7E">
          <w:rPr>
            <w:rFonts w:ascii="Times New Roman" w:hAnsi="Times New Roman" w:cs="Times New Roman"/>
            <w:b w:val="0"/>
            <w:sz w:val="28"/>
            <w:szCs w:val="28"/>
          </w:rPr>
          <w:t>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</w:t>
        </w:r>
        <w:proofErr w:type="gramEnd"/>
        <w:r w:rsidRPr="00650D7E"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  <w:proofErr w:type="gramStart"/>
        <w:r w:rsidRPr="00650D7E">
          <w:rPr>
            <w:rFonts w:ascii="Times New Roman" w:hAnsi="Times New Roman" w:cs="Times New Roman"/>
            <w:b w:val="0"/>
            <w:sz w:val="28"/>
            <w:szCs w:val="28"/>
          </w:rPr>
          <w:t>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</w:t>
        </w:r>
        <w:r w:rsidRPr="00650D7E">
          <w:rPr>
            <w:rStyle w:val="a5"/>
            <w:rFonts w:ascii="Times New Roman" w:hAnsi="Times New Roman"/>
            <w:b w:val="0"/>
            <w:color w:val="auto"/>
            <w:spacing w:val="1"/>
            <w:sz w:val="28"/>
            <w:szCs w:val="28"/>
            <w:u w:val="none"/>
            <w:shd w:val="clear" w:color="auto" w:fill="FFFFFF"/>
          </w:rPr>
          <w:t>»</w:t>
        </w:r>
      </w:hyperlink>
      <w:r w:rsidRPr="00650D7E"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 xml:space="preserve">, </w:t>
      </w:r>
      <w:hyperlink r:id="rId6" w:history="1">
        <w:r w:rsidRPr="00650D7E">
          <w:rPr>
            <w:rStyle w:val="a5"/>
            <w:rFonts w:ascii="Times New Roman" w:hAnsi="Times New Roman"/>
            <w:b w:val="0"/>
            <w:color w:val="auto"/>
            <w:spacing w:val="1"/>
            <w:sz w:val="28"/>
            <w:szCs w:val="28"/>
            <w:u w:val="none"/>
            <w:shd w:val="clear" w:color="auto" w:fill="FFFFFF"/>
          </w:rPr>
          <w:t>приказом министерства экономического развития Ставропольского края от 01 июня 2011 года № 173/од «Об утверждении перечней государственных услуг, предоставляемых органами исполнительной власти Ставропольского края»</w:t>
        </w:r>
      </w:hyperlink>
      <w:r w:rsidRPr="00650D7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727B9" w:rsidRPr="00650D7E"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 xml:space="preserve">приказом </w:t>
      </w:r>
      <w:r w:rsidRPr="00650D7E">
        <w:rPr>
          <w:rFonts w:ascii="Times New Roman" w:hAnsi="Times New Roman" w:cs="Times New Roman"/>
          <w:b w:val="0"/>
          <w:sz w:val="28"/>
          <w:szCs w:val="28"/>
        </w:rPr>
        <w:t xml:space="preserve">Министерства образования и молодежной политики Ставропольского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14 мая 2015 г. № </w:t>
      </w:r>
      <w:r w:rsidRPr="00650D7E">
        <w:rPr>
          <w:rFonts w:ascii="Times New Roman" w:hAnsi="Times New Roman" w:cs="Times New Roman"/>
          <w:b w:val="0"/>
          <w:sz w:val="28"/>
          <w:szCs w:val="28"/>
        </w:rPr>
        <w:t xml:space="preserve">603-пр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650D7E">
        <w:rPr>
          <w:rFonts w:ascii="Times New Roman" w:hAnsi="Times New Roman" w:cs="Times New Roman"/>
          <w:b w:val="0"/>
          <w:sz w:val="28"/>
          <w:szCs w:val="28"/>
        </w:rPr>
        <w:t>Об утверждении типового Административного регламента</w:t>
      </w:r>
      <w:proofErr w:type="gramEnd"/>
      <w:r w:rsidRPr="00650D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50D7E">
        <w:rPr>
          <w:rFonts w:ascii="Times New Roman" w:hAnsi="Times New Roman" w:cs="Times New Roman"/>
          <w:b w:val="0"/>
          <w:sz w:val="28"/>
          <w:szCs w:val="28"/>
        </w:rPr>
        <w:t>предоставления органом местного самоуправления муниципального (городского) округа Ставропольско</w:t>
      </w:r>
      <w:r>
        <w:rPr>
          <w:rFonts w:ascii="Times New Roman" w:hAnsi="Times New Roman" w:cs="Times New Roman"/>
          <w:b w:val="0"/>
          <w:sz w:val="28"/>
          <w:szCs w:val="28"/>
        </w:rPr>
        <w:t>го края государственной услуги «</w:t>
      </w:r>
      <w:r w:rsidRPr="00650D7E">
        <w:rPr>
          <w:rFonts w:ascii="Times New Roman" w:hAnsi="Times New Roman" w:cs="Times New Roman"/>
          <w:b w:val="0"/>
          <w:sz w:val="28"/>
          <w:szCs w:val="28"/>
        </w:rPr>
        <w:t>Выдача разрешения на раздельное проживание попечителя с несовершеннолетним подопечным, дос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тигшим возраста шестнадцати лет» </w:t>
      </w:r>
      <w:r w:rsidR="00B727B9" w:rsidRPr="00650D7E">
        <w:rPr>
          <w:rFonts w:ascii="Times New Roman" w:hAnsi="Times New Roman" w:cs="Times New Roman"/>
          <w:b w:val="0"/>
          <w:sz w:val="28"/>
          <w:szCs w:val="28"/>
        </w:rPr>
        <w:t>(</w:t>
      </w:r>
      <w:r w:rsidR="004041A3" w:rsidRPr="00650D7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 изменениями, внесенными приказами министерства </w:t>
      </w:r>
      <w:r w:rsidR="004041A3" w:rsidRPr="00650D7E">
        <w:rPr>
          <w:rFonts w:ascii="Times New Roman" w:hAnsi="Times New Roman" w:cs="Times New Roman"/>
          <w:b w:val="0"/>
          <w:sz w:val="28"/>
          <w:szCs w:val="28"/>
        </w:rPr>
        <w:t xml:space="preserve">образованияи молодежной политики Ставропольского края </w:t>
      </w:r>
      <w:r w:rsidR="00E027C2" w:rsidRPr="00650D7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01.07.2015 г. № 947-пр, от 23.03.2016 г. № 283</w:t>
      </w:r>
      <w:r w:rsidR="0094713F" w:rsidRPr="00650D7E">
        <w:rPr>
          <w:rFonts w:ascii="Times New Roman" w:hAnsi="Times New Roman" w:cs="Times New Roman"/>
          <w:b w:val="0"/>
          <w:sz w:val="28"/>
          <w:szCs w:val="28"/>
        </w:rPr>
        <w:t>-пр, от 07.11.2017 г.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1424</w:t>
      </w:r>
      <w:r w:rsidR="0094713F" w:rsidRPr="00650D7E">
        <w:rPr>
          <w:rFonts w:ascii="Times New Roman" w:hAnsi="Times New Roman" w:cs="Times New Roman"/>
          <w:b w:val="0"/>
          <w:sz w:val="28"/>
          <w:szCs w:val="28"/>
        </w:rPr>
        <w:t>-пр, от 17.05.2019 г.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748</w:t>
      </w:r>
      <w:r w:rsidR="0094713F" w:rsidRPr="00650D7E">
        <w:rPr>
          <w:rFonts w:ascii="Times New Roman" w:hAnsi="Times New Roman" w:cs="Times New Roman"/>
          <w:b w:val="0"/>
          <w:sz w:val="28"/>
          <w:szCs w:val="28"/>
        </w:rPr>
        <w:t>-пр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650D7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23.04.2020</w:t>
      </w:r>
      <w:r w:rsidRPr="00650D7E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502</w:t>
      </w:r>
      <w:r w:rsidRPr="00650D7E">
        <w:rPr>
          <w:rFonts w:ascii="Times New Roman" w:hAnsi="Times New Roman" w:cs="Times New Roman"/>
          <w:b w:val="0"/>
          <w:sz w:val="28"/>
          <w:szCs w:val="28"/>
        </w:rPr>
        <w:t xml:space="preserve">-пр, от </w:t>
      </w:r>
      <w:r>
        <w:rPr>
          <w:rFonts w:ascii="Times New Roman" w:hAnsi="Times New Roman" w:cs="Times New Roman"/>
          <w:b w:val="0"/>
          <w:sz w:val="28"/>
          <w:szCs w:val="28"/>
        </w:rPr>
        <w:t>14.10.2020</w:t>
      </w:r>
      <w:r w:rsidRPr="00650D7E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1216</w:t>
      </w:r>
      <w:r w:rsidRPr="00650D7E">
        <w:rPr>
          <w:rFonts w:ascii="Times New Roman" w:hAnsi="Times New Roman" w:cs="Times New Roman"/>
          <w:b w:val="0"/>
          <w:sz w:val="28"/>
          <w:szCs w:val="28"/>
        </w:rPr>
        <w:t>-пр</w:t>
      </w:r>
      <w:r w:rsidR="00B727B9" w:rsidRPr="00650D7E">
        <w:rPr>
          <w:rFonts w:ascii="Times New Roman" w:hAnsi="Times New Roman" w:cs="Times New Roman"/>
          <w:b w:val="0"/>
          <w:sz w:val="28"/>
          <w:szCs w:val="28"/>
        </w:rPr>
        <w:t>)</w:t>
      </w:r>
      <w:r w:rsidR="004041A3" w:rsidRPr="00650D7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End"/>
    </w:p>
    <w:p w:rsidR="00731401" w:rsidRDefault="00731401" w:rsidP="00731401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1401" w:rsidRPr="00333927" w:rsidRDefault="00731401" w:rsidP="00731401">
      <w:pPr>
        <w:pStyle w:val="1"/>
        <w:spacing w:before="0" w:after="0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33392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заключения отдела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 по проведению экспертизы проекта административного регламента на соответствие его действующему законодательству, учитывая, что условия независимой экспертизы выполнены, </w:t>
      </w:r>
      <w:r w:rsidRPr="0033392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срок проведения независимой экспертизы соблюден, администрация Нефтекумского муниципального округа Ставропольского края</w:t>
      </w:r>
    </w:p>
    <w:p w:rsidR="00731401" w:rsidRPr="00333927" w:rsidRDefault="00731401" w:rsidP="00731401">
      <w:pPr>
        <w:widowControl w:val="0"/>
        <w:autoSpaceDE w:val="0"/>
        <w:autoSpaceDN w:val="0"/>
        <w:adjustRightInd w:val="0"/>
        <w:jc w:val="both"/>
        <w:rPr>
          <w:caps/>
          <w:sz w:val="27"/>
          <w:szCs w:val="27"/>
        </w:rPr>
      </w:pPr>
    </w:p>
    <w:p w:rsidR="00731401" w:rsidRPr="002A3C68" w:rsidRDefault="00731401" w:rsidP="00731401">
      <w:pPr>
        <w:widowControl w:val="0"/>
        <w:autoSpaceDE w:val="0"/>
        <w:autoSpaceDN w:val="0"/>
        <w:adjustRightInd w:val="0"/>
        <w:jc w:val="both"/>
        <w:rPr>
          <w:caps/>
          <w:sz w:val="27"/>
          <w:szCs w:val="27"/>
        </w:rPr>
      </w:pPr>
      <w:r w:rsidRPr="002A3C68">
        <w:rPr>
          <w:caps/>
          <w:sz w:val="27"/>
          <w:szCs w:val="27"/>
        </w:rPr>
        <w:t>Постановляет:</w:t>
      </w:r>
    </w:p>
    <w:p w:rsidR="00731401" w:rsidRPr="00523476" w:rsidRDefault="00731401" w:rsidP="0073140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B4B0F" w:rsidRPr="00C4478A" w:rsidRDefault="00731401" w:rsidP="005B4B0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Pr="00A55936">
        <w:rPr>
          <w:sz w:val="28"/>
          <w:szCs w:val="28"/>
        </w:rPr>
        <w:t xml:space="preserve">Утвердить </w:t>
      </w:r>
      <w:r w:rsidRPr="00980690">
        <w:rPr>
          <w:sz w:val="28"/>
          <w:szCs w:val="28"/>
        </w:rPr>
        <w:t xml:space="preserve">прилагаемый административный регламент предоставления </w:t>
      </w:r>
      <w:r w:rsidRPr="00980690">
        <w:rPr>
          <w:bCs/>
          <w:sz w:val="28"/>
          <w:szCs w:val="28"/>
        </w:rPr>
        <w:t>отделом образования админи</w:t>
      </w:r>
      <w:r>
        <w:rPr>
          <w:bCs/>
          <w:sz w:val="28"/>
          <w:szCs w:val="28"/>
        </w:rPr>
        <w:t>страции Нефтекумского муниципального</w:t>
      </w:r>
      <w:r w:rsidRPr="00980690">
        <w:rPr>
          <w:bCs/>
          <w:sz w:val="28"/>
          <w:szCs w:val="28"/>
        </w:rPr>
        <w:t xml:space="preserve"> округа Ставропольского края</w:t>
      </w:r>
      <w:r w:rsidRPr="00980690">
        <w:rPr>
          <w:sz w:val="28"/>
          <w:szCs w:val="28"/>
        </w:rPr>
        <w:t xml:space="preserve"> государственной услуги «</w:t>
      </w:r>
      <w:r w:rsidRPr="00650D7E">
        <w:rPr>
          <w:sz w:val="28"/>
          <w:szCs w:val="28"/>
        </w:rPr>
        <w:t>Выдача разрешения на раздельное проживание попечителя с несовершеннолетним подопечным, достигшим возраста шестнадцати лет</w:t>
      </w:r>
      <w:r w:rsidRPr="00C36C6C">
        <w:rPr>
          <w:sz w:val="28"/>
          <w:szCs w:val="28"/>
        </w:rPr>
        <w:t>».</w:t>
      </w:r>
    </w:p>
    <w:p w:rsidR="00731401" w:rsidRDefault="00731401" w:rsidP="005B4B0F">
      <w:pPr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</w:p>
    <w:p w:rsidR="0028421F" w:rsidRPr="001F3159" w:rsidRDefault="00C4478A" w:rsidP="005B4B0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5B4B0F">
        <w:rPr>
          <w:sz w:val="28"/>
          <w:szCs w:val="28"/>
        </w:rPr>
        <w:t>.</w:t>
      </w:r>
      <w:r w:rsidR="0028421F" w:rsidRPr="001F3159">
        <w:rPr>
          <w:sz w:val="28"/>
          <w:szCs w:val="28"/>
        </w:rPr>
        <w:t xml:space="preserve"> </w:t>
      </w:r>
      <w:proofErr w:type="gramStart"/>
      <w:r w:rsidR="0028421F" w:rsidRPr="001F3159">
        <w:rPr>
          <w:sz w:val="28"/>
          <w:szCs w:val="28"/>
        </w:rPr>
        <w:t>Контроль за</w:t>
      </w:r>
      <w:proofErr w:type="gramEnd"/>
      <w:r w:rsidR="0028421F" w:rsidRPr="001F3159">
        <w:rPr>
          <w:sz w:val="28"/>
          <w:szCs w:val="28"/>
        </w:rPr>
        <w:t xml:space="preserve"> исполнением настоящего постановления </w:t>
      </w:r>
      <w:r w:rsidR="00E22351" w:rsidRPr="001F3159">
        <w:rPr>
          <w:sz w:val="28"/>
          <w:szCs w:val="28"/>
        </w:rPr>
        <w:t xml:space="preserve">возложить </w:t>
      </w:r>
      <w:r w:rsidR="0028421F" w:rsidRPr="001F3159">
        <w:rPr>
          <w:sz w:val="28"/>
          <w:szCs w:val="28"/>
        </w:rPr>
        <w:t>на заместителя главы админи</w:t>
      </w:r>
      <w:r w:rsidR="005B4B0F">
        <w:rPr>
          <w:sz w:val="28"/>
          <w:szCs w:val="28"/>
        </w:rPr>
        <w:t>страции Нефтекумского муниципального</w:t>
      </w:r>
      <w:r w:rsidR="0028421F" w:rsidRPr="001F3159">
        <w:rPr>
          <w:sz w:val="28"/>
          <w:szCs w:val="28"/>
        </w:rPr>
        <w:t xml:space="preserve"> округа Ставропольского края </w:t>
      </w:r>
      <w:proofErr w:type="spellStart"/>
      <w:r w:rsidR="0028421F" w:rsidRPr="001F3159">
        <w:rPr>
          <w:sz w:val="28"/>
          <w:szCs w:val="28"/>
        </w:rPr>
        <w:t>Васюк</w:t>
      </w:r>
      <w:proofErr w:type="spellEnd"/>
      <w:r w:rsidR="0028421F" w:rsidRPr="001F3159">
        <w:rPr>
          <w:sz w:val="28"/>
          <w:szCs w:val="28"/>
        </w:rPr>
        <w:t xml:space="preserve"> И.В.</w:t>
      </w:r>
    </w:p>
    <w:p w:rsidR="0028421F" w:rsidRPr="001F3159" w:rsidRDefault="0028421F" w:rsidP="005B4B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A21" w:rsidRDefault="00C4478A" w:rsidP="005B4B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4B0F">
        <w:rPr>
          <w:sz w:val="28"/>
          <w:szCs w:val="28"/>
        </w:rPr>
        <w:t>.</w:t>
      </w:r>
      <w:r w:rsidR="00433A21">
        <w:rPr>
          <w:sz w:val="28"/>
          <w:szCs w:val="28"/>
        </w:rPr>
        <w:t xml:space="preserve"> Настоящее постановление вступает в силу со дня его обнародования. </w:t>
      </w:r>
    </w:p>
    <w:p w:rsidR="0028421F" w:rsidRDefault="0028421F" w:rsidP="005B4B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A21" w:rsidRPr="001F3159" w:rsidRDefault="00433A21" w:rsidP="005B4B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21F" w:rsidRPr="001F3159" w:rsidRDefault="002842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2351" w:rsidRPr="001F3159" w:rsidRDefault="00E22351" w:rsidP="00E22351">
      <w:pPr>
        <w:spacing w:line="240" w:lineRule="exact"/>
        <w:jc w:val="both"/>
        <w:rPr>
          <w:color w:val="000000"/>
          <w:sz w:val="28"/>
          <w:szCs w:val="28"/>
        </w:rPr>
      </w:pPr>
      <w:r w:rsidRPr="001F3159">
        <w:rPr>
          <w:color w:val="000000"/>
          <w:sz w:val="28"/>
          <w:szCs w:val="28"/>
        </w:rPr>
        <w:t>Глава Нефтекумского</w:t>
      </w:r>
    </w:p>
    <w:p w:rsidR="00E22351" w:rsidRPr="001F3159" w:rsidRDefault="005B4B0F" w:rsidP="00E2235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E22351" w:rsidRPr="001F3159">
        <w:rPr>
          <w:sz w:val="28"/>
          <w:szCs w:val="28"/>
        </w:rPr>
        <w:t xml:space="preserve"> округа </w:t>
      </w:r>
      <w:r w:rsidR="00E22351" w:rsidRPr="001F3159">
        <w:rPr>
          <w:sz w:val="28"/>
          <w:szCs w:val="28"/>
        </w:rPr>
        <w:tab/>
      </w:r>
      <w:r w:rsidR="00E22351" w:rsidRPr="001F3159">
        <w:rPr>
          <w:sz w:val="28"/>
          <w:szCs w:val="28"/>
        </w:rPr>
        <w:tab/>
      </w:r>
      <w:r w:rsidR="00E22351" w:rsidRPr="001F3159">
        <w:rPr>
          <w:sz w:val="28"/>
          <w:szCs w:val="28"/>
        </w:rPr>
        <w:tab/>
      </w:r>
    </w:p>
    <w:p w:rsidR="00E22351" w:rsidRPr="001F3159" w:rsidRDefault="00E22351" w:rsidP="00E22351">
      <w:pPr>
        <w:spacing w:line="240" w:lineRule="exact"/>
        <w:jc w:val="both"/>
        <w:rPr>
          <w:color w:val="000000"/>
          <w:sz w:val="28"/>
          <w:szCs w:val="28"/>
        </w:rPr>
      </w:pPr>
      <w:r w:rsidRPr="001F3159">
        <w:rPr>
          <w:color w:val="000000"/>
          <w:sz w:val="28"/>
          <w:szCs w:val="28"/>
        </w:rPr>
        <w:t xml:space="preserve">Ставропольского края                           </w:t>
      </w:r>
      <w:r w:rsidRPr="001F3159">
        <w:rPr>
          <w:color w:val="000000"/>
          <w:sz w:val="28"/>
          <w:szCs w:val="28"/>
        </w:rPr>
        <w:tab/>
      </w:r>
      <w:r w:rsidRPr="001F3159">
        <w:rPr>
          <w:color w:val="000000"/>
          <w:sz w:val="28"/>
          <w:szCs w:val="28"/>
        </w:rPr>
        <w:tab/>
      </w:r>
      <w:r w:rsidRPr="001F3159">
        <w:rPr>
          <w:color w:val="000000"/>
          <w:sz w:val="28"/>
          <w:szCs w:val="28"/>
        </w:rPr>
        <w:tab/>
      </w:r>
      <w:r w:rsidRPr="001F3159">
        <w:rPr>
          <w:color w:val="000000"/>
          <w:sz w:val="28"/>
          <w:szCs w:val="28"/>
        </w:rPr>
        <w:tab/>
      </w:r>
      <w:proofErr w:type="spellStart"/>
      <w:r w:rsidRPr="001F3159">
        <w:rPr>
          <w:color w:val="000000"/>
          <w:sz w:val="28"/>
          <w:szCs w:val="28"/>
        </w:rPr>
        <w:t>Д.Н.Сокуренко</w:t>
      </w:r>
      <w:proofErr w:type="spellEnd"/>
    </w:p>
    <w:p w:rsidR="00E22351" w:rsidRPr="001F3159" w:rsidRDefault="00E22351" w:rsidP="00E22351">
      <w:pPr>
        <w:spacing w:line="240" w:lineRule="exact"/>
        <w:ind w:firstLine="720"/>
        <w:jc w:val="both"/>
        <w:rPr>
          <w:color w:val="000000"/>
          <w:sz w:val="28"/>
          <w:szCs w:val="28"/>
        </w:rPr>
      </w:pPr>
    </w:p>
    <w:p w:rsidR="0028421F" w:rsidRDefault="0028421F" w:rsidP="00753E8B">
      <w:pPr>
        <w:spacing w:line="240" w:lineRule="exact"/>
        <w:rPr>
          <w:sz w:val="28"/>
          <w:szCs w:val="28"/>
        </w:rPr>
      </w:pPr>
    </w:p>
    <w:p w:rsidR="0028421F" w:rsidRDefault="0028421F" w:rsidP="00753E8B">
      <w:pPr>
        <w:spacing w:line="240" w:lineRule="exact"/>
        <w:rPr>
          <w:sz w:val="28"/>
          <w:szCs w:val="28"/>
        </w:rPr>
      </w:pPr>
    </w:p>
    <w:p w:rsidR="0028421F" w:rsidRDefault="0028421F" w:rsidP="00753E8B">
      <w:pPr>
        <w:spacing w:line="240" w:lineRule="exact"/>
        <w:rPr>
          <w:sz w:val="28"/>
          <w:szCs w:val="28"/>
        </w:rPr>
      </w:pPr>
    </w:p>
    <w:p w:rsidR="00C4478A" w:rsidRDefault="00C4478A" w:rsidP="00753E8B">
      <w:pPr>
        <w:spacing w:line="240" w:lineRule="exact"/>
        <w:rPr>
          <w:sz w:val="28"/>
          <w:szCs w:val="28"/>
        </w:rPr>
      </w:pPr>
    </w:p>
    <w:p w:rsidR="00C4478A" w:rsidRDefault="00C4478A" w:rsidP="00753E8B">
      <w:pPr>
        <w:spacing w:line="240" w:lineRule="exact"/>
        <w:rPr>
          <w:sz w:val="28"/>
          <w:szCs w:val="28"/>
        </w:rPr>
      </w:pPr>
    </w:p>
    <w:p w:rsidR="00C4478A" w:rsidRDefault="00C4478A" w:rsidP="00753E8B">
      <w:pPr>
        <w:spacing w:line="240" w:lineRule="exact"/>
        <w:rPr>
          <w:sz w:val="28"/>
          <w:szCs w:val="28"/>
        </w:rPr>
      </w:pPr>
    </w:p>
    <w:p w:rsidR="00C4478A" w:rsidRDefault="00C4478A" w:rsidP="00753E8B">
      <w:pPr>
        <w:spacing w:line="240" w:lineRule="exact"/>
        <w:rPr>
          <w:sz w:val="28"/>
          <w:szCs w:val="28"/>
        </w:rPr>
      </w:pPr>
    </w:p>
    <w:p w:rsidR="00C4478A" w:rsidRDefault="00C4478A" w:rsidP="00753E8B">
      <w:pPr>
        <w:spacing w:line="240" w:lineRule="exact"/>
        <w:rPr>
          <w:sz w:val="28"/>
          <w:szCs w:val="28"/>
        </w:rPr>
      </w:pPr>
    </w:p>
    <w:p w:rsidR="00C4478A" w:rsidRDefault="00C4478A" w:rsidP="00753E8B">
      <w:pPr>
        <w:spacing w:line="240" w:lineRule="exact"/>
        <w:rPr>
          <w:sz w:val="28"/>
          <w:szCs w:val="28"/>
        </w:rPr>
      </w:pPr>
    </w:p>
    <w:p w:rsidR="00C4478A" w:rsidRDefault="00C4478A" w:rsidP="00753E8B">
      <w:pPr>
        <w:spacing w:line="240" w:lineRule="exact"/>
        <w:rPr>
          <w:sz w:val="28"/>
          <w:szCs w:val="28"/>
        </w:rPr>
      </w:pPr>
    </w:p>
    <w:p w:rsidR="00C4478A" w:rsidRDefault="00C4478A" w:rsidP="00753E8B">
      <w:pPr>
        <w:spacing w:line="240" w:lineRule="exact"/>
        <w:rPr>
          <w:sz w:val="28"/>
          <w:szCs w:val="28"/>
        </w:rPr>
      </w:pPr>
    </w:p>
    <w:p w:rsidR="00C4478A" w:rsidRDefault="00C4478A" w:rsidP="00753E8B">
      <w:pPr>
        <w:spacing w:line="240" w:lineRule="exact"/>
        <w:rPr>
          <w:sz w:val="28"/>
          <w:szCs w:val="28"/>
        </w:rPr>
      </w:pPr>
    </w:p>
    <w:p w:rsidR="00C4478A" w:rsidRDefault="00C4478A" w:rsidP="00753E8B">
      <w:pPr>
        <w:spacing w:line="240" w:lineRule="exact"/>
        <w:rPr>
          <w:sz w:val="28"/>
          <w:szCs w:val="28"/>
        </w:rPr>
      </w:pPr>
    </w:p>
    <w:p w:rsidR="00C4478A" w:rsidRDefault="00C4478A" w:rsidP="00753E8B">
      <w:pPr>
        <w:spacing w:line="240" w:lineRule="exact"/>
        <w:rPr>
          <w:sz w:val="28"/>
          <w:szCs w:val="28"/>
        </w:rPr>
      </w:pPr>
    </w:p>
    <w:p w:rsidR="00C4478A" w:rsidRDefault="00C4478A" w:rsidP="00753E8B">
      <w:pPr>
        <w:spacing w:line="240" w:lineRule="exact"/>
        <w:rPr>
          <w:sz w:val="28"/>
          <w:szCs w:val="28"/>
        </w:rPr>
      </w:pPr>
    </w:p>
    <w:p w:rsidR="00C4478A" w:rsidRDefault="00C4478A" w:rsidP="00753E8B">
      <w:pPr>
        <w:spacing w:line="240" w:lineRule="exact"/>
        <w:rPr>
          <w:sz w:val="28"/>
          <w:szCs w:val="28"/>
        </w:rPr>
      </w:pPr>
    </w:p>
    <w:p w:rsidR="00C4478A" w:rsidRDefault="00C4478A" w:rsidP="00753E8B">
      <w:pPr>
        <w:spacing w:line="240" w:lineRule="exact"/>
        <w:rPr>
          <w:sz w:val="28"/>
          <w:szCs w:val="28"/>
        </w:rPr>
      </w:pPr>
    </w:p>
    <w:p w:rsidR="00C4478A" w:rsidRDefault="00C4478A" w:rsidP="00753E8B">
      <w:pPr>
        <w:spacing w:line="240" w:lineRule="exact"/>
        <w:rPr>
          <w:sz w:val="28"/>
          <w:szCs w:val="28"/>
        </w:rPr>
      </w:pPr>
    </w:p>
    <w:p w:rsidR="00C4478A" w:rsidRDefault="00C4478A" w:rsidP="00753E8B">
      <w:pPr>
        <w:spacing w:line="240" w:lineRule="exact"/>
        <w:rPr>
          <w:sz w:val="28"/>
          <w:szCs w:val="28"/>
        </w:rPr>
      </w:pPr>
    </w:p>
    <w:p w:rsidR="00C4478A" w:rsidRDefault="00C4478A" w:rsidP="00753E8B">
      <w:pPr>
        <w:spacing w:line="240" w:lineRule="exact"/>
        <w:rPr>
          <w:sz w:val="28"/>
          <w:szCs w:val="28"/>
        </w:rPr>
      </w:pPr>
    </w:p>
    <w:p w:rsidR="00C4478A" w:rsidRDefault="00C4478A" w:rsidP="00753E8B">
      <w:pPr>
        <w:spacing w:line="240" w:lineRule="exact"/>
        <w:rPr>
          <w:sz w:val="28"/>
          <w:szCs w:val="28"/>
        </w:rPr>
      </w:pPr>
    </w:p>
    <w:p w:rsidR="00C4478A" w:rsidRDefault="00C4478A" w:rsidP="00753E8B">
      <w:pPr>
        <w:spacing w:line="240" w:lineRule="exact"/>
        <w:rPr>
          <w:sz w:val="28"/>
          <w:szCs w:val="28"/>
        </w:rPr>
      </w:pPr>
    </w:p>
    <w:p w:rsidR="00C4478A" w:rsidRDefault="00C4478A" w:rsidP="00753E8B">
      <w:pPr>
        <w:spacing w:line="240" w:lineRule="exact"/>
        <w:rPr>
          <w:sz w:val="28"/>
          <w:szCs w:val="28"/>
        </w:rPr>
      </w:pPr>
    </w:p>
    <w:p w:rsidR="00C4478A" w:rsidRDefault="00C4478A" w:rsidP="00753E8B">
      <w:pPr>
        <w:spacing w:line="240" w:lineRule="exact"/>
        <w:rPr>
          <w:sz w:val="28"/>
          <w:szCs w:val="28"/>
        </w:rPr>
      </w:pPr>
    </w:p>
    <w:p w:rsidR="00C4478A" w:rsidRDefault="00C4478A" w:rsidP="00753E8B">
      <w:pPr>
        <w:spacing w:line="240" w:lineRule="exact"/>
        <w:rPr>
          <w:sz w:val="28"/>
          <w:szCs w:val="28"/>
        </w:rPr>
      </w:pPr>
    </w:p>
    <w:p w:rsidR="00C4478A" w:rsidRDefault="00C4478A" w:rsidP="00753E8B">
      <w:pPr>
        <w:spacing w:line="240" w:lineRule="exact"/>
        <w:rPr>
          <w:sz w:val="28"/>
          <w:szCs w:val="28"/>
        </w:rPr>
      </w:pPr>
    </w:p>
    <w:p w:rsidR="00C4478A" w:rsidRDefault="00C4478A" w:rsidP="00753E8B">
      <w:pPr>
        <w:spacing w:line="240" w:lineRule="exact"/>
        <w:rPr>
          <w:sz w:val="28"/>
          <w:szCs w:val="28"/>
        </w:rPr>
      </w:pPr>
    </w:p>
    <w:p w:rsidR="00C4478A" w:rsidRDefault="00C4478A" w:rsidP="00753E8B">
      <w:pPr>
        <w:spacing w:line="240" w:lineRule="exact"/>
        <w:rPr>
          <w:sz w:val="28"/>
          <w:szCs w:val="28"/>
        </w:rPr>
      </w:pPr>
    </w:p>
    <w:p w:rsidR="00C4478A" w:rsidRDefault="00C4478A" w:rsidP="00753E8B">
      <w:pPr>
        <w:spacing w:line="240" w:lineRule="exact"/>
        <w:rPr>
          <w:sz w:val="28"/>
          <w:szCs w:val="28"/>
        </w:rPr>
      </w:pPr>
    </w:p>
    <w:p w:rsidR="0028421F" w:rsidRDefault="0028421F" w:rsidP="00753E8B">
      <w:pPr>
        <w:spacing w:line="240" w:lineRule="exact"/>
        <w:rPr>
          <w:sz w:val="28"/>
          <w:szCs w:val="28"/>
        </w:rPr>
      </w:pPr>
    </w:p>
    <w:p w:rsidR="0028421F" w:rsidRDefault="0028421F" w:rsidP="00753E8B">
      <w:pPr>
        <w:spacing w:line="240" w:lineRule="exact"/>
        <w:rPr>
          <w:sz w:val="28"/>
          <w:szCs w:val="28"/>
        </w:rPr>
      </w:pPr>
    </w:p>
    <w:p w:rsidR="0028421F" w:rsidRPr="00D022E5" w:rsidRDefault="005B4B0F" w:rsidP="00753E8B">
      <w:pPr>
        <w:spacing w:line="240" w:lineRule="exact"/>
      </w:pPr>
      <w:r>
        <w:rPr>
          <w:sz w:val="28"/>
          <w:szCs w:val="28"/>
        </w:rPr>
        <w:lastRenderedPageBreak/>
        <w:t xml:space="preserve"> </w:t>
      </w:r>
    </w:p>
    <w:tbl>
      <w:tblPr>
        <w:tblW w:w="0" w:type="auto"/>
        <w:tblLook w:val="01E0"/>
      </w:tblPr>
      <w:tblGrid>
        <w:gridCol w:w="4926"/>
        <w:gridCol w:w="4927"/>
      </w:tblGrid>
      <w:tr w:rsidR="0028421F" w:rsidRPr="00D022E5" w:rsidTr="00E631DC">
        <w:tc>
          <w:tcPr>
            <w:tcW w:w="4926" w:type="dxa"/>
          </w:tcPr>
          <w:p w:rsidR="0028421F" w:rsidRPr="00D022E5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8421F" w:rsidRPr="00D022E5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8421F" w:rsidRPr="00D022E5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8421F" w:rsidRPr="00D022E5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8421F" w:rsidRPr="00D022E5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8421F" w:rsidRPr="00D022E5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8421F" w:rsidRPr="00D022E5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27" w:type="dxa"/>
          </w:tcPr>
          <w:p w:rsidR="0028421F" w:rsidRPr="00D022E5" w:rsidRDefault="005B4B0F" w:rsidP="005B4B0F">
            <w:pPr>
              <w:widowControl w:val="0"/>
              <w:autoSpaceDE w:val="0"/>
              <w:autoSpaceDN w:val="0"/>
              <w:adjustRightInd w:val="0"/>
            </w:pPr>
            <w:r w:rsidRPr="00D022E5">
              <w:t xml:space="preserve">                  </w:t>
            </w:r>
            <w:r w:rsidR="0028421F" w:rsidRPr="00D022E5">
              <w:t>УТВЕРЖДЕН</w:t>
            </w:r>
          </w:p>
          <w:p w:rsidR="0028421F" w:rsidRPr="00D022E5" w:rsidRDefault="0028421F" w:rsidP="00E223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022E5">
              <w:t>постановлением администрации Нефтекумского</w:t>
            </w:r>
            <w:r w:rsidR="009359E4" w:rsidRPr="00D022E5">
              <w:t xml:space="preserve"> муниципального </w:t>
            </w:r>
            <w:r w:rsidRPr="00D022E5">
              <w:t xml:space="preserve"> </w:t>
            </w:r>
            <w:r w:rsidR="005B4B0F" w:rsidRPr="00D022E5">
              <w:t xml:space="preserve"> </w:t>
            </w:r>
            <w:r w:rsidRPr="00D022E5">
              <w:t>округа Ставропольского края</w:t>
            </w:r>
          </w:p>
          <w:p w:rsidR="0028421F" w:rsidRPr="00D022E5" w:rsidRDefault="00E22351" w:rsidP="00E2235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022E5">
              <w:t>от __________</w:t>
            </w:r>
            <w:r w:rsidR="0028421F" w:rsidRPr="00D022E5">
              <w:t xml:space="preserve"> 20</w:t>
            </w:r>
            <w:r w:rsidR="005B4B0F" w:rsidRPr="00D022E5">
              <w:t>24</w:t>
            </w:r>
            <w:r w:rsidR="0028421F" w:rsidRPr="00D022E5">
              <w:t xml:space="preserve"> г. №</w:t>
            </w:r>
            <w:r w:rsidRPr="00D022E5">
              <w:t>___</w:t>
            </w:r>
          </w:p>
        </w:tc>
      </w:tr>
    </w:tbl>
    <w:p w:rsidR="0028421F" w:rsidRPr="00D022E5" w:rsidRDefault="005B4B0F" w:rsidP="005B4B0F">
      <w:pPr>
        <w:widowControl w:val="0"/>
        <w:autoSpaceDE w:val="0"/>
        <w:autoSpaceDN w:val="0"/>
        <w:adjustRightInd w:val="0"/>
        <w:rPr>
          <w:bCs/>
        </w:rPr>
      </w:pPr>
      <w:bookmarkStart w:id="0" w:name="Par42"/>
      <w:bookmarkEnd w:id="0"/>
      <w:r w:rsidRPr="00D022E5">
        <w:rPr>
          <w:bCs/>
        </w:rPr>
        <w:t xml:space="preserve">                               </w:t>
      </w:r>
      <w:r w:rsidR="0028421F" w:rsidRPr="00D022E5">
        <w:rPr>
          <w:bCs/>
        </w:rPr>
        <w:t>АДМИНИСТРАТИВНЫЙ РЕГЛАМЕНТ</w:t>
      </w:r>
    </w:p>
    <w:p w:rsidR="0028421F" w:rsidRPr="00D022E5" w:rsidRDefault="0028421F" w:rsidP="001F70F3">
      <w:pPr>
        <w:widowControl w:val="0"/>
        <w:autoSpaceDE w:val="0"/>
        <w:autoSpaceDN w:val="0"/>
        <w:adjustRightInd w:val="0"/>
        <w:jc w:val="center"/>
      </w:pPr>
      <w:r w:rsidRPr="00D022E5">
        <w:t xml:space="preserve">предоставления </w:t>
      </w:r>
      <w:r w:rsidRPr="00D022E5">
        <w:rPr>
          <w:bCs/>
        </w:rPr>
        <w:t>отделом образования админи</w:t>
      </w:r>
      <w:r w:rsidR="005B4B0F" w:rsidRPr="00D022E5">
        <w:rPr>
          <w:bCs/>
        </w:rPr>
        <w:t>страции Нефтекумского муниципального</w:t>
      </w:r>
      <w:r w:rsidRPr="00D022E5">
        <w:rPr>
          <w:bCs/>
        </w:rPr>
        <w:t xml:space="preserve"> округа Ставропольского края</w:t>
      </w:r>
      <w:r w:rsidRPr="00D022E5">
        <w:t xml:space="preserve"> государственной услуги «</w:t>
      </w:r>
      <w:r w:rsidR="00650D7E" w:rsidRPr="00D022E5">
        <w:t>Выдача разрешения на раздельное проживание попечителя с несовершеннолетним подопечным, достигшим возраста шестнадцати лет</w:t>
      </w:r>
      <w:r w:rsidRPr="00D022E5">
        <w:t>»</w:t>
      </w:r>
    </w:p>
    <w:p w:rsidR="0028421F" w:rsidRPr="00D022E5" w:rsidRDefault="0028421F">
      <w:pPr>
        <w:widowControl w:val="0"/>
        <w:autoSpaceDE w:val="0"/>
        <w:autoSpaceDN w:val="0"/>
        <w:adjustRightInd w:val="0"/>
        <w:jc w:val="both"/>
      </w:pPr>
    </w:p>
    <w:p w:rsidR="0028421F" w:rsidRPr="00D022E5" w:rsidRDefault="0028421F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56"/>
      <w:bookmarkEnd w:id="1"/>
      <w:r w:rsidRPr="00D022E5">
        <w:t>I. Общие положения</w:t>
      </w:r>
    </w:p>
    <w:p w:rsidR="0028421F" w:rsidRPr="00D022E5" w:rsidRDefault="0028421F" w:rsidP="001452D7">
      <w:pPr>
        <w:widowControl w:val="0"/>
        <w:autoSpaceDE w:val="0"/>
        <w:autoSpaceDN w:val="0"/>
        <w:adjustRightInd w:val="0"/>
        <w:ind w:firstLine="567"/>
        <w:jc w:val="both"/>
      </w:pPr>
    </w:p>
    <w:p w:rsidR="0028421F" w:rsidRPr="00D022E5" w:rsidRDefault="0028421F" w:rsidP="00040944">
      <w:pPr>
        <w:widowControl w:val="0"/>
        <w:autoSpaceDE w:val="0"/>
        <w:autoSpaceDN w:val="0"/>
        <w:adjustRightInd w:val="0"/>
        <w:ind w:firstLine="567"/>
        <w:jc w:val="both"/>
        <w:outlineLvl w:val="2"/>
      </w:pPr>
      <w:bookmarkStart w:id="2" w:name="Par58"/>
      <w:bookmarkEnd w:id="2"/>
      <w:r w:rsidRPr="00D022E5">
        <w:t>1.1. Предмет регулирования Административного регламента</w:t>
      </w:r>
    </w:p>
    <w:p w:rsidR="00650D7E" w:rsidRPr="00D022E5" w:rsidRDefault="0028421F" w:rsidP="00B41DAD">
      <w:pPr>
        <w:ind w:firstLine="567"/>
        <w:jc w:val="both"/>
      </w:pPr>
      <w:proofErr w:type="gramStart"/>
      <w:r w:rsidRPr="00D022E5">
        <w:rPr>
          <w:spacing w:val="1"/>
          <w:shd w:val="clear" w:color="auto" w:fill="FFFFFF"/>
        </w:rPr>
        <w:t xml:space="preserve">Настоящий Административный регламент предоставления </w:t>
      </w:r>
      <w:r w:rsidRPr="00D022E5">
        <w:rPr>
          <w:bCs/>
        </w:rPr>
        <w:t>отделом образования админи</w:t>
      </w:r>
      <w:r w:rsidR="005B4B0F" w:rsidRPr="00D022E5">
        <w:rPr>
          <w:bCs/>
        </w:rPr>
        <w:t>страции Нефтекумского муниципально</w:t>
      </w:r>
      <w:r w:rsidR="00EF218E" w:rsidRPr="00D022E5">
        <w:rPr>
          <w:bCs/>
        </w:rPr>
        <w:t>го</w:t>
      </w:r>
      <w:r w:rsidRPr="00D022E5">
        <w:rPr>
          <w:bCs/>
        </w:rPr>
        <w:t xml:space="preserve"> округа Ставропольского края </w:t>
      </w:r>
      <w:r w:rsidR="00FD3291" w:rsidRPr="00D022E5">
        <w:t>государственной услуги «</w:t>
      </w:r>
      <w:r w:rsidR="00650D7E" w:rsidRPr="00D022E5">
        <w:t>Выдача разрешения на раздельное проживание попечителя с несовершеннолетним подопечным, достигшим возраста шестнадцати лет</w:t>
      </w:r>
      <w:r w:rsidR="00FD3291" w:rsidRPr="00D022E5">
        <w:t>»</w:t>
      </w:r>
      <w:r w:rsidRPr="00D022E5">
        <w:t xml:space="preserve"> (далее соответственно - Административный регламент, государственная услуга, отдел образования) </w:t>
      </w:r>
      <w:bookmarkStart w:id="3" w:name="sub_12"/>
      <w:r w:rsidR="001F3159" w:rsidRPr="00D022E5">
        <w:t xml:space="preserve">разработан в соответствии с </w:t>
      </w:r>
      <w:bookmarkEnd w:id="3"/>
      <w:r w:rsidR="00E63EE3" w:rsidRPr="00D022E5">
        <w:fldChar w:fldCharType="begin"/>
      </w:r>
      <w:r w:rsidR="00650D7E" w:rsidRPr="00D022E5">
        <w:instrText>HYPERLINK "http://internet.garant.ru/document/redirect/193182/0"</w:instrText>
      </w:r>
      <w:r w:rsidR="00E63EE3" w:rsidRPr="00D022E5">
        <w:fldChar w:fldCharType="separate"/>
      </w:r>
      <w:r w:rsidR="00650D7E" w:rsidRPr="00D022E5">
        <w:rPr>
          <w:rStyle w:val="a9"/>
          <w:color w:val="auto"/>
        </w:rPr>
        <w:t>Федеральным законом</w:t>
      </w:r>
      <w:r w:rsidR="00E63EE3" w:rsidRPr="00D022E5">
        <w:fldChar w:fldCharType="end"/>
      </w:r>
      <w:r w:rsidR="00650D7E" w:rsidRPr="00D022E5">
        <w:t xml:space="preserve"> от 24 апреля 2008 года № 48-ФЗ «Об опеке и попечительстве», </w:t>
      </w:r>
      <w:hyperlink r:id="rId7" w:history="1">
        <w:r w:rsidR="00650D7E" w:rsidRPr="00D022E5">
          <w:rPr>
            <w:rStyle w:val="a9"/>
            <w:color w:val="auto"/>
          </w:rPr>
          <w:t>Гражданского кодекса</w:t>
        </w:r>
      </w:hyperlink>
      <w:r w:rsidR="00650D7E" w:rsidRPr="00D022E5">
        <w:t xml:space="preserve"> Российской Федерации от 30 ноября 1994 г</w:t>
      </w:r>
      <w:proofErr w:type="gramEnd"/>
      <w:r w:rsidR="00650D7E" w:rsidRPr="00D022E5">
        <w:t xml:space="preserve">., </w:t>
      </w:r>
      <w:proofErr w:type="gramStart"/>
      <w:r w:rsidR="00650D7E" w:rsidRPr="00D022E5">
        <w:t xml:space="preserve">законами Ставропольского края </w:t>
      </w:r>
      <w:hyperlink r:id="rId8" w:history="1">
        <w:r w:rsidR="00650D7E" w:rsidRPr="00D022E5">
          <w:rPr>
            <w:rStyle w:val="a9"/>
            <w:color w:val="auto"/>
          </w:rPr>
          <w:t>от 28 декабря 2007 года № 89-кз</w:t>
        </w:r>
      </w:hyperlink>
      <w:r w:rsidR="00650D7E" w:rsidRPr="00D022E5">
        <w:t xml:space="preserve"> «Об организации и осуществлении деятельности по опеке и попечительству» и </w:t>
      </w:r>
      <w:hyperlink r:id="rId9" w:history="1">
        <w:r w:rsidR="00650D7E" w:rsidRPr="00D022E5">
          <w:rPr>
            <w:rStyle w:val="a9"/>
            <w:color w:val="auto"/>
          </w:rPr>
          <w:t>от 28 февраля 2008 года № 10-кз</w:t>
        </w:r>
      </w:hyperlink>
      <w:r w:rsidR="00650D7E" w:rsidRPr="00D022E5">
        <w:t xml:space="preserve"> «О наделении органов местного самоуправления м</w:t>
      </w:r>
      <w:r w:rsidR="009359E4" w:rsidRPr="00D022E5">
        <w:t xml:space="preserve">униципальных </w:t>
      </w:r>
      <w:r w:rsidR="00650D7E" w:rsidRPr="00D022E5">
        <w:t xml:space="preserve">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целях повышения качества предоставления и доступности государственной услуги, создания комфортных</w:t>
      </w:r>
      <w:proofErr w:type="gramEnd"/>
      <w:r w:rsidR="00650D7E" w:rsidRPr="00D022E5">
        <w:t xml:space="preserve"> условий для участников отношений, возникающих при предоставлении государственной услуги, и определяет сроки и последовательность действий (административных процедур) при исполнении указанной государственной услуги.</w:t>
      </w:r>
    </w:p>
    <w:p w:rsidR="00650D7E" w:rsidRPr="00D022E5" w:rsidRDefault="00650D7E" w:rsidP="00B41DAD">
      <w:pPr>
        <w:ind w:firstLine="567"/>
        <w:jc w:val="both"/>
      </w:pPr>
      <w:r w:rsidRPr="00D022E5">
        <w:t>1.2. Круг заявителей</w:t>
      </w:r>
    </w:p>
    <w:p w:rsidR="00650D7E" w:rsidRPr="00D022E5" w:rsidRDefault="00650D7E" w:rsidP="00B41DAD">
      <w:pPr>
        <w:ind w:firstLine="567"/>
        <w:jc w:val="both"/>
      </w:pPr>
      <w:bookmarkStart w:id="4" w:name="sub_121"/>
      <w:r w:rsidRPr="00D022E5">
        <w:t xml:space="preserve">Получателями государственной услуги являются опекуны (попечители) несовершеннолетних и несовершеннолетние подопечные, достигшие возраста 16 лет, зарегистрированные по месту жительства или по месту пребывания на территории </w:t>
      </w:r>
      <w:r w:rsidR="004917E4" w:rsidRPr="00D022E5">
        <w:t xml:space="preserve">Нефтекумского </w:t>
      </w:r>
      <w:r w:rsidR="00C4478A" w:rsidRPr="00D022E5">
        <w:rPr>
          <w:bCs/>
        </w:rPr>
        <w:t>муниципального</w:t>
      </w:r>
      <w:r w:rsidR="004917E4" w:rsidRPr="00D022E5">
        <w:t xml:space="preserve"> округа </w:t>
      </w:r>
      <w:r w:rsidRPr="00D022E5">
        <w:t>Ставропольского края (далее - заявители).</w:t>
      </w:r>
    </w:p>
    <w:bookmarkEnd w:id="4"/>
    <w:p w:rsidR="0094713F" w:rsidRPr="00D022E5" w:rsidRDefault="0094713F" w:rsidP="00B41DAD">
      <w:pPr>
        <w:ind w:firstLine="567"/>
        <w:jc w:val="both"/>
      </w:pPr>
      <w:r w:rsidRPr="00D022E5">
        <w:t>1.3. Требования к порядку информирования о предоставлении государственной услуги</w:t>
      </w:r>
    </w:p>
    <w:p w:rsidR="0094713F" w:rsidRPr="00D022E5" w:rsidRDefault="0094713F" w:rsidP="00B41DAD">
      <w:pPr>
        <w:ind w:firstLine="567"/>
        <w:jc w:val="both"/>
      </w:pPr>
      <w:bookmarkStart w:id="5" w:name="sub_1301"/>
      <w:r w:rsidRPr="00D022E5">
        <w:t>Информация о порядке предоставления государственной услуги предоставляется любым заинтересованным лицам:</w:t>
      </w:r>
    </w:p>
    <w:bookmarkEnd w:id="5"/>
    <w:p w:rsidR="00CA0EDF" w:rsidRPr="00D022E5" w:rsidRDefault="0094713F" w:rsidP="00EF218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</w:rPr>
      </w:pPr>
      <w:proofErr w:type="gramStart"/>
      <w:r w:rsidRPr="00D022E5">
        <w:t xml:space="preserve">посредством опубликования в установленном порядке нормативных правовых актов Ставропольского края и </w:t>
      </w:r>
      <w:r w:rsidR="003244E2" w:rsidRPr="00D022E5">
        <w:rPr>
          <w:spacing w:val="1"/>
        </w:rPr>
        <w:t>отдела образования</w:t>
      </w:r>
      <w:r w:rsidRPr="00D022E5">
        <w:t xml:space="preserve">, содержащих нормы, регулирующие деятельность по предоставлению государственной услуги, в том числе путем размещения в сети Интернет на официальном сайте </w:t>
      </w:r>
      <w:r w:rsidR="003244E2" w:rsidRPr="00D022E5">
        <w:rPr>
          <w:spacing w:val="1"/>
        </w:rPr>
        <w:t>отдела образования</w:t>
      </w:r>
      <w:r w:rsidRPr="00D022E5">
        <w:t xml:space="preserve">, а также путем личного консультирования заинтересованных лиц по адресу: </w:t>
      </w:r>
      <w:r w:rsidR="00CA0EDF" w:rsidRPr="00D022E5">
        <w:rPr>
          <w:spacing w:val="1"/>
        </w:rPr>
        <w:t>(адрес отдела образования:</w:t>
      </w:r>
      <w:proofErr w:type="gramEnd"/>
      <w:r w:rsidR="00CA0EDF" w:rsidRPr="00D022E5">
        <w:rPr>
          <w:spacing w:val="1"/>
        </w:rPr>
        <w:t xml:space="preserve"> </w:t>
      </w:r>
      <w:proofErr w:type="gramStart"/>
      <w:r w:rsidR="00CA0EDF" w:rsidRPr="00D022E5">
        <w:t>Ставропольский край, Нефтекумский район, г. Нефтекумск, микрорайон 2, дом 17</w:t>
      </w:r>
      <w:r w:rsidR="00CA0EDF" w:rsidRPr="00D022E5">
        <w:rPr>
          <w:spacing w:val="1"/>
        </w:rPr>
        <w:t>, график работы отдела образования: с «8-00» до «17-00» часов; обеденный перерыв: с «12-00» до «13-00» часов);</w:t>
      </w:r>
      <w:proofErr w:type="gramEnd"/>
    </w:p>
    <w:p w:rsidR="0028421F" w:rsidRPr="00D022E5" w:rsidRDefault="001452D7" w:rsidP="00C4478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</w:rPr>
      </w:pPr>
      <w:r w:rsidRPr="00D022E5">
        <w:rPr>
          <w:spacing w:val="1"/>
        </w:rPr>
        <w:t>посредством размещения,</w:t>
      </w:r>
      <w:r w:rsidR="0028421F" w:rsidRPr="00D022E5">
        <w:rPr>
          <w:spacing w:val="1"/>
        </w:rPr>
        <w:t xml:space="preserve"> утвержденного администрацией Нефтекумского </w:t>
      </w:r>
      <w:r w:rsidR="00C4478A" w:rsidRPr="00D022E5">
        <w:rPr>
          <w:bCs/>
        </w:rPr>
        <w:t>муниципального</w:t>
      </w:r>
      <w:r w:rsidR="0028421F" w:rsidRPr="00D022E5">
        <w:rPr>
          <w:spacing w:val="1"/>
        </w:rPr>
        <w:t xml:space="preserve"> округа Ставропольского края Административного регламента в зда</w:t>
      </w:r>
      <w:r w:rsidR="00EF218E" w:rsidRPr="00D022E5">
        <w:rPr>
          <w:spacing w:val="1"/>
        </w:rPr>
        <w:t xml:space="preserve">нии отдела образования </w:t>
      </w:r>
      <w:r w:rsidR="0028421F" w:rsidRPr="00D022E5">
        <w:rPr>
          <w:spacing w:val="1"/>
        </w:rPr>
        <w:t xml:space="preserve"> (полная версия Административного регла</w:t>
      </w:r>
      <w:r w:rsidR="00FD3291" w:rsidRPr="00D022E5">
        <w:rPr>
          <w:spacing w:val="1"/>
        </w:rPr>
        <w:t xml:space="preserve">мента размещается также в </w:t>
      </w:r>
      <w:r w:rsidR="00FD3291" w:rsidRPr="00D022E5">
        <w:rPr>
          <w:spacing w:val="1"/>
        </w:rPr>
        <w:lastRenderedPageBreak/>
        <w:t>сети «Интерне</w:t>
      </w:r>
      <w:r w:rsidR="00314E95" w:rsidRPr="00D022E5">
        <w:rPr>
          <w:spacing w:val="1"/>
        </w:rPr>
        <w:t>т</w:t>
      </w:r>
      <w:r w:rsidR="00FD3291" w:rsidRPr="00D022E5">
        <w:rPr>
          <w:spacing w:val="1"/>
        </w:rPr>
        <w:t>»</w:t>
      </w:r>
      <w:r w:rsidR="0028421F" w:rsidRPr="00D022E5">
        <w:rPr>
          <w:spacing w:val="1"/>
        </w:rPr>
        <w:t xml:space="preserve"> на официальном сайте админи</w:t>
      </w:r>
      <w:r w:rsidR="00EF218E" w:rsidRPr="00D022E5">
        <w:rPr>
          <w:spacing w:val="1"/>
        </w:rPr>
        <w:t xml:space="preserve">страции Нефтекумского </w:t>
      </w:r>
      <w:proofErr w:type="spellStart"/>
      <w:r w:rsidR="00EF218E" w:rsidRPr="00D022E5">
        <w:rPr>
          <w:spacing w:val="1"/>
        </w:rPr>
        <w:t>муницального</w:t>
      </w:r>
      <w:proofErr w:type="spellEnd"/>
      <w:r w:rsidR="0028421F" w:rsidRPr="00D022E5">
        <w:rPr>
          <w:spacing w:val="1"/>
        </w:rPr>
        <w:t xml:space="preserve"> округа Ставропольского края)</w:t>
      </w:r>
      <w:proofErr w:type="gramStart"/>
      <w:r w:rsidR="0028421F" w:rsidRPr="00D022E5">
        <w:rPr>
          <w:spacing w:val="1"/>
        </w:rPr>
        <w:t>;с</w:t>
      </w:r>
      <w:proofErr w:type="gramEnd"/>
      <w:r w:rsidR="0028421F" w:rsidRPr="00D022E5">
        <w:rPr>
          <w:spacing w:val="1"/>
        </w:rPr>
        <w:t xml:space="preserve"> использованием средств телефонной связи, а также при устном и письменном обращении;</w:t>
      </w:r>
    </w:p>
    <w:p w:rsidR="0028421F" w:rsidRPr="00D022E5" w:rsidRDefault="0028421F" w:rsidP="00B41DA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</w:rPr>
      </w:pPr>
      <w:proofErr w:type="gramStart"/>
      <w:r w:rsidRPr="00D022E5">
        <w:rPr>
          <w:spacing w:val="1"/>
        </w:rPr>
        <w:t>через федеральную государс</w:t>
      </w:r>
      <w:r w:rsidR="00FD3291" w:rsidRPr="00D022E5">
        <w:rPr>
          <w:spacing w:val="1"/>
        </w:rPr>
        <w:t>твенную информационную систему «</w:t>
      </w:r>
      <w:r w:rsidRPr="00D022E5">
        <w:rPr>
          <w:spacing w:val="1"/>
        </w:rPr>
        <w:t xml:space="preserve">Единый портал государственных </w:t>
      </w:r>
      <w:r w:rsidR="00FD3291" w:rsidRPr="00D022E5">
        <w:rPr>
          <w:spacing w:val="1"/>
        </w:rPr>
        <w:t>и муниципальных услуг (функций)»</w:t>
      </w:r>
      <w:r w:rsidRPr="00D022E5">
        <w:rPr>
          <w:spacing w:val="1"/>
        </w:rPr>
        <w:t xml:space="preserve"> (далее - Единый портал) по адресу: www.gosuslugi.ru и государственную информационну</w:t>
      </w:r>
      <w:r w:rsidR="00FD3291" w:rsidRPr="00D022E5">
        <w:rPr>
          <w:spacing w:val="1"/>
        </w:rPr>
        <w:t>ю систему Ставропольского края «</w:t>
      </w:r>
      <w:r w:rsidRPr="00D022E5">
        <w:rPr>
          <w:spacing w:val="1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FD3291" w:rsidRPr="00D022E5">
        <w:rPr>
          <w:spacing w:val="1"/>
        </w:rPr>
        <w:t>»</w:t>
      </w:r>
      <w:r w:rsidRPr="00D022E5">
        <w:rPr>
          <w:spacing w:val="1"/>
        </w:rPr>
        <w:t xml:space="preserve"> (далее - региональный портал) по адресу: www.26gosuslugi.ru.</w:t>
      </w:r>
      <w:proofErr w:type="gramEnd"/>
    </w:p>
    <w:p w:rsidR="0028421F" w:rsidRPr="00D022E5" w:rsidRDefault="0028421F" w:rsidP="00B41DA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</w:rPr>
      </w:pPr>
      <w:r w:rsidRPr="00D022E5">
        <w:rPr>
          <w:spacing w:val="1"/>
        </w:rPr>
        <w:t xml:space="preserve">Адрес отдела образования: </w:t>
      </w:r>
      <w:r w:rsidRPr="00D022E5">
        <w:t xml:space="preserve">Ставропольский край, Нефтекумский район, </w:t>
      </w:r>
      <w:proofErr w:type="gramStart"/>
      <w:r w:rsidRPr="00D022E5">
        <w:t>г</w:t>
      </w:r>
      <w:proofErr w:type="gramEnd"/>
      <w:r w:rsidRPr="00D022E5">
        <w:t>. Нефтекумск, микрорайон 2, дом 17</w:t>
      </w:r>
      <w:r w:rsidRPr="00D022E5">
        <w:rPr>
          <w:spacing w:val="1"/>
        </w:rPr>
        <w:t>.</w:t>
      </w:r>
    </w:p>
    <w:p w:rsidR="0028421F" w:rsidRPr="00D022E5" w:rsidRDefault="0028421F" w:rsidP="00B41DAD">
      <w:pPr>
        <w:tabs>
          <w:tab w:val="left" w:pos="-3402"/>
        </w:tabs>
        <w:ind w:firstLine="567"/>
        <w:jc w:val="both"/>
      </w:pPr>
      <w:r w:rsidRPr="00D022E5">
        <w:rPr>
          <w:spacing w:val="1"/>
        </w:rPr>
        <w:t xml:space="preserve">Телефоны для справок: </w:t>
      </w:r>
      <w:r w:rsidRPr="00D022E5">
        <w:t>(86558) 4-60-71;</w:t>
      </w:r>
    </w:p>
    <w:p w:rsidR="0028421F" w:rsidRPr="00D022E5" w:rsidRDefault="0028421F" w:rsidP="00B41DA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</w:rPr>
      </w:pPr>
      <w:r w:rsidRPr="00D022E5">
        <w:t>по факсимильной связи - (86558) 4-59-78</w:t>
      </w:r>
      <w:r w:rsidRPr="00D022E5">
        <w:rPr>
          <w:spacing w:val="1"/>
        </w:rPr>
        <w:t>.</w:t>
      </w:r>
    </w:p>
    <w:p w:rsidR="0028421F" w:rsidRPr="00D022E5" w:rsidRDefault="0028421F" w:rsidP="00B41DA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</w:rPr>
      </w:pPr>
      <w:r w:rsidRPr="00D022E5">
        <w:rPr>
          <w:spacing w:val="1"/>
        </w:rPr>
        <w:t xml:space="preserve">Официальный </w:t>
      </w:r>
      <w:r w:rsidR="00FD3291" w:rsidRPr="00D022E5">
        <w:rPr>
          <w:spacing w:val="1"/>
        </w:rPr>
        <w:t>сайт отдела образования в сети «Интернет»</w:t>
      </w:r>
      <w:r w:rsidRPr="00D022E5">
        <w:rPr>
          <w:spacing w:val="1"/>
        </w:rPr>
        <w:t xml:space="preserve">: </w:t>
      </w:r>
      <w:proofErr w:type="spellStart"/>
      <w:r w:rsidRPr="00D022E5">
        <w:rPr>
          <w:spacing w:val="1"/>
        </w:rPr>
        <w:t>обр-нефтекумск.рф</w:t>
      </w:r>
      <w:proofErr w:type="spellEnd"/>
      <w:r w:rsidRPr="00D022E5">
        <w:rPr>
          <w:spacing w:val="1"/>
        </w:rPr>
        <w:t>.</w:t>
      </w:r>
    </w:p>
    <w:p w:rsidR="0028421F" w:rsidRPr="00D022E5" w:rsidRDefault="0028421F" w:rsidP="00B41DA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</w:rPr>
      </w:pPr>
      <w:r w:rsidRPr="00D022E5">
        <w:rPr>
          <w:spacing w:val="1"/>
        </w:rPr>
        <w:t xml:space="preserve">Адрес электронной почты: </w:t>
      </w:r>
      <w:hyperlink r:id="rId10" w:history="1">
        <w:r w:rsidRPr="00D022E5">
          <w:rPr>
            <w:rStyle w:val="a5"/>
            <w:color w:val="auto"/>
            <w:lang w:val="en-US"/>
          </w:rPr>
          <w:t>opeka</w:t>
        </w:r>
        <w:r w:rsidRPr="00D022E5">
          <w:rPr>
            <w:rStyle w:val="a5"/>
            <w:color w:val="auto"/>
          </w:rPr>
          <w:t>.</w:t>
        </w:r>
        <w:r w:rsidRPr="00D022E5">
          <w:rPr>
            <w:rStyle w:val="a5"/>
            <w:color w:val="auto"/>
            <w:lang w:val="en-US"/>
          </w:rPr>
          <w:t>nf</w:t>
        </w:r>
        <w:r w:rsidRPr="00D022E5">
          <w:rPr>
            <w:rStyle w:val="a5"/>
            <w:color w:val="auto"/>
          </w:rPr>
          <w:t>@</w:t>
        </w:r>
        <w:r w:rsidRPr="00D022E5">
          <w:rPr>
            <w:rStyle w:val="a5"/>
            <w:color w:val="auto"/>
            <w:lang w:val="en-US"/>
          </w:rPr>
          <w:t>mail</w:t>
        </w:r>
        <w:r w:rsidRPr="00D022E5">
          <w:rPr>
            <w:rStyle w:val="a5"/>
            <w:color w:val="auto"/>
          </w:rPr>
          <w:t>.</w:t>
        </w:r>
        <w:r w:rsidRPr="00D022E5">
          <w:rPr>
            <w:rStyle w:val="a5"/>
            <w:color w:val="auto"/>
            <w:lang w:val="en-US"/>
          </w:rPr>
          <w:t>ru</w:t>
        </w:r>
      </w:hyperlink>
      <w:r w:rsidRPr="00D022E5">
        <w:rPr>
          <w:spacing w:val="1"/>
        </w:rPr>
        <w:t>.</w:t>
      </w:r>
    </w:p>
    <w:p w:rsidR="00040944" w:rsidRPr="00D022E5" w:rsidRDefault="00040944" w:rsidP="00B41DAD">
      <w:pPr>
        <w:ind w:firstLine="567"/>
        <w:jc w:val="both"/>
      </w:pPr>
      <w:bookmarkStart w:id="6" w:name="sub_1307"/>
      <w:r w:rsidRPr="00D022E5">
        <w:t xml:space="preserve">Справочная информация о месте нахождения и графике работы отдела образования, справочных телефонах, адресе официального сайта, электронной почты размещается и поддерживается в актуальном состоянии в сети «Интернет», на </w:t>
      </w:r>
      <w:hyperlink r:id="rId11" w:history="1">
        <w:r w:rsidRPr="00D022E5">
          <w:rPr>
            <w:rStyle w:val="a9"/>
            <w:color w:val="auto"/>
          </w:rPr>
          <w:t>Едином портале</w:t>
        </w:r>
      </w:hyperlink>
      <w:r w:rsidRPr="00D022E5">
        <w:t xml:space="preserve">, </w:t>
      </w:r>
      <w:hyperlink r:id="rId12" w:history="1">
        <w:r w:rsidRPr="00D022E5">
          <w:rPr>
            <w:rStyle w:val="a9"/>
            <w:color w:val="auto"/>
          </w:rPr>
          <w:t>региональном портале</w:t>
        </w:r>
      </w:hyperlink>
      <w:r w:rsidRPr="00D022E5">
        <w:t xml:space="preserve"> и в государственной информационной системе Ставропольского края» (далее - региональный реестр).</w:t>
      </w:r>
    </w:p>
    <w:p w:rsidR="00C722EA" w:rsidRPr="00D022E5" w:rsidRDefault="00C722EA" w:rsidP="00B41DAD">
      <w:pPr>
        <w:ind w:firstLine="567"/>
        <w:jc w:val="both"/>
      </w:pPr>
      <w:bookmarkStart w:id="7" w:name="sub_131"/>
      <w:bookmarkStart w:id="8" w:name="sub_13012"/>
      <w:bookmarkEnd w:id="6"/>
      <w:r w:rsidRPr="00D022E5">
        <w:t>1.3.1. Порядок получения консультаций по процедуре предоставления государственной услуги</w:t>
      </w:r>
    </w:p>
    <w:p w:rsidR="00C722EA" w:rsidRPr="00D022E5" w:rsidRDefault="00C722EA" w:rsidP="00B41DAD">
      <w:pPr>
        <w:ind w:firstLine="567"/>
        <w:jc w:val="both"/>
      </w:pPr>
      <w:r w:rsidRPr="00D022E5">
        <w:t>1.3.1.1. Информация о процедуре предоставления государственной услуги предоставляется бесплатно.</w:t>
      </w:r>
    </w:p>
    <w:p w:rsidR="00C722EA" w:rsidRPr="00D022E5" w:rsidRDefault="00C722EA" w:rsidP="00B41DAD">
      <w:pPr>
        <w:ind w:firstLine="567"/>
        <w:jc w:val="both"/>
      </w:pPr>
      <w:r w:rsidRPr="00D022E5">
        <w:rPr>
          <w:spacing w:val="1"/>
        </w:rPr>
        <w:t xml:space="preserve">1.3.1.1.1 </w:t>
      </w:r>
      <w:r w:rsidRPr="00D022E5">
        <w:t xml:space="preserve">Информация о порядке и сроках предоставления государственной услуги, основанная на сведениях об услугах, размещенная на Едином портале, региональном портале и официальном сайте отдела образования, предоставляется заявителю бесплатно. </w:t>
      </w:r>
    </w:p>
    <w:p w:rsidR="00C722EA" w:rsidRPr="00D022E5" w:rsidRDefault="00C722EA" w:rsidP="00B41DAD">
      <w:pPr>
        <w:ind w:firstLine="567"/>
        <w:jc w:val="both"/>
      </w:pPr>
      <w:proofErr w:type="gramStart"/>
      <w:r w:rsidRPr="00D022E5">
        <w:t xml:space="preserve"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</w:t>
      </w:r>
      <w:r w:rsidRPr="00D022E5">
        <w:rPr>
          <w:spacing w:val="1"/>
        </w:rPr>
        <w:t>отдела образования</w:t>
      </w:r>
      <w:r w:rsidRPr="00D022E5">
        <w:t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</w:t>
      </w:r>
      <w:proofErr w:type="gramEnd"/>
      <w:r w:rsidRPr="00D022E5">
        <w:t xml:space="preserve"> персональных данных.</w:t>
      </w:r>
    </w:p>
    <w:p w:rsidR="00C722EA" w:rsidRPr="00D022E5" w:rsidRDefault="00C722EA" w:rsidP="00B41DAD">
      <w:pPr>
        <w:ind w:firstLine="567"/>
        <w:jc w:val="both"/>
      </w:pPr>
      <w:r w:rsidRPr="00D022E5">
        <w:t>1.3.1.2. 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C722EA" w:rsidRPr="00D022E5" w:rsidRDefault="00C722EA" w:rsidP="00B41DAD">
      <w:pPr>
        <w:ind w:firstLine="567"/>
        <w:jc w:val="both"/>
      </w:pPr>
      <w:r w:rsidRPr="00D022E5">
        <w:t>1.3.1.3. Индивидуальное устное информирование по процедуре предоставления государственной услуги осуществляется специалистами отдела образования, ответственными за предоставление государственной услуги (далее - специалисты), при обращении заявителей лично или по телефону.</w:t>
      </w:r>
    </w:p>
    <w:p w:rsidR="00C722EA" w:rsidRPr="00D022E5" w:rsidRDefault="00C722EA" w:rsidP="00B41DAD">
      <w:pPr>
        <w:ind w:firstLine="567"/>
        <w:jc w:val="both"/>
      </w:pPr>
      <w:r w:rsidRPr="00D022E5">
        <w:t>Индивидуальное устное информирование заявителей при личном обращении осуществляется в соответствии графиком (</w:t>
      </w:r>
      <w:hyperlink w:anchor="sub_1005" w:history="1">
        <w:r w:rsidRPr="00D022E5">
          <w:rPr>
            <w:rStyle w:val="a9"/>
            <w:color w:val="auto"/>
          </w:rPr>
          <w:t xml:space="preserve">приложение </w:t>
        </w:r>
      </w:hyperlink>
      <w:r w:rsidRPr="00D022E5">
        <w:t>3).</w:t>
      </w:r>
    </w:p>
    <w:p w:rsidR="00040944" w:rsidRPr="00D022E5" w:rsidRDefault="00040944" w:rsidP="00B41DAD">
      <w:pPr>
        <w:ind w:firstLine="567"/>
        <w:jc w:val="both"/>
      </w:pPr>
      <w:bookmarkStart w:id="9" w:name="sub_1314"/>
      <w:bookmarkStart w:id="10" w:name="sub_1312"/>
      <w:bookmarkEnd w:id="7"/>
      <w:r w:rsidRPr="00D022E5">
        <w:t>1.3.1.4. Индивидуальное письменное информирование по процедуре предоставления государственной услуги осуществляется должностными лицами при обращении заявителей путем почтовых или электронных отправлений.</w:t>
      </w:r>
    </w:p>
    <w:p w:rsidR="00040944" w:rsidRPr="00D022E5" w:rsidRDefault="00040944" w:rsidP="00B41DAD">
      <w:pPr>
        <w:ind w:firstLine="567"/>
        <w:jc w:val="both"/>
      </w:pPr>
      <w:bookmarkStart w:id="11" w:name="sub_13141"/>
      <w:bookmarkEnd w:id="9"/>
      <w:r w:rsidRPr="00D022E5"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отдела образования, оформившего письменный ответ.</w:t>
      </w:r>
    </w:p>
    <w:p w:rsidR="00040944" w:rsidRPr="00D022E5" w:rsidRDefault="00040944" w:rsidP="00B41DAD">
      <w:pPr>
        <w:ind w:firstLine="567"/>
        <w:jc w:val="both"/>
      </w:pPr>
      <w:bookmarkStart w:id="12" w:name="sub_1315"/>
      <w:bookmarkEnd w:id="11"/>
      <w:r w:rsidRPr="00D022E5">
        <w:lastRenderedPageBreak/>
        <w:t>1.3.1.5. Публичное устное информирование осуществляется с привлечением сред</w:t>
      </w:r>
      <w:r w:rsidR="00441894" w:rsidRPr="00D022E5">
        <w:t xml:space="preserve">ств массовой информации - </w:t>
      </w:r>
      <w:r w:rsidRPr="00D022E5">
        <w:t xml:space="preserve"> телевидения (далее - СМИ).</w:t>
      </w:r>
    </w:p>
    <w:p w:rsidR="00040944" w:rsidRPr="00D022E5" w:rsidRDefault="00040944" w:rsidP="00B41DAD">
      <w:pPr>
        <w:ind w:firstLine="567"/>
        <w:jc w:val="both"/>
      </w:pPr>
      <w:bookmarkStart w:id="13" w:name="sub_1316"/>
      <w:bookmarkEnd w:id="12"/>
      <w:r w:rsidRPr="00D022E5">
        <w:t>1.3.1.6. Публичное письменное информирование осуществляется путем публикации информационных материалов в печатных СМИ, включая интернет-сайты, а также - оформления информационных стендов.</w:t>
      </w:r>
    </w:p>
    <w:p w:rsidR="006D0B97" w:rsidRPr="00D022E5" w:rsidRDefault="006D0B97" w:rsidP="006D0B97">
      <w:pPr>
        <w:autoSpaceDE w:val="0"/>
        <w:autoSpaceDN w:val="0"/>
        <w:adjustRightInd w:val="0"/>
        <w:ind w:firstLine="720"/>
        <w:jc w:val="both"/>
        <w:outlineLvl w:val="2"/>
        <w:rPr>
          <w:spacing w:val="2"/>
        </w:rPr>
      </w:pPr>
      <w:proofErr w:type="gramStart"/>
      <w:r w:rsidRPr="00D022E5">
        <w:t xml:space="preserve">1.7 </w:t>
      </w:r>
      <w:r w:rsidRPr="00D022E5">
        <w:rPr>
          <w:spacing w:val="2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(далее – Единый портал) по адресу: </w:t>
      </w:r>
      <w:proofErr w:type="spellStart"/>
      <w:r w:rsidRPr="00D022E5">
        <w:rPr>
          <w:spacing w:val="2"/>
        </w:rPr>
        <w:t>www.gosuslugi.ru</w:t>
      </w:r>
      <w:proofErr w:type="spellEnd"/>
      <w:r w:rsidRPr="00D022E5">
        <w:rPr>
          <w:spacing w:val="2"/>
        </w:rPr>
        <w:t xml:space="preserve"> и государственную информационную систему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 (далее – региональный портал) по адресу: www.26gosuslugi.ru.</w:t>
      </w:r>
      <w:proofErr w:type="gramEnd"/>
    </w:p>
    <w:p w:rsidR="006D0B97" w:rsidRPr="00D022E5" w:rsidRDefault="006D0B97" w:rsidP="00B41DAD">
      <w:pPr>
        <w:ind w:firstLine="567"/>
        <w:jc w:val="both"/>
      </w:pPr>
    </w:p>
    <w:bookmarkEnd w:id="13"/>
    <w:p w:rsidR="00C722EA" w:rsidRPr="00D022E5" w:rsidRDefault="00C722EA" w:rsidP="00B41DAD">
      <w:pPr>
        <w:ind w:firstLine="567"/>
        <w:jc w:val="both"/>
      </w:pPr>
    </w:p>
    <w:p w:rsidR="0028421F" w:rsidRPr="00D022E5" w:rsidRDefault="0028421F" w:rsidP="00B41DAD">
      <w:pPr>
        <w:widowControl w:val="0"/>
        <w:autoSpaceDE w:val="0"/>
        <w:autoSpaceDN w:val="0"/>
        <w:adjustRightInd w:val="0"/>
        <w:ind w:firstLine="567"/>
        <w:jc w:val="center"/>
        <w:outlineLvl w:val="1"/>
      </w:pPr>
      <w:bookmarkStart w:id="14" w:name="Par85"/>
      <w:bookmarkEnd w:id="8"/>
      <w:bookmarkEnd w:id="10"/>
      <w:bookmarkEnd w:id="14"/>
      <w:r w:rsidRPr="00D022E5">
        <w:t>II. Стандарт предоставления государственной услуги</w:t>
      </w:r>
    </w:p>
    <w:p w:rsidR="0028421F" w:rsidRPr="00D022E5" w:rsidRDefault="0028421F" w:rsidP="00B41DAD">
      <w:pPr>
        <w:widowControl w:val="0"/>
        <w:autoSpaceDE w:val="0"/>
        <w:autoSpaceDN w:val="0"/>
        <w:adjustRightInd w:val="0"/>
        <w:ind w:firstLine="567"/>
        <w:jc w:val="both"/>
      </w:pPr>
    </w:p>
    <w:p w:rsidR="0028421F" w:rsidRPr="00D022E5" w:rsidRDefault="0028421F" w:rsidP="00B41DAD">
      <w:pPr>
        <w:widowControl w:val="0"/>
        <w:autoSpaceDE w:val="0"/>
        <w:autoSpaceDN w:val="0"/>
        <w:adjustRightInd w:val="0"/>
        <w:ind w:firstLine="567"/>
        <w:jc w:val="both"/>
        <w:outlineLvl w:val="2"/>
      </w:pPr>
      <w:bookmarkStart w:id="15" w:name="Par87"/>
      <w:bookmarkEnd w:id="15"/>
      <w:r w:rsidRPr="00D022E5">
        <w:t>2.1. Наименование государственной услуги</w:t>
      </w:r>
    </w:p>
    <w:p w:rsidR="0028421F" w:rsidRPr="00D022E5" w:rsidRDefault="0028421F" w:rsidP="00B41DAD">
      <w:pPr>
        <w:widowControl w:val="0"/>
        <w:autoSpaceDE w:val="0"/>
        <w:autoSpaceDN w:val="0"/>
        <w:adjustRightInd w:val="0"/>
        <w:ind w:firstLine="567"/>
        <w:jc w:val="both"/>
      </w:pPr>
      <w:r w:rsidRPr="00D022E5">
        <w:t>«</w:t>
      </w:r>
      <w:r w:rsidR="00040944" w:rsidRPr="00D022E5">
        <w:t>Выдача разрешения на раздельное проживание попечителя с несовершеннолетним подопечным, достигшим возраста шестнадцати лет</w:t>
      </w:r>
      <w:r w:rsidRPr="00D022E5">
        <w:t>».</w:t>
      </w:r>
    </w:p>
    <w:p w:rsidR="0028421F" w:rsidRPr="00D022E5" w:rsidRDefault="0028421F" w:rsidP="00B41DA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  <w:shd w:val="clear" w:color="auto" w:fill="FFFFFF"/>
        </w:rPr>
      </w:pPr>
      <w:bookmarkStart w:id="16" w:name="Par89"/>
      <w:bookmarkEnd w:id="16"/>
      <w:r w:rsidRPr="00D022E5">
        <w:t xml:space="preserve">2.2. </w:t>
      </w:r>
      <w:r w:rsidRPr="00D022E5">
        <w:rPr>
          <w:spacing w:val="1"/>
          <w:shd w:val="clear" w:color="auto" w:fill="FFFFFF"/>
        </w:rPr>
        <w:t>Наименование органа, предоставляющего государственную услугу</w:t>
      </w:r>
    </w:p>
    <w:p w:rsidR="0028421F" w:rsidRPr="00D022E5" w:rsidRDefault="0028421F" w:rsidP="00B41DA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</w:rPr>
      </w:pPr>
      <w:r w:rsidRPr="00D022E5">
        <w:rPr>
          <w:spacing w:val="1"/>
          <w:shd w:val="clear" w:color="auto" w:fill="FFFFFF"/>
        </w:rPr>
        <w:t>Предоставление государственной услуги осуществляется отделом образования</w:t>
      </w:r>
      <w:r w:rsidR="00214692" w:rsidRPr="00D022E5">
        <w:rPr>
          <w:spacing w:val="1"/>
          <w:shd w:val="clear" w:color="auto" w:fill="FFFFFF"/>
        </w:rPr>
        <w:t xml:space="preserve"> администрации</w:t>
      </w:r>
      <w:r w:rsidR="00441894" w:rsidRPr="00D022E5">
        <w:rPr>
          <w:spacing w:val="1"/>
          <w:shd w:val="clear" w:color="auto" w:fill="FFFFFF"/>
        </w:rPr>
        <w:t xml:space="preserve"> Нефтекумского муниципального</w:t>
      </w:r>
      <w:r w:rsidRPr="00D022E5">
        <w:rPr>
          <w:spacing w:val="1"/>
          <w:shd w:val="clear" w:color="auto" w:fill="FFFFFF"/>
        </w:rPr>
        <w:t xml:space="preserve"> округа Ставропольского края</w:t>
      </w:r>
      <w:r w:rsidRPr="00D022E5">
        <w:rPr>
          <w:spacing w:val="1"/>
        </w:rPr>
        <w:t>.</w:t>
      </w:r>
    </w:p>
    <w:p w:rsidR="00040944" w:rsidRPr="00D022E5" w:rsidRDefault="001452D7" w:rsidP="00C4478A">
      <w:pPr>
        <w:ind w:firstLine="567"/>
        <w:jc w:val="both"/>
      </w:pPr>
      <w:bookmarkStart w:id="17" w:name="sub_2202"/>
      <w:r w:rsidRPr="00D022E5">
        <w:t xml:space="preserve">В соответствии с положениями Административного регламента от заявителя не требуется осуществления действий, в том числе согласований, необходимых для получения государственной услуги, связанных с обращением в иные органы, организации, участвующие в предоставлении государственной </w:t>
      </w:r>
      <w:proofErr w:type="spellStart"/>
      <w:r w:rsidRPr="00D022E5">
        <w:t>услуги</w:t>
      </w:r>
      <w:proofErr w:type="gramStart"/>
      <w:r w:rsidRPr="00D022E5">
        <w:t>.</w:t>
      </w:r>
      <w:bookmarkStart w:id="18" w:name="sub_223"/>
      <w:r w:rsidR="00040944" w:rsidRPr="00D022E5">
        <w:t>П</w:t>
      </w:r>
      <w:proofErr w:type="gramEnd"/>
      <w:r w:rsidR="00040944" w:rsidRPr="00D022E5">
        <w:t>ри</w:t>
      </w:r>
      <w:proofErr w:type="spellEnd"/>
      <w:r w:rsidR="00040944" w:rsidRPr="00D022E5">
        <w:t xml:space="preserve"> предоставлении государственной услуги специалисты осуществляют взаимодействие с:</w:t>
      </w:r>
      <w:bookmarkStart w:id="19" w:name="sub_2231"/>
      <w:bookmarkEnd w:id="18"/>
      <w:r w:rsidR="00040944" w:rsidRPr="00D022E5">
        <w:t>управлением Федеральной миграционной службы по Ставропольскому краю в части получения сведений о регистрации граждан по месту пребывания и по месту жительства в жилом помещении;</w:t>
      </w:r>
    </w:p>
    <w:p w:rsidR="00040944" w:rsidRPr="00D022E5" w:rsidRDefault="00040944" w:rsidP="00B41DAD">
      <w:pPr>
        <w:ind w:firstLine="567"/>
        <w:jc w:val="both"/>
      </w:pPr>
      <w:bookmarkStart w:id="20" w:name="sub_2232"/>
      <w:bookmarkEnd w:id="19"/>
      <w:r w:rsidRPr="00D022E5">
        <w:t>профессиональными образовательными организациями и образовательными организациями высшего образования в части получения сведений об обучении в образовательной организации несовершеннолетнего подопечного.</w:t>
      </w:r>
    </w:p>
    <w:p w:rsidR="001452D7" w:rsidRPr="00D022E5" w:rsidRDefault="001452D7" w:rsidP="00B41DAD">
      <w:pPr>
        <w:ind w:firstLine="567"/>
        <w:jc w:val="both"/>
      </w:pPr>
      <w:bookmarkStart w:id="21" w:name="sub_2203"/>
      <w:bookmarkStart w:id="22" w:name="sub_23"/>
      <w:bookmarkEnd w:id="17"/>
      <w:bookmarkEnd w:id="20"/>
      <w:proofErr w:type="gramStart"/>
      <w:r w:rsidRPr="00D022E5">
        <w:t xml:space="preserve"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3" w:history="1">
        <w:r w:rsidRPr="00D022E5">
          <w:rPr>
            <w:rStyle w:val="a9"/>
            <w:color w:val="auto"/>
          </w:rPr>
          <w:t>перечень</w:t>
        </w:r>
      </w:hyperlink>
      <w:r w:rsidRPr="00D022E5">
        <w:t xml:space="preserve"> услуг, которые являются необходимыми и обязательными для предоставления государственных услуг и</w:t>
      </w:r>
      <w:proofErr w:type="gramEnd"/>
      <w:r w:rsidRPr="00D022E5">
        <w:t xml:space="preserve">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040944" w:rsidRPr="00D022E5" w:rsidRDefault="00040944" w:rsidP="00B41DAD">
      <w:pPr>
        <w:ind w:firstLine="567"/>
        <w:jc w:val="both"/>
      </w:pPr>
      <w:bookmarkStart w:id="23" w:name="Par101"/>
      <w:bookmarkEnd w:id="21"/>
      <w:bookmarkEnd w:id="22"/>
      <w:bookmarkEnd w:id="23"/>
      <w:r w:rsidRPr="00D022E5">
        <w:t>2.3. Результат предоставления государственной услуги</w:t>
      </w:r>
    </w:p>
    <w:p w:rsidR="00040944" w:rsidRPr="00D022E5" w:rsidRDefault="00040944" w:rsidP="00B41DAD">
      <w:pPr>
        <w:ind w:firstLine="567"/>
        <w:jc w:val="both"/>
      </w:pPr>
      <w:bookmarkStart w:id="24" w:name="sub_231"/>
      <w:r w:rsidRPr="00D022E5">
        <w:t>Результатом предоставления государственной услуги является:</w:t>
      </w:r>
    </w:p>
    <w:p w:rsidR="00040944" w:rsidRPr="00D022E5" w:rsidRDefault="00040944" w:rsidP="00B41DAD">
      <w:pPr>
        <w:ind w:firstLine="567"/>
        <w:jc w:val="both"/>
      </w:pPr>
      <w:bookmarkStart w:id="25" w:name="sub_2311"/>
      <w:bookmarkEnd w:id="24"/>
      <w:r w:rsidRPr="00D022E5">
        <w:t>выдача разрешения на раздельное проживание опекуна (попечителя) и его несовершеннолетнего подопечного;</w:t>
      </w:r>
    </w:p>
    <w:p w:rsidR="00040944" w:rsidRPr="00D022E5" w:rsidRDefault="00040944" w:rsidP="00B41DAD">
      <w:pPr>
        <w:ind w:firstLine="567"/>
        <w:jc w:val="both"/>
      </w:pPr>
      <w:bookmarkStart w:id="26" w:name="sub_2312"/>
      <w:bookmarkEnd w:id="25"/>
      <w:r w:rsidRPr="00D022E5">
        <w:t>отказ в выдаче разрешения на раздельное проживание опекуна (попечителя) и его несовершеннолетнего подопечного с направлением письменного уведомления заявителю о принятии такого решения с указанием причины отказа.</w:t>
      </w:r>
    </w:p>
    <w:p w:rsidR="00040944" w:rsidRPr="00D022E5" w:rsidRDefault="00040944" w:rsidP="00B41DAD">
      <w:pPr>
        <w:ind w:firstLine="567"/>
        <w:jc w:val="both"/>
      </w:pPr>
      <w:bookmarkStart w:id="27" w:name="sub_24"/>
      <w:bookmarkEnd w:id="26"/>
      <w:r w:rsidRPr="00D022E5">
        <w:t>2.4. Срок предоставления государственной услуги</w:t>
      </w:r>
    </w:p>
    <w:p w:rsidR="00040944" w:rsidRPr="00D022E5" w:rsidRDefault="00040944" w:rsidP="00B41DAD">
      <w:pPr>
        <w:ind w:firstLine="567"/>
        <w:jc w:val="both"/>
      </w:pPr>
      <w:bookmarkStart w:id="28" w:name="sub_241"/>
      <w:bookmarkEnd w:id="27"/>
      <w:r w:rsidRPr="00D022E5">
        <w:t xml:space="preserve">Государственная услуга предоставляется в течение 25 рабочих дней со дня регистрации документов, указанных в </w:t>
      </w:r>
      <w:hyperlink w:anchor="sub_26" w:history="1">
        <w:r w:rsidRPr="00D022E5">
          <w:rPr>
            <w:rStyle w:val="a9"/>
            <w:color w:val="auto"/>
          </w:rPr>
          <w:t>пункте 2.6</w:t>
        </w:r>
      </w:hyperlink>
      <w:r w:rsidRPr="00D022E5">
        <w:t xml:space="preserve"> настоящего Административного регламента.</w:t>
      </w:r>
    </w:p>
    <w:p w:rsidR="00040944" w:rsidRPr="00D022E5" w:rsidRDefault="00040944" w:rsidP="00B41DAD">
      <w:pPr>
        <w:ind w:firstLine="567"/>
        <w:jc w:val="both"/>
      </w:pPr>
      <w:bookmarkStart w:id="29" w:name="sub_266"/>
      <w:bookmarkEnd w:id="28"/>
      <w:r w:rsidRPr="00D022E5">
        <w:lastRenderedPageBreak/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040944" w:rsidRPr="00D022E5" w:rsidRDefault="00040944" w:rsidP="00B41DAD">
      <w:pPr>
        <w:ind w:firstLine="567"/>
        <w:jc w:val="both"/>
      </w:pPr>
      <w:bookmarkStart w:id="30" w:name="sub_251"/>
      <w:r w:rsidRPr="00D022E5"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900F1C" w:rsidRPr="00D022E5">
        <w:t>отдела образования в сети «Интернет»</w:t>
      </w:r>
      <w:r w:rsidRPr="00D022E5">
        <w:t xml:space="preserve">, на </w:t>
      </w:r>
      <w:hyperlink r:id="rId14" w:history="1">
        <w:r w:rsidRPr="00D022E5">
          <w:rPr>
            <w:rStyle w:val="a9"/>
            <w:color w:val="auto"/>
          </w:rPr>
          <w:t>Едином портале</w:t>
        </w:r>
      </w:hyperlink>
      <w:r w:rsidRPr="00D022E5">
        <w:t xml:space="preserve">, на </w:t>
      </w:r>
      <w:hyperlink r:id="rId15" w:history="1">
        <w:r w:rsidRPr="00D022E5">
          <w:rPr>
            <w:rStyle w:val="a9"/>
            <w:color w:val="auto"/>
          </w:rPr>
          <w:t>региональном портале</w:t>
        </w:r>
      </w:hyperlink>
      <w:r w:rsidRPr="00D022E5">
        <w:t xml:space="preserve"> и </w:t>
      </w:r>
      <w:hyperlink r:id="rId16" w:history="1">
        <w:r w:rsidRPr="00D022E5">
          <w:rPr>
            <w:rStyle w:val="a9"/>
            <w:color w:val="auto"/>
          </w:rPr>
          <w:t>региональном реестре</w:t>
        </w:r>
      </w:hyperlink>
      <w:r w:rsidRPr="00D022E5">
        <w:t>.</w:t>
      </w:r>
    </w:p>
    <w:bookmarkEnd w:id="30"/>
    <w:p w:rsidR="00040944" w:rsidRPr="00D022E5" w:rsidRDefault="00040944" w:rsidP="00B41DAD">
      <w:pPr>
        <w:ind w:firstLine="567"/>
        <w:jc w:val="both"/>
      </w:pPr>
      <w:r w:rsidRPr="00D022E5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</w:t>
      </w:r>
    </w:p>
    <w:p w:rsidR="009359E4" w:rsidRPr="00D022E5" w:rsidRDefault="009359E4" w:rsidP="00B41DAD">
      <w:pPr>
        <w:ind w:firstLine="567"/>
        <w:jc w:val="both"/>
      </w:pPr>
      <w:r w:rsidRPr="00D022E5">
        <w:rPr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D022E5">
        <w:rPr>
          <w:shd w:val="clear" w:color="auto" w:fill="FFFFFF"/>
        </w:rPr>
        <w:t>документы</w:t>
      </w:r>
      <w:proofErr w:type="gramEnd"/>
      <w:r w:rsidRPr="00D022E5">
        <w:rPr>
          <w:shd w:val="clear" w:color="auto" w:fill="FFFFFF"/>
        </w:rPr>
        <w:t xml:space="preserve">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040944" w:rsidRPr="00D022E5" w:rsidRDefault="00040944" w:rsidP="00B41DAD">
      <w:pPr>
        <w:ind w:firstLine="567"/>
        <w:jc w:val="both"/>
      </w:pPr>
      <w:bookmarkStart w:id="31" w:name="sub_260"/>
      <w:r w:rsidRPr="00D022E5">
        <w:t>Перечень документов, необходимых для получения государственной услуги:</w:t>
      </w:r>
    </w:p>
    <w:p w:rsidR="00040944" w:rsidRPr="00D022E5" w:rsidRDefault="00040944" w:rsidP="00B41DAD">
      <w:pPr>
        <w:ind w:firstLine="567"/>
        <w:jc w:val="both"/>
      </w:pPr>
      <w:bookmarkStart w:id="32" w:name="sub_261"/>
      <w:bookmarkEnd w:id="31"/>
      <w:r w:rsidRPr="00D022E5">
        <w:t xml:space="preserve">1) заявление опекуна (попечителя) о раздельном проживании по форме согласно </w:t>
      </w:r>
      <w:hyperlink w:anchor="sub_1004" w:history="1">
        <w:r w:rsidRPr="00D022E5">
          <w:rPr>
            <w:rStyle w:val="a9"/>
            <w:color w:val="auto"/>
          </w:rPr>
          <w:t>приложению 4</w:t>
        </w:r>
      </w:hyperlink>
      <w:r w:rsidRPr="00D022E5">
        <w:t>;</w:t>
      </w:r>
    </w:p>
    <w:p w:rsidR="00040944" w:rsidRPr="00D022E5" w:rsidRDefault="00040944" w:rsidP="00B41DAD">
      <w:pPr>
        <w:ind w:firstLine="567"/>
        <w:jc w:val="both"/>
      </w:pPr>
      <w:bookmarkStart w:id="33" w:name="sub_262"/>
      <w:bookmarkEnd w:id="32"/>
      <w:r w:rsidRPr="00D022E5">
        <w:t>2) заявление несовершеннолетнего подопечного, достигшего возраста 16 лет, о раздельном проживании (</w:t>
      </w:r>
      <w:hyperlink w:anchor="sub_1004" w:history="1">
        <w:r w:rsidRPr="00D022E5">
          <w:rPr>
            <w:rStyle w:val="a9"/>
            <w:color w:val="auto"/>
          </w:rPr>
          <w:t>приложение 4</w:t>
        </w:r>
      </w:hyperlink>
      <w:r w:rsidRPr="00D022E5">
        <w:t>);</w:t>
      </w:r>
    </w:p>
    <w:p w:rsidR="00040944" w:rsidRPr="00D022E5" w:rsidRDefault="00040944" w:rsidP="00B41DAD">
      <w:pPr>
        <w:ind w:firstLine="567"/>
        <w:jc w:val="both"/>
      </w:pPr>
      <w:bookmarkStart w:id="34" w:name="sub_263"/>
      <w:bookmarkEnd w:id="33"/>
      <w:r w:rsidRPr="00D022E5">
        <w:t>3) копия паспорта опекуна (попечителя);</w:t>
      </w:r>
    </w:p>
    <w:p w:rsidR="00040944" w:rsidRPr="00D022E5" w:rsidRDefault="00040944" w:rsidP="00B41DAD">
      <w:pPr>
        <w:ind w:firstLine="567"/>
        <w:jc w:val="both"/>
      </w:pPr>
      <w:bookmarkStart w:id="35" w:name="sub_264"/>
      <w:bookmarkEnd w:id="34"/>
      <w:r w:rsidRPr="00D022E5">
        <w:t>4) копия паспорта несовершеннолетнего подопечного, достигшего возраста 16 лет;</w:t>
      </w:r>
    </w:p>
    <w:bookmarkEnd w:id="35"/>
    <w:p w:rsidR="00040944" w:rsidRPr="00D022E5" w:rsidRDefault="00900F1C" w:rsidP="00B41DAD">
      <w:pPr>
        <w:ind w:firstLine="567"/>
        <w:jc w:val="both"/>
      </w:pPr>
      <w:proofErr w:type="gramStart"/>
      <w:r w:rsidRPr="00D022E5">
        <w:t>5</w:t>
      </w:r>
      <w:r w:rsidR="00040944" w:rsidRPr="00D022E5">
        <w:t>) документ, подтверждающий причины раздельного проживания несовершеннолетнего подопечного, достигшего возраста 16 лет, с опекуном (попечителем) (справка об обучении в образовательном учреждении подопечного ребенка старше 16 лет в другом муниципальном образовании, копия документа, подтверждающего трудовую деятельность (трудовая книжка, трудовой договор (контракт);</w:t>
      </w:r>
      <w:proofErr w:type="gramEnd"/>
    </w:p>
    <w:p w:rsidR="00040944" w:rsidRPr="00D022E5" w:rsidRDefault="00900F1C" w:rsidP="00B41DAD">
      <w:pPr>
        <w:ind w:firstLine="567"/>
        <w:jc w:val="both"/>
      </w:pPr>
      <w:r w:rsidRPr="00D022E5">
        <w:t>6</w:t>
      </w:r>
      <w:r w:rsidR="00040944" w:rsidRPr="00D022E5">
        <w:t>) справка из комиссии по делам несовершеннолетних и защите их прав о привлечении к административной ответственности несовершеннолетнего подопечного, достигшего возраста 16 лет, за последние три года (либо об</w:t>
      </w:r>
      <w:r w:rsidRPr="00D022E5">
        <w:t xml:space="preserve"> отсутствии фактов привлечения).</w:t>
      </w:r>
    </w:p>
    <w:p w:rsidR="00DB5FC0" w:rsidRPr="00D022E5" w:rsidRDefault="00DB5FC0" w:rsidP="00B41DAD">
      <w:pPr>
        <w:ind w:firstLine="567"/>
        <w:jc w:val="both"/>
      </w:pPr>
      <w:proofErr w:type="gramStart"/>
      <w:r w:rsidRPr="00D022E5">
        <w:t xml:space="preserve">Заявитель может представить в </w:t>
      </w:r>
      <w:r w:rsidR="002F5D80" w:rsidRPr="00D022E5">
        <w:t xml:space="preserve">отдел образования </w:t>
      </w:r>
      <w:r w:rsidRPr="00D022E5">
        <w:t xml:space="preserve">запрос в форме электронного документа с использованием </w:t>
      </w:r>
      <w:hyperlink r:id="rId17" w:history="1">
        <w:r w:rsidRPr="00D022E5">
          <w:rPr>
            <w:rStyle w:val="a9"/>
            <w:color w:val="auto"/>
          </w:rPr>
          <w:t>Единого портала</w:t>
        </w:r>
      </w:hyperlink>
      <w:r w:rsidRPr="00D022E5">
        <w:t xml:space="preserve"> и </w:t>
      </w:r>
      <w:hyperlink r:id="rId18" w:history="1">
        <w:r w:rsidRPr="00D022E5">
          <w:rPr>
            <w:rStyle w:val="a9"/>
            <w:color w:val="auto"/>
          </w:rPr>
          <w:t>регионального портала</w:t>
        </w:r>
      </w:hyperlink>
      <w:r w:rsidRPr="00D022E5">
        <w:t xml:space="preserve">, установленной </w:t>
      </w:r>
      <w:hyperlink r:id="rId19" w:history="1">
        <w:r w:rsidRPr="00D022E5">
          <w:rPr>
            <w:rStyle w:val="a9"/>
            <w:color w:val="auto"/>
          </w:rPr>
          <w:t>постановлением</w:t>
        </w:r>
      </w:hyperlink>
      <w:r w:rsidRPr="00D022E5">
        <w:t xml:space="preserve"> Правительства Росси</w:t>
      </w:r>
      <w:r w:rsidR="002F5D80" w:rsidRPr="00D022E5">
        <w:t>йской Федерации от 07 июля 2011 г. № 553 «</w:t>
      </w:r>
      <w:r w:rsidRPr="00D022E5"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2F5D80" w:rsidRPr="00D022E5">
        <w:t>»</w:t>
      </w:r>
      <w:r w:rsidRPr="00D022E5">
        <w:t>.</w:t>
      </w:r>
      <w:proofErr w:type="gramEnd"/>
    </w:p>
    <w:p w:rsidR="00DB5FC0" w:rsidRPr="00D022E5" w:rsidRDefault="00DB5FC0" w:rsidP="00B41DAD">
      <w:pPr>
        <w:ind w:firstLine="567"/>
        <w:jc w:val="both"/>
      </w:pPr>
      <w:bookmarkStart w:id="36" w:name="sub_267"/>
      <w:bookmarkEnd w:id="29"/>
      <w:r w:rsidRPr="00D022E5">
        <w:t xml:space="preserve">Формирование запроса в форме электронного документа осуществляется посредством заполнения электронной формы запроса на </w:t>
      </w:r>
      <w:hyperlink r:id="rId20" w:history="1">
        <w:r w:rsidRPr="00D022E5">
          <w:rPr>
            <w:rStyle w:val="a9"/>
            <w:color w:val="auto"/>
          </w:rPr>
          <w:t>Едином портале</w:t>
        </w:r>
      </w:hyperlink>
      <w:r w:rsidRPr="00D022E5">
        <w:t xml:space="preserve">, </w:t>
      </w:r>
      <w:hyperlink r:id="rId21" w:history="1">
        <w:r w:rsidRPr="00D022E5">
          <w:rPr>
            <w:rStyle w:val="a9"/>
            <w:color w:val="auto"/>
          </w:rPr>
          <w:t>региональном портале</w:t>
        </w:r>
      </w:hyperlink>
      <w:r w:rsidRPr="00D022E5">
        <w:t xml:space="preserve"> без необходимости дополнительной подачи запроса в какой-либо иной форме.</w:t>
      </w:r>
    </w:p>
    <w:p w:rsidR="00DB5FC0" w:rsidRPr="00D022E5" w:rsidRDefault="00DB5FC0" w:rsidP="00B41DAD">
      <w:pPr>
        <w:ind w:firstLine="567"/>
        <w:jc w:val="both"/>
      </w:pPr>
      <w:bookmarkStart w:id="37" w:name="sub_268"/>
      <w:bookmarkEnd w:id="36"/>
      <w:r w:rsidRPr="00D022E5">
        <w:t xml:space="preserve">На </w:t>
      </w:r>
      <w:hyperlink r:id="rId22" w:history="1">
        <w:r w:rsidRPr="00D022E5">
          <w:rPr>
            <w:rStyle w:val="a9"/>
            <w:color w:val="auto"/>
          </w:rPr>
          <w:t>Едином портале</w:t>
        </w:r>
      </w:hyperlink>
      <w:r w:rsidRPr="00D022E5">
        <w:t xml:space="preserve">, </w:t>
      </w:r>
      <w:hyperlink r:id="rId23" w:history="1">
        <w:r w:rsidRPr="00D022E5">
          <w:rPr>
            <w:rStyle w:val="a9"/>
            <w:color w:val="auto"/>
          </w:rPr>
          <w:t>региональном портале</w:t>
        </w:r>
      </w:hyperlink>
      <w:r w:rsidRPr="00D022E5">
        <w:t xml:space="preserve"> размещается образец заполнения запроса в форме электронного документа.</w:t>
      </w:r>
    </w:p>
    <w:p w:rsidR="00DB5FC0" w:rsidRPr="00D022E5" w:rsidRDefault="00DB5FC0" w:rsidP="00B41DAD">
      <w:pPr>
        <w:ind w:firstLine="567"/>
        <w:jc w:val="both"/>
      </w:pPr>
      <w:bookmarkStart w:id="38" w:name="sub_269"/>
      <w:bookmarkEnd w:id="37"/>
      <w:r w:rsidRPr="00D022E5">
        <w:t xml:space="preserve">Если на </w:t>
      </w:r>
      <w:hyperlink r:id="rId24" w:history="1">
        <w:r w:rsidRPr="00D022E5">
          <w:rPr>
            <w:rStyle w:val="a9"/>
            <w:color w:val="auto"/>
          </w:rPr>
          <w:t>Едином портале</w:t>
        </w:r>
      </w:hyperlink>
      <w:r w:rsidRPr="00D022E5">
        <w:t xml:space="preserve"> заявителю не обеспечивается возможность заполнения запроса в форме электронного документа,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портале.</w:t>
      </w:r>
    </w:p>
    <w:p w:rsidR="00DB5FC0" w:rsidRPr="00D022E5" w:rsidRDefault="00DB5FC0" w:rsidP="00B41DAD">
      <w:pPr>
        <w:ind w:firstLine="567"/>
        <w:jc w:val="both"/>
      </w:pPr>
      <w:bookmarkStart w:id="39" w:name="sub_2610"/>
      <w:bookmarkEnd w:id="38"/>
      <w:r w:rsidRPr="00D022E5"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B5FC0" w:rsidRPr="00D022E5" w:rsidRDefault="00DB5FC0" w:rsidP="00B41DAD">
      <w:pPr>
        <w:ind w:firstLine="567"/>
        <w:jc w:val="both"/>
      </w:pPr>
      <w:bookmarkStart w:id="40" w:name="sub_26011"/>
      <w:bookmarkEnd w:id="39"/>
      <w:r w:rsidRPr="00D022E5">
        <w:lastRenderedPageBreak/>
        <w:t>При формировании запроса обеспечивается:</w:t>
      </w:r>
    </w:p>
    <w:p w:rsidR="00DB5FC0" w:rsidRPr="00D022E5" w:rsidRDefault="00DB5FC0" w:rsidP="00B41DAD">
      <w:pPr>
        <w:ind w:firstLine="567"/>
        <w:jc w:val="both"/>
      </w:pPr>
      <w:bookmarkStart w:id="41" w:name="sub_260111"/>
      <w:bookmarkEnd w:id="40"/>
      <w:r w:rsidRPr="00D022E5">
        <w:t>возможность копирования и сохранения запроса;</w:t>
      </w:r>
    </w:p>
    <w:p w:rsidR="00DB5FC0" w:rsidRPr="00D022E5" w:rsidRDefault="00DB5FC0" w:rsidP="00B41DAD">
      <w:pPr>
        <w:ind w:firstLine="567"/>
        <w:jc w:val="both"/>
      </w:pPr>
      <w:bookmarkStart w:id="42" w:name="sub_260112"/>
      <w:bookmarkEnd w:id="41"/>
      <w:r w:rsidRPr="00D022E5">
        <w:t>возможность печати на бумажном носителе копии запроса в электронной форме;</w:t>
      </w:r>
    </w:p>
    <w:p w:rsidR="00DB5FC0" w:rsidRPr="00D022E5" w:rsidRDefault="00DB5FC0" w:rsidP="00B41DAD">
      <w:pPr>
        <w:ind w:firstLine="567"/>
        <w:jc w:val="both"/>
      </w:pPr>
      <w:bookmarkStart w:id="43" w:name="sub_260113"/>
      <w:bookmarkEnd w:id="42"/>
      <w:r w:rsidRPr="00D022E5"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DB5FC0" w:rsidRPr="00D022E5" w:rsidRDefault="00DB5FC0" w:rsidP="00B41DAD">
      <w:pPr>
        <w:ind w:firstLine="567"/>
        <w:jc w:val="both"/>
      </w:pPr>
      <w:bookmarkStart w:id="44" w:name="sub_260114"/>
      <w:bookmarkEnd w:id="43"/>
      <w:proofErr w:type="gramStart"/>
      <w:r w:rsidRPr="00D022E5">
        <w:t>заполнение полей электронной формы запроса до начала ввода сведений заявителем с использованием сведений, размещенных в федеральной государс</w:t>
      </w:r>
      <w:r w:rsidR="002F5D80" w:rsidRPr="00D022E5">
        <w:t>твенной информационной системе «</w:t>
      </w:r>
      <w:r w:rsidRPr="00D022E5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F5D80" w:rsidRPr="00D022E5">
        <w:t>»</w:t>
      </w:r>
      <w:r w:rsidRPr="00D022E5">
        <w:t xml:space="preserve"> (далее - единая система идентификации и аутентификации), и сведений, опубликованных на </w:t>
      </w:r>
      <w:hyperlink r:id="rId25" w:history="1">
        <w:r w:rsidRPr="00D022E5">
          <w:rPr>
            <w:rStyle w:val="a9"/>
            <w:color w:val="auto"/>
          </w:rPr>
          <w:t>Едином портале</w:t>
        </w:r>
      </w:hyperlink>
      <w:r w:rsidRPr="00D022E5">
        <w:t xml:space="preserve">, </w:t>
      </w:r>
      <w:hyperlink r:id="rId26" w:history="1">
        <w:r w:rsidRPr="00D022E5">
          <w:rPr>
            <w:rStyle w:val="a9"/>
            <w:color w:val="auto"/>
          </w:rPr>
          <w:t>региональном портале</w:t>
        </w:r>
      </w:hyperlink>
      <w:r w:rsidRPr="00D022E5">
        <w:t>, в части, касающейся сведений, отсутствующих</w:t>
      </w:r>
      <w:proofErr w:type="gramEnd"/>
      <w:r w:rsidRPr="00D022E5">
        <w:t xml:space="preserve"> в единой системе идентификац</w:t>
      </w:r>
      <w:proofErr w:type="gramStart"/>
      <w:r w:rsidRPr="00D022E5">
        <w:t>ии и ау</w:t>
      </w:r>
      <w:proofErr w:type="gramEnd"/>
      <w:r w:rsidRPr="00D022E5">
        <w:t>тентификации;</w:t>
      </w:r>
    </w:p>
    <w:p w:rsidR="00DB5FC0" w:rsidRPr="00D022E5" w:rsidRDefault="00DB5FC0" w:rsidP="00B41DAD">
      <w:pPr>
        <w:ind w:firstLine="567"/>
        <w:jc w:val="both"/>
      </w:pPr>
      <w:bookmarkStart w:id="45" w:name="sub_260115"/>
      <w:bookmarkEnd w:id="44"/>
      <w:r w:rsidRPr="00D022E5">
        <w:t xml:space="preserve">возможность вернуться на любой из этапов заполнения электронной формы запроса без </w:t>
      </w:r>
      <w:proofErr w:type="gramStart"/>
      <w:r w:rsidRPr="00D022E5">
        <w:t>потери</w:t>
      </w:r>
      <w:proofErr w:type="gramEnd"/>
      <w:r w:rsidRPr="00D022E5">
        <w:t xml:space="preserve"> ранее введенной информации;</w:t>
      </w:r>
    </w:p>
    <w:p w:rsidR="00DB5FC0" w:rsidRPr="00D022E5" w:rsidRDefault="00DB5FC0" w:rsidP="00B41DAD">
      <w:pPr>
        <w:ind w:firstLine="567"/>
        <w:jc w:val="both"/>
      </w:pPr>
      <w:bookmarkStart w:id="46" w:name="sub_260116"/>
      <w:bookmarkEnd w:id="45"/>
      <w:r w:rsidRPr="00D022E5">
        <w:t xml:space="preserve">возможность доступа заявителя на </w:t>
      </w:r>
      <w:hyperlink r:id="rId27" w:history="1">
        <w:r w:rsidRPr="00D022E5">
          <w:rPr>
            <w:rStyle w:val="a9"/>
            <w:color w:val="auto"/>
          </w:rPr>
          <w:t>Едином портале</w:t>
        </w:r>
      </w:hyperlink>
      <w:r w:rsidRPr="00D022E5">
        <w:t xml:space="preserve">, </w:t>
      </w:r>
      <w:hyperlink r:id="rId28" w:history="1">
        <w:r w:rsidRPr="00D022E5">
          <w:rPr>
            <w:rStyle w:val="a9"/>
            <w:color w:val="auto"/>
          </w:rPr>
          <w:t>региональном портале</w:t>
        </w:r>
      </w:hyperlink>
      <w:r w:rsidRPr="00D022E5">
        <w:t xml:space="preserve"> или официальном сайте </w:t>
      </w:r>
      <w:r w:rsidR="003244E2" w:rsidRPr="00D022E5">
        <w:rPr>
          <w:spacing w:val="1"/>
        </w:rPr>
        <w:t>отдела образования</w:t>
      </w:r>
      <w:r w:rsidRPr="00D022E5">
        <w:t xml:space="preserve">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DB5FC0" w:rsidRPr="00D022E5" w:rsidRDefault="00DB5FC0" w:rsidP="00B41DAD">
      <w:pPr>
        <w:ind w:firstLine="567"/>
        <w:jc w:val="both"/>
      </w:pPr>
      <w:bookmarkStart w:id="47" w:name="sub_26012"/>
      <w:bookmarkEnd w:id="46"/>
      <w:r w:rsidRPr="00D022E5">
        <w:t xml:space="preserve">Запрос, направленный в форме электронного документа, распечатывается на бумажный носитель и регистрируется должностным лицом </w:t>
      </w:r>
      <w:r w:rsidR="003244E2" w:rsidRPr="00D022E5">
        <w:rPr>
          <w:spacing w:val="1"/>
        </w:rPr>
        <w:t>отдела образования</w:t>
      </w:r>
      <w:r w:rsidRPr="00D022E5">
        <w:t>, ответственным за прием документов, в журнале учета приема запросов заявителей в день его поступления.</w:t>
      </w:r>
    </w:p>
    <w:p w:rsidR="00DB5FC0" w:rsidRPr="00D022E5" w:rsidRDefault="00DB5FC0" w:rsidP="00B41DAD">
      <w:pPr>
        <w:ind w:firstLine="567"/>
        <w:jc w:val="both"/>
      </w:pPr>
      <w:bookmarkStart w:id="48" w:name="sub_26013"/>
      <w:bookmarkEnd w:id="47"/>
      <w:proofErr w:type="gramStart"/>
      <w:r w:rsidRPr="00D022E5">
        <w:t xml:space="preserve">Должностное лицо </w:t>
      </w:r>
      <w:r w:rsidR="002F5D80" w:rsidRPr="00D022E5">
        <w:t>отдел</w:t>
      </w:r>
      <w:r w:rsidR="009E00BF" w:rsidRPr="00D022E5">
        <w:t>а</w:t>
      </w:r>
      <w:r w:rsidR="002F5D80" w:rsidRPr="00D022E5">
        <w:t xml:space="preserve"> образования </w:t>
      </w:r>
      <w:r w:rsidRPr="00D022E5">
        <w:t>обеспечивает прием запроса, необходимого для предоставления государственной услуги, и регистрацию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  <w:proofErr w:type="gramEnd"/>
    </w:p>
    <w:p w:rsidR="00466057" w:rsidRPr="00D022E5" w:rsidRDefault="00466057" w:rsidP="00B41DAD">
      <w:pPr>
        <w:ind w:firstLine="567"/>
        <w:jc w:val="both"/>
      </w:pPr>
      <w:bookmarkStart w:id="49" w:name="sub_26271"/>
      <w:r w:rsidRPr="00D022E5">
        <w:t>Предоставление государственной услуги начинается с момента приема и регистрации органом местного самоуправления запроса, необходимого для предоставления государственной услуги, поступившего в форме электронного документа.</w:t>
      </w:r>
    </w:p>
    <w:p w:rsidR="00DB5FC0" w:rsidRPr="00D022E5" w:rsidRDefault="00DB5FC0" w:rsidP="00B41DAD">
      <w:pPr>
        <w:ind w:firstLine="567"/>
        <w:jc w:val="both"/>
      </w:pPr>
      <w:bookmarkStart w:id="50" w:name="sub_26014"/>
      <w:bookmarkEnd w:id="48"/>
      <w:bookmarkEnd w:id="49"/>
      <w:proofErr w:type="gramStart"/>
      <w:r w:rsidRPr="00D022E5">
        <w:t xml:space="preserve"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либо мотивированный отказ в приеме запроса, необходимого для предоставления государственной услуги, поступившее в </w:t>
      </w:r>
      <w:r w:rsidR="009E00BF" w:rsidRPr="00D022E5">
        <w:t xml:space="preserve">отдел образования </w:t>
      </w:r>
      <w:r w:rsidRPr="00D022E5">
        <w:t>в форме электронного документа, направляется заявителю не позднее рабочего дня, следующего за днем подачи указанного запроса, в</w:t>
      </w:r>
      <w:proofErr w:type="gramEnd"/>
      <w:r w:rsidRPr="00D022E5">
        <w:t xml:space="preserve">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DB5FC0" w:rsidRPr="00D022E5" w:rsidRDefault="00DB5FC0" w:rsidP="00B41DAD">
      <w:pPr>
        <w:ind w:firstLine="567"/>
        <w:jc w:val="both"/>
      </w:pPr>
      <w:bookmarkStart w:id="51" w:name="sub_26015"/>
      <w:bookmarkEnd w:id="50"/>
      <w:r w:rsidRPr="00D022E5">
        <w:t>Форма запроса, необходимая для предоставления государственной услуги, может быть получена заявителем:</w:t>
      </w:r>
    </w:p>
    <w:p w:rsidR="009E00BF" w:rsidRPr="00D022E5" w:rsidRDefault="009E00BF" w:rsidP="00B41DAD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</w:rPr>
      </w:pPr>
      <w:bookmarkStart w:id="52" w:name="sub_260191"/>
      <w:bookmarkEnd w:id="51"/>
      <w:r w:rsidRPr="00D022E5">
        <w:rPr>
          <w:spacing w:val="1"/>
        </w:rPr>
        <w:t>непосредственно в отделе образования самоуправления;</w:t>
      </w:r>
    </w:p>
    <w:p w:rsidR="009E00BF" w:rsidRPr="00D022E5" w:rsidRDefault="009E00BF" w:rsidP="00B41DAD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</w:rPr>
      </w:pPr>
      <w:r w:rsidRPr="00D022E5">
        <w:rPr>
          <w:spacing w:val="1"/>
        </w:rPr>
        <w:t>на официальном сайте отдела образования, Едином портале и региональном портале;</w:t>
      </w:r>
    </w:p>
    <w:p w:rsidR="009E00BF" w:rsidRPr="00D022E5" w:rsidRDefault="009E00BF" w:rsidP="00B41DAD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</w:rPr>
      </w:pPr>
      <w:r w:rsidRPr="00D022E5">
        <w:rPr>
          <w:spacing w:val="1"/>
        </w:rPr>
        <w:t>в информационно-правовой системе «</w:t>
      </w:r>
      <w:proofErr w:type="spellStart"/>
      <w:r w:rsidRPr="00D022E5">
        <w:rPr>
          <w:spacing w:val="1"/>
        </w:rPr>
        <w:t>КонсультантПлюс</w:t>
      </w:r>
      <w:proofErr w:type="spellEnd"/>
      <w:r w:rsidRPr="00D022E5">
        <w:rPr>
          <w:spacing w:val="1"/>
        </w:rPr>
        <w:t>».</w:t>
      </w:r>
    </w:p>
    <w:p w:rsidR="00466057" w:rsidRPr="00D022E5" w:rsidRDefault="00466057" w:rsidP="00B41DAD">
      <w:pPr>
        <w:ind w:firstLine="567"/>
        <w:jc w:val="both"/>
      </w:pPr>
      <w:bookmarkStart w:id="53" w:name="sub_2603"/>
      <w:bookmarkStart w:id="54" w:name="sub_27"/>
      <w:bookmarkEnd w:id="52"/>
      <w:r w:rsidRPr="00D022E5">
        <w:t>При предоставлении государственной услуги запрещается требовать от заявителей:</w:t>
      </w:r>
    </w:p>
    <w:p w:rsidR="00466057" w:rsidRPr="00D022E5" w:rsidRDefault="00466057" w:rsidP="00B41DAD">
      <w:pPr>
        <w:ind w:firstLine="567"/>
        <w:jc w:val="both"/>
      </w:pPr>
      <w:bookmarkStart w:id="55" w:name="sub_2631"/>
      <w:bookmarkEnd w:id="53"/>
      <w:r w:rsidRPr="00D022E5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66057" w:rsidRPr="00D022E5" w:rsidRDefault="00466057" w:rsidP="00B41DAD">
      <w:pPr>
        <w:ind w:firstLine="567"/>
        <w:jc w:val="both"/>
      </w:pPr>
      <w:bookmarkStart w:id="56" w:name="sub_2632"/>
      <w:bookmarkEnd w:id="55"/>
      <w:proofErr w:type="gramStart"/>
      <w:r w:rsidRPr="00D022E5">
        <w:t xml:space="preserve">представления документов и информации, в том числе об оплате государственной пошлины, взимаемой за предоставление государственной услуги, которые находятся в </w:t>
      </w:r>
      <w:r w:rsidRPr="00D022E5">
        <w:lastRenderedPageBreak/>
        <w:t>распоряжении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Ставропольского края, за исключением документов</w:t>
      </w:r>
      <w:proofErr w:type="gramEnd"/>
      <w:r w:rsidRPr="00D022E5">
        <w:t xml:space="preserve">, включенных в определенный </w:t>
      </w:r>
      <w:hyperlink r:id="rId29" w:history="1">
        <w:r w:rsidRPr="00D022E5">
          <w:rPr>
            <w:rStyle w:val="a9"/>
            <w:color w:val="auto"/>
          </w:rPr>
          <w:t>частью 6 статьи 7</w:t>
        </w:r>
      </w:hyperlink>
      <w:r w:rsidRPr="00D022E5">
        <w:t xml:space="preserve"> Федерального закона от 27 июля 2010 года № 210-ФЗ «Об организации предоставления государственных и муниципальных услуг» перечень документов.</w:t>
      </w:r>
    </w:p>
    <w:p w:rsidR="00466057" w:rsidRPr="00D022E5" w:rsidRDefault="00466057" w:rsidP="00B41DAD">
      <w:pPr>
        <w:ind w:firstLine="567"/>
        <w:jc w:val="both"/>
      </w:pPr>
      <w:bookmarkStart w:id="57" w:name="sub_2633"/>
      <w:bookmarkEnd w:id="56"/>
      <w:proofErr w:type="gramStart"/>
      <w:r w:rsidRPr="00D022E5"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0" w:history="1">
        <w:r w:rsidRPr="00D022E5">
          <w:rPr>
            <w:rStyle w:val="a9"/>
            <w:color w:val="auto"/>
          </w:rPr>
          <w:t>части 1 статьи 9</w:t>
        </w:r>
      </w:hyperlink>
      <w:r w:rsidRPr="00D022E5"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466057" w:rsidRPr="00D022E5" w:rsidRDefault="00466057" w:rsidP="00B41DAD">
      <w:pPr>
        <w:ind w:firstLine="567"/>
        <w:jc w:val="both"/>
      </w:pPr>
      <w:bookmarkStart w:id="58" w:name="sub_2634"/>
      <w:bookmarkEnd w:id="57"/>
      <w:r w:rsidRPr="00D022E5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466057" w:rsidRPr="00D022E5" w:rsidRDefault="00466057" w:rsidP="00B41DAD">
      <w:pPr>
        <w:ind w:firstLine="567"/>
        <w:jc w:val="both"/>
      </w:pPr>
      <w:bookmarkStart w:id="59" w:name="sub_26341"/>
      <w:bookmarkEnd w:id="58"/>
      <w:r w:rsidRPr="00D022E5"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466057" w:rsidRPr="00D022E5" w:rsidRDefault="00466057" w:rsidP="00B41DAD">
      <w:pPr>
        <w:ind w:firstLine="567"/>
        <w:jc w:val="both"/>
      </w:pPr>
      <w:bookmarkStart w:id="60" w:name="sub_26342"/>
      <w:bookmarkEnd w:id="59"/>
      <w:r w:rsidRPr="00D022E5"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466057" w:rsidRPr="00D022E5" w:rsidRDefault="00466057" w:rsidP="00B41DAD">
      <w:pPr>
        <w:ind w:firstLine="567"/>
        <w:jc w:val="both"/>
      </w:pPr>
      <w:bookmarkStart w:id="61" w:name="sub_26343"/>
      <w:bookmarkEnd w:id="60"/>
      <w:r w:rsidRPr="00D022E5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466057" w:rsidRPr="00D022E5" w:rsidRDefault="00466057" w:rsidP="00B41DAD">
      <w:pPr>
        <w:ind w:firstLine="567"/>
        <w:jc w:val="both"/>
      </w:pPr>
      <w:bookmarkStart w:id="62" w:name="sub_26344"/>
      <w:bookmarkEnd w:id="61"/>
      <w:proofErr w:type="gramStart"/>
      <w:r w:rsidRPr="00D022E5">
        <w:t>г) 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муниципального служащего, работника,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местного самоуправления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  <w:proofErr w:type="gramEnd"/>
    </w:p>
    <w:p w:rsidR="00584CDA" w:rsidRPr="00D022E5" w:rsidRDefault="00584CDA" w:rsidP="00B41DAD">
      <w:pPr>
        <w:ind w:firstLine="567"/>
        <w:jc w:val="both"/>
      </w:pPr>
      <w:bookmarkStart w:id="63" w:name="sub_28"/>
      <w:bookmarkStart w:id="64" w:name="sub_212"/>
      <w:bookmarkEnd w:id="54"/>
      <w:bookmarkEnd w:id="62"/>
      <w:r w:rsidRPr="00D022E5">
        <w:t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584CDA" w:rsidRPr="00D022E5" w:rsidRDefault="00584CDA" w:rsidP="00B41DAD">
      <w:pPr>
        <w:ind w:firstLine="567"/>
        <w:jc w:val="both"/>
      </w:pPr>
      <w:bookmarkStart w:id="65" w:name="sub_270"/>
      <w:r w:rsidRPr="00D022E5">
        <w:t>С целью предоставления государственной услуги отдел образования запрашивает и получает в рамках межведомственного информационного взаимодействия следующие документы:</w:t>
      </w:r>
    </w:p>
    <w:p w:rsidR="00584CDA" w:rsidRPr="00D022E5" w:rsidRDefault="00584CDA" w:rsidP="00B41DAD">
      <w:pPr>
        <w:ind w:firstLine="567"/>
        <w:jc w:val="both"/>
      </w:pPr>
      <w:bookmarkStart w:id="66" w:name="sub_271"/>
      <w:bookmarkEnd w:id="65"/>
      <w:r w:rsidRPr="00D022E5">
        <w:t>1) акт обследования жилищных условий по временному месту жительства несовершеннолетнего, выданный отделом образования по месту временного проживания несовершеннолетнего, который отражает наличие/отсутствие условий, которые могут отразиться неблагоприятно на воспитании и защите прав и интересов подопечного;</w:t>
      </w:r>
    </w:p>
    <w:p w:rsidR="00584CDA" w:rsidRPr="00D022E5" w:rsidRDefault="00584CDA" w:rsidP="00B41DAD">
      <w:pPr>
        <w:ind w:firstLine="567"/>
        <w:jc w:val="both"/>
      </w:pPr>
      <w:bookmarkStart w:id="67" w:name="sub_272"/>
      <w:bookmarkEnd w:id="66"/>
      <w:r w:rsidRPr="00D022E5">
        <w:t xml:space="preserve">2) копию постановления об учреждении опеки (попечительства), </w:t>
      </w:r>
      <w:proofErr w:type="gramStart"/>
      <w:r w:rsidRPr="00D022E5">
        <w:t>выданная</w:t>
      </w:r>
      <w:proofErr w:type="gramEnd"/>
      <w:r w:rsidRPr="00D022E5">
        <w:t xml:space="preserve"> отделом образования по месту учреждения опеки (попечительства);</w:t>
      </w:r>
    </w:p>
    <w:p w:rsidR="00584CDA" w:rsidRPr="00D022E5" w:rsidRDefault="00584CDA" w:rsidP="00B41DAD">
      <w:pPr>
        <w:ind w:firstLine="567"/>
        <w:jc w:val="both"/>
      </w:pPr>
      <w:bookmarkStart w:id="68" w:name="sub_273"/>
      <w:bookmarkEnd w:id="67"/>
      <w:r w:rsidRPr="00D022E5">
        <w:t>3) сведения о регистрации по месту жительства или пребывания несовершеннолетнего подопечного.</w:t>
      </w:r>
    </w:p>
    <w:p w:rsidR="00584CDA" w:rsidRPr="00D022E5" w:rsidRDefault="00584CDA" w:rsidP="00B41DAD">
      <w:pPr>
        <w:ind w:firstLine="567"/>
        <w:jc w:val="both"/>
      </w:pPr>
      <w:bookmarkStart w:id="69" w:name="sub_274"/>
      <w:r w:rsidRPr="00D022E5">
        <w:lastRenderedPageBreak/>
        <w:t xml:space="preserve">В соответствии с </w:t>
      </w:r>
      <w:hyperlink r:id="rId31" w:history="1">
        <w:r w:rsidRPr="00D022E5">
          <w:rPr>
            <w:rStyle w:val="a9"/>
            <w:color w:val="auto"/>
          </w:rPr>
          <w:t>пунктом 2 части 1 статьи 7</w:t>
        </w:r>
      </w:hyperlink>
      <w:r w:rsidRPr="00D022E5">
        <w:t xml:space="preserve"> Федерального закона от 27 июля 2010 г. № 210-ФЗ «Об организации предоставления государственных и муниципальных услуг» документы, указанные в настоящем пункте, заявитель вправе предоставить по собственной инициативе.</w:t>
      </w:r>
    </w:p>
    <w:bookmarkEnd w:id="68"/>
    <w:bookmarkEnd w:id="69"/>
    <w:p w:rsidR="00584CDA" w:rsidRPr="00D022E5" w:rsidRDefault="00584CDA" w:rsidP="00B41DAD">
      <w:pPr>
        <w:ind w:firstLine="567"/>
        <w:jc w:val="both"/>
      </w:pPr>
      <w:r w:rsidRPr="00D022E5">
        <w:t>2.8. Запрет на требование от заявителя избыточных документов и информации или осуществления избыточных действий</w:t>
      </w:r>
    </w:p>
    <w:p w:rsidR="00584CDA" w:rsidRPr="00D022E5" w:rsidRDefault="00584CDA" w:rsidP="00B41DAD">
      <w:pPr>
        <w:ind w:firstLine="567"/>
        <w:jc w:val="both"/>
      </w:pPr>
      <w:bookmarkStart w:id="70" w:name="sub_281"/>
      <w:r w:rsidRPr="00D022E5">
        <w:t xml:space="preserve">Отдел образования, организации, участвующие в предоставлении государственной услуги, в соответствии с требованиями </w:t>
      </w:r>
      <w:hyperlink r:id="rId32" w:history="1">
        <w:r w:rsidRPr="00D022E5">
          <w:rPr>
            <w:rStyle w:val="a9"/>
            <w:color w:val="auto"/>
          </w:rPr>
          <w:t>Федерального закона</w:t>
        </w:r>
      </w:hyperlink>
      <w:r w:rsidRPr="00D022E5">
        <w:t xml:space="preserve"> от 27 июля 2010 года № 210-ФЗ «Об организации предоставления государственных и муниципальных услуг» не вправе требовать от заявителя:</w:t>
      </w:r>
    </w:p>
    <w:p w:rsidR="00584CDA" w:rsidRPr="00D022E5" w:rsidRDefault="00584CDA" w:rsidP="00B41DAD">
      <w:pPr>
        <w:ind w:firstLine="567"/>
        <w:jc w:val="both"/>
      </w:pPr>
      <w:bookmarkStart w:id="71" w:name="sub_2811"/>
      <w:bookmarkEnd w:id="70"/>
      <w:r w:rsidRPr="00D022E5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584CDA" w:rsidRPr="00D022E5" w:rsidRDefault="00584CDA" w:rsidP="00B41DAD">
      <w:pPr>
        <w:ind w:firstLine="567"/>
        <w:jc w:val="both"/>
      </w:pPr>
      <w:bookmarkStart w:id="72" w:name="sub_2812"/>
      <w:bookmarkEnd w:id="71"/>
      <w:r w:rsidRPr="00D022E5">
        <w:t>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актами.</w:t>
      </w:r>
    </w:p>
    <w:p w:rsidR="00584CDA" w:rsidRPr="00D022E5" w:rsidRDefault="00584CDA" w:rsidP="00B41DAD">
      <w:pPr>
        <w:ind w:firstLine="567"/>
        <w:jc w:val="both"/>
      </w:pPr>
      <w:bookmarkStart w:id="73" w:name="sub_29"/>
      <w:bookmarkEnd w:id="63"/>
      <w:bookmarkEnd w:id="72"/>
      <w:r w:rsidRPr="00D022E5">
        <w:t>2.9. Исчерпывающий перечень оснований для отказа в приеме документов, необходимых для предоставления государственной услуги</w:t>
      </w:r>
    </w:p>
    <w:p w:rsidR="00584CDA" w:rsidRPr="00D022E5" w:rsidRDefault="00584CDA" w:rsidP="00B41DAD">
      <w:pPr>
        <w:ind w:firstLine="567"/>
        <w:jc w:val="both"/>
      </w:pPr>
      <w:bookmarkStart w:id="74" w:name="sub_290"/>
      <w:r w:rsidRPr="00D022E5">
        <w:t>В приеме документов, необходимых для предоставления государственной услуги, отказывается, если:</w:t>
      </w:r>
    </w:p>
    <w:p w:rsidR="00584CDA" w:rsidRPr="00D022E5" w:rsidRDefault="00584CDA" w:rsidP="00B41DAD">
      <w:pPr>
        <w:ind w:firstLine="567"/>
        <w:jc w:val="both"/>
      </w:pPr>
      <w:bookmarkStart w:id="75" w:name="sub_291"/>
      <w:bookmarkEnd w:id="74"/>
      <w:r w:rsidRPr="00D022E5">
        <w:t>1) с заявлением обратилось неуполномоченное лицо;</w:t>
      </w:r>
    </w:p>
    <w:p w:rsidR="00584CDA" w:rsidRPr="00D022E5" w:rsidRDefault="00584CDA" w:rsidP="00B41DAD">
      <w:pPr>
        <w:ind w:firstLine="567"/>
        <w:jc w:val="both"/>
      </w:pPr>
      <w:bookmarkStart w:id="76" w:name="sub_292"/>
      <w:bookmarkEnd w:id="75"/>
      <w:r w:rsidRPr="00D022E5">
        <w:t>2) заявление не содержит подписи и указания фамилии, имени, отчества заявителя и его почтового адреса для ответа;</w:t>
      </w:r>
    </w:p>
    <w:p w:rsidR="00584CDA" w:rsidRPr="00D022E5" w:rsidRDefault="00584CDA" w:rsidP="00B41DAD">
      <w:pPr>
        <w:ind w:firstLine="567"/>
        <w:jc w:val="both"/>
      </w:pPr>
      <w:bookmarkStart w:id="77" w:name="sub_293"/>
      <w:bookmarkEnd w:id="76"/>
      <w:r w:rsidRPr="00D022E5">
        <w:t xml:space="preserve">3) заявитель не имеет регистрации по месту жительства или пребывания на </w:t>
      </w:r>
      <w:r w:rsidR="00441894" w:rsidRPr="00D022E5">
        <w:t>территории Нефтекумского муниципального</w:t>
      </w:r>
      <w:r w:rsidR="004917E4" w:rsidRPr="00D022E5">
        <w:t xml:space="preserve"> округа Ставропольского края</w:t>
      </w:r>
      <w:r w:rsidRPr="00D022E5">
        <w:t>;</w:t>
      </w:r>
    </w:p>
    <w:p w:rsidR="00584CDA" w:rsidRPr="00D022E5" w:rsidRDefault="00584CDA" w:rsidP="00B41DAD">
      <w:pPr>
        <w:ind w:firstLine="567"/>
        <w:jc w:val="both"/>
      </w:pPr>
      <w:bookmarkStart w:id="78" w:name="sub_294"/>
      <w:bookmarkEnd w:id="77"/>
      <w:r w:rsidRPr="00D022E5">
        <w:t xml:space="preserve">4) заявителем представлен неполный пакет документов, указанных в </w:t>
      </w:r>
      <w:hyperlink w:anchor="sub_26" w:history="1">
        <w:r w:rsidRPr="00D022E5">
          <w:rPr>
            <w:rStyle w:val="a9"/>
            <w:color w:val="auto"/>
          </w:rPr>
          <w:t>пункте 2.6</w:t>
        </w:r>
      </w:hyperlink>
      <w:r w:rsidRPr="00D022E5">
        <w:t xml:space="preserve"> настоящего Административного регламента;</w:t>
      </w:r>
    </w:p>
    <w:p w:rsidR="00584CDA" w:rsidRPr="00D022E5" w:rsidRDefault="00584CDA" w:rsidP="00B41DAD">
      <w:pPr>
        <w:ind w:firstLine="567"/>
        <w:jc w:val="both"/>
      </w:pPr>
      <w:bookmarkStart w:id="79" w:name="sub_295"/>
      <w:bookmarkEnd w:id="78"/>
      <w:r w:rsidRPr="00D022E5">
        <w:t>5) качество документов не соответствует следующим требованиям:</w:t>
      </w:r>
    </w:p>
    <w:p w:rsidR="00584CDA" w:rsidRPr="00D022E5" w:rsidRDefault="00584CDA" w:rsidP="00B41DAD">
      <w:pPr>
        <w:ind w:firstLine="567"/>
        <w:jc w:val="both"/>
      </w:pPr>
      <w:bookmarkStart w:id="80" w:name="sub_2951"/>
      <w:bookmarkEnd w:id="79"/>
      <w:r w:rsidRPr="00D022E5">
        <w:t>тексты документов написаны неразборчиво;</w:t>
      </w:r>
    </w:p>
    <w:p w:rsidR="00584CDA" w:rsidRPr="00D022E5" w:rsidRDefault="00584CDA" w:rsidP="00B41DAD">
      <w:pPr>
        <w:ind w:firstLine="567"/>
        <w:jc w:val="both"/>
      </w:pPr>
      <w:bookmarkStart w:id="81" w:name="sub_2952"/>
      <w:bookmarkEnd w:id="80"/>
      <w:r w:rsidRPr="00D022E5">
        <w:t>фамилии, имена и (если имеется) отчества физических лиц, адреса их мест жительства написаны не полностью;</w:t>
      </w:r>
    </w:p>
    <w:p w:rsidR="00584CDA" w:rsidRPr="00D022E5" w:rsidRDefault="00584CDA" w:rsidP="00B41DAD">
      <w:pPr>
        <w:ind w:firstLine="567"/>
        <w:jc w:val="both"/>
      </w:pPr>
      <w:bookmarkStart w:id="82" w:name="sub_2953"/>
      <w:bookmarkEnd w:id="81"/>
      <w:r w:rsidRPr="00D022E5">
        <w:t>в документах имеются подчистки, приписки, зачеркнутые слова и иные не оговоренные исправления;</w:t>
      </w:r>
    </w:p>
    <w:p w:rsidR="00584CDA" w:rsidRPr="00D022E5" w:rsidRDefault="00584CDA" w:rsidP="00B41DAD">
      <w:pPr>
        <w:ind w:firstLine="567"/>
        <w:jc w:val="both"/>
      </w:pPr>
      <w:bookmarkStart w:id="83" w:name="sub_2954"/>
      <w:bookmarkEnd w:id="82"/>
      <w:r w:rsidRPr="00D022E5">
        <w:t>документы не удостоверены, не скреплены печатями, не имеют надлежащих подписей сторон или определенных законодательством должностных лиц;</w:t>
      </w:r>
    </w:p>
    <w:p w:rsidR="00584CDA" w:rsidRPr="00D022E5" w:rsidRDefault="00584CDA" w:rsidP="00B41DAD">
      <w:pPr>
        <w:ind w:firstLine="567"/>
        <w:jc w:val="both"/>
      </w:pPr>
      <w:bookmarkStart w:id="84" w:name="sub_2955"/>
      <w:bookmarkEnd w:id="83"/>
      <w:r w:rsidRPr="00D022E5">
        <w:t>документы имеют серьезные повреждения, наличие которых не позволяет однозначно истолковать их содержание;</w:t>
      </w:r>
    </w:p>
    <w:p w:rsidR="00584CDA" w:rsidRPr="00D022E5" w:rsidRDefault="00584CDA" w:rsidP="00B41DAD">
      <w:pPr>
        <w:ind w:firstLine="567"/>
        <w:jc w:val="both"/>
      </w:pPr>
      <w:bookmarkStart w:id="85" w:name="sub_296"/>
      <w:bookmarkEnd w:id="84"/>
      <w:r w:rsidRPr="00D022E5">
        <w:t xml:space="preserve">6) отсутствуют оригиналы документов, указанных в </w:t>
      </w:r>
      <w:hyperlink w:anchor="sub_26" w:history="1">
        <w:r w:rsidRPr="00D022E5">
          <w:rPr>
            <w:rStyle w:val="a9"/>
            <w:color w:val="auto"/>
          </w:rPr>
          <w:t xml:space="preserve">пункте 2.6. </w:t>
        </w:r>
      </w:hyperlink>
      <w:r w:rsidRPr="00D022E5">
        <w:t xml:space="preserve"> настоящего Административного регламента (в случае если они не заверены в установленном законодательством Российской Федерации порядке).</w:t>
      </w:r>
    </w:p>
    <w:p w:rsidR="00584CDA" w:rsidRPr="00D022E5" w:rsidRDefault="00584CDA" w:rsidP="00B41DAD">
      <w:pPr>
        <w:ind w:firstLine="567"/>
        <w:jc w:val="both"/>
      </w:pPr>
      <w:bookmarkStart w:id="86" w:name="sub_297"/>
      <w:bookmarkEnd w:id="85"/>
      <w:r w:rsidRPr="00D022E5">
        <w:t>Дополнительными основаниями для отказа в приеме документов, необходимых для предоставления государственной услуги, при направлении запроса в электронной форме, являются:</w:t>
      </w:r>
    </w:p>
    <w:p w:rsidR="00584CDA" w:rsidRPr="00D022E5" w:rsidRDefault="00584CDA" w:rsidP="00B41DAD">
      <w:pPr>
        <w:ind w:firstLine="567"/>
        <w:jc w:val="both"/>
      </w:pPr>
      <w:bookmarkStart w:id="87" w:name="sub_2971"/>
      <w:bookmarkEnd w:id="86"/>
      <w:r w:rsidRPr="00D022E5">
        <w:t>наличие противоречивых сведений в представленных документах и электронной форме запроса;</w:t>
      </w:r>
    </w:p>
    <w:p w:rsidR="00584CDA" w:rsidRPr="00D022E5" w:rsidRDefault="00584CDA" w:rsidP="00B41DAD">
      <w:pPr>
        <w:ind w:firstLine="567"/>
        <w:jc w:val="both"/>
      </w:pPr>
      <w:bookmarkStart w:id="88" w:name="sub_2972"/>
      <w:bookmarkEnd w:id="87"/>
      <w:r w:rsidRPr="00D022E5">
        <w:t>запрос, представленный в форме электронного документа, не поддается прочтению и (или) не соответствуют требованиям к формату его представления.</w:t>
      </w:r>
    </w:p>
    <w:p w:rsidR="00584CDA" w:rsidRPr="00D022E5" w:rsidRDefault="00584CDA" w:rsidP="00B41DAD">
      <w:pPr>
        <w:ind w:firstLine="567"/>
        <w:jc w:val="both"/>
      </w:pPr>
      <w:bookmarkStart w:id="89" w:name="sub_298"/>
      <w:bookmarkEnd w:id="88"/>
      <w:r w:rsidRPr="00D022E5">
        <w:lastRenderedPageBreak/>
        <w:t xml:space="preserve">Не допускается отказ в приеме запроса, необходимого для предоставления государственной услуги, а также отказ в предоставлении государственной услуги в случае, если запрос, необходимый для предоставления государственной услуги, подан в соответствии с информацией о сроках и порядке предоставления государственной услуги, опубликованной на </w:t>
      </w:r>
      <w:hyperlink r:id="rId33" w:history="1">
        <w:r w:rsidRPr="00D022E5">
          <w:rPr>
            <w:rStyle w:val="a9"/>
            <w:color w:val="auto"/>
          </w:rPr>
          <w:t>Едином портале</w:t>
        </w:r>
      </w:hyperlink>
      <w:r w:rsidRPr="00D022E5">
        <w:t xml:space="preserve">, </w:t>
      </w:r>
      <w:hyperlink r:id="rId34" w:history="1">
        <w:r w:rsidRPr="00D022E5">
          <w:rPr>
            <w:rStyle w:val="a9"/>
            <w:color w:val="auto"/>
          </w:rPr>
          <w:t>региональном портале</w:t>
        </w:r>
      </w:hyperlink>
      <w:r w:rsidRPr="00D022E5">
        <w:t xml:space="preserve"> и официальном сайте </w:t>
      </w:r>
      <w:r w:rsidR="004917E4" w:rsidRPr="00D022E5">
        <w:t>отдела образования</w:t>
      </w:r>
      <w:r w:rsidRPr="00D022E5">
        <w:t>.</w:t>
      </w:r>
    </w:p>
    <w:bookmarkEnd w:id="89"/>
    <w:p w:rsidR="004917E4" w:rsidRPr="00D022E5" w:rsidRDefault="004917E4" w:rsidP="00B41DAD">
      <w:pPr>
        <w:ind w:firstLine="567"/>
        <w:jc w:val="both"/>
      </w:pPr>
      <w:r w:rsidRPr="00D022E5">
        <w:t>2.10. Исчерпывающий перечень оснований для приостановления или отказа в предоставлении государственной услуги:</w:t>
      </w:r>
    </w:p>
    <w:p w:rsidR="004917E4" w:rsidRPr="00D022E5" w:rsidRDefault="004917E4" w:rsidP="00B41DAD">
      <w:pPr>
        <w:ind w:firstLine="567"/>
        <w:jc w:val="both"/>
      </w:pPr>
      <w:r w:rsidRPr="00D022E5">
        <w:t>наличие в представленных документах недостоверной информации;</w:t>
      </w:r>
    </w:p>
    <w:p w:rsidR="004917E4" w:rsidRPr="00D022E5" w:rsidRDefault="004917E4" w:rsidP="00646E71">
      <w:pPr>
        <w:ind w:firstLine="567"/>
        <w:jc w:val="both"/>
      </w:pPr>
      <w:bookmarkStart w:id="90" w:name="sub_21011"/>
      <w:r w:rsidRPr="00D022E5">
        <w:t xml:space="preserve">невозможность осуществления контроля со стороны опекуна (попечителя) за условиями проживания </w:t>
      </w:r>
      <w:proofErr w:type="spellStart"/>
      <w:r w:rsidRPr="00D022E5">
        <w:t>несовершеннолетнего</w:t>
      </w:r>
      <w:proofErr w:type="gramStart"/>
      <w:r w:rsidRPr="00D022E5">
        <w:t>;</w:t>
      </w:r>
      <w:bookmarkStart w:id="91" w:name="sub_21012"/>
      <w:bookmarkEnd w:id="90"/>
      <w:r w:rsidRPr="00D022E5">
        <w:t>н</w:t>
      </w:r>
      <w:proofErr w:type="gramEnd"/>
      <w:r w:rsidRPr="00D022E5">
        <w:t>е</w:t>
      </w:r>
      <w:proofErr w:type="spellEnd"/>
      <w:r w:rsidRPr="00D022E5">
        <w:t xml:space="preserve"> достижение подопечным возраста 16 лет.</w:t>
      </w:r>
    </w:p>
    <w:p w:rsidR="009359E4" w:rsidRPr="00D022E5" w:rsidRDefault="009359E4" w:rsidP="00646E71">
      <w:pPr>
        <w:ind w:firstLine="851"/>
        <w:jc w:val="both"/>
        <w:rPr>
          <w:shd w:val="clear" w:color="auto" w:fill="FFFFFF"/>
        </w:rPr>
      </w:pPr>
      <w:r w:rsidRPr="00D022E5">
        <w:rPr>
          <w:shd w:val="clear" w:color="auto" w:fill="FFFFFF"/>
        </w:rPr>
        <w:t>2.10</w:t>
      </w:r>
      <w:r w:rsidRPr="00D022E5">
        <w:rPr>
          <w:shd w:val="clear" w:color="auto" w:fill="FFFFFF"/>
          <w:vertAlign w:val="superscript"/>
        </w:rPr>
        <w:t>1</w:t>
      </w:r>
      <w:r w:rsidRPr="00D022E5">
        <w:rPr>
          <w:shd w:val="clear" w:color="auto" w:fill="FFFFFF"/>
        </w:rPr>
        <w:t xml:space="preserve">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</w:t>
      </w:r>
      <w:proofErr w:type="spellStart"/>
      <w:r w:rsidRPr="00D022E5">
        <w:rPr>
          <w:shd w:val="clear" w:color="auto" w:fill="FFFFFF"/>
        </w:rPr>
        <w:t>услуги</w:t>
      </w:r>
      <w:proofErr w:type="gramStart"/>
      <w:r w:rsidR="00646E71" w:rsidRPr="00D022E5">
        <w:rPr>
          <w:shd w:val="clear" w:color="auto" w:fill="FFFFFF"/>
        </w:rPr>
        <w:t>.</w:t>
      </w:r>
      <w:r w:rsidRPr="00D022E5">
        <w:rPr>
          <w:shd w:val="clear" w:color="auto" w:fill="FFFFFF"/>
        </w:rPr>
        <w:t>К</w:t>
      </w:r>
      <w:proofErr w:type="spellEnd"/>
      <w:proofErr w:type="gramEnd"/>
      <w:r w:rsidRPr="00D022E5">
        <w:rPr>
          <w:shd w:val="clear" w:color="auto" w:fill="FFFFFF"/>
        </w:rPr>
        <w:t xml:space="preserve"> услугам, необходимым и обязательным для предоставления государственной услуги, относится открытие счета в российской кредитной организации (в случае перечисления денежных средств, вырученных от совершения сделки, на счет несовершеннолетнего, открытый в кредитной организации.</w:t>
      </w:r>
    </w:p>
    <w:bookmarkEnd w:id="91"/>
    <w:p w:rsidR="00D00275" w:rsidRPr="00D022E5" w:rsidRDefault="00D00275" w:rsidP="00B41DAD">
      <w:pPr>
        <w:ind w:firstLine="567"/>
        <w:jc w:val="both"/>
      </w:pPr>
      <w:r w:rsidRPr="00D022E5">
        <w:t>2.</w:t>
      </w:r>
      <w:r w:rsidR="004917E4" w:rsidRPr="00D022E5">
        <w:t>11</w:t>
      </w:r>
      <w:r w:rsidRPr="00D022E5">
        <w:t>. Порядок, размер и основания взимания государственной пошлины или иной платы за предоставление государственной услуги</w:t>
      </w:r>
    </w:p>
    <w:p w:rsidR="00D00275" w:rsidRPr="00D022E5" w:rsidRDefault="00D00275" w:rsidP="00B41DAD">
      <w:pPr>
        <w:ind w:firstLine="567"/>
        <w:jc w:val="both"/>
      </w:pPr>
      <w:bookmarkStart w:id="92" w:name="sub_2901"/>
      <w:bookmarkEnd w:id="73"/>
      <w:r w:rsidRPr="00D022E5">
        <w:t>Государственная пошлина не взимается.</w:t>
      </w:r>
    </w:p>
    <w:p w:rsidR="00D00275" w:rsidRPr="00D022E5" w:rsidRDefault="00D00275" w:rsidP="00B41DAD">
      <w:pPr>
        <w:ind w:firstLine="567"/>
        <w:jc w:val="both"/>
      </w:pPr>
      <w:bookmarkStart w:id="93" w:name="sub_2902"/>
      <w:bookmarkEnd w:id="92"/>
      <w:r w:rsidRPr="00D022E5">
        <w:t>Иная плата за предоставление государственной услуги не взимается.</w:t>
      </w:r>
    </w:p>
    <w:bookmarkEnd w:id="64"/>
    <w:bookmarkEnd w:id="93"/>
    <w:p w:rsidR="008320E1" w:rsidRPr="00D022E5" w:rsidRDefault="008320E1" w:rsidP="00B41DAD">
      <w:pPr>
        <w:ind w:firstLine="567"/>
        <w:jc w:val="both"/>
      </w:pPr>
      <w:r w:rsidRPr="00D022E5">
        <w:t>2.12.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8320E1" w:rsidRPr="00D022E5" w:rsidRDefault="008320E1" w:rsidP="00B41DAD">
      <w:pPr>
        <w:ind w:firstLine="567"/>
        <w:jc w:val="both"/>
      </w:pPr>
      <w:bookmarkStart w:id="94" w:name="sub_2121"/>
      <w:r w:rsidRPr="00D022E5">
        <w:t>Максимальное время ожидания в очереди при подаче документов на предоставление государственной услуги, при получении документов, при необходимости получения консультации не должно превышать 15 минут.</w:t>
      </w:r>
    </w:p>
    <w:p w:rsidR="008320E1" w:rsidRPr="00D022E5" w:rsidRDefault="008320E1" w:rsidP="00B41DAD">
      <w:pPr>
        <w:ind w:firstLine="567"/>
        <w:jc w:val="both"/>
      </w:pPr>
      <w:bookmarkStart w:id="95" w:name="sub_2122"/>
      <w:bookmarkEnd w:id="94"/>
      <w:r w:rsidRPr="00D022E5">
        <w:t>Максимальное время приема должностными лицами составляет 20 минут.</w:t>
      </w:r>
    </w:p>
    <w:p w:rsidR="008320E1" w:rsidRPr="00D022E5" w:rsidRDefault="008320E1" w:rsidP="00B41DAD">
      <w:pPr>
        <w:ind w:firstLine="567"/>
        <w:jc w:val="both"/>
      </w:pPr>
      <w:bookmarkStart w:id="96" w:name="sub_213"/>
      <w:bookmarkEnd w:id="95"/>
      <w:r w:rsidRPr="00D022E5">
        <w:t>2.13. Срок регистрации запроса заявителя о предоставлении государственной услуги</w:t>
      </w:r>
    </w:p>
    <w:bookmarkEnd w:id="96"/>
    <w:p w:rsidR="008320E1" w:rsidRPr="00D022E5" w:rsidRDefault="008320E1" w:rsidP="00B41DAD">
      <w:pPr>
        <w:ind w:firstLine="567"/>
        <w:jc w:val="both"/>
      </w:pPr>
      <w:r w:rsidRPr="00D022E5">
        <w:t>Срок регистрации запроса заявителя о предоставлении государственной услуги не может превышать 20 минут. Срок регистрации запроса заявителя о предоставлении государственной услуги, полученный в электронном виде и уведомления заявителя о его получении не должен превышать 1 день.</w:t>
      </w:r>
    </w:p>
    <w:p w:rsidR="009E00BF" w:rsidRPr="00D022E5" w:rsidRDefault="008320E1" w:rsidP="00B41DAD">
      <w:pPr>
        <w:ind w:firstLine="567"/>
        <w:jc w:val="both"/>
      </w:pPr>
      <w:r w:rsidRPr="00D022E5">
        <w:t>2.14</w:t>
      </w:r>
      <w:r w:rsidR="009E00BF" w:rsidRPr="00D022E5">
        <w:t xml:space="preserve">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</w:t>
      </w:r>
      <w:hyperlink r:id="rId35" w:history="1">
        <w:r w:rsidR="009E00BF" w:rsidRPr="00D022E5">
          <w:rPr>
            <w:rStyle w:val="a9"/>
            <w:color w:val="auto"/>
          </w:rPr>
          <w:t>законодательством</w:t>
        </w:r>
      </w:hyperlink>
      <w:r w:rsidR="009E00BF" w:rsidRPr="00D022E5">
        <w:t xml:space="preserve"> Российской Федерации о социальной защите инвалидов.</w:t>
      </w:r>
    </w:p>
    <w:p w:rsidR="009E00BF" w:rsidRPr="00D022E5" w:rsidRDefault="008320E1" w:rsidP="00B41DAD">
      <w:pPr>
        <w:ind w:firstLine="567"/>
        <w:jc w:val="both"/>
      </w:pPr>
      <w:bookmarkStart w:id="97" w:name="sub_2131"/>
      <w:r w:rsidRPr="00D022E5">
        <w:t>2.14</w:t>
      </w:r>
      <w:r w:rsidR="009E00BF" w:rsidRPr="00D022E5">
        <w:t>.1. Требования к помещениям, в которых предоставляется государственная услуга:</w:t>
      </w:r>
    </w:p>
    <w:p w:rsidR="009E00BF" w:rsidRPr="00D022E5" w:rsidRDefault="009E00BF" w:rsidP="00B41DAD">
      <w:pPr>
        <w:ind w:firstLine="567"/>
        <w:jc w:val="both"/>
      </w:pPr>
      <w:bookmarkStart w:id="98" w:name="sub_21311"/>
      <w:bookmarkEnd w:id="97"/>
      <w:r w:rsidRPr="00D022E5"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:rsidR="009E00BF" w:rsidRPr="00D022E5" w:rsidRDefault="009E00BF" w:rsidP="00B41DAD">
      <w:pPr>
        <w:ind w:firstLine="567"/>
        <w:jc w:val="both"/>
      </w:pPr>
      <w:bookmarkStart w:id="99" w:name="sub_213111"/>
      <w:bookmarkEnd w:id="98"/>
      <w:r w:rsidRPr="00D022E5"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 w:rsidR="009E00BF" w:rsidRPr="00D022E5" w:rsidRDefault="009E00BF" w:rsidP="00B41DAD">
      <w:pPr>
        <w:ind w:firstLine="567"/>
        <w:jc w:val="both"/>
      </w:pPr>
      <w:bookmarkStart w:id="100" w:name="sub_21312"/>
      <w:bookmarkEnd w:id="99"/>
      <w:r w:rsidRPr="00D022E5">
        <w:t xml:space="preserve">2) помещения должны соответствовать </w:t>
      </w:r>
      <w:hyperlink r:id="rId36" w:history="1">
        <w:r w:rsidRPr="00D022E5">
          <w:rPr>
            <w:rStyle w:val="a9"/>
            <w:color w:val="auto"/>
          </w:rPr>
          <w:t>санитарно-эпидемиологическим правилам и нормативам</w:t>
        </w:r>
      </w:hyperlink>
      <w:r w:rsidRPr="00D022E5">
        <w:t xml:space="preserve">, </w:t>
      </w:r>
      <w:hyperlink r:id="rId37" w:history="1">
        <w:r w:rsidRPr="00D022E5">
          <w:rPr>
            <w:rStyle w:val="a9"/>
            <w:color w:val="auto"/>
          </w:rPr>
          <w:t>правилам противопожарной безопасности</w:t>
        </w:r>
      </w:hyperlink>
      <w:r w:rsidRPr="00D022E5">
        <w:t>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9E00BF" w:rsidRPr="00D022E5" w:rsidRDefault="009E00BF" w:rsidP="00B41DAD">
      <w:pPr>
        <w:ind w:firstLine="567"/>
        <w:jc w:val="both"/>
      </w:pPr>
      <w:bookmarkStart w:id="101" w:name="sub_21313"/>
      <w:bookmarkEnd w:id="100"/>
      <w:r w:rsidRPr="00D022E5">
        <w:t xml:space="preserve">Помещения должны быть оборудованы пандусами, специальными ограждениями и перилами, должно быть обеспечено беспрепятственное передвижение и разворот </w:t>
      </w:r>
      <w:r w:rsidRPr="00D022E5">
        <w:lastRenderedPageBreak/>
        <w:t>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:rsidR="009E00BF" w:rsidRPr="00D022E5" w:rsidRDefault="009E00BF" w:rsidP="00646E71">
      <w:pPr>
        <w:ind w:firstLine="567"/>
        <w:jc w:val="both"/>
      </w:pPr>
      <w:bookmarkStart w:id="102" w:name="sub_21314"/>
      <w:bookmarkEnd w:id="101"/>
      <w:r w:rsidRPr="00D022E5">
        <w:t>Оформление визуальной, текстовой и мультимедийной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  <w:bookmarkStart w:id="103" w:name="sub_21315"/>
      <w:bookmarkEnd w:id="102"/>
      <w:r w:rsidR="00646E71" w:rsidRPr="00D022E5">
        <w:t xml:space="preserve"> </w:t>
      </w:r>
      <w:r w:rsidRPr="00D022E5"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9E00BF" w:rsidRPr="00D022E5" w:rsidRDefault="008320E1" w:rsidP="00B41DAD">
      <w:pPr>
        <w:ind w:firstLine="567"/>
        <w:jc w:val="both"/>
      </w:pPr>
      <w:bookmarkStart w:id="104" w:name="sub_2132"/>
      <w:bookmarkEnd w:id="103"/>
      <w:r w:rsidRPr="00D022E5">
        <w:t>2.14</w:t>
      </w:r>
      <w:r w:rsidR="009E00BF" w:rsidRPr="00D022E5">
        <w:t>.2. Требования к местам проведения личного приема заявителей:</w:t>
      </w:r>
    </w:p>
    <w:p w:rsidR="009E00BF" w:rsidRPr="00D022E5" w:rsidRDefault="009E00BF" w:rsidP="00B41DAD">
      <w:pPr>
        <w:ind w:firstLine="567"/>
        <w:jc w:val="both"/>
      </w:pPr>
      <w:bookmarkStart w:id="105" w:name="sub_21321"/>
      <w:bookmarkEnd w:id="104"/>
      <w:r w:rsidRPr="00D022E5">
        <w:t>1) 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:rsidR="009E00BF" w:rsidRPr="00D022E5" w:rsidRDefault="009E00BF" w:rsidP="00B41DAD">
      <w:pPr>
        <w:ind w:firstLine="567"/>
        <w:jc w:val="both"/>
      </w:pPr>
      <w:bookmarkStart w:id="106" w:name="sub_21322"/>
      <w:bookmarkEnd w:id="105"/>
      <w:proofErr w:type="gramStart"/>
      <w:r w:rsidRPr="00D022E5">
        <w:t xml:space="preserve">2) специалисты, осуществляющие прием, обеспечиваются личным нагрудным </w:t>
      </w:r>
      <w:r w:rsidR="00646E71" w:rsidRPr="00D022E5">
        <w:t xml:space="preserve"> </w:t>
      </w:r>
      <w:proofErr w:type="spellStart"/>
      <w:r w:rsidRPr="00D022E5">
        <w:t>бейджем</w:t>
      </w:r>
      <w:proofErr w:type="spellEnd"/>
      <w:r w:rsidRPr="00D022E5">
        <w:t xml:space="preserve"> (настольной табличкой) с указанием должности, фамилии, имени и отчества специалиста.</w:t>
      </w:r>
      <w:proofErr w:type="gramEnd"/>
    </w:p>
    <w:p w:rsidR="009E00BF" w:rsidRPr="00D022E5" w:rsidRDefault="009E00BF" w:rsidP="00B41DAD">
      <w:pPr>
        <w:ind w:firstLine="567"/>
        <w:jc w:val="both"/>
      </w:pPr>
      <w:bookmarkStart w:id="107" w:name="sub_21323"/>
      <w:bookmarkEnd w:id="106"/>
      <w:r w:rsidRPr="00D022E5"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:rsidR="009E00BF" w:rsidRPr="00D022E5" w:rsidRDefault="008320E1" w:rsidP="00B41DAD">
      <w:pPr>
        <w:ind w:firstLine="567"/>
        <w:jc w:val="both"/>
      </w:pPr>
      <w:bookmarkStart w:id="108" w:name="sub_2134"/>
      <w:bookmarkEnd w:id="107"/>
      <w:r w:rsidRPr="00D022E5">
        <w:t>2.14</w:t>
      </w:r>
      <w:r w:rsidR="009E00BF" w:rsidRPr="00D022E5">
        <w:t>.3. Требования к информационным стендам.</w:t>
      </w:r>
    </w:p>
    <w:p w:rsidR="0046068F" w:rsidRPr="00D022E5" w:rsidRDefault="0046068F" w:rsidP="00B41DAD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</w:rPr>
      </w:pPr>
      <w:bookmarkStart w:id="109" w:name="sub_214"/>
      <w:bookmarkEnd w:id="108"/>
      <w:r w:rsidRPr="00D022E5">
        <w:rPr>
          <w:spacing w:val="1"/>
        </w:rPr>
        <w:t>В помещениях отдела образования, предназначенных для работы с заявителями, размещаются информационные стенды, обеспечивающие получение информации о предоставлении государственной услуги.</w:t>
      </w:r>
    </w:p>
    <w:p w:rsidR="0046068F" w:rsidRPr="00D022E5" w:rsidRDefault="0046068F" w:rsidP="00B41DAD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</w:rPr>
      </w:pPr>
      <w:r w:rsidRPr="00D022E5">
        <w:rPr>
          <w:spacing w:val="1"/>
        </w:rPr>
        <w:t>На информационных стендах, официальном сайте отдела образования размещаются следующие информационные материалы:</w:t>
      </w:r>
    </w:p>
    <w:p w:rsidR="0046068F" w:rsidRPr="00D022E5" w:rsidRDefault="0046068F" w:rsidP="00B41DAD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</w:rPr>
      </w:pPr>
      <w:r w:rsidRPr="00D022E5">
        <w:rPr>
          <w:spacing w:val="1"/>
        </w:rPr>
        <w:t>1) извлечения из законодательных и нормативных правовых актов, содержащих нормы, регулирующие деятельность по исполнению государственной услуги;</w:t>
      </w:r>
    </w:p>
    <w:p w:rsidR="0046068F" w:rsidRPr="00D022E5" w:rsidRDefault="0046068F" w:rsidP="00B41DAD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</w:rPr>
      </w:pPr>
      <w:r w:rsidRPr="00D022E5">
        <w:rPr>
          <w:spacing w:val="1"/>
        </w:rPr>
        <w:t>2) текст Административного регламента;</w:t>
      </w:r>
    </w:p>
    <w:p w:rsidR="0046068F" w:rsidRPr="00D022E5" w:rsidRDefault="0046068F" w:rsidP="00B41DAD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</w:rPr>
      </w:pPr>
      <w:r w:rsidRPr="00D022E5">
        <w:rPr>
          <w:spacing w:val="1"/>
        </w:rPr>
        <w:t>3) информация о порядке исполнения государственной услуги;</w:t>
      </w:r>
    </w:p>
    <w:p w:rsidR="0046068F" w:rsidRPr="00D022E5" w:rsidRDefault="0046068F" w:rsidP="00B41DAD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</w:rPr>
      </w:pPr>
      <w:r w:rsidRPr="00D022E5">
        <w:rPr>
          <w:spacing w:val="1"/>
        </w:rPr>
        <w:t>4) перечень документов, представляемых для получения государственной услуги;</w:t>
      </w:r>
    </w:p>
    <w:p w:rsidR="0046068F" w:rsidRPr="00D022E5" w:rsidRDefault="0046068F" w:rsidP="00B41DAD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</w:rPr>
      </w:pPr>
      <w:r w:rsidRPr="00D022E5">
        <w:rPr>
          <w:spacing w:val="1"/>
        </w:rPr>
        <w:t>5) формы и образцы документов для заполнения.</w:t>
      </w:r>
    </w:p>
    <w:p w:rsidR="0046068F" w:rsidRPr="00D022E5" w:rsidRDefault="0046068F" w:rsidP="00B41DAD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</w:rPr>
      </w:pPr>
      <w:r w:rsidRPr="00D022E5">
        <w:rPr>
          <w:spacing w:val="1"/>
        </w:rPr>
        <w:t>При изменении информации по исполнению государственной услуги осуществляется ее периодическое обновление.</w:t>
      </w:r>
    </w:p>
    <w:bookmarkEnd w:id="109"/>
    <w:p w:rsidR="009E00BF" w:rsidRPr="00D022E5" w:rsidRDefault="008320E1" w:rsidP="00B41DAD">
      <w:pPr>
        <w:ind w:firstLine="567"/>
        <w:jc w:val="both"/>
      </w:pPr>
      <w:r w:rsidRPr="00D022E5">
        <w:t>2.15</w:t>
      </w:r>
      <w:r w:rsidR="009E00BF" w:rsidRPr="00D022E5"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9E00BF" w:rsidRPr="00D022E5" w:rsidRDefault="008320E1" w:rsidP="00B41DAD">
      <w:pPr>
        <w:ind w:firstLine="567"/>
        <w:jc w:val="both"/>
      </w:pPr>
      <w:r w:rsidRPr="00D022E5">
        <w:t>2.15</w:t>
      </w:r>
      <w:r w:rsidR="009E00BF" w:rsidRPr="00D022E5">
        <w:t>.1. Показателем доступности при предоставлении государственной услуги являются:</w:t>
      </w:r>
    </w:p>
    <w:p w:rsidR="009E00BF" w:rsidRPr="00D022E5" w:rsidRDefault="009E00BF" w:rsidP="00B41DAD">
      <w:pPr>
        <w:ind w:firstLine="567"/>
        <w:jc w:val="both"/>
      </w:pPr>
      <w:bookmarkStart w:id="110" w:name="sub_21411"/>
      <w:r w:rsidRPr="00D022E5">
        <w:t xml:space="preserve">- возможность получать необходимую информацию и консультации, касающиеся рассмотрения документов, указанных в </w:t>
      </w:r>
      <w:hyperlink w:anchor="sub_26" w:history="1">
        <w:r w:rsidRPr="00D022E5">
          <w:rPr>
            <w:rStyle w:val="a9"/>
            <w:color w:val="auto"/>
          </w:rPr>
          <w:t>пункте 2.6</w:t>
        </w:r>
      </w:hyperlink>
      <w:r w:rsidRPr="00D022E5">
        <w:t xml:space="preserve"> настоящего Административного регламента;</w:t>
      </w:r>
    </w:p>
    <w:p w:rsidR="009E00BF" w:rsidRPr="00D022E5" w:rsidRDefault="009E00BF" w:rsidP="00B41DAD">
      <w:pPr>
        <w:ind w:firstLine="567"/>
        <w:jc w:val="both"/>
      </w:pPr>
      <w:bookmarkStart w:id="111" w:name="sub_21412"/>
      <w:bookmarkEnd w:id="110"/>
      <w:r w:rsidRPr="00D022E5">
        <w:t>- беспрепятственный доступ к месту предоставления государственной услуги для маломобильных групп граждан, включая инвалидов, использующих кресла-коляски и собак-проводников;</w:t>
      </w:r>
    </w:p>
    <w:p w:rsidR="009E00BF" w:rsidRPr="00D022E5" w:rsidRDefault="009E00BF" w:rsidP="00B41DAD">
      <w:pPr>
        <w:ind w:firstLine="567"/>
        <w:jc w:val="both"/>
      </w:pPr>
      <w:bookmarkStart w:id="112" w:name="sub_21413"/>
      <w:bookmarkEnd w:id="111"/>
      <w:r w:rsidRPr="00D022E5"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022E5">
        <w:t>сурдопереводчика</w:t>
      </w:r>
      <w:proofErr w:type="spellEnd"/>
      <w:r w:rsidRPr="00D022E5">
        <w:t xml:space="preserve"> и </w:t>
      </w:r>
      <w:proofErr w:type="spellStart"/>
      <w:r w:rsidRPr="00D022E5">
        <w:t>тифлосурдопереводчика</w:t>
      </w:r>
      <w:proofErr w:type="spellEnd"/>
      <w:r w:rsidRPr="00D022E5">
        <w:t>;</w:t>
      </w:r>
    </w:p>
    <w:p w:rsidR="009E00BF" w:rsidRPr="00D022E5" w:rsidRDefault="009E00BF" w:rsidP="00B41DAD">
      <w:pPr>
        <w:ind w:firstLine="567"/>
        <w:jc w:val="both"/>
      </w:pPr>
      <w:bookmarkStart w:id="113" w:name="sub_21414"/>
      <w:bookmarkEnd w:id="112"/>
      <w:r w:rsidRPr="00D022E5">
        <w:lastRenderedPageBreak/>
        <w:t>- оказание работниками организаций, предоставляющих услуги населению, помощи инвалидам в преодолении барьеров, мешающих получению ими</w:t>
      </w:r>
      <w:r w:rsidR="008320E1" w:rsidRPr="00D022E5">
        <w:t xml:space="preserve"> услуг наравне с другими лицами.</w:t>
      </w:r>
    </w:p>
    <w:p w:rsidR="009E00BF" w:rsidRPr="00D022E5" w:rsidRDefault="008320E1" w:rsidP="00B41DAD">
      <w:pPr>
        <w:ind w:firstLine="567"/>
        <w:jc w:val="both"/>
      </w:pPr>
      <w:bookmarkStart w:id="114" w:name="sub_2142"/>
      <w:bookmarkEnd w:id="113"/>
      <w:r w:rsidRPr="00D022E5">
        <w:t>2.15</w:t>
      </w:r>
      <w:r w:rsidR="009E00BF" w:rsidRPr="00D022E5">
        <w:t>.2. Показателями качества предоставления государственной услуги являются:</w:t>
      </w:r>
    </w:p>
    <w:p w:rsidR="009E00BF" w:rsidRPr="00D022E5" w:rsidRDefault="009E00BF" w:rsidP="00B41DAD">
      <w:pPr>
        <w:ind w:firstLine="567"/>
        <w:jc w:val="both"/>
      </w:pPr>
      <w:bookmarkStart w:id="115" w:name="sub_21421"/>
      <w:bookmarkEnd w:id="114"/>
      <w:r w:rsidRPr="00D022E5">
        <w:t xml:space="preserve">1) своевременное рассмотрение документов, указанных в </w:t>
      </w:r>
      <w:hyperlink w:anchor="sub_26" w:history="1">
        <w:r w:rsidRPr="00D022E5">
          <w:rPr>
            <w:rStyle w:val="a9"/>
            <w:color w:val="auto"/>
          </w:rPr>
          <w:t>пункте 2.6</w:t>
        </w:r>
      </w:hyperlink>
      <w:r w:rsidRPr="00D022E5">
        <w:t xml:space="preserve"> настоящего Административного регламента, в случае необходимости - с участием заявителя;</w:t>
      </w:r>
    </w:p>
    <w:p w:rsidR="009E00BF" w:rsidRPr="00D022E5" w:rsidRDefault="009E00BF" w:rsidP="00B41DAD">
      <w:pPr>
        <w:ind w:firstLine="567"/>
        <w:jc w:val="both"/>
      </w:pPr>
      <w:bookmarkStart w:id="116" w:name="sub_21422"/>
      <w:bookmarkEnd w:id="115"/>
      <w:r w:rsidRPr="00D022E5">
        <w:t>2) удобство и доступность получения информации заявителями о порядке предоставления государственной услуги:</w:t>
      </w:r>
    </w:p>
    <w:p w:rsidR="009E00BF" w:rsidRPr="00D022E5" w:rsidRDefault="009E00BF" w:rsidP="00B41DAD">
      <w:pPr>
        <w:ind w:firstLine="567"/>
        <w:jc w:val="both"/>
      </w:pPr>
      <w:bookmarkStart w:id="117" w:name="sub_21423"/>
      <w:bookmarkEnd w:id="116"/>
      <w:r w:rsidRPr="00D022E5">
        <w:t xml:space="preserve">3) оперативность вынесения решения по итогам рассмотрения документов, указанных в </w:t>
      </w:r>
      <w:hyperlink w:anchor="sub_26" w:history="1">
        <w:r w:rsidRPr="00D022E5">
          <w:rPr>
            <w:rStyle w:val="a9"/>
            <w:color w:val="auto"/>
          </w:rPr>
          <w:t>пункте 2.6</w:t>
        </w:r>
      </w:hyperlink>
      <w:r w:rsidRPr="00D022E5">
        <w:t xml:space="preserve"> настоящего Административного регламента.</w:t>
      </w:r>
    </w:p>
    <w:p w:rsidR="009E00BF" w:rsidRPr="00D022E5" w:rsidRDefault="008320E1" w:rsidP="00B41DAD">
      <w:pPr>
        <w:ind w:firstLine="567"/>
        <w:jc w:val="both"/>
      </w:pPr>
      <w:bookmarkStart w:id="118" w:name="sub_2143"/>
      <w:bookmarkEnd w:id="117"/>
      <w:r w:rsidRPr="00D022E5">
        <w:t>2.15</w:t>
      </w:r>
      <w:r w:rsidR="009E00BF" w:rsidRPr="00D022E5">
        <w:t xml:space="preserve">.3. В процессе предоставления государственной услуги заявитель вправе обращаться в </w:t>
      </w:r>
      <w:r w:rsidR="001B4F94" w:rsidRPr="00D022E5">
        <w:t>отдел образования</w:t>
      </w:r>
      <w:r w:rsidR="009E00BF" w:rsidRPr="00D022E5">
        <w:t xml:space="preserve">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bookmarkEnd w:id="118"/>
    <w:p w:rsidR="006E6BCE" w:rsidRPr="00D022E5" w:rsidRDefault="006E6BCE" w:rsidP="00B41DAD">
      <w:pPr>
        <w:ind w:firstLine="567"/>
        <w:jc w:val="both"/>
      </w:pPr>
      <w:r w:rsidRPr="00D022E5">
        <w:t>2.16</w:t>
      </w:r>
      <w:r w:rsidR="009E00BF" w:rsidRPr="00D022E5">
        <w:t xml:space="preserve">. </w:t>
      </w:r>
      <w:bookmarkStart w:id="119" w:name="sub_2151"/>
      <w:r w:rsidRPr="00D022E5">
        <w:t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  <w:r w:rsidR="00646E71" w:rsidRPr="00D022E5">
        <w:t>.</w:t>
      </w:r>
    </w:p>
    <w:p w:rsidR="006E6BCE" w:rsidRPr="00D022E5" w:rsidRDefault="006E6BCE" w:rsidP="00646E71">
      <w:pPr>
        <w:jc w:val="both"/>
      </w:pPr>
      <w:bookmarkStart w:id="120" w:name="sub_21601"/>
      <w:r w:rsidRPr="00D022E5">
        <w:t>Государственная услуга по экстерриториальному принципу не предоставляется.</w:t>
      </w:r>
    </w:p>
    <w:bookmarkEnd w:id="120"/>
    <w:p w:rsidR="00B41DAD" w:rsidRPr="00D022E5" w:rsidRDefault="001B4F94" w:rsidP="00646E71">
      <w:pPr>
        <w:ind w:firstLine="567"/>
        <w:jc w:val="both"/>
        <w:rPr>
          <w:spacing w:val="1"/>
        </w:rPr>
      </w:pPr>
      <w:r w:rsidRPr="00D022E5">
        <w:rPr>
          <w:spacing w:val="1"/>
        </w:rPr>
        <w:t>При предоставлении государственной услуги обеспечивается возможность заявителя с использованием информационно-телекоммуникационной сети Интернет через официальный сайт отдела образования (</w:t>
      </w:r>
      <w:proofErr w:type="spellStart"/>
      <w:r w:rsidRPr="00D022E5">
        <w:rPr>
          <w:spacing w:val="1"/>
        </w:rPr>
        <w:t>обр-нефтекумск</w:t>
      </w:r>
      <w:proofErr w:type="gramStart"/>
      <w:r w:rsidRPr="00D022E5">
        <w:rPr>
          <w:spacing w:val="1"/>
        </w:rPr>
        <w:t>.р</w:t>
      </w:r>
      <w:proofErr w:type="gramEnd"/>
      <w:r w:rsidRPr="00D022E5">
        <w:rPr>
          <w:spacing w:val="1"/>
        </w:rPr>
        <w:t>ф</w:t>
      </w:r>
      <w:proofErr w:type="spellEnd"/>
      <w:r w:rsidRPr="00D022E5">
        <w:rPr>
          <w:spacing w:val="1"/>
        </w:rPr>
        <w:t>), Единый портал (</w:t>
      </w:r>
      <w:proofErr w:type="spellStart"/>
      <w:r w:rsidRPr="00D022E5">
        <w:rPr>
          <w:spacing w:val="1"/>
        </w:rPr>
        <w:t>www.gosuslugi.ru</w:t>
      </w:r>
      <w:proofErr w:type="spellEnd"/>
      <w:r w:rsidRPr="00D022E5">
        <w:rPr>
          <w:spacing w:val="1"/>
        </w:rPr>
        <w:t xml:space="preserve">) и региональный портал (www.26gosuslugi.ru).Заявителям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в соответствующем разделе </w:t>
      </w:r>
      <w:proofErr w:type="spellStart"/>
      <w:r w:rsidRPr="00D022E5">
        <w:rPr>
          <w:spacing w:val="1"/>
        </w:rPr>
        <w:t>обр-нефтекумск.рф</w:t>
      </w:r>
      <w:proofErr w:type="spellEnd"/>
      <w:r w:rsidRPr="00D022E5">
        <w:rPr>
          <w:spacing w:val="1"/>
        </w:rPr>
        <w:t>. Заявитель имеет возможность оформить все необходимые документы в удобном для него месте для подачи в отдел образования.</w:t>
      </w:r>
      <w:bookmarkStart w:id="121" w:name="sub_2163"/>
      <w:r w:rsidR="00646E71" w:rsidRPr="00D022E5">
        <w:rPr>
          <w:spacing w:val="1"/>
        </w:rPr>
        <w:t xml:space="preserve"> </w:t>
      </w:r>
      <w:r w:rsidR="006E6BCE" w:rsidRPr="00D022E5">
        <w:t>Предоставление государственной услуги в МФЦ не предусмотрено</w:t>
      </w:r>
      <w:proofErr w:type="gramStart"/>
      <w:r w:rsidR="006E6BCE" w:rsidRPr="00D022E5">
        <w:t>.</w:t>
      </w:r>
      <w:bookmarkStart w:id="122" w:name="sub_2165"/>
      <w:bookmarkEnd w:id="119"/>
      <w:bookmarkEnd w:id="121"/>
      <w:r w:rsidR="00B41DAD" w:rsidRPr="00D022E5">
        <w:t>П</w:t>
      </w:r>
      <w:proofErr w:type="gramEnd"/>
      <w:r w:rsidR="00B41DAD" w:rsidRPr="00D022E5">
        <w:t>ри организации записи на прием в отдел образования заявителю обеспечивается возможность:</w:t>
      </w:r>
    </w:p>
    <w:p w:rsidR="00B41DAD" w:rsidRPr="00D022E5" w:rsidRDefault="00B41DAD" w:rsidP="00B41DAD">
      <w:pPr>
        <w:ind w:firstLine="567"/>
        <w:jc w:val="both"/>
      </w:pPr>
      <w:bookmarkStart w:id="123" w:name="sub_21651"/>
      <w:bookmarkEnd w:id="122"/>
      <w:r w:rsidRPr="00D022E5">
        <w:t>ознакомления с расписанием работы отдела образования либо должностного лица уполномоченного органа, а также с доступными для записи на прием датами и интервалами времени приема;</w:t>
      </w:r>
    </w:p>
    <w:p w:rsidR="00B41DAD" w:rsidRPr="00D022E5" w:rsidRDefault="00B41DAD" w:rsidP="00B41DAD">
      <w:pPr>
        <w:ind w:firstLine="567"/>
        <w:jc w:val="both"/>
      </w:pPr>
      <w:bookmarkStart w:id="124" w:name="sub_21652"/>
      <w:bookmarkEnd w:id="123"/>
      <w:r w:rsidRPr="00D022E5">
        <w:t>записи в любые свободные для приема дату и время в пределах установленного в отделе образования графика приема заявителей.</w:t>
      </w:r>
    </w:p>
    <w:p w:rsidR="00B41DAD" w:rsidRPr="00D022E5" w:rsidRDefault="00B41DAD" w:rsidP="00B41DAD">
      <w:pPr>
        <w:ind w:firstLine="567"/>
        <w:jc w:val="both"/>
      </w:pPr>
      <w:bookmarkStart w:id="125" w:name="sub_2166"/>
      <w:bookmarkEnd w:id="124"/>
      <w:r w:rsidRPr="00D022E5">
        <w:t>При осуществлении записи на прием отдел образования не вправе требовать от заявителя совершения иных действий, кроме прохождения идентификац</w:t>
      </w:r>
      <w:proofErr w:type="gramStart"/>
      <w:r w:rsidRPr="00D022E5">
        <w:t>ии и ау</w:t>
      </w:r>
      <w:proofErr w:type="gramEnd"/>
      <w:r w:rsidRPr="00D022E5"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41DAD" w:rsidRPr="00D022E5" w:rsidRDefault="00B41DAD" w:rsidP="00646E71">
      <w:pPr>
        <w:ind w:firstLine="567"/>
        <w:jc w:val="both"/>
      </w:pPr>
      <w:bookmarkStart w:id="126" w:name="sub_2167"/>
      <w:bookmarkEnd w:id="125"/>
      <w:r w:rsidRPr="00D022E5">
        <w:t xml:space="preserve">Запись на прием может осуществляться посредством </w:t>
      </w:r>
      <w:hyperlink r:id="rId38" w:history="1">
        <w:r w:rsidRPr="00D022E5">
          <w:rPr>
            <w:rStyle w:val="a9"/>
            <w:color w:val="auto"/>
          </w:rPr>
          <w:t xml:space="preserve">регионального </w:t>
        </w:r>
        <w:proofErr w:type="spellStart"/>
        <w:r w:rsidRPr="00D022E5">
          <w:rPr>
            <w:rStyle w:val="a9"/>
            <w:color w:val="auto"/>
          </w:rPr>
          <w:t>портала</w:t>
        </w:r>
        <w:proofErr w:type="gramStart"/>
      </w:hyperlink>
      <w:r w:rsidRPr="00D022E5">
        <w:t>.</w:t>
      </w:r>
      <w:bookmarkStart w:id="127" w:name="sub_2168"/>
      <w:bookmarkEnd w:id="126"/>
      <w:proofErr w:type="gramEnd"/>
      <w:r w:rsidRPr="00D022E5">
        <w:t>При</w:t>
      </w:r>
      <w:proofErr w:type="spellEnd"/>
      <w:r w:rsidRPr="00D022E5">
        <w:t xml:space="preserve"> обращении заявителя посредством </w:t>
      </w:r>
      <w:hyperlink r:id="rId39" w:history="1">
        <w:r w:rsidRPr="00D022E5">
          <w:rPr>
            <w:rStyle w:val="a9"/>
            <w:color w:val="auto"/>
          </w:rPr>
          <w:t>Единого портала</w:t>
        </w:r>
      </w:hyperlink>
      <w:r w:rsidRPr="00D022E5">
        <w:t xml:space="preserve"> и </w:t>
      </w:r>
      <w:hyperlink r:id="rId40" w:history="1">
        <w:r w:rsidRPr="00D022E5">
          <w:rPr>
            <w:rStyle w:val="a9"/>
            <w:color w:val="auto"/>
          </w:rPr>
          <w:t>регионального портала</w:t>
        </w:r>
      </w:hyperlink>
      <w:r w:rsidRPr="00D022E5">
        <w:t xml:space="preserve">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</w:t>
      </w:r>
      <w:hyperlink r:id="rId41" w:history="1">
        <w:r w:rsidRPr="00D022E5">
          <w:rPr>
            <w:rStyle w:val="a9"/>
            <w:color w:val="auto"/>
          </w:rPr>
          <w:t>электронная подпись</w:t>
        </w:r>
      </w:hyperlink>
      <w:r w:rsidRPr="00D022E5">
        <w:t xml:space="preserve"> или усиленная </w:t>
      </w:r>
      <w:hyperlink r:id="rId42" w:history="1">
        <w:r w:rsidRPr="00D022E5">
          <w:rPr>
            <w:rStyle w:val="a9"/>
            <w:color w:val="auto"/>
          </w:rPr>
          <w:t>квалифицированная электронная подпись</w:t>
        </w:r>
      </w:hyperlink>
      <w:r w:rsidRPr="00D022E5">
        <w:t>.</w:t>
      </w:r>
    </w:p>
    <w:p w:rsidR="00B41DAD" w:rsidRPr="00D022E5" w:rsidRDefault="00B41DAD" w:rsidP="00B41DAD">
      <w:pPr>
        <w:ind w:firstLine="567"/>
        <w:jc w:val="both"/>
      </w:pPr>
      <w:bookmarkStart w:id="128" w:name="sub_21680"/>
      <w:bookmarkEnd w:id="127"/>
      <w:proofErr w:type="gramStart"/>
      <w:r w:rsidRPr="00D022E5">
        <w:t xml:space="preserve">При обращении заявителя в форме электронного документа посредством </w:t>
      </w:r>
      <w:hyperlink r:id="rId43" w:history="1">
        <w:r w:rsidRPr="00D022E5">
          <w:rPr>
            <w:rStyle w:val="a9"/>
            <w:color w:val="auto"/>
          </w:rPr>
          <w:t>Единого портала</w:t>
        </w:r>
      </w:hyperlink>
      <w:r w:rsidRPr="00D022E5">
        <w:t xml:space="preserve"> и </w:t>
      </w:r>
      <w:hyperlink r:id="rId44" w:history="1">
        <w:r w:rsidRPr="00D022E5">
          <w:rPr>
            <w:rStyle w:val="a9"/>
            <w:color w:val="auto"/>
          </w:rPr>
          <w:t>регионального портала</w:t>
        </w:r>
      </w:hyperlink>
      <w:r w:rsidRPr="00D022E5">
        <w:t xml:space="preserve"> в целях получения государственной услуги используется простая </w:t>
      </w:r>
      <w:hyperlink r:id="rId45" w:history="1">
        <w:r w:rsidRPr="00D022E5">
          <w:rPr>
            <w:rStyle w:val="a9"/>
            <w:color w:val="auto"/>
          </w:rPr>
          <w:t>электронная подпись</w:t>
        </w:r>
      </w:hyperlink>
      <w:r w:rsidRPr="00D022E5">
        <w:t xml:space="preserve"> или усиленная </w:t>
      </w:r>
      <w:hyperlink r:id="rId46" w:history="1">
        <w:r w:rsidRPr="00D022E5">
          <w:rPr>
            <w:rStyle w:val="a9"/>
            <w:color w:val="auto"/>
          </w:rPr>
          <w:t>квалифицированная электронная подпись</w:t>
        </w:r>
      </w:hyperlink>
      <w:r w:rsidRPr="00D022E5">
        <w:t xml:space="preserve">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</w:t>
      </w:r>
      <w:hyperlink r:id="rId47" w:history="1">
        <w:r w:rsidRPr="00D022E5">
          <w:rPr>
            <w:rStyle w:val="a9"/>
            <w:color w:val="auto"/>
          </w:rPr>
          <w:t>Федеральным законом</w:t>
        </w:r>
      </w:hyperlink>
      <w:r w:rsidRPr="00D022E5">
        <w:t xml:space="preserve"> «Об электронной подписи».</w:t>
      </w:r>
      <w:proofErr w:type="gramEnd"/>
    </w:p>
    <w:p w:rsidR="00B41DAD" w:rsidRPr="00D022E5" w:rsidRDefault="00B41DAD" w:rsidP="00B41DAD">
      <w:pPr>
        <w:ind w:firstLine="567"/>
        <w:jc w:val="both"/>
      </w:pPr>
      <w:bookmarkStart w:id="129" w:name="sub_21681"/>
      <w:bookmarkEnd w:id="128"/>
      <w:proofErr w:type="gramStart"/>
      <w:r w:rsidRPr="00D022E5">
        <w:lastRenderedPageBreak/>
        <w:t xml:space="preserve">В случае если при обращении в электронной форме за получением государственной услуги идентификация и аутентификация заявителя осуществляются с использованием Единой системы идентификации и аутентификации, то заявитель имеет право использовать простую </w:t>
      </w:r>
      <w:hyperlink r:id="rId48" w:history="1">
        <w:r w:rsidRPr="00D022E5">
          <w:rPr>
            <w:rStyle w:val="a9"/>
            <w:color w:val="auto"/>
          </w:rPr>
          <w:t>электронную подпись</w:t>
        </w:r>
      </w:hyperlink>
      <w:r w:rsidRPr="00D022E5">
        <w:t xml:space="preserve">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B41DAD" w:rsidRPr="00D022E5" w:rsidRDefault="00B41DAD" w:rsidP="00B41DAD">
      <w:pPr>
        <w:ind w:firstLine="567"/>
        <w:jc w:val="both"/>
      </w:pPr>
      <w:bookmarkStart w:id="130" w:name="sub_21682"/>
      <w:bookmarkEnd w:id="129"/>
      <w:r w:rsidRPr="00D022E5">
        <w:t xml:space="preserve">При поступлении заявления и документов в электронной форме отделом образования с использованием имеющихся средств </w:t>
      </w:r>
      <w:hyperlink r:id="rId49" w:history="1">
        <w:r w:rsidRPr="00D022E5">
          <w:rPr>
            <w:rStyle w:val="a9"/>
            <w:color w:val="auto"/>
          </w:rPr>
          <w:t>электронной подписи</w:t>
        </w:r>
      </w:hyperlink>
      <w:r w:rsidRPr="00D022E5">
        <w:t xml:space="preserve"> или средств информационной системы аккредитованного удостоверяющего центра осуществляется проверка используемой усиленной </w:t>
      </w:r>
      <w:hyperlink r:id="rId50" w:history="1">
        <w:r w:rsidRPr="00D022E5">
          <w:rPr>
            <w:rStyle w:val="a9"/>
            <w:color w:val="auto"/>
          </w:rPr>
          <w:t>квалифицированной электронной подписи</w:t>
        </w:r>
      </w:hyperlink>
      <w:r w:rsidRPr="00D022E5">
        <w:t>, которой подписаны поступившие заявление и документы, на предмет ее соответствия следующим требованиям:</w:t>
      </w:r>
    </w:p>
    <w:p w:rsidR="00B41DAD" w:rsidRPr="00D022E5" w:rsidRDefault="00B41DAD" w:rsidP="00B41DAD">
      <w:pPr>
        <w:ind w:firstLine="567"/>
        <w:jc w:val="both"/>
      </w:pPr>
      <w:bookmarkStart w:id="131" w:name="sub_216821"/>
      <w:bookmarkEnd w:id="130"/>
      <w:r w:rsidRPr="00D022E5"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B41DAD" w:rsidRPr="00D022E5" w:rsidRDefault="00B41DAD" w:rsidP="00B41DAD">
      <w:pPr>
        <w:ind w:firstLine="567"/>
        <w:jc w:val="both"/>
      </w:pPr>
      <w:bookmarkStart w:id="132" w:name="sub_216822"/>
      <w:bookmarkEnd w:id="131"/>
      <w:r w:rsidRPr="00D022E5"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B41DAD" w:rsidRPr="00D022E5" w:rsidRDefault="00B41DAD" w:rsidP="00B41DAD">
      <w:pPr>
        <w:ind w:firstLine="567"/>
        <w:jc w:val="both"/>
      </w:pPr>
      <w:bookmarkStart w:id="133" w:name="sub_216823"/>
      <w:bookmarkEnd w:id="132"/>
      <w:r w:rsidRPr="00D022E5">
        <w:t xml:space="preserve">имеется положительный результат проверки принадлежности владельцу квалифицированного сертификата </w:t>
      </w:r>
      <w:hyperlink r:id="rId51" w:history="1">
        <w:r w:rsidRPr="00D022E5">
          <w:rPr>
            <w:rStyle w:val="a9"/>
            <w:color w:val="auto"/>
          </w:rPr>
          <w:t>квалифицированной электронной подписи</w:t>
        </w:r>
      </w:hyperlink>
      <w:r w:rsidRPr="00D022E5">
        <w:t xml:space="preserve">, с помощью которой подписан электронный документ, и подтверждено отсутствие изменений, внесенных в этот документ после его подписания. </w:t>
      </w:r>
      <w:proofErr w:type="gramStart"/>
      <w:r w:rsidRPr="00D022E5">
        <w:t xml:space="preserve">При этом проверка осуществляется с использованием средств </w:t>
      </w:r>
      <w:hyperlink r:id="rId52" w:history="1">
        <w:r w:rsidRPr="00D022E5">
          <w:rPr>
            <w:rStyle w:val="a9"/>
            <w:color w:val="auto"/>
          </w:rPr>
          <w:t>электронной подписи</w:t>
        </w:r>
      </w:hyperlink>
      <w:r w:rsidRPr="00D022E5">
        <w:t xml:space="preserve">, получивших подтверждение соответствия требованиям, установленным в соответствии с </w:t>
      </w:r>
      <w:hyperlink r:id="rId53" w:history="1">
        <w:r w:rsidRPr="00D022E5">
          <w:rPr>
            <w:rStyle w:val="a9"/>
            <w:color w:val="auto"/>
          </w:rPr>
          <w:t>Федеральным законом</w:t>
        </w:r>
      </w:hyperlink>
      <w:r w:rsidRPr="00D022E5">
        <w:t xml:space="preserve"> «Об электронной подписи», и с использованием квалифицированного сертификата лица, подписавшего электронный документ;</w:t>
      </w:r>
      <w:proofErr w:type="gramEnd"/>
    </w:p>
    <w:p w:rsidR="00B41DAD" w:rsidRPr="00D022E5" w:rsidRDefault="00B41DAD" w:rsidP="00B41DAD">
      <w:pPr>
        <w:ind w:firstLine="567"/>
        <w:jc w:val="both"/>
      </w:pPr>
      <w:bookmarkStart w:id="134" w:name="sub_216824"/>
      <w:bookmarkEnd w:id="133"/>
      <w:r w:rsidRPr="00D022E5">
        <w:t xml:space="preserve">усиленная </w:t>
      </w:r>
      <w:hyperlink r:id="rId54" w:history="1">
        <w:r w:rsidRPr="00D022E5">
          <w:rPr>
            <w:rStyle w:val="a9"/>
            <w:color w:val="auto"/>
          </w:rPr>
          <w:t>квалифицированная электронная подпись</w:t>
        </w:r>
      </w:hyperlink>
      <w:r w:rsidRPr="00D022E5">
        <w:t xml:space="preserve">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B41DAD" w:rsidRPr="00D022E5" w:rsidRDefault="00B41DAD" w:rsidP="00B41DAD">
      <w:pPr>
        <w:ind w:firstLine="567"/>
        <w:jc w:val="both"/>
      </w:pPr>
      <w:bookmarkStart w:id="135" w:name="sub_21683"/>
      <w:bookmarkEnd w:id="134"/>
      <w:proofErr w:type="gramStart"/>
      <w:r w:rsidRPr="00D022E5">
        <w:t xml:space="preserve">Уведомление о принятии заявления, поступившего в отдел образования, предоставляющий государственную услугу, в электронной форме посредством </w:t>
      </w:r>
      <w:hyperlink r:id="rId55" w:history="1">
        <w:r w:rsidRPr="00D022E5">
          <w:rPr>
            <w:rStyle w:val="a9"/>
            <w:color w:val="auto"/>
          </w:rPr>
          <w:t>Единого портала</w:t>
        </w:r>
      </w:hyperlink>
      <w:r w:rsidRPr="00D022E5">
        <w:t xml:space="preserve"> и </w:t>
      </w:r>
      <w:hyperlink r:id="rId56" w:history="1">
        <w:r w:rsidRPr="00D022E5">
          <w:rPr>
            <w:rStyle w:val="a9"/>
            <w:color w:val="auto"/>
          </w:rPr>
          <w:t>регионального портала</w:t>
        </w:r>
      </w:hyperlink>
      <w:r w:rsidRPr="00D022E5">
        <w:t>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  <w:proofErr w:type="gramEnd"/>
    </w:p>
    <w:p w:rsidR="00B41DAD" w:rsidRPr="00D022E5" w:rsidRDefault="00B41DAD" w:rsidP="00B41DAD">
      <w:pPr>
        <w:ind w:firstLine="567"/>
        <w:jc w:val="both"/>
      </w:pPr>
      <w:bookmarkStart w:id="136" w:name="sub_2169"/>
      <w:bookmarkEnd w:id="135"/>
      <w:r w:rsidRPr="00D022E5">
        <w:t xml:space="preserve"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</w:t>
      </w:r>
      <w:proofErr w:type="gramStart"/>
      <w:r w:rsidRPr="00D022E5">
        <w:t>срока действия результата предоставления государственной услуги</w:t>
      </w:r>
      <w:proofErr w:type="gramEnd"/>
      <w:r w:rsidRPr="00D022E5">
        <w:t>.</w:t>
      </w:r>
    </w:p>
    <w:p w:rsidR="009359E4" w:rsidRPr="00D022E5" w:rsidRDefault="009359E4" w:rsidP="009359E4">
      <w:pPr>
        <w:ind w:firstLine="851"/>
        <w:jc w:val="both"/>
        <w:rPr>
          <w:shd w:val="clear" w:color="auto" w:fill="FFFFFF"/>
        </w:rPr>
      </w:pPr>
      <w:r w:rsidRPr="00D022E5">
        <w:rPr>
          <w:shd w:val="clear" w:color="auto" w:fill="FFFFFF"/>
        </w:rPr>
        <w:t>2.17. Случаи и порядок предоставления государственной услуги в упреждающем (</w:t>
      </w:r>
      <w:proofErr w:type="spellStart"/>
      <w:r w:rsidRPr="00D022E5">
        <w:rPr>
          <w:shd w:val="clear" w:color="auto" w:fill="FFFFFF"/>
        </w:rPr>
        <w:t>проактивном</w:t>
      </w:r>
      <w:proofErr w:type="spellEnd"/>
      <w:r w:rsidRPr="00D022E5">
        <w:rPr>
          <w:shd w:val="clear" w:color="auto" w:fill="FFFFFF"/>
        </w:rPr>
        <w:t>) режиме</w:t>
      </w:r>
    </w:p>
    <w:p w:rsidR="009359E4" w:rsidRPr="00D022E5" w:rsidRDefault="009359E4" w:rsidP="009359E4">
      <w:pPr>
        <w:ind w:firstLine="567"/>
        <w:jc w:val="both"/>
        <w:rPr>
          <w:shd w:val="clear" w:color="auto" w:fill="FFFFFF"/>
        </w:rPr>
      </w:pPr>
      <w:r w:rsidRPr="00D022E5">
        <w:rPr>
          <w:shd w:val="clear" w:color="auto" w:fill="FFFFFF"/>
        </w:rPr>
        <w:t>Предоставление государственной услуги в упреждающем (</w:t>
      </w:r>
      <w:proofErr w:type="spellStart"/>
      <w:r w:rsidRPr="00D022E5">
        <w:rPr>
          <w:shd w:val="clear" w:color="auto" w:fill="FFFFFF"/>
        </w:rPr>
        <w:t>проактивном</w:t>
      </w:r>
      <w:proofErr w:type="spellEnd"/>
      <w:r w:rsidRPr="00D022E5">
        <w:rPr>
          <w:shd w:val="clear" w:color="auto" w:fill="FFFFFF"/>
        </w:rPr>
        <w:t>) режиме, предусмотренном частью 1 статьи 73 Федерального закона «Об организации предоставления государственных и муниципальных услуг», не предусмотрено.</w:t>
      </w:r>
      <w:bookmarkStart w:id="137" w:name="Par133"/>
      <w:bookmarkStart w:id="138" w:name="Par192"/>
      <w:bookmarkEnd w:id="136"/>
      <w:bookmarkEnd w:id="137"/>
      <w:bookmarkEnd w:id="138"/>
    </w:p>
    <w:p w:rsidR="001B4F94" w:rsidRPr="00D022E5" w:rsidRDefault="0028421F" w:rsidP="009359E4">
      <w:pPr>
        <w:ind w:firstLine="567"/>
        <w:jc w:val="both"/>
      </w:pPr>
      <w:r w:rsidRPr="00D022E5">
        <w:t xml:space="preserve">III. </w:t>
      </w:r>
      <w:bookmarkStart w:id="139" w:name="Par199"/>
      <w:bookmarkStart w:id="140" w:name="Par221"/>
      <w:bookmarkEnd w:id="139"/>
      <w:bookmarkEnd w:id="140"/>
      <w:r w:rsidR="00B41DAD" w:rsidRPr="00D022E5"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41DAD" w:rsidRPr="00D022E5" w:rsidRDefault="00B41DAD" w:rsidP="00B41DAD">
      <w:pPr>
        <w:rPr>
          <w:lang w:eastAsia="ar-SA"/>
        </w:rPr>
      </w:pPr>
    </w:p>
    <w:p w:rsidR="00B41DAD" w:rsidRPr="00D022E5" w:rsidRDefault="00B41DAD" w:rsidP="00981045">
      <w:pPr>
        <w:ind w:firstLine="567"/>
        <w:jc w:val="both"/>
      </w:pPr>
      <w:bookmarkStart w:id="141" w:name="sub_373"/>
      <w:r w:rsidRPr="00D022E5">
        <w:t xml:space="preserve">3.1. Последовательность административных действий (процедур) предоставления государственной услуги (блок-схема в </w:t>
      </w:r>
      <w:hyperlink w:anchor="sub_1002" w:history="1">
        <w:r w:rsidR="00E14E03" w:rsidRPr="00D022E5">
          <w:rPr>
            <w:rStyle w:val="a9"/>
            <w:color w:val="auto"/>
          </w:rPr>
          <w:t xml:space="preserve">приложении № </w:t>
        </w:r>
        <w:r w:rsidRPr="00D022E5">
          <w:rPr>
            <w:rStyle w:val="a9"/>
            <w:color w:val="auto"/>
          </w:rPr>
          <w:t>2</w:t>
        </w:r>
      </w:hyperlink>
      <w:r w:rsidRPr="00D022E5">
        <w:t>)</w:t>
      </w:r>
    </w:p>
    <w:p w:rsidR="00B41DAD" w:rsidRPr="00D022E5" w:rsidRDefault="00B41DAD" w:rsidP="00981045">
      <w:pPr>
        <w:ind w:firstLine="567"/>
        <w:jc w:val="both"/>
      </w:pPr>
      <w:bookmarkStart w:id="142" w:name="sub_3101"/>
      <w:r w:rsidRPr="00D022E5">
        <w:t>Предоставление государственной услуги включает в себя следующие административные процедуры:</w:t>
      </w:r>
    </w:p>
    <w:p w:rsidR="00B41DAD" w:rsidRPr="00D022E5" w:rsidRDefault="00B41DAD" w:rsidP="00981045">
      <w:pPr>
        <w:ind w:firstLine="567"/>
        <w:jc w:val="both"/>
      </w:pPr>
      <w:bookmarkStart w:id="143" w:name="sub_31011"/>
      <w:bookmarkEnd w:id="142"/>
      <w:r w:rsidRPr="00D022E5">
        <w:t>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:rsidR="00B41DAD" w:rsidRPr="00D022E5" w:rsidRDefault="00B41DAD" w:rsidP="00981045">
      <w:pPr>
        <w:ind w:firstLine="567"/>
        <w:jc w:val="both"/>
      </w:pPr>
      <w:bookmarkStart w:id="144" w:name="sub_31012"/>
      <w:bookmarkEnd w:id="143"/>
      <w:r w:rsidRPr="00D022E5">
        <w:lastRenderedPageBreak/>
        <w:t>прием и регистрация заявлений и документов для принятия решения о выдаче разрешения на раздельное проживание опекуна (попечителя) и его несовершеннолетнего подопечного;</w:t>
      </w:r>
    </w:p>
    <w:p w:rsidR="00B41DAD" w:rsidRPr="00D022E5" w:rsidRDefault="00B41DAD" w:rsidP="00981045">
      <w:pPr>
        <w:ind w:firstLine="567"/>
        <w:jc w:val="both"/>
      </w:pPr>
      <w:bookmarkStart w:id="145" w:name="sub_31013"/>
      <w:bookmarkEnd w:id="144"/>
      <w:r w:rsidRPr="00D022E5">
        <w:t>рассмотрение заявлений и документов для принятия решения о выдаче разрешения на раздельное проживание опекуна (попечителя) и его несовершеннолетнего подопечного;</w:t>
      </w:r>
    </w:p>
    <w:p w:rsidR="00B41DAD" w:rsidRPr="00D022E5" w:rsidRDefault="00B41DAD" w:rsidP="00981045">
      <w:pPr>
        <w:ind w:firstLine="567"/>
        <w:jc w:val="both"/>
      </w:pPr>
      <w:bookmarkStart w:id="146" w:name="sub_31014"/>
      <w:bookmarkEnd w:id="145"/>
      <w:r w:rsidRPr="00D022E5">
        <w:t>подготовка и направление заявителю письменного уведомления об отказе в разрешении на раздельное проживание опекуна (попечителя) и его несовершеннолетнего подопечного;</w:t>
      </w:r>
    </w:p>
    <w:p w:rsidR="00B41DAD" w:rsidRPr="00D022E5" w:rsidRDefault="00B41DAD" w:rsidP="00981045">
      <w:pPr>
        <w:ind w:firstLine="567"/>
        <w:jc w:val="both"/>
      </w:pPr>
      <w:bookmarkStart w:id="147" w:name="sub_31015"/>
      <w:bookmarkEnd w:id="146"/>
      <w:r w:rsidRPr="00D022E5">
        <w:t>подготовка постановления о разрешении на раздельное проживание опекуна (попечителя) и его несовершеннолетнего подопечного;</w:t>
      </w:r>
    </w:p>
    <w:p w:rsidR="00B41DAD" w:rsidRPr="00D022E5" w:rsidRDefault="00B41DAD" w:rsidP="00981045">
      <w:pPr>
        <w:ind w:firstLine="567"/>
        <w:jc w:val="both"/>
      </w:pPr>
      <w:bookmarkStart w:id="148" w:name="sub_31016"/>
      <w:bookmarkEnd w:id="147"/>
      <w:r w:rsidRPr="00D022E5">
        <w:t>порядок осуществления административных процедур в электронной форме;</w:t>
      </w:r>
    </w:p>
    <w:p w:rsidR="00B41DAD" w:rsidRPr="00D022E5" w:rsidRDefault="00B41DAD" w:rsidP="00981045">
      <w:pPr>
        <w:ind w:firstLine="567"/>
        <w:jc w:val="both"/>
      </w:pPr>
      <w:bookmarkStart w:id="149" w:name="sub_31017"/>
      <w:bookmarkEnd w:id="148"/>
      <w:r w:rsidRPr="00D022E5"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B41DAD" w:rsidRPr="00D022E5" w:rsidRDefault="00B41DAD" w:rsidP="00981045">
      <w:pPr>
        <w:ind w:firstLine="567"/>
        <w:jc w:val="both"/>
      </w:pPr>
      <w:bookmarkStart w:id="150" w:name="sub_311"/>
      <w:bookmarkEnd w:id="149"/>
      <w:r w:rsidRPr="00D022E5">
        <w:t xml:space="preserve">3.1.1. Последовательность административных действий (процедур) предоставления государственной услуги в </w:t>
      </w:r>
      <w:r w:rsidR="00E14E03" w:rsidRPr="00D022E5">
        <w:t>отделе образования</w:t>
      </w:r>
      <w:r w:rsidRPr="00D022E5">
        <w:t>:</w:t>
      </w:r>
    </w:p>
    <w:p w:rsidR="00B41DAD" w:rsidRPr="00D022E5" w:rsidRDefault="00B41DAD" w:rsidP="00981045">
      <w:pPr>
        <w:ind w:firstLine="567"/>
        <w:jc w:val="both"/>
      </w:pPr>
      <w:bookmarkStart w:id="151" w:name="sub_3111"/>
      <w:bookmarkEnd w:id="150"/>
      <w:r w:rsidRPr="00D022E5">
        <w:t>1) 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:rsidR="00B41DAD" w:rsidRPr="00D022E5" w:rsidRDefault="00B41DAD" w:rsidP="00981045">
      <w:pPr>
        <w:ind w:firstLine="567"/>
        <w:jc w:val="both"/>
      </w:pPr>
      <w:bookmarkStart w:id="152" w:name="sub_3112"/>
      <w:bookmarkEnd w:id="151"/>
      <w:r w:rsidRPr="00D022E5">
        <w:t>2) прием и регистрация документов заявителя;</w:t>
      </w:r>
    </w:p>
    <w:p w:rsidR="00B41DAD" w:rsidRPr="00D022E5" w:rsidRDefault="00B41DAD" w:rsidP="00981045">
      <w:pPr>
        <w:ind w:firstLine="567"/>
        <w:jc w:val="both"/>
      </w:pPr>
      <w:bookmarkStart w:id="153" w:name="sub_3113"/>
      <w:bookmarkEnd w:id="152"/>
      <w:r w:rsidRPr="00D022E5">
        <w:t>3) формирование личного дела заявителя;</w:t>
      </w:r>
    </w:p>
    <w:p w:rsidR="00B41DAD" w:rsidRPr="00D022E5" w:rsidRDefault="00B41DAD" w:rsidP="00981045">
      <w:pPr>
        <w:ind w:firstLine="567"/>
        <w:jc w:val="both"/>
      </w:pPr>
      <w:bookmarkStart w:id="154" w:name="sub_3114"/>
      <w:bookmarkEnd w:id="153"/>
      <w:r w:rsidRPr="00D022E5">
        <w:t>4) экспертиза документов, представленных заявителем;</w:t>
      </w:r>
    </w:p>
    <w:p w:rsidR="00B41DAD" w:rsidRPr="00D022E5" w:rsidRDefault="00B41DAD" w:rsidP="00981045">
      <w:pPr>
        <w:ind w:firstLine="567"/>
        <w:jc w:val="both"/>
      </w:pPr>
      <w:bookmarkStart w:id="155" w:name="sub_3115"/>
      <w:bookmarkEnd w:id="154"/>
      <w:r w:rsidRPr="00D022E5">
        <w:t>5) запрос документов по системе межведомственного электронного взаимодействия и их регистрация;</w:t>
      </w:r>
    </w:p>
    <w:p w:rsidR="00B41DAD" w:rsidRPr="00D022E5" w:rsidRDefault="00B41DAD" w:rsidP="00981045">
      <w:pPr>
        <w:ind w:firstLine="567"/>
        <w:jc w:val="both"/>
      </w:pPr>
      <w:bookmarkStart w:id="156" w:name="sub_3116"/>
      <w:bookmarkEnd w:id="155"/>
      <w:r w:rsidRPr="00D022E5">
        <w:t>6) принятие решения:</w:t>
      </w:r>
    </w:p>
    <w:p w:rsidR="00B41DAD" w:rsidRPr="00D022E5" w:rsidRDefault="00B41DAD" w:rsidP="00981045">
      <w:pPr>
        <w:ind w:firstLine="567"/>
        <w:jc w:val="both"/>
      </w:pPr>
      <w:bookmarkStart w:id="157" w:name="sub_31161"/>
      <w:bookmarkEnd w:id="156"/>
      <w:r w:rsidRPr="00D022E5">
        <w:t xml:space="preserve">издание постановления главы </w:t>
      </w:r>
      <w:r w:rsidR="00441894" w:rsidRPr="00D022E5">
        <w:t>Нефтекумского муниципального</w:t>
      </w:r>
      <w:r w:rsidR="00E14E03" w:rsidRPr="00D022E5">
        <w:t xml:space="preserve"> округа Ставропольского края</w:t>
      </w:r>
      <w:r w:rsidRPr="00D022E5">
        <w:t xml:space="preserve"> о разрешении на раздельное проживание опекуна (попечителя) и его несовершеннолетнего подопечного;</w:t>
      </w:r>
    </w:p>
    <w:p w:rsidR="00B41DAD" w:rsidRPr="00D022E5" w:rsidRDefault="00B41DAD" w:rsidP="00981045">
      <w:pPr>
        <w:ind w:firstLine="567"/>
        <w:jc w:val="both"/>
      </w:pPr>
      <w:bookmarkStart w:id="158" w:name="sub_31162"/>
      <w:bookmarkEnd w:id="157"/>
      <w:r w:rsidRPr="00D022E5">
        <w:t>подготовка письменного ответа об отказе в выдаче разрешения на раздельное проживание опекуна (попечителя) и его несовершеннолетнего подопечного;</w:t>
      </w:r>
    </w:p>
    <w:p w:rsidR="00B41DAD" w:rsidRPr="00D022E5" w:rsidRDefault="00B41DAD" w:rsidP="00981045">
      <w:pPr>
        <w:ind w:firstLine="567"/>
        <w:jc w:val="both"/>
      </w:pPr>
      <w:bookmarkStart w:id="159" w:name="sub_3117"/>
      <w:bookmarkEnd w:id="158"/>
      <w:r w:rsidRPr="00D022E5">
        <w:t>7) направление или выдача результата заявителю:</w:t>
      </w:r>
    </w:p>
    <w:p w:rsidR="00B41DAD" w:rsidRPr="00D022E5" w:rsidRDefault="00B41DAD" w:rsidP="00981045">
      <w:pPr>
        <w:ind w:firstLine="567"/>
        <w:jc w:val="both"/>
      </w:pPr>
      <w:bookmarkStart w:id="160" w:name="sub_31171"/>
      <w:bookmarkEnd w:id="159"/>
      <w:r w:rsidRPr="00D022E5">
        <w:t>выдача (направление) постановления о разрешении на раздельное проживание опекуна (попечителя) и его несовершеннолетнего подопечного;</w:t>
      </w:r>
    </w:p>
    <w:p w:rsidR="00B41DAD" w:rsidRPr="00D022E5" w:rsidRDefault="00B41DAD" w:rsidP="00981045">
      <w:pPr>
        <w:ind w:firstLine="567"/>
        <w:jc w:val="both"/>
      </w:pPr>
      <w:bookmarkStart w:id="161" w:name="sub_31172"/>
      <w:bookmarkEnd w:id="160"/>
      <w:r w:rsidRPr="00D022E5">
        <w:t>выдача (направление) письменного ответа об отказе в выдаче разрешении на раздельное проживание опекуна (попечителя) и его несовершеннолетнего подопечного.</w:t>
      </w:r>
    </w:p>
    <w:bookmarkEnd w:id="161"/>
    <w:p w:rsidR="00B41DAD" w:rsidRPr="00D022E5" w:rsidRDefault="00B41DAD" w:rsidP="00981045">
      <w:pPr>
        <w:ind w:firstLine="567"/>
        <w:jc w:val="both"/>
      </w:pPr>
      <w:r w:rsidRPr="00D022E5">
        <w:t>3.1.2. Последовательность административных действий (процедур) предоставления государственной услуги в МФЦ</w:t>
      </w:r>
    </w:p>
    <w:p w:rsidR="00B41DAD" w:rsidRPr="00D022E5" w:rsidRDefault="00B41DAD" w:rsidP="00981045">
      <w:pPr>
        <w:ind w:firstLine="567"/>
        <w:jc w:val="both"/>
      </w:pPr>
      <w:bookmarkStart w:id="162" w:name="sub_3121"/>
      <w:r w:rsidRPr="00D022E5">
        <w:t>Предоставление государственной услуги в МФЦ не предусмотрено.</w:t>
      </w:r>
    </w:p>
    <w:bookmarkEnd w:id="162"/>
    <w:p w:rsidR="00B41DAD" w:rsidRPr="00D022E5" w:rsidRDefault="00B41DAD" w:rsidP="00981045">
      <w:pPr>
        <w:ind w:firstLine="567"/>
        <w:jc w:val="both"/>
      </w:pPr>
      <w:r w:rsidRPr="00D022E5">
        <w:t>3.2. Предоставление информации по вопросам предоставления государственной услуги</w:t>
      </w:r>
    </w:p>
    <w:p w:rsidR="00B41DAD" w:rsidRPr="00D022E5" w:rsidRDefault="00B41DAD" w:rsidP="00981045">
      <w:pPr>
        <w:ind w:firstLine="567"/>
        <w:jc w:val="both"/>
      </w:pPr>
      <w:bookmarkStart w:id="163" w:name="sub_321"/>
      <w:r w:rsidRPr="00D022E5">
        <w:t xml:space="preserve">Основанием для предоставления информации по вопросам предоставления государственной услуги является личное обращение заявителя в </w:t>
      </w:r>
      <w:r w:rsidR="00981045" w:rsidRPr="00D022E5">
        <w:t>отдел образования</w:t>
      </w:r>
      <w:r w:rsidRPr="00D022E5">
        <w:t xml:space="preserve"> или поступление его обращения в письменном, электронном виде через официальный портал </w:t>
      </w:r>
      <w:r w:rsidR="00981045" w:rsidRPr="00D022E5">
        <w:t>отдела образования</w:t>
      </w:r>
      <w:r w:rsidRPr="00D022E5">
        <w:t xml:space="preserve"> в информационно-телекоммуникационной сети Интернет.</w:t>
      </w:r>
    </w:p>
    <w:p w:rsidR="00B41DAD" w:rsidRPr="00D022E5" w:rsidRDefault="00B41DAD" w:rsidP="00981045">
      <w:pPr>
        <w:ind w:firstLine="567"/>
        <w:jc w:val="both"/>
      </w:pPr>
      <w:bookmarkStart w:id="164" w:name="sub_322"/>
      <w:bookmarkEnd w:id="163"/>
      <w:r w:rsidRPr="00D022E5">
        <w:t xml:space="preserve">Предоставление информации по вопросам предоставления государственной услуги осуществляется должностным лицом </w:t>
      </w:r>
      <w:r w:rsidR="00981045" w:rsidRPr="00D022E5">
        <w:t>отдела образования</w:t>
      </w:r>
      <w:r w:rsidRPr="00D022E5">
        <w:t>.</w:t>
      </w:r>
    </w:p>
    <w:p w:rsidR="00B41DAD" w:rsidRPr="00D022E5" w:rsidRDefault="00B41DAD" w:rsidP="00981045">
      <w:pPr>
        <w:ind w:firstLine="567"/>
        <w:jc w:val="both"/>
      </w:pPr>
      <w:bookmarkStart w:id="165" w:name="sub_323"/>
      <w:bookmarkEnd w:id="164"/>
      <w:r w:rsidRPr="00D022E5">
        <w:t>Срок предоставления информации по вопросам предоставления государственной услуги не превышает 15 минут на одного заявителя.</w:t>
      </w:r>
    </w:p>
    <w:p w:rsidR="00B41DAD" w:rsidRPr="00D022E5" w:rsidRDefault="00B41DAD" w:rsidP="00981045">
      <w:pPr>
        <w:ind w:firstLine="567"/>
        <w:jc w:val="both"/>
      </w:pPr>
      <w:bookmarkStart w:id="166" w:name="sub_324"/>
      <w:bookmarkEnd w:id="165"/>
      <w:proofErr w:type="gramStart"/>
      <w:r w:rsidRPr="00D022E5">
        <w:t>Результатом административной процедуры является предоставление информации заявителю в устном либо в письменном виде.</w:t>
      </w:r>
      <w:proofErr w:type="gramEnd"/>
    </w:p>
    <w:p w:rsidR="00B41DAD" w:rsidRPr="00D022E5" w:rsidRDefault="00B41DAD" w:rsidP="00981045">
      <w:pPr>
        <w:ind w:firstLine="567"/>
        <w:jc w:val="both"/>
      </w:pPr>
      <w:bookmarkStart w:id="167" w:name="sub_33"/>
      <w:bookmarkEnd w:id="166"/>
      <w:r w:rsidRPr="00D022E5">
        <w:t>3.3. Прием и регистрация документов заявителя</w:t>
      </w:r>
    </w:p>
    <w:p w:rsidR="00B41DAD" w:rsidRPr="00D022E5" w:rsidRDefault="00B41DAD" w:rsidP="00981045">
      <w:pPr>
        <w:ind w:firstLine="567"/>
        <w:jc w:val="both"/>
      </w:pPr>
      <w:bookmarkStart w:id="168" w:name="sub_331"/>
      <w:bookmarkEnd w:id="167"/>
      <w:r w:rsidRPr="00D022E5">
        <w:t xml:space="preserve">3.3.1. Основанием для начала процедуры приема и регистрации документов заявителя является его обращение с заявлением о выдаче разрешения на раздельное проживание опекуна (попечителя) и его несовершеннолетнего подопечного, являющимся </w:t>
      </w:r>
      <w:hyperlink w:anchor="sub_1004" w:history="1">
        <w:r w:rsidRPr="00D022E5">
          <w:rPr>
            <w:rStyle w:val="a9"/>
            <w:color w:val="auto"/>
          </w:rPr>
          <w:t>приложением 4</w:t>
        </w:r>
      </w:hyperlink>
      <w:r w:rsidRPr="00D022E5">
        <w:t xml:space="preserve"> к Административному регламенту.</w:t>
      </w:r>
    </w:p>
    <w:p w:rsidR="00B41DAD" w:rsidRPr="00D022E5" w:rsidRDefault="00B41DAD" w:rsidP="00981045">
      <w:pPr>
        <w:ind w:firstLine="567"/>
        <w:jc w:val="both"/>
      </w:pPr>
      <w:bookmarkStart w:id="169" w:name="sub_332"/>
      <w:bookmarkEnd w:id="168"/>
      <w:r w:rsidRPr="00D022E5">
        <w:lastRenderedPageBreak/>
        <w:t>3.3.2. При получении заявления со всеми необходимыми документами должностное лицо, ответственное за делопроизводство, регистрирует поступление заявления и представленных документов в соответствии с установленными правилами делопроизводства и передает их должностному лицу, ответственному за прием документов и оформление личного дела заявителя.</w:t>
      </w:r>
    </w:p>
    <w:p w:rsidR="00B41DAD" w:rsidRPr="00D022E5" w:rsidRDefault="00B41DAD" w:rsidP="00981045">
      <w:pPr>
        <w:ind w:firstLine="567"/>
        <w:jc w:val="both"/>
      </w:pPr>
      <w:bookmarkStart w:id="170" w:name="sub_333"/>
      <w:bookmarkEnd w:id="169"/>
      <w:r w:rsidRPr="00D022E5">
        <w:t>3.3.3. Должностное лицо, ответственное за прием документов и формирование личного дела заявителя, устанавливает предмет обращения, проверяет документ, удостоверяющий личность заявителя.</w:t>
      </w:r>
    </w:p>
    <w:p w:rsidR="00B41DAD" w:rsidRPr="00D022E5" w:rsidRDefault="00B41DAD" w:rsidP="00981045">
      <w:pPr>
        <w:ind w:firstLine="567"/>
        <w:jc w:val="both"/>
      </w:pPr>
      <w:bookmarkStart w:id="171" w:name="sub_334"/>
      <w:bookmarkEnd w:id="170"/>
      <w:r w:rsidRPr="00D022E5">
        <w:t xml:space="preserve">3.3.4. Должностное лицо, ответственное за прием документов и оформление личного дела заявителя, проверяет соответствие представленных документов требованиям, установленным </w:t>
      </w:r>
      <w:hyperlink w:anchor="sub_26" w:history="1">
        <w:r w:rsidRPr="00D022E5">
          <w:rPr>
            <w:rStyle w:val="a9"/>
            <w:color w:val="auto"/>
          </w:rPr>
          <w:t>пунктами 2.6</w:t>
        </w:r>
      </w:hyperlink>
      <w:r w:rsidRPr="00D022E5">
        <w:t xml:space="preserve"> и </w:t>
      </w:r>
      <w:hyperlink w:anchor="sub_27" w:history="1">
        <w:r w:rsidRPr="00D022E5">
          <w:rPr>
            <w:rStyle w:val="a9"/>
            <w:color w:val="auto"/>
          </w:rPr>
          <w:t>2.7</w:t>
        </w:r>
      </w:hyperlink>
      <w:r w:rsidRPr="00D022E5">
        <w:t xml:space="preserve"> Административного регламента.</w:t>
      </w:r>
    </w:p>
    <w:p w:rsidR="00B41DAD" w:rsidRPr="00D022E5" w:rsidRDefault="00B41DAD" w:rsidP="00981045">
      <w:pPr>
        <w:ind w:firstLine="567"/>
        <w:jc w:val="both"/>
      </w:pPr>
      <w:bookmarkStart w:id="172" w:name="sub_335"/>
      <w:bookmarkEnd w:id="171"/>
      <w:r w:rsidRPr="00D022E5">
        <w:t>3.3.5. Должностное лицо, ответственное за прием документов и оформление личного дела заявителя:</w:t>
      </w:r>
    </w:p>
    <w:p w:rsidR="00B41DAD" w:rsidRPr="00D022E5" w:rsidRDefault="00B41DAD" w:rsidP="00981045">
      <w:pPr>
        <w:ind w:firstLine="567"/>
        <w:jc w:val="both"/>
      </w:pPr>
      <w:bookmarkStart w:id="173" w:name="sub_3351"/>
      <w:bookmarkEnd w:id="172"/>
      <w:r w:rsidRPr="00D022E5">
        <w:t>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B41DAD" w:rsidRPr="00D022E5" w:rsidRDefault="00B41DAD" w:rsidP="00981045">
      <w:pPr>
        <w:ind w:firstLine="567"/>
        <w:jc w:val="both"/>
      </w:pPr>
      <w:bookmarkStart w:id="174" w:name="sub_3352"/>
      <w:bookmarkEnd w:id="173"/>
      <w:r w:rsidRPr="00D022E5">
        <w:t>производит копирование документов, если копии необходимых документов не представлены, делает на них надпись об их соответствии подлинным экземплярам, заверяет своей подписью с указанием фамилии и инициалов;</w:t>
      </w:r>
    </w:p>
    <w:p w:rsidR="00B41DAD" w:rsidRPr="00D022E5" w:rsidRDefault="00B41DAD" w:rsidP="00981045">
      <w:pPr>
        <w:ind w:firstLine="567"/>
        <w:jc w:val="both"/>
      </w:pPr>
      <w:bookmarkStart w:id="175" w:name="sub_3353"/>
      <w:bookmarkEnd w:id="174"/>
      <w:r w:rsidRPr="00D022E5">
        <w:t>назначает дату проведения обследования жилого помещения, в котором будет проживать несовершеннолетний подопечный. Если место проживания подопечного ребенка старше 16 лет, в связи с обучением в образовательной организации, находится в другом муниципальном образовании, то должностное лицо делает запрос в орган местного самоуправления данного м</w:t>
      </w:r>
      <w:r w:rsidR="009359E4" w:rsidRPr="00D022E5">
        <w:t xml:space="preserve">униципального </w:t>
      </w:r>
      <w:r w:rsidRPr="00D022E5">
        <w:t xml:space="preserve"> ок</w:t>
      </w:r>
      <w:r w:rsidR="009359E4" w:rsidRPr="00D022E5">
        <w:t>руга</w:t>
      </w:r>
      <w:r w:rsidRPr="00D022E5">
        <w:t xml:space="preserve"> о проведении обследования по месту проживания подопечного.</w:t>
      </w:r>
    </w:p>
    <w:p w:rsidR="00B41DAD" w:rsidRPr="00D022E5" w:rsidRDefault="00B41DAD" w:rsidP="00981045">
      <w:pPr>
        <w:ind w:firstLine="567"/>
        <w:jc w:val="both"/>
      </w:pPr>
      <w:bookmarkStart w:id="176" w:name="sub_336"/>
      <w:bookmarkEnd w:id="175"/>
      <w:r w:rsidRPr="00D022E5">
        <w:t xml:space="preserve">3.3.6. Должностное лицо, ответственное за прием документов и оформление личного дела заявителя, проверяет наличие всех необходимых документов в соответствии с </w:t>
      </w:r>
      <w:hyperlink w:anchor="sub_26" w:history="1">
        <w:r w:rsidRPr="00D022E5">
          <w:rPr>
            <w:rStyle w:val="a9"/>
            <w:color w:val="auto"/>
          </w:rPr>
          <w:t>пунктом 2.6</w:t>
        </w:r>
      </w:hyperlink>
      <w:r w:rsidRPr="00D022E5">
        <w:t xml:space="preserve"> настоящего Административного регламента, сверяя их с описью документов в заявлении о выдаче разрешения на раздельное проживание опекуна (попечителя) и его несовершеннолетнего подопечного.</w:t>
      </w:r>
    </w:p>
    <w:p w:rsidR="00B41DAD" w:rsidRPr="00D022E5" w:rsidRDefault="00B41DAD" w:rsidP="00981045">
      <w:pPr>
        <w:ind w:firstLine="567"/>
        <w:jc w:val="both"/>
      </w:pPr>
      <w:bookmarkStart w:id="177" w:name="sub_337"/>
      <w:bookmarkEnd w:id="176"/>
      <w:r w:rsidRPr="00D022E5">
        <w:t xml:space="preserve">3.3.7. </w:t>
      </w:r>
      <w:proofErr w:type="gramStart"/>
      <w:r w:rsidRPr="00D022E5">
        <w:t xml:space="preserve">При установлении фактов отсутствия необходимых документов или несоответствия предоставленных документов требованиям, указанным в </w:t>
      </w:r>
      <w:hyperlink w:anchor="sub_200" w:history="1">
        <w:r w:rsidRPr="00D022E5">
          <w:rPr>
            <w:rStyle w:val="a9"/>
            <w:color w:val="auto"/>
          </w:rPr>
          <w:t>разделе 2</w:t>
        </w:r>
      </w:hyperlink>
      <w:r w:rsidRPr="00D022E5">
        <w:t xml:space="preserve"> настоящего Административного регламента, должностное лицо, ответственное за прием документов и оформление личного дела заявителя, уведомляет его о наличии препятствий для предоставления государственной услуги, объясняет ему содержание выявленных недостатков в представленных документах, предлагает принять меры по их устранению.</w:t>
      </w:r>
      <w:proofErr w:type="gramEnd"/>
      <w:r w:rsidRPr="00D022E5">
        <w:t xml:space="preserve"> При желании заявителя устранить недостатки и препятствия, прервав процедуру подачи документов для предоставления государственной услуги, должностное лицо, ответственное за прием документов и оформление личного дела заявителя, возвращает ему заявление и представленные им документы.</w:t>
      </w:r>
    </w:p>
    <w:p w:rsidR="00B41DAD" w:rsidRPr="00D022E5" w:rsidRDefault="00B41DAD" w:rsidP="00981045">
      <w:pPr>
        <w:ind w:firstLine="567"/>
        <w:jc w:val="both"/>
      </w:pPr>
      <w:bookmarkStart w:id="178" w:name="sub_338"/>
      <w:bookmarkEnd w:id="177"/>
      <w:r w:rsidRPr="00D022E5">
        <w:t xml:space="preserve">3.3.8. </w:t>
      </w:r>
      <w:proofErr w:type="gramStart"/>
      <w:r w:rsidRPr="00D022E5">
        <w:t xml:space="preserve">Если при установлении фактов отсутствия документов, указанных в </w:t>
      </w:r>
      <w:hyperlink w:anchor="sub_26" w:history="1">
        <w:r w:rsidRPr="00D022E5">
          <w:rPr>
            <w:rStyle w:val="a9"/>
            <w:color w:val="auto"/>
          </w:rPr>
          <w:t>пункте 2.6</w:t>
        </w:r>
      </w:hyperlink>
      <w:r w:rsidRPr="00D022E5">
        <w:t xml:space="preserve"> настоящего Административного регламента, или несоответствия представленных документов требованиям, указанным в </w:t>
      </w:r>
      <w:hyperlink w:anchor="sub_200" w:history="1">
        <w:r w:rsidRPr="00D022E5">
          <w:rPr>
            <w:rStyle w:val="a9"/>
            <w:color w:val="auto"/>
          </w:rPr>
          <w:t>разделе 2</w:t>
        </w:r>
      </w:hyperlink>
      <w:r w:rsidRPr="00D022E5">
        <w:t xml:space="preserve"> настоящего Административного регламента, заявитель настаивает на приеме заявления и документов для предоставления государственной услуги, должностное лицо, ответственное за прием документов и оформление личного дела заявителя, принимает от него заявление вместе с представленными документами, указывает в заявлении выявленные недостатки</w:t>
      </w:r>
      <w:proofErr w:type="gramEnd"/>
      <w:r w:rsidRPr="00D022E5">
        <w:t xml:space="preserve"> и факт отсутствия необходимых документов.</w:t>
      </w:r>
    </w:p>
    <w:p w:rsidR="00B41DAD" w:rsidRPr="00D022E5" w:rsidRDefault="00B41DAD" w:rsidP="00981045">
      <w:pPr>
        <w:ind w:firstLine="567"/>
        <w:jc w:val="both"/>
      </w:pPr>
      <w:bookmarkStart w:id="179" w:name="sub_339"/>
      <w:bookmarkEnd w:id="178"/>
      <w:r w:rsidRPr="00D022E5">
        <w:t>3.3.9. Должностное лицо, ответственное за прием документов и оформление личного дела заявителя, передает принятое заявление о разрешении на раздельное проживание опекуна (попечителя) и его несовершеннолетнего подопечного на регистрацию должностному лицу, ответственному за ведение делопроизводства.</w:t>
      </w:r>
    </w:p>
    <w:p w:rsidR="00B41DAD" w:rsidRPr="00D022E5" w:rsidRDefault="00B41DAD" w:rsidP="00981045">
      <w:pPr>
        <w:ind w:firstLine="567"/>
        <w:jc w:val="both"/>
      </w:pPr>
      <w:bookmarkStart w:id="180" w:name="sub_3310"/>
      <w:bookmarkEnd w:id="179"/>
      <w:r w:rsidRPr="00D022E5">
        <w:lastRenderedPageBreak/>
        <w:t>3.3.10. Должностное лицо, ответственное за делопроизводство, внос</w:t>
      </w:r>
      <w:r w:rsidR="00981045" w:rsidRPr="00D022E5">
        <w:t>ит запись о приеме заявления в «</w:t>
      </w:r>
      <w:r w:rsidRPr="00D022E5">
        <w:t>Журнал рег</w:t>
      </w:r>
      <w:r w:rsidR="00981045" w:rsidRPr="00D022E5">
        <w:t>истрации заявлений и разрешений»</w:t>
      </w:r>
      <w:r w:rsidRPr="00D022E5">
        <w:t xml:space="preserve"> по форме, являющейся </w:t>
      </w:r>
      <w:hyperlink w:anchor="sub_1005" w:history="1">
        <w:r w:rsidRPr="00D022E5">
          <w:rPr>
            <w:rStyle w:val="a9"/>
            <w:color w:val="auto"/>
          </w:rPr>
          <w:t>приложением 5</w:t>
        </w:r>
      </w:hyperlink>
      <w:r w:rsidRPr="00D022E5">
        <w:t xml:space="preserve"> к настоящему Административному регламенту.</w:t>
      </w:r>
    </w:p>
    <w:p w:rsidR="00B41DAD" w:rsidRPr="00D022E5" w:rsidRDefault="00B41DAD" w:rsidP="00981045">
      <w:pPr>
        <w:ind w:firstLine="567"/>
        <w:jc w:val="both"/>
      </w:pPr>
      <w:bookmarkStart w:id="181" w:name="sub_3311"/>
      <w:bookmarkEnd w:id="180"/>
      <w:r w:rsidRPr="00D022E5">
        <w:t>3.3.11. Максимальный срок выполнения указанных административных действий составляет 30 минут.</w:t>
      </w:r>
    </w:p>
    <w:p w:rsidR="00B41DAD" w:rsidRPr="00D022E5" w:rsidRDefault="00B41DAD" w:rsidP="00981045">
      <w:pPr>
        <w:ind w:firstLine="567"/>
        <w:jc w:val="both"/>
      </w:pPr>
      <w:bookmarkStart w:id="182" w:name="sub_33111"/>
      <w:bookmarkEnd w:id="181"/>
      <w:r w:rsidRPr="00D022E5">
        <w:t>Максимальный срок исполнения указанной административной процедуры - 1 рабочий день.</w:t>
      </w:r>
    </w:p>
    <w:p w:rsidR="00B41DAD" w:rsidRPr="00D022E5" w:rsidRDefault="00B41DAD" w:rsidP="00981045">
      <w:pPr>
        <w:ind w:firstLine="567"/>
        <w:jc w:val="both"/>
      </w:pPr>
      <w:bookmarkStart w:id="183" w:name="sub_34"/>
      <w:bookmarkEnd w:id="182"/>
      <w:r w:rsidRPr="00D022E5">
        <w:t>3.4. Формирование личного дела заявителя</w:t>
      </w:r>
    </w:p>
    <w:p w:rsidR="00B41DAD" w:rsidRPr="00D022E5" w:rsidRDefault="00B41DAD" w:rsidP="00981045">
      <w:pPr>
        <w:ind w:firstLine="567"/>
        <w:jc w:val="both"/>
      </w:pPr>
      <w:bookmarkStart w:id="184" w:name="sub_341"/>
      <w:bookmarkEnd w:id="183"/>
      <w:r w:rsidRPr="00D022E5">
        <w:t xml:space="preserve">3.4.1. Основанием для начала процедуры формирования личного дела заявителя является регистрация специалистом, ответственным за прием документов и формирование личного дела, заявления в </w:t>
      </w:r>
      <w:r w:rsidR="00981045" w:rsidRPr="00D022E5">
        <w:t>«</w:t>
      </w:r>
      <w:r w:rsidRPr="00D022E5">
        <w:t>Журнал</w:t>
      </w:r>
      <w:r w:rsidR="00981045" w:rsidRPr="00D022E5">
        <w:t>е регистрации заявлений граждан»</w:t>
      </w:r>
      <w:r w:rsidRPr="00D022E5">
        <w:t>.</w:t>
      </w:r>
    </w:p>
    <w:p w:rsidR="00B41DAD" w:rsidRPr="00D022E5" w:rsidRDefault="00B41DAD" w:rsidP="00981045">
      <w:pPr>
        <w:ind w:firstLine="567"/>
        <w:jc w:val="both"/>
      </w:pPr>
      <w:bookmarkStart w:id="185" w:name="sub_342"/>
      <w:bookmarkEnd w:id="184"/>
      <w:r w:rsidRPr="00D022E5">
        <w:t xml:space="preserve">3.4.2. </w:t>
      </w:r>
      <w:proofErr w:type="gramStart"/>
      <w:r w:rsidRPr="00D022E5">
        <w:t>В целях получения документов и сведений, необходимых для предоставления государственной услуги, которые подлежат истребованию посредством системы межведомственного взаимодействия, в том числе по поручению заявителя, должностное лицо, ответственное за прием документов и оформление личного дела, в случае необходимости делает соответствующие запросы в соответствующие организации, в том числе в электронной форме с использованием системы межведомственного электронного взаимодействия.</w:t>
      </w:r>
      <w:proofErr w:type="gramEnd"/>
      <w:r w:rsidRPr="00D022E5">
        <w:t xml:space="preserve"> Срок оформления и отправки запроса в соответствующий орган или организацию не должен превышать 3 рабочих дней.</w:t>
      </w:r>
    </w:p>
    <w:p w:rsidR="00B41DAD" w:rsidRPr="00D022E5" w:rsidRDefault="00B41DAD" w:rsidP="00981045">
      <w:pPr>
        <w:ind w:firstLine="567"/>
        <w:jc w:val="both"/>
      </w:pPr>
      <w:bookmarkStart w:id="186" w:name="sub_343"/>
      <w:bookmarkEnd w:id="185"/>
      <w:r w:rsidRPr="00D022E5">
        <w:t>3.4.3. Должностное лицо, ответственное за прием документов и оформление личного дела заявителя, при поступлении ответов на запрос от органов и организаций, в том числе в электронной форме с использованием системы межведомственного электронного взаимодействия, дополняет комплект документов, представленный заявителем, полученными ответами на запросы.</w:t>
      </w:r>
    </w:p>
    <w:p w:rsidR="00B41DAD" w:rsidRPr="00D022E5" w:rsidRDefault="00B41DAD" w:rsidP="00981045">
      <w:pPr>
        <w:ind w:firstLine="567"/>
        <w:jc w:val="both"/>
      </w:pPr>
      <w:bookmarkStart w:id="187" w:name="sub_344"/>
      <w:bookmarkEnd w:id="186"/>
      <w:r w:rsidRPr="00D022E5">
        <w:t>3.4.4. Должностное лицо, ответственное за прием документов и формирование личного дела заявителя, передает данное личное дело должностному лицу, ответственному за экспертизу документов, представленных заявителем.</w:t>
      </w:r>
    </w:p>
    <w:p w:rsidR="00B41DAD" w:rsidRPr="00D022E5" w:rsidRDefault="00B41DAD" w:rsidP="00981045">
      <w:pPr>
        <w:ind w:firstLine="567"/>
        <w:jc w:val="both"/>
      </w:pPr>
      <w:bookmarkStart w:id="188" w:name="sub_345"/>
      <w:bookmarkEnd w:id="187"/>
      <w:r w:rsidRPr="00D022E5">
        <w:t>3.4.5. Максимальный срок исполнения указанной административной процедуры - 5 рабочих дней. В случае направления запросов срок выполнения данной процедуры увеличивается в зависимости от сроков выдачи ответов, определенных в учреждении или организации, куда направлен запрос.</w:t>
      </w:r>
    </w:p>
    <w:p w:rsidR="00B41DAD" w:rsidRPr="00D022E5" w:rsidRDefault="00B41DAD" w:rsidP="00981045">
      <w:pPr>
        <w:ind w:firstLine="567"/>
        <w:jc w:val="both"/>
      </w:pPr>
      <w:bookmarkStart w:id="189" w:name="sub_35"/>
      <w:bookmarkEnd w:id="188"/>
      <w:r w:rsidRPr="00D022E5">
        <w:t>3.5. Экспертиза документов, представленных заявителем</w:t>
      </w:r>
    </w:p>
    <w:p w:rsidR="00B41DAD" w:rsidRPr="00D022E5" w:rsidRDefault="00B41DAD" w:rsidP="00981045">
      <w:pPr>
        <w:ind w:firstLine="567"/>
        <w:jc w:val="both"/>
      </w:pPr>
      <w:bookmarkStart w:id="190" w:name="sub_351"/>
      <w:bookmarkEnd w:id="189"/>
      <w:r w:rsidRPr="00D022E5">
        <w:t>3.5.1. Основанием для начала процедуры проведения экспертизы документов, представленных заявителем, является получение должностным лицом, ответственным за экспертизу документов, представленных заявителем, личного дела заявителя.</w:t>
      </w:r>
    </w:p>
    <w:p w:rsidR="00B41DAD" w:rsidRPr="00D022E5" w:rsidRDefault="00B41DAD" w:rsidP="00981045">
      <w:pPr>
        <w:ind w:firstLine="567"/>
        <w:jc w:val="both"/>
      </w:pPr>
      <w:bookmarkStart w:id="191" w:name="sub_352"/>
      <w:bookmarkEnd w:id="190"/>
      <w:r w:rsidRPr="00D022E5">
        <w:t>3.5.2. Должностное лицо, ответственное за экспертизу, устанавливает принадлежность заявителя к категории граждан, имеющих право на получение государственной услуги, а именно:</w:t>
      </w:r>
    </w:p>
    <w:p w:rsidR="00B41DAD" w:rsidRPr="00D022E5" w:rsidRDefault="00B41DAD" w:rsidP="00981045">
      <w:pPr>
        <w:ind w:firstLine="567"/>
        <w:jc w:val="both"/>
      </w:pPr>
      <w:bookmarkStart w:id="192" w:name="sub_3521"/>
      <w:bookmarkEnd w:id="191"/>
      <w:r w:rsidRPr="00D022E5">
        <w:t>устанавливает факт проживания заявителя на территории Ставропольского края;</w:t>
      </w:r>
    </w:p>
    <w:p w:rsidR="00B41DAD" w:rsidRPr="00D022E5" w:rsidRDefault="00B41DAD" w:rsidP="00981045">
      <w:pPr>
        <w:ind w:firstLine="567"/>
        <w:jc w:val="both"/>
      </w:pPr>
      <w:bookmarkStart w:id="193" w:name="sub_3522"/>
      <w:bookmarkEnd w:id="192"/>
      <w:r w:rsidRPr="00D022E5">
        <w:t>устанавливает статус заявителя и правовые основания предоставления государственной услуги.</w:t>
      </w:r>
    </w:p>
    <w:p w:rsidR="00B41DAD" w:rsidRPr="00D022E5" w:rsidRDefault="00B41DAD" w:rsidP="00981045">
      <w:pPr>
        <w:ind w:firstLine="567"/>
        <w:jc w:val="both"/>
      </w:pPr>
      <w:bookmarkStart w:id="194" w:name="sub_353"/>
      <w:bookmarkEnd w:id="193"/>
      <w:r w:rsidRPr="00D022E5">
        <w:t xml:space="preserve">3.5.3. При подтверждении права заявителя на получение государственной услуги должностное лицо, ответственное за экспертизу, готовит заключение о выдаче разрешения на раздельное проживание опекуна (попечителя) и его несовершеннолетнего подопечного по форме согласно </w:t>
      </w:r>
      <w:hyperlink w:anchor="sub_1006" w:history="1">
        <w:r w:rsidRPr="00D022E5">
          <w:rPr>
            <w:rStyle w:val="a9"/>
            <w:color w:val="auto"/>
          </w:rPr>
          <w:t>приложению 6</w:t>
        </w:r>
      </w:hyperlink>
      <w:r w:rsidRPr="00D022E5">
        <w:t>.</w:t>
      </w:r>
    </w:p>
    <w:p w:rsidR="00B41DAD" w:rsidRPr="00D022E5" w:rsidRDefault="00B41DAD" w:rsidP="00981045">
      <w:pPr>
        <w:ind w:firstLine="567"/>
        <w:jc w:val="both"/>
      </w:pPr>
      <w:bookmarkStart w:id="195" w:name="sub_354"/>
      <w:bookmarkEnd w:id="194"/>
      <w:r w:rsidRPr="00D022E5">
        <w:t xml:space="preserve">3.5.4. </w:t>
      </w:r>
      <w:proofErr w:type="gramStart"/>
      <w:r w:rsidRPr="00D022E5">
        <w:t>Должностное лицо, ответственное за экспертизу документов, при установлении фактов наличия оснований для отказа в выдаче разрешения на раздельное проживание опекуна (попечителя) и его несовершеннолетнего подопечного, предусмотренных настоящим Административным регламентом, готовит заключение об отказе в выдаче разрешения на раздельное проживание опекуна (попечителя) и его несовершеннолетнего подопечного (</w:t>
      </w:r>
      <w:hyperlink w:anchor="sub_1006" w:history="1">
        <w:r w:rsidRPr="00D022E5">
          <w:rPr>
            <w:rStyle w:val="a9"/>
            <w:color w:val="auto"/>
          </w:rPr>
          <w:t>приложение 6</w:t>
        </w:r>
      </w:hyperlink>
      <w:r w:rsidRPr="00D022E5">
        <w:t xml:space="preserve">) и передает на подпись руководителя </w:t>
      </w:r>
      <w:r w:rsidR="00981045" w:rsidRPr="00D022E5">
        <w:t>отдела образования</w:t>
      </w:r>
      <w:r w:rsidRPr="00D022E5">
        <w:t>.</w:t>
      </w:r>
      <w:proofErr w:type="gramEnd"/>
    </w:p>
    <w:p w:rsidR="00B41DAD" w:rsidRPr="00D022E5" w:rsidRDefault="00B41DAD" w:rsidP="00981045">
      <w:pPr>
        <w:ind w:firstLine="567"/>
        <w:jc w:val="both"/>
      </w:pPr>
      <w:bookmarkStart w:id="196" w:name="sub_3541"/>
      <w:bookmarkEnd w:id="195"/>
      <w:r w:rsidRPr="00D022E5">
        <w:t>Срок исполнения указанной административной процедуры - 2 рабочих дня.</w:t>
      </w:r>
    </w:p>
    <w:p w:rsidR="00B41DAD" w:rsidRPr="00D022E5" w:rsidRDefault="00B41DAD" w:rsidP="00981045">
      <w:pPr>
        <w:ind w:firstLine="567"/>
        <w:jc w:val="both"/>
      </w:pPr>
      <w:bookmarkStart w:id="197" w:name="sub_36"/>
      <w:bookmarkEnd w:id="196"/>
      <w:r w:rsidRPr="00D022E5">
        <w:lastRenderedPageBreak/>
        <w:t>3.6. Принятие решения</w:t>
      </w:r>
    </w:p>
    <w:p w:rsidR="00B41DAD" w:rsidRPr="00D022E5" w:rsidRDefault="00B41DAD" w:rsidP="00981045">
      <w:pPr>
        <w:ind w:firstLine="567"/>
        <w:jc w:val="both"/>
      </w:pPr>
      <w:bookmarkStart w:id="198" w:name="sub_361"/>
      <w:bookmarkEnd w:id="197"/>
      <w:r w:rsidRPr="00D022E5">
        <w:t>3.6.1. Основанием для начала процедуры принятия решения является заключение о выдаче разрешения на раздельное проживание опекуна (попечителя) и его несовершеннолетнего подопечного.</w:t>
      </w:r>
    </w:p>
    <w:p w:rsidR="00B41DAD" w:rsidRPr="00D022E5" w:rsidRDefault="00B41DAD" w:rsidP="00981045">
      <w:pPr>
        <w:ind w:firstLine="567"/>
        <w:jc w:val="both"/>
      </w:pPr>
      <w:bookmarkStart w:id="199" w:name="sub_362"/>
      <w:bookmarkEnd w:id="198"/>
      <w:r w:rsidRPr="00D022E5">
        <w:t xml:space="preserve">3.6.2. На основании заключения о выдаче разрешения на раздельное проживание опекуна (попечителя) и его несовершеннолетнего подопечного готовится проект постановления главы </w:t>
      </w:r>
      <w:r w:rsidR="00981045" w:rsidRPr="00D022E5">
        <w:t>Нефтекумского городского округа Ставропольского края</w:t>
      </w:r>
      <w:r w:rsidRPr="00D022E5">
        <w:t xml:space="preserve"> о разрешении на раздельное проживание опекуна (попечителя) и его несовершеннолетнего подопечного.</w:t>
      </w:r>
    </w:p>
    <w:p w:rsidR="00B41DAD" w:rsidRPr="00D022E5" w:rsidRDefault="00B41DAD" w:rsidP="00981045">
      <w:pPr>
        <w:ind w:firstLine="567"/>
        <w:jc w:val="both"/>
      </w:pPr>
      <w:bookmarkStart w:id="200" w:name="sub_3621"/>
      <w:bookmarkEnd w:id="199"/>
      <w:r w:rsidRPr="00D022E5">
        <w:t>Максимальный срок выполнения указанных административных действий составляет 7 дней.</w:t>
      </w:r>
    </w:p>
    <w:p w:rsidR="00B41DAD" w:rsidRPr="00D022E5" w:rsidRDefault="00B41DAD" w:rsidP="00981045">
      <w:pPr>
        <w:ind w:firstLine="567"/>
        <w:jc w:val="both"/>
      </w:pPr>
      <w:bookmarkStart w:id="201" w:name="sub_37"/>
      <w:bookmarkEnd w:id="200"/>
      <w:r w:rsidRPr="00D022E5">
        <w:t xml:space="preserve">3.7. Организация выдачи постановления главы </w:t>
      </w:r>
      <w:r w:rsidR="00981045" w:rsidRPr="00D022E5">
        <w:t xml:space="preserve">Нефтекумского городского округа Ставропольского края </w:t>
      </w:r>
      <w:r w:rsidRPr="00D022E5">
        <w:t>о разрешении на раздельное проживание опекуна (попечителя) и его несовершеннолетнего подопечного</w:t>
      </w:r>
    </w:p>
    <w:p w:rsidR="00B41DAD" w:rsidRPr="00D022E5" w:rsidRDefault="00B41DAD" w:rsidP="00981045">
      <w:pPr>
        <w:ind w:firstLine="567"/>
        <w:jc w:val="both"/>
      </w:pPr>
      <w:bookmarkStart w:id="202" w:name="sub_371"/>
      <w:bookmarkEnd w:id="201"/>
      <w:r w:rsidRPr="00D022E5">
        <w:t xml:space="preserve">3.7.1. </w:t>
      </w:r>
      <w:proofErr w:type="gramStart"/>
      <w:r w:rsidRPr="00D022E5">
        <w:t xml:space="preserve">Основанием для начала процедуры организации выдачи постановления главы </w:t>
      </w:r>
      <w:r w:rsidR="00981045" w:rsidRPr="00D022E5">
        <w:t>Нефтекумского городского округа Ставропольского края</w:t>
      </w:r>
      <w:r w:rsidRPr="00D022E5">
        <w:t xml:space="preserve"> о разрешении на раздельное проживание опекуна (попечителя) и его несовершеннолетнего подопечного является получение должностным лицом, ответственным за выдачу постановления, разрешения руководителя </w:t>
      </w:r>
      <w:r w:rsidR="00981045" w:rsidRPr="00D022E5">
        <w:t>отдела образования</w:t>
      </w:r>
      <w:r w:rsidRPr="00D022E5">
        <w:t xml:space="preserve">, предоставляющего государственную услугу, о выдаче постановления главы </w:t>
      </w:r>
      <w:r w:rsidR="00981045" w:rsidRPr="00D022E5">
        <w:t xml:space="preserve">Нефтекумского городского округа Ставропольского края </w:t>
      </w:r>
      <w:r w:rsidRPr="00D022E5">
        <w:t>о разрешении на раздельное проживание опекуна (попечителя) и его несовершеннолетнего подопечного.</w:t>
      </w:r>
      <w:proofErr w:type="gramEnd"/>
    </w:p>
    <w:p w:rsidR="00B41DAD" w:rsidRPr="00D022E5" w:rsidRDefault="00B41DAD" w:rsidP="00981045">
      <w:pPr>
        <w:ind w:firstLine="567"/>
        <w:jc w:val="both"/>
      </w:pPr>
      <w:bookmarkStart w:id="203" w:name="sub_372"/>
      <w:bookmarkEnd w:id="202"/>
      <w:r w:rsidRPr="00D022E5">
        <w:t xml:space="preserve">3.7.2. Должностное лицо, ответственное за выдачу постановления главы </w:t>
      </w:r>
      <w:r w:rsidR="00981045" w:rsidRPr="00D022E5">
        <w:t>Нефтекумского городского округа Ставропольского края</w:t>
      </w:r>
      <w:r w:rsidRPr="00D022E5">
        <w:t xml:space="preserve"> о разрешении на раздельное проживание опекуна (попечителя) и его несовершеннолетнего подопечного, вносит инфор</w:t>
      </w:r>
      <w:r w:rsidR="00981045" w:rsidRPr="00D022E5">
        <w:t>мацию о выдаче постановления в «</w:t>
      </w:r>
      <w:r w:rsidRPr="00D022E5">
        <w:t>Журнал рег</w:t>
      </w:r>
      <w:r w:rsidR="00981045" w:rsidRPr="00D022E5">
        <w:t>истрации заявлений и разрешений»</w:t>
      </w:r>
      <w:r w:rsidRPr="00D022E5">
        <w:t xml:space="preserve"> по форме, являющейся </w:t>
      </w:r>
      <w:hyperlink w:anchor="sub_1005" w:history="1">
        <w:r w:rsidRPr="00D022E5">
          <w:rPr>
            <w:rStyle w:val="a9"/>
            <w:color w:val="auto"/>
          </w:rPr>
          <w:t>приложением 5</w:t>
        </w:r>
      </w:hyperlink>
      <w:r w:rsidRPr="00D022E5">
        <w:t xml:space="preserve"> к настоящему Административному регламенту.</w:t>
      </w:r>
    </w:p>
    <w:p w:rsidR="00B41DAD" w:rsidRPr="00D022E5" w:rsidRDefault="00B41DAD" w:rsidP="00981045">
      <w:pPr>
        <w:ind w:firstLine="567"/>
        <w:jc w:val="both"/>
      </w:pPr>
      <w:bookmarkStart w:id="204" w:name="sub_38"/>
      <w:bookmarkEnd w:id="203"/>
      <w:r w:rsidRPr="00D022E5">
        <w:t>3.8. Уведомление заявителя</w:t>
      </w:r>
    </w:p>
    <w:p w:rsidR="00B41DAD" w:rsidRPr="00D022E5" w:rsidRDefault="00B41DAD" w:rsidP="00981045">
      <w:pPr>
        <w:ind w:firstLine="567"/>
        <w:jc w:val="both"/>
      </w:pPr>
      <w:bookmarkStart w:id="205" w:name="sub_381"/>
      <w:bookmarkEnd w:id="204"/>
      <w:r w:rsidRPr="00D022E5">
        <w:t>3.8.1. Основанием для начала процедуры уведомления заявителя является издание постановления о выдаче разрешения на раздельное проживание опекуна (попечителя) и его несовершеннолетнего подопечного.</w:t>
      </w:r>
    </w:p>
    <w:p w:rsidR="00B41DAD" w:rsidRPr="00D022E5" w:rsidRDefault="00B41DAD" w:rsidP="00981045">
      <w:pPr>
        <w:ind w:firstLine="567"/>
        <w:jc w:val="both"/>
      </w:pPr>
      <w:bookmarkStart w:id="206" w:name="sub_382"/>
      <w:bookmarkEnd w:id="205"/>
      <w:r w:rsidRPr="00D022E5">
        <w:t>3.8.2. Должностное лицо, ответственное за предоставление государственной услуги, уведомляет заявителя о принятом решении.</w:t>
      </w:r>
    </w:p>
    <w:p w:rsidR="00B41DAD" w:rsidRPr="00D022E5" w:rsidRDefault="00B41DAD" w:rsidP="00981045">
      <w:pPr>
        <w:ind w:firstLine="567"/>
        <w:jc w:val="both"/>
      </w:pPr>
      <w:bookmarkStart w:id="207" w:name="sub_383"/>
      <w:bookmarkEnd w:id="206"/>
      <w:r w:rsidRPr="00D022E5">
        <w:t>3.8.3. Максимальный срок выполнения указанных административных действий составляет 7 дней.</w:t>
      </w:r>
    </w:p>
    <w:bookmarkEnd w:id="207"/>
    <w:p w:rsidR="00B41DAD" w:rsidRPr="00D022E5" w:rsidRDefault="00B41DAD" w:rsidP="00981045">
      <w:pPr>
        <w:ind w:firstLine="567"/>
        <w:jc w:val="both"/>
      </w:pPr>
      <w:r w:rsidRPr="00D022E5">
        <w:t>3.9. Направление или выдача заявителю результата предоставления государственной услуги</w:t>
      </w:r>
    </w:p>
    <w:p w:rsidR="00B41DAD" w:rsidRPr="00D022E5" w:rsidRDefault="00B41DAD" w:rsidP="00981045">
      <w:pPr>
        <w:ind w:firstLine="567"/>
        <w:jc w:val="both"/>
      </w:pPr>
      <w:bookmarkStart w:id="208" w:name="sub_391"/>
      <w:r w:rsidRPr="00D022E5">
        <w:t xml:space="preserve">При получении постановления главы </w:t>
      </w:r>
      <w:r w:rsidR="00981045" w:rsidRPr="00D022E5">
        <w:t xml:space="preserve">Нефтекумского городского округа Ставропольского края </w:t>
      </w:r>
      <w:r w:rsidRPr="00D022E5">
        <w:t>о разрешении (отказе) на раздельное проживание опекуна (попечителя) и его несовершеннолетнего подопечного зая</w:t>
      </w:r>
      <w:r w:rsidR="00981045" w:rsidRPr="00D022E5">
        <w:t>витель расписывается в «</w:t>
      </w:r>
      <w:r w:rsidRPr="00D022E5">
        <w:t>Журнале рег</w:t>
      </w:r>
      <w:r w:rsidR="00981045" w:rsidRPr="00D022E5">
        <w:t>истрации заявлений и разрешений»</w:t>
      </w:r>
      <w:r w:rsidRPr="00D022E5">
        <w:t>.</w:t>
      </w:r>
    </w:p>
    <w:bookmarkEnd w:id="208"/>
    <w:p w:rsidR="00B41DAD" w:rsidRPr="00D022E5" w:rsidRDefault="00B41DAD" w:rsidP="00981045">
      <w:pPr>
        <w:ind w:firstLine="567"/>
        <w:jc w:val="both"/>
      </w:pPr>
      <w:r w:rsidRPr="00D022E5">
        <w:t>3.10. Порядок осуществления административных процедур в электронной форме</w:t>
      </w:r>
    </w:p>
    <w:p w:rsidR="00B41DAD" w:rsidRPr="00D022E5" w:rsidRDefault="00B41DAD" w:rsidP="00981045">
      <w:pPr>
        <w:ind w:firstLine="567"/>
        <w:jc w:val="both"/>
      </w:pPr>
      <w:bookmarkStart w:id="209" w:name="sub_31010"/>
      <w:r w:rsidRPr="00D022E5">
        <w:t xml:space="preserve">При поступлении заявления и документов в электронной форме через </w:t>
      </w:r>
      <w:hyperlink r:id="rId57" w:history="1">
        <w:r w:rsidRPr="00D022E5">
          <w:rPr>
            <w:rStyle w:val="a9"/>
            <w:color w:val="auto"/>
          </w:rPr>
          <w:t>Единый портал</w:t>
        </w:r>
      </w:hyperlink>
      <w:r w:rsidRPr="00D022E5">
        <w:t xml:space="preserve"> или </w:t>
      </w:r>
      <w:hyperlink r:id="rId58" w:history="1">
        <w:r w:rsidRPr="00D022E5">
          <w:rPr>
            <w:rStyle w:val="a9"/>
            <w:color w:val="auto"/>
          </w:rPr>
          <w:t>региональный портал</w:t>
        </w:r>
      </w:hyperlink>
      <w:r w:rsidRPr="00D022E5">
        <w:t xml:space="preserve"> должностное лицо, ответственное за прием и регистрацию документов:</w:t>
      </w:r>
    </w:p>
    <w:p w:rsidR="00B41DAD" w:rsidRPr="00D022E5" w:rsidRDefault="00B41DAD" w:rsidP="00981045">
      <w:pPr>
        <w:ind w:firstLine="567"/>
        <w:jc w:val="both"/>
      </w:pPr>
      <w:bookmarkStart w:id="210" w:name="sub_310101"/>
      <w:bookmarkEnd w:id="209"/>
      <w:r w:rsidRPr="00D022E5">
        <w:t>формирует комплект документов, поступивших в электронной форме;</w:t>
      </w:r>
    </w:p>
    <w:p w:rsidR="00B41DAD" w:rsidRPr="00D022E5" w:rsidRDefault="00B41DAD" w:rsidP="00981045">
      <w:pPr>
        <w:ind w:firstLine="567"/>
        <w:jc w:val="both"/>
      </w:pPr>
      <w:bookmarkStart w:id="211" w:name="sub_310102"/>
      <w:bookmarkEnd w:id="210"/>
      <w:r w:rsidRPr="00D022E5"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</w:t>
      </w:r>
      <w:hyperlink w:anchor="sub_29" w:history="1">
        <w:r w:rsidRPr="00D022E5">
          <w:rPr>
            <w:rStyle w:val="a9"/>
            <w:color w:val="auto"/>
          </w:rPr>
          <w:t>пункте 2.9</w:t>
        </w:r>
      </w:hyperlink>
      <w:r w:rsidRPr="00D022E5">
        <w:t xml:space="preserve"> Административного регламента;</w:t>
      </w:r>
    </w:p>
    <w:p w:rsidR="00B41DAD" w:rsidRPr="00D022E5" w:rsidRDefault="00B41DAD" w:rsidP="00981045">
      <w:pPr>
        <w:ind w:firstLine="567"/>
        <w:jc w:val="both"/>
      </w:pPr>
      <w:bookmarkStart w:id="212" w:name="sub_310103"/>
      <w:bookmarkEnd w:id="211"/>
      <w:r w:rsidRPr="00D022E5">
        <w:t xml:space="preserve"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</w:t>
      </w:r>
      <w:hyperlink w:anchor="sub_29" w:history="1">
        <w:r w:rsidRPr="00D022E5">
          <w:rPr>
            <w:rStyle w:val="a9"/>
            <w:color w:val="auto"/>
          </w:rPr>
          <w:t>пунктом 2.9</w:t>
        </w:r>
      </w:hyperlink>
      <w:r w:rsidRPr="00D022E5">
        <w:t xml:space="preserve"> Административного регламента, или в случае если направленное заявление и электронные документы не заверены простой </w:t>
      </w:r>
      <w:hyperlink r:id="rId59" w:history="1">
        <w:r w:rsidRPr="00D022E5">
          <w:rPr>
            <w:rStyle w:val="a9"/>
            <w:color w:val="auto"/>
          </w:rPr>
          <w:t>электронной подписью</w:t>
        </w:r>
      </w:hyperlink>
      <w:r w:rsidRPr="00D022E5">
        <w:t xml:space="preserve"> или усиленной </w:t>
      </w:r>
      <w:hyperlink r:id="rId60" w:history="1">
        <w:r w:rsidRPr="00D022E5">
          <w:rPr>
            <w:rStyle w:val="a9"/>
            <w:color w:val="auto"/>
          </w:rPr>
          <w:t xml:space="preserve">квалифицированной </w:t>
        </w:r>
        <w:r w:rsidRPr="00D022E5">
          <w:rPr>
            <w:rStyle w:val="a9"/>
            <w:color w:val="auto"/>
          </w:rPr>
          <w:lastRenderedPageBreak/>
          <w:t>электронной подписью</w:t>
        </w:r>
      </w:hyperlink>
      <w:r w:rsidRPr="00D022E5">
        <w:t xml:space="preserve"> заявителя, направляет заявителю уведомление об отказе в приеме этих документов;</w:t>
      </w:r>
    </w:p>
    <w:p w:rsidR="00B41DAD" w:rsidRPr="00D022E5" w:rsidRDefault="00B41DAD" w:rsidP="00981045">
      <w:pPr>
        <w:ind w:firstLine="567"/>
        <w:jc w:val="both"/>
      </w:pPr>
      <w:bookmarkStart w:id="213" w:name="sub_310104"/>
      <w:bookmarkEnd w:id="212"/>
      <w:r w:rsidRPr="00D022E5">
        <w:t>в случае если направленное заявление и электронные документы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B41DAD" w:rsidRPr="00D022E5" w:rsidRDefault="00B41DAD" w:rsidP="00981045">
      <w:pPr>
        <w:ind w:firstLine="567"/>
        <w:jc w:val="both"/>
      </w:pPr>
      <w:bookmarkStart w:id="214" w:name="sub_31020"/>
      <w:bookmarkEnd w:id="213"/>
      <w:r w:rsidRPr="00D022E5">
        <w:t xml:space="preserve">Проверка достоверности простой </w:t>
      </w:r>
      <w:hyperlink r:id="rId61" w:history="1">
        <w:r w:rsidRPr="00D022E5">
          <w:rPr>
            <w:rStyle w:val="a9"/>
            <w:color w:val="auto"/>
          </w:rPr>
          <w:t>электронной подписи</w:t>
        </w:r>
      </w:hyperlink>
      <w:r w:rsidRPr="00D022E5">
        <w:t xml:space="preserve"> или усиленной </w:t>
      </w:r>
      <w:hyperlink r:id="rId62" w:history="1">
        <w:r w:rsidRPr="00D022E5">
          <w:rPr>
            <w:rStyle w:val="a9"/>
            <w:color w:val="auto"/>
          </w:rPr>
          <w:t>квалифицированной электронной подписи</w:t>
        </w:r>
      </w:hyperlink>
      <w:r w:rsidRPr="00D022E5">
        <w:t xml:space="preserve"> осуществляется единой системой идентификац</w:t>
      </w:r>
      <w:proofErr w:type="gramStart"/>
      <w:r w:rsidRPr="00D022E5">
        <w:t>ии и ау</w:t>
      </w:r>
      <w:proofErr w:type="gramEnd"/>
      <w:r w:rsidRPr="00D022E5">
        <w:t>тентификации в автоматическом режиме.</w:t>
      </w:r>
    </w:p>
    <w:p w:rsidR="00B41DAD" w:rsidRPr="00D022E5" w:rsidRDefault="00B41DAD" w:rsidP="00981045">
      <w:pPr>
        <w:ind w:firstLine="567"/>
        <w:jc w:val="both"/>
      </w:pPr>
      <w:bookmarkStart w:id="215" w:name="sub_31030"/>
      <w:bookmarkEnd w:id="214"/>
      <w:r w:rsidRPr="00D022E5">
        <w:t>При предоставлении государственной услуги в электронной форме заявителю направляется уведомление о приеме и регистрации заявления и иных документов, необходимых для предоставления государственной услуги.</w:t>
      </w:r>
    </w:p>
    <w:p w:rsidR="00B41DAD" w:rsidRPr="00D022E5" w:rsidRDefault="00B41DAD" w:rsidP="00981045">
      <w:pPr>
        <w:ind w:firstLine="567"/>
        <w:jc w:val="both"/>
      </w:pPr>
      <w:bookmarkStart w:id="216" w:name="sub_31040"/>
      <w:bookmarkEnd w:id="215"/>
      <w:proofErr w:type="gramStart"/>
      <w:r w:rsidRPr="00D022E5">
        <w:t xml:space="preserve">По итогам завершения выполнения административных процедур, предусмотренных Административным регламентом, заявителю направляется уведомление о завершении выполнения </w:t>
      </w:r>
      <w:r w:rsidR="00981045" w:rsidRPr="00D022E5">
        <w:t>отделом образования</w:t>
      </w:r>
      <w:r w:rsidRPr="00D022E5">
        <w:t xml:space="preserve">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</w:t>
      </w:r>
      <w:r w:rsidR="00981045" w:rsidRPr="00D022E5">
        <w:t>отдела образования</w:t>
      </w:r>
      <w:r w:rsidRPr="00D022E5">
        <w:t xml:space="preserve">, </w:t>
      </w:r>
      <w:hyperlink r:id="rId63" w:history="1">
        <w:r w:rsidRPr="00D022E5">
          <w:rPr>
            <w:rStyle w:val="a9"/>
            <w:color w:val="auto"/>
          </w:rPr>
          <w:t>Единого портала</w:t>
        </w:r>
      </w:hyperlink>
      <w:r w:rsidRPr="00D022E5">
        <w:t xml:space="preserve">, </w:t>
      </w:r>
      <w:hyperlink r:id="rId64" w:history="1">
        <w:r w:rsidRPr="00D022E5">
          <w:rPr>
            <w:rStyle w:val="a9"/>
            <w:color w:val="auto"/>
          </w:rPr>
          <w:t>регионального портала</w:t>
        </w:r>
      </w:hyperlink>
      <w:r w:rsidRPr="00D022E5">
        <w:t xml:space="preserve"> в единый личный кабинет по выбору заявителя.</w:t>
      </w:r>
      <w:proofErr w:type="gramEnd"/>
    </w:p>
    <w:bookmarkEnd w:id="216"/>
    <w:p w:rsidR="00B41DAD" w:rsidRPr="00D022E5" w:rsidRDefault="00B41DAD" w:rsidP="00981045">
      <w:pPr>
        <w:ind w:firstLine="567"/>
        <w:jc w:val="both"/>
      </w:pPr>
      <w:r w:rsidRPr="00D022E5">
        <w:t>3.11.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B41DAD" w:rsidRPr="00D022E5" w:rsidRDefault="00B41DAD" w:rsidP="00981045">
      <w:pPr>
        <w:ind w:firstLine="567"/>
        <w:jc w:val="both"/>
      </w:pPr>
      <w:bookmarkStart w:id="217" w:name="sub_31101"/>
      <w:r w:rsidRPr="00D022E5">
        <w:t>Исправление допущенных опечаток и (или) ошибок в выданных в результате предоставления государственной услуги документах осуществляется по заявлению заявителя в произвольной форме (далее - заявление на исправление ошибок).</w:t>
      </w:r>
    </w:p>
    <w:p w:rsidR="00B41DAD" w:rsidRPr="00D022E5" w:rsidRDefault="00B41DAD" w:rsidP="00981045">
      <w:pPr>
        <w:ind w:firstLine="567"/>
        <w:jc w:val="both"/>
      </w:pPr>
      <w:bookmarkStart w:id="218" w:name="sub_31102"/>
      <w:bookmarkEnd w:id="217"/>
      <w:r w:rsidRPr="00D022E5">
        <w:t xml:space="preserve">Заявление на исправление ошибок рассматривается должностным лицом </w:t>
      </w:r>
      <w:r w:rsidR="00981045" w:rsidRPr="00D022E5">
        <w:t>отдела образования</w:t>
      </w:r>
      <w:r w:rsidRPr="00D022E5">
        <w:t xml:space="preserve">, в должностные обязанности которого входит обеспечение предоставления государственной услуги, ответственное за рассмотрение заявлений на исправление ошибок, в течение 3 рабочих дней </w:t>
      </w:r>
      <w:proofErr w:type="gramStart"/>
      <w:r w:rsidRPr="00D022E5">
        <w:t>с даты регистрации</w:t>
      </w:r>
      <w:proofErr w:type="gramEnd"/>
      <w:r w:rsidRPr="00D022E5">
        <w:t xml:space="preserve"> заявления на исправление ошибок в </w:t>
      </w:r>
      <w:r w:rsidR="00981045" w:rsidRPr="00D022E5">
        <w:t>отделе образования.</w:t>
      </w:r>
    </w:p>
    <w:p w:rsidR="00B41DAD" w:rsidRPr="00D022E5" w:rsidRDefault="00B41DAD" w:rsidP="00981045">
      <w:pPr>
        <w:ind w:firstLine="567"/>
        <w:jc w:val="both"/>
      </w:pPr>
      <w:bookmarkStart w:id="219" w:name="sub_31103"/>
      <w:bookmarkEnd w:id="218"/>
      <w:proofErr w:type="gramStart"/>
      <w:r w:rsidRPr="00D022E5">
        <w:t xml:space="preserve">В случае выявления допущенных опечаток и (или) ошибок в выданных в результате предоставления государственной услуги документах должностное лицо, ответственное за рассмотрение заявлений на исправление ошибок, осуществляет замену указанных документов в срок, не превышающий 5 рабочих дней с даты регистрации заявления на исправление ошибок в </w:t>
      </w:r>
      <w:r w:rsidR="00981045" w:rsidRPr="00D022E5">
        <w:t>отделе образования</w:t>
      </w:r>
      <w:r w:rsidRPr="00D022E5">
        <w:t>.</w:t>
      </w:r>
      <w:proofErr w:type="gramEnd"/>
    </w:p>
    <w:p w:rsidR="00B41DAD" w:rsidRPr="00D022E5" w:rsidRDefault="00B41DAD" w:rsidP="00981045">
      <w:pPr>
        <w:ind w:firstLine="567"/>
        <w:jc w:val="both"/>
      </w:pPr>
      <w:bookmarkStart w:id="220" w:name="sub_31104"/>
      <w:bookmarkEnd w:id="219"/>
      <w:proofErr w:type="gramStart"/>
      <w:r w:rsidRPr="00D022E5">
        <w:t xml:space="preserve">В случае отсутствия опечаток и (или) ошибок в выданных в результате предоставления государственной услуги документах должностное лицо, ответственное за рассмотрение заявлений на исправление ошибок, письменно сообщает заявителю об отсутствии таких опечаток и (или) ошибок в срок, не превышающий 5 рабочих дней с даты регистрации заявления на исправление ошибок в </w:t>
      </w:r>
      <w:r w:rsidR="00981045" w:rsidRPr="00D022E5">
        <w:t>отделе образования</w:t>
      </w:r>
      <w:r w:rsidRPr="00D022E5">
        <w:t>.</w:t>
      </w:r>
      <w:proofErr w:type="gramEnd"/>
    </w:p>
    <w:p w:rsidR="00C23B52" w:rsidRPr="00D022E5" w:rsidRDefault="00C23B52" w:rsidP="00C23B52">
      <w:pPr>
        <w:ind w:firstLine="851"/>
        <w:jc w:val="both"/>
        <w:rPr>
          <w:shd w:val="clear" w:color="auto" w:fill="FFFFFF"/>
        </w:rPr>
      </w:pPr>
      <w:r w:rsidRPr="00D022E5">
        <w:rPr>
          <w:shd w:val="clear" w:color="auto" w:fill="FFFFFF"/>
        </w:rPr>
        <w:t>3.12.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9B45A0" w:rsidRPr="00D022E5" w:rsidRDefault="00C23B52" w:rsidP="00646E71">
      <w:pPr>
        <w:ind w:firstLine="851"/>
        <w:jc w:val="both"/>
        <w:rPr>
          <w:shd w:val="clear" w:color="auto" w:fill="FFFFFF"/>
        </w:rPr>
      </w:pPr>
      <w:r w:rsidRPr="00D022E5">
        <w:rPr>
          <w:shd w:val="clear" w:color="auto" w:fill="FFFFFF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</w:t>
      </w:r>
      <w:proofErr w:type="gramStart"/>
      <w:r w:rsidRPr="00D022E5">
        <w:rPr>
          <w:shd w:val="clear" w:color="auto" w:fill="FFFFFF"/>
        </w:rPr>
        <w:t>.».</w:t>
      </w:r>
      <w:bookmarkEnd w:id="220"/>
      <w:proofErr w:type="gramEnd"/>
    </w:p>
    <w:bookmarkEnd w:id="141"/>
    <w:p w:rsidR="0028421F" w:rsidRPr="00D022E5" w:rsidRDefault="0028421F" w:rsidP="003A300B">
      <w:pPr>
        <w:widowControl w:val="0"/>
        <w:autoSpaceDE w:val="0"/>
        <w:autoSpaceDN w:val="0"/>
        <w:adjustRightInd w:val="0"/>
        <w:ind w:firstLine="567"/>
        <w:jc w:val="center"/>
        <w:outlineLvl w:val="1"/>
      </w:pPr>
      <w:r w:rsidRPr="00D022E5">
        <w:t xml:space="preserve">IV. Формы </w:t>
      </w:r>
      <w:proofErr w:type="gramStart"/>
      <w:r w:rsidRPr="00D022E5">
        <w:t>контроля за</w:t>
      </w:r>
      <w:proofErr w:type="gramEnd"/>
      <w:r w:rsidRPr="00D022E5">
        <w:t xml:space="preserve"> исполнением административного</w:t>
      </w:r>
    </w:p>
    <w:p w:rsidR="0028421F" w:rsidRPr="00D022E5" w:rsidRDefault="0028421F" w:rsidP="003A300B">
      <w:pPr>
        <w:widowControl w:val="0"/>
        <w:autoSpaceDE w:val="0"/>
        <w:autoSpaceDN w:val="0"/>
        <w:adjustRightInd w:val="0"/>
        <w:ind w:firstLine="567"/>
        <w:jc w:val="center"/>
      </w:pPr>
      <w:r w:rsidRPr="00D022E5">
        <w:t>регламента</w:t>
      </w:r>
    </w:p>
    <w:p w:rsidR="00C23B52" w:rsidRPr="00D022E5" w:rsidRDefault="00C23B52" w:rsidP="00C23B52">
      <w:pPr>
        <w:ind w:firstLine="851"/>
        <w:jc w:val="both"/>
      </w:pPr>
      <w:bookmarkStart w:id="221" w:name="Par277"/>
      <w:bookmarkStart w:id="222" w:name="sub_56"/>
      <w:bookmarkEnd w:id="221"/>
      <w:r w:rsidRPr="00D022E5">
        <w:t xml:space="preserve">4.1. </w:t>
      </w:r>
      <w:proofErr w:type="gramStart"/>
      <w:r w:rsidRPr="00D022E5">
        <w:t xml:space="preserve"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специалистами отдела образования осуществляется должностными лицами, ответственными за организацию работы по предоставлению государственной услуги, путем проведения проверок соблюдения и исполнения специалистами отдела образования </w:t>
      </w:r>
      <w:r w:rsidRPr="00D022E5">
        <w:lastRenderedPageBreak/>
        <w:t xml:space="preserve">положений настоящего Административного регламента, иных нормативных правовых актов Российской Федерации, Ставропольского края и Нефтекумского </w:t>
      </w:r>
      <w:r w:rsidR="00646E71" w:rsidRPr="00D022E5">
        <w:rPr>
          <w:bCs/>
        </w:rPr>
        <w:t>муниципального</w:t>
      </w:r>
      <w:r w:rsidRPr="00D022E5">
        <w:t xml:space="preserve"> округа Ставропольского края.</w:t>
      </w:r>
      <w:proofErr w:type="gramEnd"/>
    </w:p>
    <w:p w:rsidR="00C23B52" w:rsidRPr="00D022E5" w:rsidRDefault="00C23B52" w:rsidP="00C23B52">
      <w:pPr>
        <w:ind w:firstLine="851"/>
        <w:jc w:val="both"/>
      </w:pPr>
      <w:proofErr w:type="gramStart"/>
      <w:r w:rsidRPr="00D022E5">
        <w:t>Контроль за</w:t>
      </w:r>
      <w:proofErr w:type="gramEnd"/>
      <w:r w:rsidRPr="00D022E5"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 отдела образования или должностных лиц, ответственных за организацию работы по предоставлению государственной услуги.</w:t>
      </w:r>
    </w:p>
    <w:p w:rsidR="00C23B52" w:rsidRPr="00D022E5" w:rsidRDefault="00C23B52" w:rsidP="00C23B52">
      <w:pPr>
        <w:ind w:firstLine="851"/>
        <w:jc w:val="both"/>
      </w:pPr>
      <w:r w:rsidRPr="00D022E5">
        <w:t>4.2. Проверки могут быть плановыми и внеплановыми. Плановые проверки полноты и качества предоставленной государственной услуги проводятся в соответствии с планами работы министерства образования Ставропольского края не реже одного раза в год.</w:t>
      </w:r>
    </w:p>
    <w:p w:rsidR="00C23B52" w:rsidRPr="00D022E5" w:rsidRDefault="00C23B52" w:rsidP="00C23B52">
      <w:pPr>
        <w:ind w:firstLine="851"/>
        <w:jc w:val="both"/>
      </w:pPr>
      <w:r w:rsidRPr="00D022E5">
        <w:t>Внеплановые проверки полноты и качества предоставленной государственной услуги осуществляются в связи с поступившими обращениями заявителей.</w:t>
      </w:r>
    </w:p>
    <w:p w:rsidR="00C23B52" w:rsidRPr="00D022E5" w:rsidRDefault="00C23B52" w:rsidP="00C23B52">
      <w:pPr>
        <w:ind w:firstLine="851"/>
        <w:jc w:val="both"/>
      </w:pPr>
      <w:r w:rsidRPr="00D022E5"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C23B52" w:rsidRPr="00D022E5" w:rsidRDefault="00C23B52" w:rsidP="00C23B52">
      <w:pPr>
        <w:ind w:firstLine="851"/>
        <w:jc w:val="both"/>
      </w:pPr>
      <w:r w:rsidRPr="00D022E5">
        <w:t>Для проведения проверки полноты и качества предоставления государственной услуги формируется комиссия, в состав которой могут включаться работники отдела образования, его должностные лица, депутаты представительного органа городского округа.</w:t>
      </w:r>
    </w:p>
    <w:p w:rsidR="00C23B52" w:rsidRPr="00D022E5" w:rsidRDefault="00C23B52" w:rsidP="00C23B52">
      <w:pPr>
        <w:ind w:firstLine="851"/>
        <w:jc w:val="both"/>
      </w:pPr>
      <w:r w:rsidRPr="00D022E5"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C23B52" w:rsidRPr="00D022E5" w:rsidRDefault="00C23B52" w:rsidP="00C23B52">
      <w:pPr>
        <w:ind w:firstLine="851"/>
        <w:jc w:val="both"/>
      </w:pPr>
      <w:r w:rsidRPr="00D022E5">
        <w:t>Отдел образования может проводить с участием представителей общественности опросы и анкетирование получателей государственной услуги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C23B52" w:rsidRPr="00D022E5" w:rsidRDefault="00C23B52" w:rsidP="00C23B52">
      <w:pPr>
        <w:ind w:firstLine="851"/>
        <w:jc w:val="both"/>
      </w:pPr>
      <w:r w:rsidRPr="00D022E5">
        <w:t>4.3. Отдел образования, его должностные лица, муниципальные служащие и их работники несут ответственность в соответствии с законодательством Российской Федерации:</w:t>
      </w:r>
    </w:p>
    <w:p w:rsidR="00C23B52" w:rsidRPr="00D022E5" w:rsidRDefault="00C23B52" w:rsidP="00C23B52">
      <w:pPr>
        <w:ind w:firstLine="851"/>
        <w:jc w:val="both"/>
      </w:pPr>
      <w:r w:rsidRPr="00D022E5">
        <w:t>за полноту и качество предоставления государственной услуги;</w:t>
      </w:r>
    </w:p>
    <w:p w:rsidR="00C23B52" w:rsidRPr="00D022E5" w:rsidRDefault="00C23B52" w:rsidP="00C23B52">
      <w:pPr>
        <w:ind w:firstLine="851"/>
        <w:jc w:val="both"/>
      </w:pPr>
      <w:r w:rsidRPr="00D022E5">
        <w:t>за решения и действия (бездействие), принимаемые (осуществляемые) ими в ходе предоставления государственной услуги;</w:t>
      </w:r>
    </w:p>
    <w:p w:rsidR="00C23B52" w:rsidRPr="00D022E5" w:rsidRDefault="00C23B52" w:rsidP="00C23B52">
      <w:pPr>
        <w:ind w:firstLine="851"/>
        <w:jc w:val="both"/>
      </w:pPr>
      <w:r w:rsidRPr="00D022E5">
        <w:t>за соблюдение и исполнение положений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C23B52" w:rsidRPr="00D022E5" w:rsidRDefault="00C23B52" w:rsidP="00C23B52">
      <w:pPr>
        <w:ind w:firstLine="851"/>
        <w:jc w:val="both"/>
      </w:pPr>
      <w:r w:rsidRPr="00D022E5">
        <w:t>Персональная ответственность должностных лиц отдела образования, муниципальных служащих, работников,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C23B52" w:rsidRPr="00D022E5" w:rsidRDefault="00C23B52" w:rsidP="00C23B52">
      <w:pPr>
        <w:ind w:firstLine="851"/>
        <w:jc w:val="both"/>
      </w:pPr>
      <w:r w:rsidRPr="00D022E5">
        <w:t xml:space="preserve">4.4. Положения, характеризующие требования к порядку и формам </w:t>
      </w:r>
      <w:proofErr w:type="gramStart"/>
      <w:r w:rsidRPr="00D022E5">
        <w:t>контроля за</w:t>
      </w:r>
      <w:proofErr w:type="gramEnd"/>
      <w:r w:rsidRPr="00D022E5">
        <w:t xml:space="preserve"> предоставлением государственной услуги, в том числе со стороны граждан, их объединений и организаций.</w:t>
      </w:r>
    </w:p>
    <w:p w:rsidR="00C23B52" w:rsidRPr="00D022E5" w:rsidRDefault="00C23B52" w:rsidP="00C23B52">
      <w:pPr>
        <w:ind w:firstLine="851"/>
        <w:jc w:val="both"/>
      </w:pPr>
      <w:proofErr w:type="gramStart"/>
      <w:r w:rsidRPr="00D022E5">
        <w:t>Контроль за</w:t>
      </w:r>
      <w:proofErr w:type="gramEnd"/>
      <w:r w:rsidRPr="00D022E5">
        <w:t xml:space="preserve"> предоставлением государственной услуги со стороны должностных лиц должен быть постоянным, всесторонним и объективным.</w:t>
      </w:r>
    </w:p>
    <w:p w:rsidR="00C23B52" w:rsidRPr="00D022E5" w:rsidRDefault="00C23B52" w:rsidP="00C23B52">
      <w:pPr>
        <w:ind w:firstLine="851"/>
        <w:jc w:val="both"/>
      </w:pPr>
      <w:proofErr w:type="gramStart"/>
      <w:r w:rsidRPr="00D022E5">
        <w:t xml:space="preserve">Контроль за предоставлением государственной услуги со стороны граждан, их объединений и организаций осуществляется путем получения информации о порядке и ходе предоставления государственной услуги, наличии в действиях (бездействии) должностных лиц, муниципальных служащих, а также в принимаемых ими решениях нарушений положений настоящего Административного регламента, нормативных правовых актов </w:t>
      </w:r>
      <w:r w:rsidRPr="00D022E5">
        <w:lastRenderedPageBreak/>
        <w:t>Российской Федерации и нормативных правовых актов Ставропольского края, устанавливающих требования к предоставлению государственной услуги.».</w:t>
      </w:r>
      <w:proofErr w:type="gramEnd"/>
    </w:p>
    <w:p w:rsidR="00C23B52" w:rsidRPr="00D022E5" w:rsidRDefault="00646E71" w:rsidP="00646E71">
      <w:pPr>
        <w:jc w:val="both"/>
      </w:pPr>
      <w:r w:rsidRPr="00D022E5">
        <w:t xml:space="preserve">    </w:t>
      </w:r>
      <w:r w:rsidR="00C23B52" w:rsidRPr="00D022E5">
        <w:t>«V. Досудебный (внесудебный) порядок обжалования решений и действий (бездействия) отдела образования, предоставляющего государственную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C23B52" w:rsidRPr="00D022E5" w:rsidRDefault="00C23B52" w:rsidP="00C23B52">
      <w:pPr>
        <w:ind w:firstLine="851"/>
        <w:jc w:val="both"/>
      </w:pPr>
      <w:r w:rsidRPr="00D022E5">
        <w:t xml:space="preserve">5.1. </w:t>
      </w:r>
      <w:proofErr w:type="gramStart"/>
      <w:r w:rsidRPr="00D022E5">
        <w:t>Информация для заинтересованных лиц об их праве на досудебное 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C23B52" w:rsidRPr="00D022E5" w:rsidRDefault="00C23B52" w:rsidP="00C23B52">
      <w:pPr>
        <w:ind w:firstLine="851"/>
        <w:jc w:val="both"/>
      </w:pPr>
      <w:proofErr w:type="gramStart"/>
      <w:r w:rsidRPr="00D022E5">
        <w:t>Заявитель имеет право на досудебное (внесудебное) обжалование решений и (или) действий (бездействия), принятых (осуществленных) отделом образования, его должностными лицами, муниципальными служащими, работниками в ходе предоставления государственной услуги в порядке, предусмотренном главой 2 Федерального закона «Об организации предоставления государственных и муниципальных услуг» (далее - жалоба).</w:t>
      </w:r>
      <w:proofErr w:type="gramEnd"/>
    </w:p>
    <w:p w:rsidR="00C23B52" w:rsidRPr="00D022E5" w:rsidRDefault="00C23B52" w:rsidP="00C23B52">
      <w:pPr>
        <w:ind w:firstLine="851"/>
        <w:jc w:val="both"/>
      </w:pPr>
      <w:r w:rsidRPr="00D022E5">
        <w:t xml:space="preserve">5.2. </w:t>
      </w:r>
      <w:proofErr w:type="gramStart"/>
      <w:r w:rsidRPr="00D022E5"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  <w:proofErr w:type="gramEnd"/>
    </w:p>
    <w:p w:rsidR="00C23B52" w:rsidRPr="00D022E5" w:rsidRDefault="00C23B52" w:rsidP="00C23B52">
      <w:pPr>
        <w:ind w:firstLine="851"/>
        <w:jc w:val="both"/>
      </w:pPr>
      <w:r w:rsidRPr="00D022E5">
        <w:t>5.3. Органы исполнительной власти Ставропольского края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23B52" w:rsidRPr="00D022E5" w:rsidRDefault="00C23B52" w:rsidP="00C23B52">
      <w:pPr>
        <w:ind w:firstLine="851"/>
        <w:jc w:val="both"/>
      </w:pPr>
      <w:r w:rsidRPr="00D022E5">
        <w:t>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C23B52" w:rsidRPr="00D022E5" w:rsidRDefault="00C23B52" w:rsidP="00C23B52">
      <w:pPr>
        <w:ind w:firstLine="851"/>
        <w:jc w:val="both"/>
      </w:pPr>
      <w:r w:rsidRPr="00D022E5">
        <w:t>на имя Губернатора Ставропольского края, в случае если обжалуются решения руководителя отдела образования;</w:t>
      </w:r>
    </w:p>
    <w:p w:rsidR="00C23B52" w:rsidRPr="00D022E5" w:rsidRDefault="00C23B52" w:rsidP="00C23B52">
      <w:pPr>
        <w:ind w:firstLine="851"/>
        <w:jc w:val="both"/>
      </w:pPr>
      <w:r w:rsidRPr="00D022E5">
        <w:t>в орган, предоставляющий государственную услугу, в случае, если обжалуются решения и действия (бездействие) органа, предоставляющего государственную услугу, и его должностного лица, муниципального служащего, работника.</w:t>
      </w:r>
    </w:p>
    <w:p w:rsidR="00C23B52" w:rsidRPr="00D022E5" w:rsidRDefault="00C23B52" w:rsidP="00C23B52">
      <w:pPr>
        <w:ind w:firstLine="851"/>
        <w:jc w:val="both"/>
      </w:pPr>
      <w:r w:rsidRPr="00D022E5">
        <w:t>Жалоба рассматривается в соответствии с постановлением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края».</w:t>
      </w:r>
    </w:p>
    <w:p w:rsidR="00C23B52" w:rsidRPr="00D022E5" w:rsidRDefault="00C23B52" w:rsidP="00C23B52">
      <w:pPr>
        <w:ind w:firstLine="851"/>
        <w:jc w:val="both"/>
      </w:pPr>
      <w:r w:rsidRPr="00D022E5">
        <w:t>5.4.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C23B52" w:rsidRPr="00D022E5" w:rsidRDefault="00C23B52" w:rsidP="00C23B52">
      <w:pPr>
        <w:ind w:firstLine="851"/>
        <w:jc w:val="both"/>
      </w:pPr>
      <w:r w:rsidRPr="00D022E5">
        <w:t>Информирование заявителей о порядке подачи и рассмотрения жалобы осуществляется по телефону, при личном приеме, на Едином портале и региональном портале.</w:t>
      </w:r>
    </w:p>
    <w:p w:rsidR="00C23B52" w:rsidRPr="00D022E5" w:rsidRDefault="00C23B52" w:rsidP="00C23B52">
      <w:pPr>
        <w:ind w:firstLine="851"/>
        <w:jc w:val="both"/>
      </w:pPr>
      <w:r w:rsidRPr="00D022E5">
        <w:t>5.5.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государственных гражданских служащих</w:t>
      </w:r>
    </w:p>
    <w:p w:rsidR="00C23B52" w:rsidRPr="00D022E5" w:rsidRDefault="00C23B52" w:rsidP="00C23B52">
      <w:pPr>
        <w:ind w:firstLine="851"/>
        <w:jc w:val="both"/>
      </w:pPr>
      <w:proofErr w:type="gramStart"/>
      <w:r w:rsidRPr="00D022E5">
        <w:t>Отношения, возникающие в связи с досудебным (внесудебным) обжалованием решений и действий (бездействия) отдела образования, а также его должностных лиц, муниципальных служащих, регулируются Федеральным законом «Об организации предоставления государственных и муниципальных услуг» и постановлением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</w:t>
      </w:r>
      <w:proofErr w:type="gramEnd"/>
      <w:r w:rsidRPr="00D022E5">
        <w:t xml:space="preserve"> края, предоставляющих государственные услуги, и их должностных лиц, государственных гражданских служащих Ставропольского края».</w:t>
      </w:r>
    </w:p>
    <w:p w:rsidR="00C23B52" w:rsidRPr="00D022E5" w:rsidRDefault="00C23B52" w:rsidP="00C23B52">
      <w:pPr>
        <w:ind w:firstLine="851"/>
        <w:jc w:val="both"/>
      </w:pPr>
      <w:r w:rsidRPr="00D022E5">
        <w:lastRenderedPageBreak/>
        <w:t>5.6. Информация, указанная в данном разделе, подлежит обязательному размещению в федеральной государственной информационной системе «Единый портал государственных и муниципальных услуг (функц</w:t>
      </w:r>
      <w:r w:rsidR="00646E71" w:rsidRPr="00D022E5">
        <w:t>ий)» и на региональном портале.</w:t>
      </w:r>
    </w:p>
    <w:p w:rsidR="0098782A" w:rsidRPr="00D022E5" w:rsidRDefault="0098782A" w:rsidP="00C23B52">
      <w:pPr>
        <w:jc w:val="both"/>
      </w:pPr>
      <w:r w:rsidRPr="00D022E5">
        <w:t xml:space="preserve">5.6. Жалобы на действия (бездействие), а также на решения должностных лиц, муниципальных служащих </w:t>
      </w:r>
      <w:r w:rsidR="00DC1A3F" w:rsidRPr="00D022E5">
        <w:t>отдела образования</w:t>
      </w:r>
      <w:r w:rsidRPr="00D022E5">
        <w:t xml:space="preserve">подаются руководителю </w:t>
      </w:r>
      <w:r w:rsidR="00DC1A3F" w:rsidRPr="00D022E5">
        <w:t>отдела образования</w:t>
      </w:r>
      <w:r w:rsidRPr="00D022E5">
        <w:t>, предоставляющего государственную услугу.</w:t>
      </w:r>
    </w:p>
    <w:p w:rsidR="0098782A" w:rsidRPr="00D022E5" w:rsidRDefault="0098782A" w:rsidP="003B7323">
      <w:pPr>
        <w:ind w:firstLine="567"/>
        <w:jc w:val="both"/>
      </w:pPr>
      <w:bookmarkStart w:id="223" w:name="sub_57"/>
      <w:bookmarkEnd w:id="222"/>
      <w:r w:rsidRPr="00D022E5">
        <w:t xml:space="preserve">5.7. Жалоба, поступившая в </w:t>
      </w:r>
      <w:r w:rsidR="00DC1A3F" w:rsidRPr="00D022E5">
        <w:t>отдел образования</w:t>
      </w:r>
      <w:r w:rsidRPr="00D022E5">
        <w:t xml:space="preserve">, подлежит регистрации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(бездействие) </w:t>
      </w:r>
      <w:r w:rsidR="00DC1A3F" w:rsidRPr="00D022E5">
        <w:t>отдела образования</w:t>
      </w:r>
      <w:r w:rsidRPr="00D022E5">
        <w:t xml:space="preserve">, его должностных лиц, муниципальных служащих. Форма и порядок ведения журнала определяются </w:t>
      </w:r>
      <w:r w:rsidR="00DC1A3F" w:rsidRPr="00D022E5">
        <w:t>отделом образования</w:t>
      </w:r>
      <w:r w:rsidRPr="00D022E5">
        <w:t xml:space="preserve">. </w:t>
      </w:r>
      <w:proofErr w:type="gramStart"/>
      <w:r w:rsidRPr="00D022E5">
        <w:t xml:space="preserve">Жалоба рассматривается должностным лицом </w:t>
      </w:r>
      <w:r w:rsidR="00DC1A3F" w:rsidRPr="00D022E5">
        <w:t>отдела образования</w:t>
      </w:r>
      <w:r w:rsidRPr="00D022E5">
        <w:t xml:space="preserve">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 </w:t>
      </w:r>
      <w:r w:rsidR="00DC1A3F" w:rsidRPr="00D022E5">
        <w:t>отделом образования</w:t>
      </w:r>
      <w:r w:rsidRPr="00D022E5">
        <w:t xml:space="preserve">, а в случае обжалования отказа </w:t>
      </w:r>
      <w:r w:rsidR="00DC1A3F" w:rsidRPr="00D022E5">
        <w:t>отдела образования</w:t>
      </w:r>
      <w:r w:rsidRPr="00D022E5">
        <w:t>, его должностного лица, муниципального служащего в приеме документов у заявителя</w:t>
      </w:r>
      <w:r w:rsidR="00646E71" w:rsidRPr="00D022E5">
        <w:t xml:space="preserve">, </w:t>
      </w:r>
      <w:r w:rsidRPr="00D022E5">
        <w:t xml:space="preserve"> либо в исправлении допущенных опечаток и ошибок или в случае обжалования заявителем нарушения</w:t>
      </w:r>
      <w:proofErr w:type="gramEnd"/>
      <w:r w:rsidRPr="00D022E5">
        <w:t xml:space="preserve"> установленного срока таких исправлений - в течение пяти рабочих дней со дня ее регистрации.</w:t>
      </w:r>
    </w:p>
    <w:p w:rsidR="0098782A" w:rsidRPr="00D022E5" w:rsidRDefault="0098782A" w:rsidP="003B7323">
      <w:pPr>
        <w:ind w:firstLine="567"/>
        <w:jc w:val="both"/>
      </w:pPr>
      <w:bookmarkStart w:id="224" w:name="sub_571"/>
      <w:bookmarkEnd w:id="223"/>
      <w:r w:rsidRPr="00D022E5">
        <w:t xml:space="preserve">В случае если принятие решения по жалобе заявителя не входит в компетенцию </w:t>
      </w:r>
      <w:r w:rsidR="00DC1A3F" w:rsidRPr="00D022E5">
        <w:t>отдела образования</w:t>
      </w:r>
      <w:r w:rsidRPr="00D022E5">
        <w:t xml:space="preserve">, в течение трех рабочих дней со дня регистрации жалобы </w:t>
      </w:r>
      <w:r w:rsidR="00DC1A3F" w:rsidRPr="00D022E5">
        <w:t>отдел образования</w:t>
      </w:r>
      <w:r w:rsidRPr="00D022E5">
        <w:t xml:space="preserve"> направляет ее в уполномоченный на рассмотрение орган и информирует заявителя о перенаправлении жалобы в письменной форме.</w:t>
      </w:r>
    </w:p>
    <w:bookmarkEnd w:id="224"/>
    <w:p w:rsidR="0098782A" w:rsidRPr="00D022E5" w:rsidRDefault="0098782A" w:rsidP="003B7323">
      <w:pPr>
        <w:ind w:firstLine="567"/>
        <w:jc w:val="both"/>
      </w:pPr>
      <w:r w:rsidRPr="00D022E5">
        <w:t xml:space="preserve">5.8. По результатам рассмотрения жалобы </w:t>
      </w:r>
      <w:r w:rsidR="00DC1A3F" w:rsidRPr="00D022E5">
        <w:t>отдел образования</w:t>
      </w:r>
      <w:r w:rsidRPr="00D022E5">
        <w:t>, предоставляющий государственную услугу, принимает одно из следующих решений:</w:t>
      </w:r>
    </w:p>
    <w:p w:rsidR="0098782A" w:rsidRPr="00D022E5" w:rsidRDefault="0098782A" w:rsidP="003B7323">
      <w:pPr>
        <w:ind w:firstLine="567"/>
        <w:jc w:val="both"/>
      </w:pPr>
      <w:bookmarkStart w:id="225" w:name="sub_581"/>
      <w:r w:rsidRPr="00D022E5">
        <w:t>удовлетворяет жалобу;</w:t>
      </w:r>
    </w:p>
    <w:p w:rsidR="0098782A" w:rsidRPr="00D022E5" w:rsidRDefault="0098782A" w:rsidP="003B7323">
      <w:pPr>
        <w:ind w:firstLine="567"/>
        <w:jc w:val="both"/>
      </w:pPr>
      <w:bookmarkStart w:id="226" w:name="sub_582"/>
      <w:bookmarkEnd w:id="225"/>
      <w:r w:rsidRPr="00D022E5">
        <w:t>отказывает в удовлетворении жалобы.</w:t>
      </w:r>
    </w:p>
    <w:p w:rsidR="0098782A" w:rsidRPr="00D022E5" w:rsidRDefault="0098782A" w:rsidP="003B7323">
      <w:pPr>
        <w:ind w:firstLine="567"/>
        <w:jc w:val="both"/>
      </w:pPr>
      <w:bookmarkStart w:id="227" w:name="sub_583"/>
      <w:bookmarkEnd w:id="226"/>
      <w:r w:rsidRPr="00D022E5">
        <w:t xml:space="preserve">При удовлетворении жалобы </w:t>
      </w:r>
      <w:r w:rsidR="00DC1A3F" w:rsidRPr="00D022E5">
        <w:t>отдел образования</w:t>
      </w:r>
      <w:r w:rsidRPr="00D022E5">
        <w:t>, предоставляющий государственную услугу,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решения.</w:t>
      </w:r>
    </w:p>
    <w:p w:rsidR="0098782A" w:rsidRPr="00D022E5" w:rsidRDefault="0098782A" w:rsidP="003B7323">
      <w:pPr>
        <w:ind w:firstLine="567"/>
        <w:jc w:val="both"/>
      </w:pPr>
      <w:bookmarkStart w:id="228" w:name="sub_584"/>
      <w:bookmarkEnd w:id="227"/>
      <w:r w:rsidRPr="00D022E5">
        <w:t xml:space="preserve">Не позднее дня, следующего за днем принятия решения, указанного в </w:t>
      </w:r>
      <w:hyperlink r:id="rId65" w:history="1">
        <w:r w:rsidRPr="00D022E5">
          <w:rPr>
            <w:rStyle w:val="a9"/>
            <w:color w:val="auto"/>
          </w:rPr>
          <w:t>части 7 статьи 11.2</w:t>
        </w:r>
      </w:hyperlink>
      <w:r w:rsidR="00DC1A3F" w:rsidRPr="00D022E5">
        <w:t xml:space="preserve"> Федерального закона «</w:t>
      </w:r>
      <w:r w:rsidRPr="00D022E5">
        <w:t>Об организации предоставления госуда</w:t>
      </w:r>
      <w:r w:rsidR="00DC1A3F" w:rsidRPr="00D022E5">
        <w:t>рственных и муниципальных услуг»</w:t>
      </w:r>
      <w:r w:rsidRPr="00D022E5">
        <w:t xml:space="preserve">, заявителю в письменной форме или по желанию заявителя в электронной форме направляется мотивированный ответ о результатах рассмотрения жалобы. В случае если жалоба была направлена способом, указанным в </w:t>
      </w:r>
      <w:hyperlink w:anchor="sub_5417" w:history="1">
        <w:r w:rsidRPr="00D022E5">
          <w:rPr>
            <w:rStyle w:val="a9"/>
            <w:color w:val="auto"/>
          </w:rPr>
          <w:t>абзаце девятом пункта 5.4</w:t>
        </w:r>
      </w:hyperlink>
      <w:r w:rsidRPr="00D022E5">
        <w:t xml:space="preserve"> Административного регламента, ответ заявителю направляется посредством </w:t>
      </w:r>
      <w:hyperlink r:id="rId66" w:history="1">
        <w:r w:rsidRPr="00D022E5">
          <w:rPr>
            <w:rStyle w:val="a9"/>
            <w:color w:val="auto"/>
          </w:rPr>
          <w:t>системы досудебного обжалования</w:t>
        </w:r>
      </w:hyperlink>
      <w:r w:rsidRPr="00D022E5">
        <w:t>.</w:t>
      </w:r>
    </w:p>
    <w:p w:rsidR="003B7323" w:rsidRPr="00D022E5" w:rsidRDefault="003B7323" w:rsidP="003B7323">
      <w:pPr>
        <w:ind w:firstLine="567"/>
        <w:jc w:val="both"/>
      </w:pPr>
      <w:bookmarkStart w:id="229" w:name="sub_5841"/>
      <w:bookmarkStart w:id="230" w:name="sub_5842"/>
      <w:bookmarkEnd w:id="228"/>
      <w:r w:rsidRPr="00D022E5"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D022E5">
        <w:t>неудобства</w:t>
      </w:r>
      <w:proofErr w:type="gramEnd"/>
      <w:r w:rsidRPr="00D022E5"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bookmarkEnd w:id="229"/>
    <w:p w:rsidR="0098782A" w:rsidRPr="00D022E5" w:rsidRDefault="0098782A" w:rsidP="003B7323">
      <w:pPr>
        <w:ind w:firstLine="567"/>
        <w:jc w:val="both"/>
      </w:pPr>
      <w:r w:rsidRPr="00D022E5">
        <w:t xml:space="preserve">В случае признания </w:t>
      </w:r>
      <w:proofErr w:type="gramStart"/>
      <w:r w:rsidRPr="00D022E5">
        <w:t>жалобы</w:t>
      </w:r>
      <w:proofErr w:type="gramEnd"/>
      <w:r w:rsidRPr="00D022E5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8782A" w:rsidRPr="00D022E5" w:rsidRDefault="0098782A" w:rsidP="003B7323">
      <w:pPr>
        <w:ind w:firstLine="567"/>
        <w:jc w:val="both"/>
      </w:pPr>
      <w:bookmarkStart w:id="231" w:name="sub_585"/>
      <w:bookmarkEnd w:id="230"/>
      <w:r w:rsidRPr="00D022E5">
        <w:t>В ответе по результатам рассмотрения жалобы указывается:</w:t>
      </w:r>
    </w:p>
    <w:p w:rsidR="0098782A" w:rsidRPr="00D022E5" w:rsidRDefault="0098782A" w:rsidP="003B7323">
      <w:pPr>
        <w:ind w:firstLine="567"/>
        <w:jc w:val="both"/>
      </w:pPr>
      <w:bookmarkStart w:id="232" w:name="sub_5851"/>
      <w:bookmarkEnd w:id="231"/>
      <w:r w:rsidRPr="00D022E5">
        <w:t xml:space="preserve">1) наименование </w:t>
      </w:r>
      <w:r w:rsidR="00CE32BA" w:rsidRPr="00D022E5">
        <w:t>отдела образования</w:t>
      </w:r>
      <w:r w:rsidRPr="00D022E5">
        <w:t xml:space="preserve">, должность, фамилия, имя, отчество должностного лица </w:t>
      </w:r>
      <w:r w:rsidR="00CE32BA" w:rsidRPr="00D022E5">
        <w:t>отдела образования</w:t>
      </w:r>
      <w:r w:rsidRPr="00D022E5">
        <w:t>, принявшего решение по жалобе;</w:t>
      </w:r>
    </w:p>
    <w:p w:rsidR="0098782A" w:rsidRPr="00D022E5" w:rsidRDefault="0098782A" w:rsidP="003B7323">
      <w:pPr>
        <w:ind w:firstLine="567"/>
        <w:jc w:val="both"/>
      </w:pPr>
      <w:bookmarkStart w:id="233" w:name="sub_5852"/>
      <w:bookmarkEnd w:id="232"/>
      <w:r w:rsidRPr="00D022E5">
        <w:t xml:space="preserve">2) номер, дата, место принятия решения, включая сведения о должностном лице, муниципальном служащем </w:t>
      </w:r>
      <w:r w:rsidR="00CE32BA" w:rsidRPr="00D022E5">
        <w:t>отдела образования</w:t>
      </w:r>
      <w:r w:rsidRPr="00D022E5">
        <w:t>, решение или действие (бездействие) которого обжалуется;</w:t>
      </w:r>
    </w:p>
    <w:p w:rsidR="0098782A" w:rsidRPr="00D022E5" w:rsidRDefault="0098782A" w:rsidP="003B7323">
      <w:pPr>
        <w:ind w:firstLine="567"/>
        <w:jc w:val="both"/>
      </w:pPr>
      <w:bookmarkStart w:id="234" w:name="sub_5853"/>
      <w:bookmarkEnd w:id="233"/>
      <w:r w:rsidRPr="00D022E5">
        <w:lastRenderedPageBreak/>
        <w:t>3) фамилия, имя, отчество (при наличии) заявителя;</w:t>
      </w:r>
    </w:p>
    <w:p w:rsidR="0098782A" w:rsidRPr="00D022E5" w:rsidRDefault="0098782A" w:rsidP="003B7323">
      <w:pPr>
        <w:ind w:firstLine="567"/>
        <w:jc w:val="both"/>
      </w:pPr>
      <w:bookmarkStart w:id="235" w:name="sub_5854"/>
      <w:bookmarkEnd w:id="234"/>
      <w:r w:rsidRPr="00D022E5">
        <w:t>4) основания для принятия решения по жалобе;</w:t>
      </w:r>
    </w:p>
    <w:p w:rsidR="0098782A" w:rsidRPr="00D022E5" w:rsidRDefault="0098782A" w:rsidP="003B7323">
      <w:pPr>
        <w:ind w:firstLine="567"/>
        <w:jc w:val="both"/>
      </w:pPr>
      <w:bookmarkStart w:id="236" w:name="sub_5855"/>
      <w:bookmarkEnd w:id="235"/>
      <w:r w:rsidRPr="00D022E5">
        <w:t>5) принятое по жалобе решение;</w:t>
      </w:r>
    </w:p>
    <w:p w:rsidR="0098782A" w:rsidRPr="00D022E5" w:rsidRDefault="0098782A" w:rsidP="003B7323">
      <w:pPr>
        <w:ind w:firstLine="567"/>
        <w:jc w:val="both"/>
      </w:pPr>
      <w:bookmarkStart w:id="237" w:name="sub_5856"/>
      <w:bookmarkEnd w:id="236"/>
      <w:r w:rsidRPr="00D022E5">
        <w:t>6)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98782A" w:rsidRPr="00D022E5" w:rsidRDefault="0098782A" w:rsidP="003B7323">
      <w:pPr>
        <w:ind w:firstLine="567"/>
        <w:jc w:val="both"/>
      </w:pPr>
      <w:bookmarkStart w:id="238" w:name="sub_5857"/>
      <w:bookmarkEnd w:id="237"/>
      <w:r w:rsidRPr="00D022E5">
        <w:t>7) сведения о порядке обжалования принятого по жалобе решения.</w:t>
      </w:r>
    </w:p>
    <w:p w:rsidR="0098782A" w:rsidRPr="00D022E5" w:rsidRDefault="0098782A" w:rsidP="003B7323">
      <w:pPr>
        <w:ind w:firstLine="567"/>
        <w:jc w:val="both"/>
      </w:pPr>
      <w:bookmarkStart w:id="239" w:name="sub_586"/>
      <w:bookmarkEnd w:id="238"/>
      <w:r w:rsidRPr="00D022E5">
        <w:t xml:space="preserve">Ответ о результатах рассмотрения жалобы подписывается должностным лицом </w:t>
      </w:r>
      <w:r w:rsidR="00CE32BA" w:rsidRPr="00D022E5">
        <w:t>отдела образования</w:t>
      </w:r>
      <w:r w:rsidRPr="00D022E5">
        <w:t>, наделенным полномочиями по рассмотрению жалоб.</w:t>
      </w:r>
    </w:p>
    <w:p w:rsidR="0098782A" w:rsidRPr="00D022E5" w:rsidRDefault="0098782A" w:rsidP="003B7323">
      <w:pPr>
        <w:ind w:firstLine="567"/>
        <w:jc w:val="both"/>
      </w:pPr>
      <w:bookmarkStart w:id="240" w:name="sub_587"/>
      <w:bookmarkEnd w:id="239"/>
      <w:r w:rsidRPr="00D022E5">
        <w:t xml:space="preserve">Ответ о результатах рассмотрения жалобы в электронном виде подписывается </w:t>
      </w:r>
      <w:hyperlink r:id="rId67" w:history="1">
        <w:r w:rsidRPr="00D022E5">
          <w:rPr>
            <w:rStyle w:val="a9"/>
            <w:color w:val="auto"/>
          </w:rPr>
          <w:t>электронной подписью</w:t>
        </w:r>
      </w:hyperlink>
      <w:r w:rsidRPr="00D022E5">
        <w:t xml:space="preserve"> должностного лица, уполномоченного на рассмотрение жалобы, вид которой установлен </w:t>
      </w:r>
      <w:hyperlink r:id="rId68" w:history="1">
        <w:r w:rsidRPr="00D022E5">
          <w:rPr>
            <w:rStyle w:val="a9"/>
            <w:color w:val="auto"/>
          </w:rPr>
          <w:t>законодательством</w:t>
        </w:r>
      </w:hyperlink>
      <w:r w:rsidRPr="00D022E5">
        <w:t xml:space="preserve"> Российской Федерации.</w:t>
      </w:r>
    </w:p>
    <w:p w:rsidR="00C5135D" w:rsidRPr="00D022E5" w:rsidRDefault="0098782A" w:rsidP="00646E71">
      <w:pPr>
        <w:ind w:firstLine="567"/>
        <w:jc w:val="both"/>
      </w:pPr>
      <w:bookmarkStart w:id="241" w:name="sub_59"/>
      <w:bookmarkEnd w:id="240"/>
      <w:r w:rsidRPr="00D022E5">
        <w:t xml:space="preserve">5.9. В случае установления в ходе или по результатам </w:t>
      </w:r>
      <w:proofErr w:type="gramStart"/>
      <w:r w:rsidRPr="00D022E5">
        <w:t>рассмотрения жалобы признаков состава административного правонарушения</w:t>
      </w:r>
      <w:proofErr w:type="gramEnd"/>
      <w:r w:rsidRPr="00D022E5">
        <w:t xml:space="preserve"> или преступления должностное лицо, уполномоченное на рассмотрение жалоб, незамедлительно направляет соответствующие материалы в органы прокуратуры</w:t>
      </w:r>
      <w:bookmarkEnd w:id="241"/>
      <w:r w:rsidR="00646E71" w:rsidRPr="00D022E5">
        <w:t>.</w:t>
      </w:r>
    </w:p>
    <w:p w:rsidR="00C5135D" w:rsidRPr="00D022E5" w:rsidRDefault="00C5135D" w:rsidP="00646E71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</w:p>
    <w:p w:rsidR="00C846C2" w:rsidRPr="00D022E5" w:rsidRDefault="00C846C2" w:rsidP="00C846C2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  <w:r w:rsidRPr="00D022E5">
        <w:rPr>
          <w:spacing w:val="1"/>
        </w:rPr>
        <w:t>Приложение № 1</w:t>
      </w:r>
    </w:p>
    <w:p w:rsidR="00C846C2" w:rsidRPr="00D022E5" w:rsidRDefault="00C846C2" w:rsidP="00C846C2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both"/>
        <w:textAlignment w:val="baseline"/>
      </w:pPr>
      <w:r w:rsidRPr="00D022E5">
        <w:rPr>
          <w:spacing w:val="1"/>
        </w:rPr>
        <w:t>к административному регламенту предоставления</w:t>
      </w:r>
      <w:r w:rsidR="00310FF3" w:rsidRPr="00D022E5">
        <w:rPr>
          <w:spacing w:val="1"/>
        </w:rPr>
        <w:t xml:space="preserve"> </w:t>
      </w:r>
      <w:r w:rsidRPr="00D022E5">
        <w:rPr>
          <w:bCs/>
        </w:rPr>
        <w:t>отделом образования администрации Нефтекумского</w:t>
      </w:r>
      <w:r w:rsidR="00310FF3" w:rsidRPr="00D022E5">
        <w:rPr>
          <w:bCs/>
        </w:rPr>
        <w:t xml:space="preserve"> </w:t>
      </w:r>
      <w:r w:rsidR="00F33A86" w:rsidRPr="00D022E5">
        <w:rPr>
          <w:bCs/>
        </w:rPr>
        <w:t>муниципального</w:t>
      </w:r>
      <w:r w:rsidRPr="00D022E5">
        <w:rPr>
          <w:bCs/>
        </w:rPr>
        <w:t xml:space="preserve"> округа Ставропольского края</w:t>
      </w:r>
      <w:r w:rsidR="00310FF3" w:rsidRPr="00D022E5">
        <w:rPr>
          <w:bCs/>
        </w:rPr>
        <w:t xml:space="preserve"> </w:t>
      </w:r>
      <w:r w:rsidRPr="00D022E5">
        <w:rPr>
          <w:bCs/>
        </w:rPr>
        <w:t xml:space="preserve">государственной услуги </w:t>
      </w:r>
      <w:r w:rsidRPr="00D022E5">
        <w:t>«</w:t>
      </w:r>
      <w:r w:rsidR="00310FF3" w:rsidRPr="00D022E5">
        <w:t>Выдача разрешения на раздельное проживание попечителя с несовершеннолетним подопечным, достигшим возраста шестнадцати лет</w:t>
      </w:r>
      <w:r w:rsidRPr="00D022E5">
        <w:t>»</w:t>
      </w:r>
    </w:p>
    <w:p w:rsidR="00C846C2" w:rsidRPr="00D022E5" w:rsidRDefault="00C846C2" w:rsidP="00C846C2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</w:rPr>
      </w:pPr>
    </w:p>
    <w:p w:rsidR="00310FF3" w:rsidRPr="00D022E5" w:rsidRDefault="00310FF3" w:rsidP="00310FF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022E5">
        <w:rPr>
          <w:rFonts w:ascii="Times New Roman" w:hAnsi="Times New Roman" w:cs="Times New Roman"/>
          <w:sz w:val="24"/>
          <w:szCs w:val="24"/>
        </w:rPr>
        <w:t>БЛОК-СХЕМА</w:t>
      </w:r>
    </w:p>
    <w:p w:rsidR="00310FF3" w:rsidRPr="00D022E5" w:rsidRDefault="00310FF3" w:rsidP="00310FF3">
      <w:pPr>
        <w:pStyle w:val="un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Courier New" w:hAnsi="Courier New" w:cs="Courier New"/>
          <w:color w:val="2D2D2D"/>
          <w:spacing w:val="1"/>
        </w:rPr>
      </w:pPr>
      <w:r w:rsidRPr="00D022E5">
        <w:t>выдачи разрешения на раздельное проживание попечителя с несовершеннолетним подопечным, достигшим возраста шестнадцати лет</w:t>
      </w:r>
    </w:p>
    <w:p w:rsidR="00310FF3" w:rsidRPr="00D022E5" w:rsidRDefault="00E63EE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</w:rPr>
      </w:pPr>
      <w:r w:rsidRPr="00D022E5">
        <w:rPr>
          <w:noProof/>
          <w:color w:val="2D2D2D"/>
          <w:spacing w:val="1"/>
        </w:rPr>
        <w:pict>
          <v:rect id="Rectangle 2" o:spid="_x0000_s1060" style="position:absolute;margin-left:1.95pt;margin-top:8.1pt;width:474.6pt;height:25.2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" filled="f" fillcolor="red">
            <v:textbox style="mso-next-textbox:#Rectangle 2">
              <w:txbxContent>
                <w:p w:rsidR="00C4478A" w:rsidRPr="008A1EE3" w:rsidRDefault="00C4478A" w:rsidP="00310FF3">
                  <w:pPr>
                    <w:pStyle w:val="unformattext"/>
                    <w:shd w:val="clear" w:color="auto" w:fill="FFFFFF"/>
                    <w:spacing w:before="0" w:beforeAutospacing="0" w:after="0" w:afterAutospacing="0" w:line="252" w:lineRule="atLeast"/>
                    <w:ind w:right="-176"/>
                    <w:jc w:val="center"/>
                    <w:textAlignment w:val="baseline"/>
                  </w:pPr>
                  <w:r w:rsidRPr="008A1EE3">
                    <w:rPr>
                      <w:spacing w:val="1"/>
                    </w:rPr>
                    <w:t>(наименование отдела образования, предоставляющего, государственную услугу)</w:t>
                  </w:r>
                </w:p>
              </w:txbxContent>
            </v:textbox>
          </v:rect>
        </w:pict>
      </w:r>
    </w:p>
    <w:p w:rsidR="00310FF3" w:rsidRPr="00D022E5" w:rsidRDefault="00310FF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</w:rPr>
      </w:pPr>
    </w:p>
    <w:p w:rsidR="00310FF3" w:rsidRPr="00D022E5" w:rsidRDefault="00E63EE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</w:rPr>
      </w:pPr>
      <w:r w:rsidRPr="00D022E5">
        <w:rPr>
          <w:noProof/>
          <w:color w:val="2D2D2D"/>
          <w:spacing w:val="1"/>
        </w:rPr>
        <w:pict>
          <v:line id="Line 3" o:spid="_x0000_s1044" style="position:absolute;flip:x;z-index:251680768;visibility:visible" from="239.55pt,8.1pt" to="239.5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">
            <v:stroke endarrow="block"/>
          </v:line>
        </w:pict>
      </w:r>
    </w:p>
    <w:p w:rsidR="00310FF3" w:rsidRPr="00D022E5" w:rsidRDefault="00E63EE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</w:rPr>
      </w:pPr>
      <w:r w:rsidRPr="00D022E5">
        <w:rPr>
          <w:noProof/>
          <w:color w:val="2D2D2D"/>
          <w:spacing w:val="1"/>
        </w:rPr>
        <w:pict>
          <v:rect id="Rectangle 4" o:spid="_x0000_s1045" style="position:absolute;margin-left:1.95pt;margin-top:11.6pt;width:474.6pt;height:40.3pt;flip:y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" filled="f" fillcolor="red">
            <v:textbox style="mso-next-textbox:#Rectangle 4">
              <w:txbxContent>
                <w:p w:rsidR="00C4478A" w:rsidRPr="00E70F0C" w:rsidRDefault="00C4478A" w:rsidP="00310FF3">
                  <w:pPr>
                    <w:pStyle w:val="unformattext"/>
                    <w:shd w:val="clear" w:color="auto" w:fill="FFFFFF"/>
                    <w:spacing w:before="0" w:beforeAutospacing="0" w:after="0" w:afterAutospacing="0" w:line="252" w:lineRule="atLeast"/>
                    <w:ind w:right="-176"/>
                    <w:jc w:val="center"/>
                    <w:textAlignment w:val="baseline"/>
                  </w:pPr>
                  <w:r w:rsidRPr="00E70F0C">
                    <w:rPr>
                      <w:spacing w:val="1"/>
                    </w:rPr>
                    <w:t>Предоставление информации заявителю и обеспечение доступа заявителя к сведениям о государственной услуге</w:t>
                  </w:r>
                </w:p>
              </w:txbxContent>
            </v:textbox>
          </v:rect>
        </w:pict>
      </w:r>
    </w:p>
    <w:p w:rsidR="00310FF3" w:rsidRPr="00D022E5" w:rsidRDefault="00310FF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</w:rPr>
      </w:pPr>
    </w:p>
    <w:p w:rsidR="00310FF3" w:rsidRPr="00D022E5" w:rsidRDefault="00310FF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</w:rPr>
      </w:pPr>
    </w:p>
    <w:p w:rsidR="00310FF3" w:rsidRPr="00D022E5" w:rsidRDefault="00310FF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</w:p>
    <w:p w:rsidR="00E70F0C" w:rsidRPr="00D022E5" w:rsidRDefault="00E63EE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D022E5">
        <w:rPr>
          <w:noProof/>
          <w:color w:val="2D2D2D"/>
          <w:spacing w:val="1"/>
        </w:rPr>
        <w:pict>
          <v:line id="Line 5" o:spid="_x0000_s1046" style="position:absolute;flip:x;z-index:251682816;visibility:visible" from="239.55pt,2.6pt" to="239.5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">
            <v:stroke endarrow="block"/>
          </v:line>
        </w:pict>
      </w:r>
    </w:p>
    <w:p w:rsidR="00310FF3" w:rsidRPr="00D022E5" w:rsidRDefault="00E63EE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D022E5">
        <w:rPr>
          <w:rFonts w:ascii="Courier New" w:hAnsi="Courier New" w:cs="Courier New"/>
          <w:noProof/>
          <w:color w:val="2D2D2D"/>
          <w:spacing w:val="1"/>
        </w:rPr>
        <w:pict>
          <v:rect id="Rectangle 6" o:spid="_x0000_s1047" style="position:absolute;margin-left:1.95pt;margin-top:2.6pt;width:474.6pt;height:33.1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" filled="f" fillcolor="red">
            <v:textbox>
              <w:txbxContent>
                <w:p w:rsidR="00C4478A" w:rsidRPr="00DE15B9" w:rsidRDefault="00C4478A" w:rsidP="00310FF3">
                  <w:pPr>
                    <w:pStyle w:val="unformattext"/>
                    <w:shd w:val="clear" w:color="auto" w:fill="FFFFFF"/>
                    <w:spacing w:before="0" w:beforeAutospacing="0" w:after="0" w:afterAutospacing="0" w:line="252" w:lineRule="atLeast"/>
                    <w:ind w:right="-56"/>
                    <w:jc w:val="center"/>
                    <w:textAlignment w:val="baseline"/>
                  </w:pPr>
                  <w:r w:rsidRPr="00DE15B9">
                    <w:rPr>
                      <w:spacing w:val="1"/>
                    </w:rPr>
                    <w:t>Прием и регистрация документов, представленных заявителем</w:t>
                  </w:r>
                  <w:r>
                    <w:rPr>
                      <w:spacing w:val="1"/>
                    </w:rPr>
                    <w:t>, в том числе при обращении в электронной форме</w:t>
                  </w:r>
                </w:p>
              </w:txbxContent>
            </v:textbox>
          </v:rect>
        </w:pict>
      </w:r>
    </w:p>
    <w:p w:rsidR="00310FF3" w:rsidRPr="00D022E5" w:rsidRDefault="00310FF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</w:p>
    <w:p w:rsidR="00310FF3" w:rsidRPr="00D022E5" w:rsidRDefault="00E63EE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D022E5">
        <w:rPr>
          <w:rFonts w:ascii="Courier New" w:hAnsi="Courier New" w:cs="Courier New"/>
          <w:noProof/>
          <w:color w:val="2D2D2D"/>
          <w:spacing w:val="1"/>
        </w:rPr>
        <w:pict>
          <v:line id="Line 7" o:spid="_x0000_s1048" style="position:absolute;flip:x;z-index:251684864;visibility:visible" from="239.55pt,8.1pt" to="239.5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">
            <v:stroke endarrow="block"/>
          </v:line>
        </w:pict>
      </w:r>
    </w:p>
    <w:p w:rsidR="00310FF3" w:rsidRPr="00D022E5" w:rsidRDefault="00E63EE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</w:rPr>
      </w:pPr>
      <w:r w:rsidRPr="00D022E5">
        <w:rPr>
          <w:rFonts w:ascii="Courier New" w:hAnsi="Courier New" w:cs="Courier New"/>
          <w:noProof/>
          <w:color w:val="2D2D2D"/>
          <w:spacing w:val="1"/>
        </w:rPr>
        <w:pict>
          <v:rect id="Rectangle 9" o:spid="_x0000_s1049" style="position:absolute;margin-left:1.95pt;margin-top:10.4pt;width:474.6pt;height:23.3pt;flip: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" filled="f" fillcolor="red">
            <v:textbox>
              <w:txbxContent>
                <w:p w:rsidR="00C4478A" w:rsidRPr="00AF5E2D" w:rsidRDefault="00C4478A" w:rsidP="00310FF3">
                  <w:pPr>
                    <w:pStyle w:val="unformattext"/>
                    <w:shd w:val="clear" w:color="auto" w:fill="FFFFFF"/>
                    <w:spacing w:before="0" w:beforeAutospacing="0" w:after="0" w:afterAutospacing="0" w:line="252" w:lineRule="atLeast"/>
                    <w:jc w:val="center"/>
                    <w:textAlignment w:val="baseline"/>
                  </w:pPr>
                  <w:r w:rsidRPr="00AF5E2D">
                    <w:rPr>
                      <w:spacing w:val="1"/>
                    </w:rPr>
                    <w:t>Форми</w:t>
                  </w:r>
                  <w:r>
                    <w:rPr>
                      <w:spacing w:val="1"/>
                    </w:rPr>
                    <w:t xml:space="preserve">рование личного дела заявителя </w:t>
                  </w:r>
                </w:p>
              </w:txbxContent>
            </v:textbox>
          </v:rect>
        </w:pict>
      </w:r>
    </w:p>
    <w:p w:rsidR="00310FF3" w:rsidRPr="00D022E5" w:rsidRDefault="00310FF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</w:rPr>
      </w:pPr>
    </w:p>
    <w:p w:rsidR="00310FF3" w:rsidRPr="00D022E5" w:rsidRDefault="00E63EE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</w:rPr>
      </w:pPr>
      <w:r w:rsidRPr="00D022E5">
        <w:rPr>
          <w:rFonts w:ascii="Courier New" w:hAnsi="Courier New" w:cs="Courier New"/>
          <w:noProof/>
          <w:color w:val="2D2D2D"/>
          <w:spacing w:val="1"/>
        </w:rPr>
        <w:pict>
          <v:line id="Line 12" o:spid="_x0000_s1051" style="position:absolute;flip:x;z-index:251687936;visibility:visible" from="239.55pt,8.5pt" to="239.5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">
            <v:stroke endarrow="block"/>
          </v:line>
        </w:pict>
      </w:r>
    </w:p>
    <w:p w:rsidR="00310FF3" w:rsidRPr="00D022E5" w:rsidRDefault="00310FF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</w:rPr>
      </w:pPr>
    </w:p>
    <w:p w:rsidR="00310FF3" w:rsidRPr="00D022E5" w:rsidRDefault="00E63EE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</w:rPr>
      </w:pPr>
      <w:r w:rsidRPr="00D022E5">
        <w:rPr>
          <w:rFonts w:ascii="Courier New" w:hAnsi="Courier New" w:cs="Courier New"/>
          <w:noProof/>
          <w:color w:val="2D2D2D"/>
          <w:spacing w:val="1"/>
        </w:rPr>
        <w:pict>
          <v:rect id="Rectangle 11" o:spid="_x0000_s1050" style="position:absolute;margin-left:1.95pt;margin-top:2.5pt;width:474.6pt;height:34.9pt;flip:y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" filled="f" fillcolor="red">
            <v:textbox>
              <w:txbxContent>
                <w:p w:rsidR="00C4478A" w:rsidRPr="00AF5E2D" w:rsidRDefault="00C4478A" w:rsidP="00E70F0C">
                  <w:pPr>
                    <w:pStyle w:val="unformattext"/>
                    <w:shd w:val="clear" w:color="auto" w:fill="FFFFFF"/>
                    <w:spacing w:before="0" w:beforeAutospacing="0" w:after="0" w:afterAutospacing="0" w:line="252" w:lineRule="atLeast"/>
                    <w:jc w:val="center"/>
                    <w:textAlignment w:val="baseline"/>
                  </w:pPr>
                  <w:r>
                    <w:rPr>
                      <w:spacing w:val="1"/>
                    </w:rPr>
                    <w:t>У</w:t>
                  </w:r>
                  <w:r w:rsidRPr="00AF5E2D">
                    <w:rPr>
                      <w:spacing w:val="1"/>
                    </w:rPr>
                    <w:t xml:space="preserve">становление факта наличия оснований для выдачи </w:t>
                  </w:r>
                  <w:r>
                    <w:rPr>
                      <w:spacing w:val="1"/>
                    </w:rPr>
                    <w:t>разрешения на раздельное проживание опекунов (попечителей) и их несовершеннолетних подопечных</w:t>
                  </w:r>
                </w:p>
              </w:txbxContent>
            </v:textbox>
          </v:rect>
        </w:pict>
      </w:r>
    </w:p>
    <w:p w:rsidR="00310FF3" w:rsidRPr="00D022E5" w:rsidRDefault="00310FF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</w:rPr>
      </w:pPr>
    </w:p>
    <w:p w:rsidR="00310FF3" w:rsidRPr="00D022E5" w:rsidRDefault="00310FF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</w:rPr>
      </w:pPr>
    </w:p>
    <w:p w:rsidR="00310FF3" w:rsidRPr="00D022E5" w:rsidRDefault="00E63EE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</w:rPr>
      </w:pPr>
      <w:r w:rsidRPr="00D022E5">
        <w:rPr>
          <w:rFonts w:ascii="Courier New" w:hAnsi="Courier New" w:cs="Courier New"/>
          <w:noProof/>
          <w:color w:val="2D2D2D"/>
          <w:spacing w:val="1"/>
        </w:rPr>
        <w:pict>
          <v:line id="Line 14" o:spid="_x0000_s1053" style="position:absolute;flip:x;z-index:251689984;visibility:visible" from="372.15pt,-.4pt" to="372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">
            <v:stroke endarrow="block"/>
          </v:line>
        </w:pict>
      </w:r>
      <w:r w:rsidRPr="00D022E5">
        <w:rPr>
          <w:rFonts w:ascii="Courier New" w:hAnsi="Courier New" w:cs="Courier New"/>
          <w:noProof/>
          <w:color w:val="2D2D2D"/>
          <w:spacing w:val="1"/>
        </w:rPr>
        <w:pict>
          <v:line id="Line 13" o:spid="_x0000_s1052" style="position:absolute;flip:x;z-index:251688960;visibility:visible" from="99.75pt,-.4pt" to="99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">
            <v:stroke endarrow="block"/>
          </v:line>
        </w:pict>
      </w:r>
    </w:p>
    <w:p w:rsidR="00310FF3" w:rsidRPr="00D022E5" w:rsidRDefault="00E63EE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</w:rPr>
      </w:pPr>
      <w:r w:rsidRPr="00D022E5">
        <w:rPr>
          <w:rFonts w:ascii="Courier New" w:hAnsi="Courier New" w:cs="Courier New"/>
          <w:noProof/>
          <w:color w:val="2D2D2D"/>
          <w:spacing w:val="1"/>
        </w:rPr>
        <w:pict>
          <v:rect id="Rectangle 16" o:spid="_x0000_s1055" style="position:absolute;margin-left:242.55pt;margin-top:3.3pt;width:234pt;height:63pt;flip:y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" filled="f" fillcolor="red">
            <v:textbox>
              <w:txbxContent>
                <w:p w:rsidR="00C4478A" w:rsidRPr="00AF5E2D" w:rsidRDefault="00C4478A" w:rsidP="00E70F0C">
                  <w:pPr>
                    <w:pStyle w:val="unformattext"/>
                    <w:shd w:val="clear" w:color="auto" w:fill="FFFFFF"/>
                    <w:spacing w:before="0" w:beforeAutospacing="0" w:after="0" w:afterAutospacing="0" w:line="252" w:lineRule="atLeast"/>
                    <w:jc w:val="center"/>
                    <w:textAlignment w:val="baseline"/>
                  </w:pPr>
                  <w:r>
                    <w:t xml:space="preserve">Принятие решения о выдаче </w:t>
                  </w:r>
                  <w:r>
                    <w:rPr>
                      <w:spacing w:val="1"/>
                    </w:rPr>
                    <w:t>разрешения на раздельное проживание опекунов (попечителей) и их несовершеннолетних подопечных</w:t>
                  </w:r>
                </w:p>
                <w:p w:rsidR="00C4478A" w:rsidRPr="007F294C" w:rsidRDefault="00C4478A" w:rsidP="00310FF3">
                  <w:pPr>
                    <w:jc w:val="center"/>
                  </w:pPr>
                </w:p>
              </w:txbxContent>
            </v:textbox>
          </v:rect>
        </w:pict>
      </w:r>
      <w:r w:rsidRPr="00D022E5">
        <w:rPr>
          <w:rFonts w:ascii="Courier New" w:hAnsi="Courier New" w:cs="Courier New"/>
          <w:noProof/>
          <w:color w:val="2D2D2D"/>
          <w:spacing w:val="1"/>
        </w:rPr>
        <w:pict>
          <v:rect id="Rectangle 15" o:spid="_x0000_s1054" style="position:absolute;margin-left:1.95pt;margin-top:3.3pt;width:217.8pt;height:63pt;flip:y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" filled="f" fillcolor="red">
            <v:textbox>
              <w:txbxContent>
                <w:p w:rsidR="00C4478A" w:rsidRPr="00AF5E2D" w:rsidRDefault="00C4478A" w:rsidP="00E70F0C">
                  <w:pPr>
                    <w:pStyle w:val="unformattext"/>
                    <w:shd w:val="clear" w:color="auto" w:fill="FFFFFF"/>
                    <w:spacing w:before="0" w:beforeAutospacing="0" w:after="0" w:afterAutospacing="0" w:line="252" w:lineRule="atLeast"/>
                    <w:jc w:val="center"/>
                    <w:textAlignment w:val="baseline"/>
                  </w:pPr>
                  <w:r>
                    <w:t xml:space="preserve">Отказ в выдаче </w:t>
                  </w:r>
                  <w:r>
                    <w:rPr>
                      <w:spacing w:val="1"/>
                    </w:rPr>
                    <w:t>разрешения на раздельное проживание опекунов (попечителей) и их несовершеннолетних подопечных</w:t>
                  </w:r>
                </w:p>
              </w:txbxContent>
            </v:textbox>
          </v:rect>
        </w:pict>
      </w:r>
    </w:p>
    <w:p w:rsidR="00310FF3" w:rsidRPr="00D022E5" w:rsidRDefault="00310FF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</w:rPr>
      </w:pPr>
    </w:p>
    <w:p w:rsidR="00310FF3" w:rsidRPr="00D022E5" w:rsidRDefault="00310FF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</w:rPr>
      </w:pPr>
    </w:p>
    <w:p w:rsidR="00310FF3" w:rsidRPr="00D022E5" w:rsidRDefault="00310FF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</w:rPr>
      </w:pPr>
    </w:p>
    <w:p w:rsidR="00310FF3" w:rsidRPr="00D022E5" w:rsidRDefault="00310FF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</w:rPr>
      </w:pPr>
    </w:p>
    <w:p w:rsidR="00310FF3" w:rsidRPr="00D022E5" w:rsidRDefault="00E63EE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</w:rPr>
      </w:pPr>
      <w:r w:rsidRPr="00D022E5">
        <w:rPr>
          <w:rFonts w:ascii="Courier New" w:hAnsi="Courier New" w:cs="Courier New"/>
          <w:noProof/>
          <w:color w:val="2D2D2D"/>
          <w:spacing w:val="1"/>
        </w:rPr>
        <w:pict>
          <v:line id="Line 19" o:spid="_x0000_s1058" style="position:absolute;flip:x;z-index:251695104;visibility:visible" from="376.95pt,4.4pt" to="376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">
            <v:stroke endarrow="block"/>
          </v:line>
        </w:pict>
      </w:r>
      <w:r w:rsidRPr="00D022E5">
        <w:rPr>
          <w:rFonts w:ascii="Courier New" w:hAnsi="Courier New" w:cs="Courier New"/>
          <w:noProof/>
          <w:color w:val="2D2D2D"/>
          <w:spacing w:val="1"/>
        </w:rPr>
        <w:pict>
          <v:line id="Line 20" o:spid="_x0000_s1059" style="position:absolute;flip:x;z-index:251696128;visibility:visible" from="99.75pt,3.3pt" to="99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">
            <v:stroke endarrow="block"/>
          </v:line>
        </w:pict>
      </w:r>
    </w:p>
    <w:p w:rsidR="00310FF3" w:rsidRPr="00D022E5" w:rsidRDefault="00E63EE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</w:rPr>
      </w:pPr>
      <w:r w:rsidRPr="00D022E5">
        <w:rPr>
          <w:rFonts w:ascii="Courier New" w:hAnsi="Courier New" w:cs="Courier New"/>
          <w:noProof/>
          <w:color w:val="2D2D2D"/>
          <w:spacing w:val="1"/>
        </w:rPr>
        <w:lastRenderedPageBreak/>
        <w:pict>
          <v:rect id="Rectangle 18" o:spid="_x0000_s1057" style="position:absolute;margin-left:245.55pt;margin-top:6.9pt;width:231pt;height:63.6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" filled="f" fillcolor="red">
            <v:textbox>
              <w:txbxContent>
                <w:p w:rsidR="00C4478A" w:rsidRPr="00AF5E2D" w:rsidRDefault="00C4478A" w:rsidP="00E70F0C">
                  <w:pPr>
                    <w:pStyle w:val="unformattext"/>
                    <w:shd w:val="clear" w:color="auto" w:fill="FFFFFF"/>
                    <w:spacing w:before="0" w:beforeAutospacing="0" w:after="0" w:afterAutospacing="0" w:line="252" w:lineRule="atLeast"/>
                    <w:jc w:val="center"/>
                    <w:textAlignment w:val="baseline"/>
                  </w:pPr>
                  <w:r w:rsidRPr="00DE6C2A">
                    <w:rPr>
                      <w:color w:val="2D2D2D"/>
                      <w:spacing w:val="1"/>
                    </w:rPr>
                    <w:t xml:space="preserve">Организация выдачи </w:t>
                  </w:r>
                  <w:r>
                    <w:rPr>
                      <w:spacing w:val="1"/>
                    </w:rPr>
                    <w:t>разрешения на раздельное проживание опекунов (попечителей) и их несовершеннолетних подопечных</w:t>
                  </w:r>
                </w:p>
                <w:p w:rsidR="00C4478A" w:rsidRPr="00DE6C2A" w:rsidRDefault="00C4478A" w:rsidP="00310FF3">
                  <w:pPr>
                    <w:pStyle w:val="unformattext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</w:pPr>
                </w:p>
              </w:txbxContent>
            </v:textbox>
          </v:rect>
        </w:pict>
      </w:r>
      <w:r w:rsidRPr="00D022E5">
        <w:rPr>
          <w:rFonts w:ascii="Courier New" w:hAnsi="Courier New" w:cs="Courier New"/>
          <w:noProof/>
          <w:color w:val="2D2D2D"/>
          <w:spacing w:val="1"/>
        </w:rPr>
        <w:pict>
          <v:rect id="Rectangle 17" o:spid="_x0000_s1056" style="position:absolute;margin-left:1.95pt;margin-top:3.8pt;width:217.8pt;height:28.3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" filled="f" fillcolor="red">
            <v:textbox>
              <w:txbxContent>
                <w:p w:rsidR="00C4478A" w:rsidRPr="00DE6C2A" w:rsidRDefault="00C4478A" w:rsidP="00310FF3">
                  <w:pPr>
                    <w:pStyle w:val="unformattext"/>
                    <w:shd w:val="clear" w:color="auto" w:fill="FFFFFF"/>
                    <w:spacing w:before="0" w:beforeAutospacing="0" w:after="0" w:afterAutospacing="0" w:line="252" w:lineRule="atLeast"/>
                    <w:ind w:right="-176"/>
                    <w:jc w:val="center"/>
                    <w:textAlignment w:val="baseline"/>
                  </w:pPr>
                  <w:r w:rsidRPr="00DE6C2A">
                    <w:rPr>
                      <w:color w:val="2D2D2D"/>
                      <w:spacing w:val="1"/>
                    </w:rPr>
                    <w:t>Уведомление заявителя</w:t>
                  </w:r>
                </w:p>
              </w:txbxContent>
            </v:textbox>
          </v:rect>
        </w:pict>
      </w:r>
    </w:p>
    <w:p w:rsidR="00310FF3" w:rsidRPr="00D022E5" w:rsidRDefault="00310FF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</w:rPr>
      </w:pPr>
    </w:p>
    <w:p w:rsidR="00310FF3" w:rsidRPr="00D022E5" w:rsidRDefault="00310FF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</w:rPr>
      </w:pPr>
    </w:p>
    <w:p w:rsidR="00310FF3" w:rsidRPr="00D022E5" w:rsidRDefault="00310FF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</w:rPr>
      </w:pPr>
    </w:p>
    <w:p w:rsidR="00310FF3" w:rsidRPr="00D022E5" w:rsidRDefault="00310FF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</w:rPr>
      </w:pPr>
    </w:p>
    <w:p w:rsidR="00310FF3" w:rsidRPr="00D022E5" w:rsidRDefault="00E63EE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</w:rPr>
      </w:pPr>
      <w:r w:rsidRPr="00D022E5">
        <w:rPr>
          <w:rFonts w:ascii="Courier New" w:hAnsi="Courier New" w:cs="Courier New"/>
          <w:noProof/>
          <w:color w:val="2D2D2D"/>
          <w:spacing w:val="1"/>
        </w:rPr>
        <w:pict>
          <v:line id="_x0000_s1062" style="position:absolute;flip:x;z-index:251699200;visibility:visible" from="376.95pt,7.5pt" to="376.9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">
            <v:stroke endarrow="block"/>
          </v:line>
        </w:pict>
      </w:r>
    </w:p>
    <w:p w:rsidR="00310FF3" w:rsidRPr="00D022E5" w:rsidRDefault="00310FF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</w:rPr>
      </w:pPr>
    </w:p>
    <w:p w:rsidR="00310FF3" w:rsidRPr="00D022E5" w:rsidRDefault="00E63EE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</w:rPr>
      </w:pPr>
      <w:r w:rsidRPr="00D022E5">
        <w:rPr>
          <w:noProof/>
          <w:spacing w:val="1"/>
        </w:rPr>
        <w:pict>
          <v:rect id="_x0000_s1063" style="position:absolute;margin-left:5.55pt;margin-top:3.3pt;width:474.6pt;height:28.8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" filled="f" fillcolor="red">
            <v:textbox>
              <w:txbxContent>
                <w:p w:rsidR="00C4478A" w:rsidRPr="00DE15B9" w:rsidRDefault="00C4478A" w:rsidP="00E70F0C">
                  <w:pPr>
                    <w:pStyle w:val="unformattext"/>
                    <w:shd w:val="clear" w:color="auto" w:fill="FFFFFF"/>
                    <w:spacing w:before="0" w:beforeAutospacing="0" w:after="0" w:afterAutospacing="0" w:line="252" w:lineRule="atLeast"/>
                    <w:ind w:right="-56"/>
                    <w:jc w:val="center"/>
                    <w:textAlignment w:val="baseline"/>
                  </w:pPr>
                  <w:r>
                    <w:rPr>
                      <w:spacing w:val="1"/>
                    </w:rPr>
                    <w:t>Исправление допущенных опечаток и ошибок в выданных документах</w:t>
                  </w:r>
                </w:p>
              </w:txbxContent>
            </v:textbox>
          </v:rect>
        </w:pict>
      </w:r>
    </w:p>
    <w:p w:rsidR="00310FF3" w:rsidRPr="00D022E5" w:rsidRDefault="00310FF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</w:rPr>
      </w:pPr>
    </w:p>
    <w:p w:rsidR="00310FF3" w:rsidRPr="00D022E5" w:rsidRDefault="00310FF3" w:rsidP="00310FF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</w:rPr>
      </w:pPr>
    </w:p>
    <w:p w:rsidR="00310FF3" w:rsidRPr="00D022E5" w:rsidRDefault="00310FF3" w:rsidP="00646E71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</w:p>
    <w:p w:rsidR="00FB4A2D" w:rsidRPr="00D022E5" w:rsidRDefault="00FB4A2D" w:rsidP="00FB4A2D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  <w:r w:rsidRPr="00D022E5">
        <w:rPr>
          <w:spacing w:val="1"/>
        </w:rPr>
        <w:t>Приложение № 2</w:t>
      </w:r>
    </w:p>
    <w:p w:rsidR="00FB4A2D" w:rsidRPr="00D022E5" w:rsidRDefault="00FB4A2D" w:rsidP="00FB4A2D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both"/>
        <w:textAlignment w:val="baseline"/>
      </w:pPr>
      <w:r w:rsidRPr="00D022E5">
        <w:rPr>
          <w:spacing w:val="1"/>
        </w:rPr>
        <w:t xml:space="preserve">к административному регламенту предоставления </w:t>
      </w:r>
      <w:r w:rsidRPr="00D022E5">
        <w:rPr>
          <w:bCs/>
        </w:rPr>
        <w:t xml:space="preserve">отделом образования администрации Нефтекумского </w:t>
      </w:r>
      <w:r w:rsidR="00F33A86" w:rsidRPr="00D022E5">
        <w:rPr>
          <w:bCs/>
        </w:rPr>
        <w:t>муниципального</w:t>
      </w:r>
      <w:r w:rsidRPr="00D022E5">
        <w:rPr>
          <w:bCs/>
        </w:rPr>
        <w:t xml:space="preserve"> округа Ставропольского края государственной услуги </w:t>
      </w:r>
      <w:r w:rsidRPr="00D022E5">
        <w:t>«Выдача разрешения на раздельное проживание попечителя с несовершеннолетним подопечным, достигшим возраста шестнадцати лет»</w:t>
      </w:r>
    </w:p>
    <w:p w:rsidR="00310FF3" w:rsidRPr="00D022E5" w:rsidRDefault="00310FF3" w:rsidP="00C846C2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</w:p>
    <w:p w:rsidR="00FB4A2D" w:rsidRPr="00D022E5" w:rsidRDefault="00FB4A2D" w:rsidP="00FB4A2D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</w:rPr>
      </w:pPr>
      <w:r w:rsidRPr="00D022E5">
        <w:rPr>
          <w:spacing w:val="1"/>
        </w:rPr>
        <w:t>ГРАФИК приема граждан по личным вопросам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914"/>
        <w:gridCol w:w="1658"/>
        <w:gridCol w:w="2033"/>
      </w:tblGrid>
      <w:tr w:rsidR="00FB4A2D" w:rsidRPr="00D022E5" w:rsidTr="00731401">
        <w:trPr>
          <w:trHeight w:val="12"/>
        </w:trPr>
        <w:tc>
          <w:tcPr>
            <w:tcW w:w="5914" w:type="dxa"/>
          </w:tcPr>
          <w:p w:rsidR="00FB4A2D" w:rsidRPr="00D022E5" w:rsidRDefault="00FB4A2D" w:rsidP="00731401"/>
        </w:tc>
        <w:tc>
          <w:tcPr>
            <w:tcW w:w="1658" w:type="dxa"/>
          </w:tcPr>
          <w:p w:rsidR="00FB4A2D" w:rsidRPr="00D022E5" w:rsidRDefault="00FB4A2D" w:rsidP="00731401"/>
        </w:tc>
        <w:tc>
          <w:tcPr>
            <w:tcW w:w="2033" w:type="dxa"/>
          </w:tcPr>
          <w:p w:rsidR="00FB4A2D" w:rsidRPr="00D022E5" w:rsidRDefault="00FB4A2D" w:rsidP="00731401"/>
        </w:tc>
      </w:tr>
      <w:tr w:rsidR="00FB4A2D" w:rsidRPr="00D022E5" w:rsidTr="00731401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A2D" w:rsidRPr="00D022E5" w:rsidRDefault="00FB4A2D" w:rsidP="00731401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  <w:r w:rsidRPr="00D022E5">
              <w:rPr>
                <w:color w:val="2D2D2D"/>
              </w:rPr>
              <w:t>Должностное лицо, осуществляющее прием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A2D" w:rsidRPr="00D022E5" w:rsidRDefault="00FB4A2D" w:rsidP="00731401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  <w:r w:rsidRPr="00D022E5">
              <w:rPr>
                <w:color w:val="2D2D2D"/>
              </w:rPr>
              <w:t>Дни приема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A2D" w:rsidRPr="00D022E5" w:rsidRDefault="00FB4A2D" w:rsidP="00731401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  <w:r w:rsidRPr="00D022E5">
              <w:rPr>
                <w:color w:val="2D2D2D"/>
              </w:rPr>
              <w:t>Время</w:t>
            </w:r>
          </w:p>
        </w:tc>
      </w:tr>
      <w:tr w:rsidR="00FB4A2D" w:rsidRPr="00D022E5" w:rsidTr="00731401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A2D" w:rsidRPr="00D022E5" w:rsidRDefault="00FB4A2D" w:rsidP="00731401">
            <w:pPr>
              <w:spacing w:line="252" w:lineRule="atLeast"/>
              <w:jc w:val="center"/>
              <w:textAlignment w:val="baseline"/>
              <w:rPr>
                <w:color w:val="2D2D2D"/>
              </w:rPr>
            </w:pPr>
            <w:proofErr w:type="spellStart"/>
            <w:r w:rsidRPr="00D022E5">
              <w:rPr>
                <w:color w:val="2D2D2D"/>
              </w:rPr>
              <w:t>Начальникотдела</w:t>
            </w:r>
            <w:proofErr w:type="spellEnd"/>
            <w:r w:rsidRPr="00D022E5">
              <w:rPr>
                <w:color w:val="2D2D2D"/>
              </w:rPr>
              <w:t xml:space="preserve"> образования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A2D" w:rsidRPr="00D022E5" w:rsidRDefault="00FB4A2D" w:rsidP="00731401">
            <w:pPr>
              <w:jc w:val="center"/>
            </w:pPr>
            <w:r w:rsidRPr="00D022E5">
              <w:t>Вторник, среда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A2D" w:rsidRPr="00D022E5" w:rsidRDefault="00FB4A2D" w:rsidP="00731401">
            <w:pPr>
              <w:spacing w:line="252" w:lineRule="atLeast"/>
              <w:jc w:val="center"/>
              <w:textAlignment w:val="baseline"/>
              <w:rPr>
                <w:color w:val="2D2D2D"/>
              </w:rPr>
            </w:pPr>
            <w:r w:rsidRPr="00D022E5">
              <w:rPr>
                <w:color w:val="2D2D2D"/>
              </w:rPr>
              <w:t>с "_</w:t>
            </w:r>
            <w:r w:rsidRPr="00D022E5">
              <w:rPr>
                <w:color w:val="2D2D2D"/>
                <w:u w:val="single"/>
              </w:rPr>
              <w:t>8-00</w:t>
            </w:r>
            <w:r w:rsidRPr="00D022E5">
              <w:rPr>
                <w:color w:val="2D2D2D"/>
              </w:rPr>
              <w:t>_" до "_</w:t>
            </w:r>
            <w:r w:rsidRPr="00D022E5">
              <w:rPr>
                <w:color w:val="2D2D2D"/>
                <w:u w:val="single"/>
              </w:rPr>
              <w:t>17-00</w:t>
            </w:r>
            <w:r w:rsidRPr="00D022E5">
              <w:rPr>
                <w:color w:val="2D2D2D"/>
              </w:rPr>
              <w:t>_" часов</w:t>
            </w:r>
          </w:p>
        </w:tc>
      </w:tr>
      <w:tr w:rsidR="00FB4A2D" w:rsidRPr="00D022E5" w:rsidTr="00731401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A2D" w:rsidRPr="00D022E5" w:rsidRDefault="00FB4A2D" w:rsidP="00731401">
            <w:pPr>
              <w:spacing w:line="252" w:lineRule="atLeast"/>
              <w:jc w:val="center"/>
              <w:textAlignment w:val="baseline"/>
              <w:rPr>
                <w:color w:val="2D2D2D"/>
              </w:rPr>
            </w:pPr>
            <w:r w:rsidRPr="00D022E5">
              <w:rPr>
                <w:color w:val="2D2D2D"/>
              </w:rPr>
              <w:t xml:space="preserve">Заместитель </w:t>
            </w:r>
            <w:proofErr w:type="spellStart"/>
            <w:r w:rsidRPr="00D022E5">
              <w:rPr>
                <w:color w:val="2D2D2D"/>
              </w:rPr>
              <w:t>начальникаотдела</w:t>
            </w:r>
            <w:proofErr w:type="spellEnd"/>
            <w:r w:rsidRPr="00D022E5">
              <w:rPr>
                <w:color w:val="2D2D2D"/>
              </w:rPr>
              <w:t xml:space="preserve"> образования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A2D" w:rsidRPr="00D022E5" w:rsidRDefault="00FB4A2D" w:rsidP="00731401">
            <w:pPr>
              <w:jc w:val="center"/>
            </w:pPr>
            <w:r w:rsidRPr="00D022E5">
              <w:t>Понедельник среда пятница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A2D" w:rsidRPr="00D022E5" w:rsidRDefault="00FB4A2D" w:rsidP="00731401">
            <w:pPr>
              <w:spacing w:line="252" w:lineRule="atLeast"/>
              <w:jc w:val="center"/>
              <w:textAlignment w:val="baseline"/>
              <w:rPr>
                <w:color w:val="2D2D2D"/>
              </w:rPr>
            </w:pPr>
            <w:r w:rsidRPr="00D022E5">
              <w:rPr>
                <w:color w:val="2D2D2D"/>
              </w:rPr>
              <w:t>с "_</w:t>
            </w:r>
            <w:r w:rsidRPr="00D022E5">
              <w:rPr>
                <w:color w:val="2D2D2D"/>
                <w:u w:val="single"/>
              </w:rPr>
              <w:t>8-00</w:t>
            </w:r>
            <w:r w:rsidRPr="00D022E5">
              <w:rPr>
                <w:color w:val="2D2D2D"/>
              </w:rPr>
              <w:t>_" до "_</w:t>
            </w:r>
            <w:r w:rsidRPr="00D022E5">
              <w:rPr>
                <w:color w:val="2D2D2D"/>
                <w:u w:val="single"/>
              </w:rPr>
              <w:t>17-00</w:t>
            </w:r>
            <w:r w:rsidRPr="00D022E5">
              <w:rPr>
                <w:color w:val="2D2D2D"/>
              </w:rPr>
              <w:t>_" часов</w:t>
            </w:r>
          </w:p>
        </w:tc>
      </w:tr>
      <w:tr w:rsidR="00FB4A2D" w:rsidRPr="00D022E5" w:rsidTr="00731401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A2D" w:rsidRPr="00D022E5" w:rsidRDefault="00FB4A2D" w:rsidP="00731401">
            <w:pPr>
              <w:spacing w:line="252" w:lineRule="atLeast"/>
              <w:jc w:val="center"/>
              <w:textAlignment w:val="baseline"/>
              <w:rPr>
                <w:color w:val="2D2D2D"/>
              </w:rPr>
            </w:pPr>
            <w:r w:rsidRPr="00D022E5">
              <w:rPr>
                <w:color w:val="2D2D2D"/>
              </w:rPr>
              <w:t>Главный специалист отдела образования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A2D" w:rsidRPr="00D022E5" w:rsidRDefault="00FB4A2D" w:rsidP="00731401">
            <w:pPr>
              <w:jc w:val="center"/>
            </w:pPr>
            <w:r w:rsidRPr="00D022E5">
              <w:t>Понедельник среда пятница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A2D" w:rsidRPr="00D022E5" w:rsidRDefault="00FB4A2D" w:rsidP="00731401">
            <w:pPr>
              <w:spacing w:line="252" w:lineRule="atLeast"/>
              <w:jc w:val="center"/>
              <w:textAlignment w:val="baseline"/>
              <w:rPr>
                <w:color w:val="2D2D2D"/>
              </w:rPr>
            </w:pPr>
            <w:r w:rsidRPr="00D022E5">
              <w:rPr>
                <w:color w:val="2D2D2D"/>
              </w:rPr>
              <w:t>с "_</w:t>
            </w:r>
            <w:r w:rsidRPr="00D022E5">
              <w:rPr>
                <w:color w:val="2D2D2D"/>
                <w:u w:val="single"/>
              </w:rPr>
              <w:t>8-00</w:t>
            </w:r>
            <w:r w:rsidRPr="00D022E5">
              <w:rPr>
                <w:color w:val="2D2D2D"/>
              </w:rPr>
              <w:t>_" до "_</w:t>
            </w:r>
            <w:r w:rsidRPr="00D022E5">
              <w:rPr>
                <w:color w:val="2D2D2D"/>
                <w:u w:val="single"/>
              </w:rPr>
              <w:t>17-00</w:t>
            </w:r>
            <w:r w:rsidRPr="00D022E5">
              <w:rPr>
                <w:color w:val="2D2D2D"/>
              </w:rPr>
              <w:t>_" часов</w:t>
            </w:r>
          </w:p>
        </w:tc>
      </w:tr>
      <w:tr w:rsidR="00FB4A2D" w:rsidRPr="00D022E5" w:rsidTr="00731401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A2D" w:rsidRPr="00D022E5" w:rsidRDefault="00FB4A2D" w:rsidP="00731401">
            <w:pPr>
              <w:spacing w:line="252" w:lineRule="atLeast"/>
              <w:jc w:val="center"/>
              <w:textAlignment w:val="baseline"/>
              <w:rPr>
                <w:color w:val="2D2D2D"/>
              </w:rPr>
            </w:pPr>
            <w:r w:rsidRPr="00D022E5">
              <w:rPr>
                <w:color w:val="2D2D2D"/>
              </w:rPr>
              <w:t>Ведущий специалист отдела образования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A2D" w:rsidRPr="00D022E5" w:rsidRDefault="00FB4A2D" w:rsidP="00731401">
            <w:pPr>
              <w:jc w:val="center"/>
            </w:pPr>
            <w:r w:rsidRPr="00D022E5">
              <w:t>Понедельник среда пятница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A2D" w:rsidRPr="00D022E5" w:rsidRDefault="00FB4A2D" w:rsidP="00731401">
            <w:pPr>
              <w:spacing w:line="252" w:lineRule="atLeast"/>
              <w:jc w:val="center"/>
              <w:textAlignment w:val="baseline"/>
              <w:rPr>
                <w:color w:val="2D2D2D"/>
              </w:rPr>
            </w:pPr>
            <w:r w:rsidRPr="00D022E5">
              <w:rPr>
                <w:color w:val="2D2D2D"/>
              </w:rPr>
              <w:t>с "_</w:t>
            </w:r>
            <w:r w:rsidRPr="00D022E5">
              <w:rPr>
                <w:color w:val="2D2D2D"/>
                <w:u w:val="single"/>
              </w:rPr>
              <w:t>8-00</w:t>
            </w:r>
            <w:r w:rsidRPr="00D022E5">
              <w:rPr>
                <w:color w:val="2D2D2D"/>
              </w:rPr>
              <w:t>_" до "_</w:t>
            </w:r>
            <w:r w:rsidRPr="00D022E5">
              <w:rPr>
                <w:color w:val="2D2D2D"/>
                <w:u w:val="single"/>
              </w:rPr>
              <w:t>17-00</w:t>
            </w:r>
            <w:r w:rsidRPr="00D022E5">
              <w:rPr>
                <w:color w:val="2D2D2D"/>
              </w:rPr>
              <w:t>_" часов</w:t>
            </w:r>
          </w:p>
        </w:tc>
      </w:tr>
    </w:tbl>
    <w:p w:rsidR="00310FF3" w:rsidRPr="00D022E5" w:rsidRDefault="00310FF3" w:rsidP="00C846C2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</w:p>
    <w:p w:rsidR="00FB4A2D" w:rsidRPr="00D022E5" w:rsidRDefault="00FB4A2D" w:rsidP="00FB4A2D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  <w:r w:rsidRPr="00D022E5">
        <w:rPr>
          <w:spacing w:val="1"/>
        </w:rPr>
        <w:t>Приложение № 3</w:t>
      </w:r>
    </w:p>
    <w:p w:rsidR="00FB4A2D" w:rsidRPr="00D022E5" w:rsidRDefault="00FB4A2D" w:rsidP="00FB4A2D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both"/>
        <w:textAlignment w:val="baseline"/>
      </w:pPr>
      <w:r w:rsidRPr="00D022E5">
        <w:rPr>
          <w:spacing w:val="1"/>
        </w:rPr>
        <w:t xml:space="preserve">к административному регламенту предоставления </w:t>
      </w:r>
      <w:r w:rsidRPr="00D022E5">
        <w:rPr>
          <w:bCs/>
        </w:rPr>
        <w:t xml:space="preserve">отделом образования администрации Нефтекумского </w:t>
      </w:r>
      <w:r w:rsidR="00F33A86" w:rsidRPr="00D022E5">
        <w:rPr>
          <w:bCs/>
        </w:rPr>
        <w:t>муниципального</w:t>
      </w:r>
      <w:r w:rsidRPr="00D022E5">
        <w:rPr>
          <w:bCs/>
        </w:rPr>
        <w:t xml:space="preserve"> округа Ставропольского края государственной услуги </w:t>
      </w:r>
      <w:r w:rsidRPr="00D022E5">
        <w:t>«Выдача разрешения на раздельное проживание попечителя с несовершеннолетним подопечным, достигшим возраста шестнадцати лет»</w:t>
      </w:r>
    </w:p>
    <w:p w:rsidR="00820026" w:rsidRPr="00D022E5" w:rsidRDefault="00820026" w:rsidP="0082002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D022E5">
        <w:rPr>
          <w:rFonts w:ascii="Times New Roman" w:hAnsi="Times New Roman" w:cs="Times New Roman"/>
          <w:sz w:val="24"/>
          <w:szCs w:val="24"/>
        </w:rPr>
        <w:t>Форма заявления на предоставление государственной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89"/>
      </w:tblGrid>
      <w:tr w:rsidR="00820026" w:rsidRPr="00D022E5" w:rsidTr="00731401"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</w:tcPr>
          <w:p w:rsidR="00820026" w:rsidRPr="00D022E5" w:rsidRDefault="00820026" w:rsidP="00731401">
            <w:pPr>
              <w:pStyle w:val="af"/>
              <w:jc w:val="right"/>
            </w:pPr>
            <w:r w:rsidRPr="00D022E5">
              <w:t>Главе органа местного самоуправления</w:t>
            </w:r>
          </w:p>
          <w:p w:rsidR="00820026" w:rsidRPr="00D022E5" w:rsidRDefault="00820026" w:rsidP="00731401">
            <w:pPr>
              <w:pStyle w:val="af"/>
              <w:jc w:val="right"/>
            </w:pPr>
            <w:r w:rsidRPr="00D022E5">
              <w:t>_________________________________</w:t>
            </w:r>
          </w:p>
          <w:p w:rsidR="00820026" w:rsidRPr="00D022E5" w:rsidRDefault="00820026" w:rsidP="00820026">
            <w:pPr>
              <w:pStyle w:val="af"/>
              <w:ind w:left="5846"/>
              <w:jc w:val="center"/>
            </w:pPr>
            <w:r w:rsidRPr="00D022E5">
              <w:t>(Ф.И.О. главы администрации)</w:t>
            </w:r>
          </w:p>
          <w:p w:rsidR="00820026" w:rsidRPr="00D022E5" w:rsidRDefault="00820026" w:rsidP="00731401">
            <w:pPr>
              <w:pStyle w:val="af"/>
              <w:jc w:val="right"/>
            </w:pPr>
            <w:r w:rsidRPr="00D022E5">
              <w:t>от _______________________________</w:t>
            </w:r>
          </w:p>
          <w:p w:rsidR="00820026" w:rsidRPr="00D022E5" w:rsidRDefault="00820026" w:rsidP="00820026">
            <w:pPr>
              <w:pStyle w:val="af"/>
              <w:ind w:left="6271"/>
              <w:jc w:val="center"/>
            </w:pPr>
            <w:r w:rsidRPr="00D022E5">
              <w:t>(Ф.И.О. заявителя полностью)</w:t>
            </w:r>
          </w:p>
          <w:p w:rsidR="00820026" w:rsidRPr="00D022E5" w:rsidRDefault="00820026" w:rsidP="00820026">
            <w:pPr>
              <w:pStyle w:val="af"/>
              <w:ind w:left="5421"/>
              <w:jc w:val="left"/>
            </w:pPr>
            <w:proofErr w:type="gramStart"/>
            <w:r w:rsidRPr="00D022E5">
              <w:t>проживающего</w:t>
            </w:r>
            <w:proofErr w:type="gramEnd"/>
            <w:r w:rsidRPr="00D022E5">
              <w:t xml:space="preserve"> (щей) по адресу,</w:t>
            </w:r>
          </w:p>
          <w:p w:rsidR="00820026" w:rsidRPr="00D022E5" w:rsidRDefault="00820026" w:rsidP="00731401">
            <w:pPr>
              <w:pStyle w:val="af"/>
              <w:jc w:val="right"/>
            </w:pPr>
            <w:r w:rsidRPr="00D022E5">
              <w:t>_________________________________</w:t>
            </w:r>
          </w:p>
          <w:p w:rsidR="00820026" w:rsidRPr="00D022E5" w:rsidRDefault="00820026" w:rsidP="00820026">
            <w:pPr>
              <w:pStyle w:val="af"/>
              <w:ind w:left="6271"/>
              <w:jc w:val="center"/>
            </w:pPr>
            <w:r w:rsidRPr="00D022E5">
              <w:lastRenderedPageBreak/>
              <w:t>(адрес проживания по паспорту)</w:t>
            </w:r>
          </w:p>
          <w:p w:rsidR="00820026" w:rsidRPr="00D022E5" w:rsidRDefault="00820026" w:rsidP="00731401">
            <w:pPr>
              <w:pStyle w:val="af"/>
              <w:jc w:val="right"/>
            </w:pPr>
            <w:r w:rsidRPr="00D022E5">
              <w:t>_________________________________</w:t>
            </w:r>
          </w:p>
          <w:p w:rsidR="00820026" w:rsidRPr="00D022E5" w:rsidRDefault="00820026" w:rsidP="00731401">
            <w:pPr>
              <w:pStyle w:val="af"/>
              <w:jc w:val="right"/>
            </w:pPr>
            <w:r w:rsidRPr="00D022E5">
              <w:t>_________________________________</w:t>
            </w:r>
          </w:p>
          <w:p w:rsidR="00820026" w:rsidRPr="00D022E5" w:rsidRDefault="00820026" w:rsidP="00820026">
            <w:pPr>
              <w:pStyle w:val="af"/>
              <w:ind w:left="5421"/>
              <w:jc w:val="center"/>
            </w:pPr>
            <w:proofErr w:type="gramStart"/>
            <w:r w:rsidRPr="00D022E5">
              <w:t>(Паспорт (серия, номер, дата выдачи, кем выдан)</w:t>
            </w:r>
            <w:proofErr w:type="gramEnd"/>
          </w:p>
        </w:tc>
      </w:tr>
    </w:tbl>
    <w:p w:rsidR="00820026" w:rsidRPr="00D022E5" w:rsidRDefault="00820026" w:rsidP="0082002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022E5">
        <w:rPr>
          <w:rFonts w:ascii="Times New Roman" w:hAnsi="Times New Roman" w:cs="Times New Roman"/>
          <w:sz w:val="24"/>
          <w:szCs w:val="24"/>
        </w:rPr>
        <w:lastRenderedPageBreak/>
        <w:t>Заявление</w:t>
      </w:r>
    </w:p>
    <w:p w:rsidR="00820026" w:rsidRPr="00D022E5" w:rsidRDefault="00820026" w:rsidP="00820026">
      <w:pPr>
        <w:ind w:firstLine="567"/>
      </w:pPr>
    </w:p>
    <w:p w:rsidR="00820026" w:rsidRPr="00D022E5" w:rsidRDefault="00820026" w:rsidP="00820026">
      <w:pPr>
        <w:ind w:firstLine="567"/>
      </w:pPr>
      <w:r w:rsidRPr="00D022E5">
        <w:t>Прошу Вас дать разрешение на раздельное проживание от моего опекуна (попечителя) (подопечного)____________________________________________________________________</w:t>
      </w:r>
    </w:p>
    <w:p w:rsidR="00820026" w:rsidRPr="00D022E5" w:rsidRDefault="00820026" w:rsidP="00820026">
      <w:r w:rsidRPr="00D022E5">
        <w:t>________________ года рождения</w:t>
      </w:r>
    </w:p>
    <w:p w:rsidR="00820026" w:rsidRPr="00D022E5" w:rsidRDefault="00820026" w:rsidP="00820026">
      <w:r w:rsidRPr="00D022E5">
        <w:t xml:space="preserve">В связи </w:t>
      </w:r>
      <w:proofErr w:type="gramStart"/>
      <w:r w:rsidRPr="00D022E5">
        <w:t>с</w:t>
      </w:r>
      <w:proofErr w:type="gramEnd"/>
      <w:r w:rsidRPr="00D022E5">
        <w:t xml:space="preserve"> _______________________________________________________________________</w:t>
      </w:r>
    </w:p>
    <w:p w:rsidR="00820026" w:rsidRPr="00D022E5" w:rsidRDefault="00820026" w:rsidP="00820026">
      <w:r w:rsidRPr="00D022E5">
        <w:t>К заявлению прилагаются следующие документы:</w:t>
      </w:r>
    </w:p>
    <w:p w:rsidR="00820026" w:rsidRPr="00D022E5" w:rsidRDefault="00820026" w:rsidP="00820026">
      <w:r w:rsidRPr="00D022E5">
        <w:t>1. _______________________________________</w:t>
      </w:r>
    </w:p>
    <w:p w:rsidR="00820026" w:rsidRPr="00D022E5" w:rsidRDefault="00820026" w:rsidP="00820026">
      <w:r w:rsidRPr="00D022E5">
        <w:t>2. _______________________________________</w:t>
      </w:r>
    </w:p>
    <w:p w:rsidR="00820026" w:rsidRPr="00D022E5" w:rsidRDefault="00820026" w:rsidP="00820026">
      <w:r w:rsidRPr="00D022E5">
        <w:t>3. _______________________________________</w:t>
      </w:r>
    </w:p>
    <w:p w:rsidR="00820026" w:rsidRPr="00D022E5" w:rsidRDefault="00820026" w:rsidP="00820026"/>
    <w:p w:rsidR="00820026" w:rsidRPr="00D022E5" w:rsidRDefault="00820026" w:rsidP="00820026">
      <w:pPr>
        <w:ind w:firstLine="567"/>
        <w:jc w:val="both"/>
      </w:pPr>
      <w:r w:rsidRPr="00D022E5"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820026" w:rsidRPr="00D022E5" w:rsidRDefault="00820026" w:rsidP="00820026"/>
    <w:p w:rsidR="00820026" w:rsidRPr="00D022E5" w:rsidRDefault="00820026" w:rsidP="00820026">
      <w:r w:rsidRPr="00D022E5">
        <w:t>«____» ____________ 20___ г. __________________ ___________________________________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81"/>
      </w:tblGrid>
      <w:tr w:rsidR="00820026" w:rsidRPr="00D022E5" w:rsidTr="00820026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20026" w:rsidRPr="00D022E5" w:rsidRDefault="00820026" w:rsidP="00731401">
            <w:pPr>
              <w:pStyle w:val="unformattext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spacing w:val="1"/>
              </w:rPr>
            </w:pPr>
            <w:r w:rsidRPr="00D022E5">
              <w:rPr>
                <w:spacing w:val="1"/>
              </w:rPr>
              <w:t xml:space="preserve">                 (Дата)                                            (подпись)                                         (расшифровка)</w:t>
            </w:r>
          </w:p>
          <w:p w:rsidR="00820026" w:rsidRPr="00D022E5" w:rsidRDefault="00820026" w:rsidP="00731401">
            <w:pPr>
              <w:pStyle w:val="af"/>
            </w:pPr>
          </w:p>
          <w:p w:rsidR="00820026" w:rsidRPr="00D022E5" w:rsidRDefault="00820026" w:rsidP="00731401">
            <w:pPr>
              <w:pStyle w:val="af"/>
            </w:pPr>
          </w:p>
          <w:p w:rsidR="00820026" w:rsidRPr="00D022E5" w:rsidRDefault="00820026" w:rsidP="00820026">
            <w:pPr>
              <w:pStyle w:val="formattext"/>
              <w:shd w:val="clear" w:color="auto" w:fill="FFFFFF"/>
              <w:spacing w:before="0" w:beforeAutospacing="0" w:after="0" w:afterAutospacing="0" w:line="252" w:lineRule="atLeast"/>
              <w:ind w:left="3969"/>
              <w:jc w:val="right"/>
              <w:textAlignment w:val="baseline"/>
              <w:rPr>
                <w:spacing w:val="1"/>
              </w:rPr>
            </w:pPr>
            <w:r w:rsidRPr="00D022E5">
              <w:rPr>
                <w:spacing w:val="1"/>
              </w:rPr>
              <w:t>Приложение № 4</w:t>
            </w:r>
          </w:p>
          <w:p w:rsidR="00820026" w:rsidRPr="00D022E5" w:rsidRDefault="00820026" w:rsidP="00820026">
            <w:pPr>
              <w:pStyle w:val="formattext"/>
              <w:shd w:val="clear" w:color="auto" w:fill="FFFFFF"/>
              <w:spacing w:before="0" w:beforeAutospacing="0" w:after="0" w:afterAutospacing="0" w:line="252" w:lineRule="atLeast"/>
              <w:ind w:left="3969"/>
              <w:jc w:val="both"/>
              <w:textAlignment w:val="baseline"/>
            </w:pPr>
            <w:r w:rsidRPr="00D022E5">
              <w:rPr>
                <w:spacing w:val="1"/>
              </w:rPr>
              <w:t xml:space="preserve">к административному регламенту предоставления </w:t>
            </w:r>
            <w:r w:rsidRPr="00D022E5">
              <w:rPr>
                <w:bCs/>
              </w:rPr>
              <w:t xml:space="preserve">отделом образования администрации Нефтекумского городского округа Ставропольского края государственной услуги </w:t>
            </w:r>
            <w:r w:rsidRPr="00D022E5">
              <w:t>«Выдача разрешения на раздельное проживание попечителя с несовершеннолетним подопечным, достигшим возраста шестнадцати лет»</w:t>
            </w:r>
          </w:p>
          <w:p w:rsidR="00820026" w:rsidRPr="00D022E5" w:rsidRDefault="00820026" w:rsidP="00731401">
            <w:pPr>
              <w:pStyle w:val="af"/>
            </w:pPr>
          </w:p>
        </w:tc>
      </w:tr>
    </w:tbl>
    <w:p w:rsidR="00820026" w:rsidRPr="00D022E5" w:rsidRDefault="00820026" w:rsidP="0082002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D022E5">
        <w:rPr>
          <w:rFonts w:ascii="Times New Roman" w:hAnsi="Times New Roman" w:cs="Times New Roman"/>
          <w:sz w:val="24"/>
          <w:szCs w:val="24"/>
        </w:rPr>
        <w:t>Журнал регистрации заявлений и выдачи разрешений</w:t>
      </w:r>
    </w:p>
    <w:p w:rsidR="00820026" w:rsidRPr="00D022E5" w:rsidRDefault="00820026" w:rsidP="00820026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0"/>
        <w:gridCol w:w="1954"/>
        <w:gridCol w:w="1842"/>
        <w:gridCol w:w="2410"/>
        <w:gridCol w:w="2693"/>
      </w:tblGrid>
      <w:tr w:rsidR="00820026" w:rsidRPr="00D022E5" w:rsidTr="00820026"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26" w:rsidRPr="00D022E5" w:rsidRDefault="00820026" w:rsidP="008200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022E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022E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022E5">
              <w:rPr>
                <w:rFonts w:ascii="Times New Roman" w:hAnsi="Times New Roman" w:cs="Times New Roman"/>
              </w:rPr>
              <w:t>/</w:t>
            </w:r>
            <w:proofErr w:type="spellStart"/>
            <w:r w:rsidRPr="00D022E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0026" w:rsidRPr="00D022E5" w:rsidRDefault="00820026" w:rsidP="008200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022E5">
              <w:rPr>
                <w:rFonts w:ascii="Times New Roman" w:hAnsi="Times New Roman" w:cs="Times New Roman"/>
              </w:rPr>
              <w:t>Дата и индекс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0026" w:rsidRPr="00D022E5" w:rsidRDefault="00820026" w:rsidP="008200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022E5">
              <w:rPr>
                <w:rFonts w:ascii="Times New Roman" w:hAnsi="Times New Roman" w:cs="Times New Roman"/>
              </w:rPr>
              <w:t>Корреспондент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0026" w:rsidRPr="00D022E5" w:rsidRDefault="00820026" w:rsidP="008200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022E5">
              <w:rPr>
                <w:rFonts w:ascii="Times New Roman" w:hAnsi="Times New Roman" w:cs="Times New Roman"/>
              </w:rPr>
              <w:t>Краткое 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0026" w:rsidRPr="00D022E5" w:rsidRDefault="00820026" w:rsidP="008200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022E5">
              <w:rPr>
                <w:rFonts w:ascii="Times New Roman" w:hAnsi="Times New Roman" w:cs="Times New Roman"/>
              </w:rPr>
              <w:t>Отметка</w:t>
            </w:r>
            <w:proofErr w:type="gramStart"/>
            <w:r w:rsidRPr="00D022E5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D022E5">
              <w:rPr>
                <w:rFonts w:ascii="Times New Roman" w:hAnsi="Times New Roman" w:cs="Times New Roman"/>
              </w:rPr>
              <w:t xml:space="preserve"> выполнении государственной услуги (подпись заявителя, дата получения разрешения)</w:t>
            </w:r>
          </w:p>
        </w:tc>
      </w:tr>
      <w:tr w:rsidR="00820026" w:rsidRPr="00D022E5" w:rsidTr="00820026"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26" w:rsidRPr="00D022E5" w:rsidRDefault="00820026" w:rsidP="00731401">
            <w:pPr>
              <w:pStyle w:val="af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0026" w:rsidRPr="00D022E5" w:rsidRDefault="00820026" w:rsidP="00731401">
            <w:pPr>
              <w:pStyle w:val="af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0026" w:rsidRPr="00D022E5" w:rsidRDefault="00820026" w:rsidP="00731401">
            <w:pPr>
              <w:pStyle w:val="af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0026" w:rsidRPr="00D022E5" w:rsidRDefault="00820026" w:rsidP="00731401">
            <w:pPr>
              <w:pStyle w:val="af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026" w:rsidRPr="00D022E5" w:rsidRDefault="00820026" w:rsidP="00731401">
            <w:pPr>
              <w:pStyle w:val="af"/>
            </w:pPr>
          </w:p>
        </w:tc>
      </w:tr>
    </w:tbl>
    <w:p w:rsidR="00310FF3" w:rsidRPr="00D022E5" w:rsidRDefault="00310FF3" w:rsidP="00C846C2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</w:p>
    <w:p w:rsidR="00820026" w:rsidRPr="00D022E5" w:rsidRDefault="00820026" w:rsidP="00820026">
      <w:pPr>
        <w:pStyle w:val="af"/>
      </w:pPr>
    </w:p>
    <w:p w:rsidR="00820026" w:rsidRPr="00D022E5" w:rsidRDefault="00820026" w:rsidP="00820026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  <w:r w:rsidRPr="00D022E5">
        <w:rPr>
          <w:spacing w:val="1"/>
        </w:rPr>
        <w:t>Приложение № 5</w:t>
      </w:r>
    </w:p>
    <w:p w:rsidR="00820026" w:rsidRPr="00D022E5" w:rsidRDefault="00820026" w:rsidP="00820026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both"/>
        <w:textAlignment w:val="baseline"/>
      </w:pPr>
      <w:r w:rsidRPr="00D022E5">
        <w:rPr>
          <w:spacing w:val="1"/>
        </w:rPr>
        <w:t xml:space="preserve">к административному регламенту предоставления </w:t>
      </w:r>
      <w:r w:rsidRPr="00D022E5">
        <w:rPr>
          <w:bCs/>
        </w:rPr>
        <w:t xml:space="preserve">отделом образования администрации Нефтекумского </w:t>
      </w:r>
      <w:r w:rsidR="00F33A86" w:rsidRPr="00D022E5">
        <w:rPr>
          <w:bCs/>
        </w:rPr>
        <w:t>муниципального</w:t>
      </w:r>
      <w:r w:rsidRPr="00D022E5">
        <w:rPr>
          <w:bCs/>
        </w:rPr>
        <w:t xml:space="preserve"> округа Ставропольского края государственной услуги </w:t>
      </w:r>
      <w:r w:rsidRPr="00D022E5">
        <w:t>«Выдача разрешения на раздельное проживание попечителя с несовершеннолетним подопечным, достигшим возраста шестнадцати лет»</w:t>
      </w:r>
    </w:p>
    <w:p w:rsidR="00820026" w:rsidRPr="00D022E5" w:rsidRDefault="00820026" w:rsidP="00820026">
      <w:pPr>
        <w:ind w:firstLine="698"/>
        <w:jc w:val="right"/>
        <w:rPr>
          <w:rStyle w:val="ae"/>
          <w:bCs/>
        </w:rPr>
      </w:pPr>
    </w:p>
    <w:p w:rsidR="00820026" w:rsidRPr="00D022E5" w:rsidRDefault="00820026" w:rsidP="00820026">
      <w:pPr>
        <w:ind w:firstLine="698"/>
        <w:jc w:val="right"/>
      </w:pPr>
      <w:r w:rsidRPr="00D022E5">
        <w:rPr>
          <w:rStyle w:val="ae"/>
          <w:bCs/>
        </w:rPr>
        <w:t>Бланк органа опеки и попечительства</w:t>
      </w:r>
    </w:p>
    <w:p w:rsidR="00820026" w:rsidRPr="00D022E5" w:rsidRDefault="00820026" w:rsidP="0082002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D022E5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Pr="00D022E5">
        <w:rPr>
          <w:rFonts w:ascii="Times New Roman" w:hAnsi="Times New Roman" w:cs="Times New Roman"/>
          <w:sz w:val="24"/>
          <w:szCs w:val="24"/>
        </w:rPr>
        <w:br/>
        <w:t>органа опеки и попечительства, выданное по месту жительства гражданина, о возможности/невозможности на раздельное проживание опекуна (попечителя) и его несовершеннолетнего подопечного</w:t>
      </w:r>
    </w:p>
    <w:p w:rsidR="00820026" w:rsidRPr="00D022E5" w:rsidRDefault="00820026" w:rsidP="00820026"/>
    <w:p w:rsidR="00820026" w:rsidRPr="00D022E5" w:rsidRDefault="00820026" w:rsidP="00820026">
      <w:r w:rsidRPr="00D022E5">
        <w:t>Ф.И.О. опекуна (попечителя) (полностью)____________________________________________</w:t>
      </w:r>
    </w:p>
    <w:p w:rsidR="00820026" w:rsidRPr="00D022E5" w:rsidRDefault="00820026" w:rsidP="00820026">
      <w:r w:rsidRPr="00D022E5">
        <w:t>________________________________________________________________________________</w:t>
      </w:r>
    </w:p>
    <w:p w:rsidR="00820026" w:rsidRPr="00D022E5" w:rsidRDefault="00820026" w:rsidP="00820026">
      <w:r w:rsidRPr="00D022E5">
        <w:t>Дата рождения: ___________________________________________</w:t>
      </w:r>
    </w:p>
    <w:p w:rsidR="00820026" w:rsidRPr="00D022E5" w:rsidRDefault="00820026" w:rsidP="00820026">
      <w:r w:rsidRPr="00D022E5">
        <w:t>Адрес (место жительства, индекс) __________________________________________________</w:t>
      </w:r>
    </w:p>
    <w:p w:rsidR="00820026" w:rsidRPr="00D022E5" w:rsidRDefault="00820026" w:rsidP="00820026">
      <w:r w:rsidRPr="00D022E5">
        <w:t>________________________________________________________________________________</w:t>
      </w:r>
    </w:p>
    <w:p w:rsidR="00820026" w:rsidRPr="00D022E5" w:rsidRDefault="00820026" w:rsidP="00820026">
      <w:r w:rsidRPr="00D022E5">
        <w:t>Ф.И.О. подопечного (полностью) ___________________________________________________</w:t>
      </w:r>
    </w:p>
    <w:p w:rsidR="00820026" w:rsidRPr="00D022E5" w:rsidRDefault="00820026" w:rsidP="00820026">
      <w:r w:rsidRPr="00D022E5">
        <w:t>________________________________________________________________________________</w:t>
      </w:r>
    </w:p>
    <w:p w:rsidR="00820026" w:rsidRPr="00D022E5" w:rsidRDefault="00820026" w:rsidP="00820026">
      <w:r w:rsidRPr="00D022E5">
        <w:t>Дата рождения: ___________________________________________</w:t>
      </w:r>
    </w:p>
    <w:p w:rsidR="00820026" w:rsidRPr="00D022E5" w:rsidRDefault="00820026" w:rsidP="00820026">
      <w:r w:rsidRPr="00D022E5">
        <w:t>Адрес (место жительства, индекс) __________________________________________________</w:t>
      </w:r>
    </w:p>
    <w:p w:rsidR="00820026" w:rsidRPr="00D022E5" w:rsidRDefault="00820026" w:rsidP="00820026">
      <w:r w:rsidRPr="00D022E5">
        <w:t>________________________________________________________________________________</w:t>
      </w:r>
    </w:p>
    <w:p w:rsidR="00820026" w:rsidRPr="00D022E5" w:rsidRDefault="00820026" w:rsidP="00820026">
      <w:r w:rsidRPr="00D022E5">
        <w:t>Причина раздельного проживания __________________________________________________</w:t>
      </w:r>
    </w:p>
    <w:p w:rsidR="00820026" w:rsidRPr="00D022E5" w:rsidRDefault="00820026" w:rsidP="00820026">
      <w:r w:rsidRPr="00D022E5">
        <w:t>________________________________________________________________________________</w:t>
      </w:r>
    </w:p>
    <w:p w:rsidR="00820026" w:rsidRPr="00D022E5" w:rsidRDefault="00820026" w:rsidP="00AC4EB5">
      <w:pPr>
        <w:jc w:val="both"/>
      </w:pPr>
      <w:r w:rsidRPr="00D022E5">
        <w:t>Условия проживания подопечного (краткое описание, удовлетворительные</w:t>
      </w:r>
      <w:r w:rsidR="00AC4EB5" w:rsidRPr="00D022E5">
        <w:t>/ неудовлетворительные</w:t>
      </w:r>
      <w:r w:rsidRPr="00D022E5">
        <w:t xml:space="preserve">) </w:t>
      </w:r>
      <w:r w:rsidR="00AC4EB5" w:rsidRPr="00D022E5">
        <w:t>___________________________________________________________</w:t>
      </w:r>
    </w:p>
    <w:p w:rsidR="00AC4EB5" w:rsidRPr="00D022E5" w:rsidRDefault="00AC4EB5" w:rsidP="00AC4EB5">
      <w:pPr>
        <w:jc w:val="both"/>
      </w:pPr>
      <w:r w:rsidRPr="00D022E5">
        <w:t>________________________________________________________________________________</w:t>
      </w:r>
    </w:p>
    <w:p w:rsidR="00820026" w:rsidRPr="00D022E5" w:rsidRDefault="00820026" w:rsidP="00820026">
      <w:r w:rsidRPr="00D022E5">
        <w:t>Заключение о возможности/невозможности раздельного</w:t>
      </w:r>
      <w:r w:rsidR="00AC4EB5" w:rsidRPr="00D022E5">
        <w:t xml:space="preserve"> п</w:t>
      </w:r>
      <w:r w:rsidRPr="00D022E5">
        <w:t>роживания</w:t>
      </w:r>
      <w:r w:rsidR="00AC4EB5" w:rsidRPr="00D022E5">
        <w:t xml:space="preserve"> ____________________</w:t>
      </w:r>
    </w:p>
    <w:p w:rsidR="00820026" w:rsidRPr="00D022E5" w:rsidRDefault="00820026" w:rsidP="00820026">
      <w:r w:rsidRPr="00D022E5">
        <w:t>_________________________________________________________</w:t>
      </w:r>
      <w:r w:rsidR="00AC4EB5" w:rsidRPr="00D022E5">
        <w:t>_______________________</w:t>
      </w:r>
    </w:p>
    <w:p w:rsidR="00820026" w:rsidRPr="00D022E5" w:rsidRDefault="00820026" w:rsidP="00AC4EB5">
      <w:pPr>
        <w:pStyle w:val="af0"/>
        <w:jc w:val="center"/>
        <w:rPr>
          <w:rFonts w:ascii="Times New Roman" w:hAnsi="Times New Roman" w:cs="Times New Roman"/>
        </w:rPr>
      </w:pPr>
      <w:r w:rsidRPr="00D022E5">
        <w:rPr>
          <w:rFonts w:ascii="Times New Roman" w:hAnsi="Times New Roman" w:cs="Times New Roman"/>
        </w:rPr>
        <w:t>(Ф.И.О. заявителя (ей))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20"/>
        <w:gridCol w:w="5040"/>
      </w:tblGrid>
      <w:tr w:rsidR="00820026" w:rsidRPr="00D022E5" w:rsidTr="00731401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820026" w:rsidRPr="00D022E5" w:rsidRDefault="00820026" w:rsidP="00731401">
            <w:pPr>
              <w:pStyle w:val="af"/>
            </w:pPr>
            <w:r w:rsidRPr="00D022E5">
              <w:t>________________________</w:t>
            </w:r>
            <w:r w:rsidR="00AC4EB5" w:rsidRPr="00D022E5">
              <w:t>____________</w:t>
            </w:r>
          </w:p>
          <w:p w:rsidR="00820026" w:rsidRPr="00D022E5" w:rsidRDefault="00820026" w:rsidP="00AC4EB5">
            <w:pPr>
              <w:pStyle w:val="af"/>
              <w:jc w:val="center"/>
            </w:pPr>
            <w:r w:rsidRPr="00D022E5">
              <w:t>(должность, Ф.И.О.)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20026" w:rsidRPr="00D022E5" w:rsidRDefault="00820026" w:rsidP="00731401">
            <w:pPr>
              <w:pStyle w:val="af"/>
            </w:pPr>
            <w:r w:rsidRPr="00D022E5">
              <w:t>_____________________________</w:t>
            </w:r>
            <w:r w:rsidR="00AC4EB5" w:rsidRPr="00D022E5">
              <w:t>___________</w:t>
            </w:r>
          </w:p>
          <w:p w:rsidR="00820026" w:rsidRPr="00D022E5" w:rsidRDefault="00820026" w:rsidP="00731401">
            <w:pPr>
              <w:pStyle w:val="af"/>
              <w:jc w:val="center"/>
            </w:pPr>
            <w:r w:rsidRPr="00D022E5">
              <w:t>(дата, подпись)</w:t>
            </w:r>
          </w:p>
        </w:tc>
      </w:tr>
    </w:tbl>
    <w:p w:rsidR="00820026" w:rsidRPr="00D022E5" w:rsidRDefault="00AC4EB5" w:rsidP="00820026">
      <w:r w:rsidRPr="00D022E5">
        <w:t xml:space="preserve">М.П. </w:t>
      </w:r>
    </w:p>
    <w:p w:rsidR="00820026" w:rsidRPr="00D022E5" w:rsidRDefault="00820026" w:rsidP="00820026"/>
    <w:sectPr w:rsidR="00820026" w:rsidRPr="00D022E5" w:rsidSect="00E22351">
      <w:pgSz w:w="11905" w:h="16838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036AD"/>
    <w:rsid w:val="000002E1"/>
    <w:rsid w:val="0000031B"/>
    <w:rsid w:val="00001DFA"/>
    <w:rsid w:val="000026DA"/>
    <w:rsid w:val="000051B2"/>
    <w:rsid w:val="000052AC"/>
    <w:rsid w:val="00006D8D"/>
    <w:rsid w:val="000072A5"/>
    <w:rsid w:val="00010BBE"/>
    <w:rsid w:val="00012E1E"/>
    <w:rsid w:val="00014200"/>
    <w:rsid w:val="00014AE0"/>
    <w:rsid w:val="00015BC5"/>
    <w:rsid w:val="00016E41"/>
    <w:rsid w:val="0001712E"/>
    <w:rsid w:val="00017420"/>
    <w:rsid w:val="00020350"/>
    <w:rsid w:val="00020635"/>
    <w:rsid w:val="00027927"/>
    <w:rsid w:val="0003085E"/>
    <w:rsid w:val="00031EC2"/>
    <w:rsid w:val="00032A0D"/>
    <w:rsid w:val="000334D8"/>
    <w:rsid w:val="00034122"/>
    <w:rsid w:val="00036B69"/>
    <w:rsid w:val="00040944"/>
    <w:rsid w:val="00043E4E"/>
    <w:rsid w:val="000515E2"/>
    <w:rsid w:val="00052757"/>
    <w:rsid w:val="00052F29"/>
    <w:rsid w:val="00057E39"/>
    <w:rsid w:val="0006338C"/>
    <w:rsid w:val="0006356D"/>
    <w:rsid w:val="00065ACD"/>
    <w:rsid w:val="00065FF6"/>
    <w:rsid w:val="00070055"/>
    <w:rsid w:val="00071068"/>
    <w:rsid w:val="0007160A"/>
    <w:rsid w:val="000724D2"/>
    <w:rsid w:val="000735E6"/>
    <w:rsid w:val="000774A5"/>
    <w:rsid w:val="00077E10"/>
    <w:rsid w:val="00077E40"/>
    <w:rsid w:val="0008023E"/>
    <w:rsid w:val="000821DD"/>
    <w:rsid w:val="00082DB6"/>
    <w:rsid w:val="00083ECB"/>
    <w:rsid w:val="000943DF"/>
    <w:rsid w:val="00095A14"/>
    <w:rsid w:val="00095DC2"/>
    <w:rsid w:val="000A12F8"/>
    <w:rsid w:val="000A1320"/>
    <w:rsid w:val="000A3127"/>
    <w:rsid w:val="000A42CD"/>
    <w:rsid w:val="000A4E31"/>
    <w:rsid w:val="000B0C84"/>
    <w:rsid w:val="000B2DFF"/>
    <w:rsid w:val="000C1CF5"/>
    <w:rsid w:val="000C4EC0"/>
    <w:rsid w:val="000D1A5E"/>
    <w:rsid w:val="000D3483"/>
    <w:rsid w:val="000D34A5"/>
    <w:rsid w:val="000D485F"/>
    <w:rsid w:val="000D6E06"/>
    <w:rsid w:val="000E03D9"/>
    <w:rsid w:val="000E1865"/>
    <w:rsid w:val="000E34C6"/>
    <w:rsid w:val="000E3760"/>
    <w:rsid w:val="000E387D"/>
    <w:rsid w:val="000E4D99"/>
    <w:rsid w:val="000E6DE2"/>
    <w:rsid w:val="000F03CE"/>
    <w:rsid w:val="000F2608"/>
    <w:rsid w:val="000F4EC1"/>
    <w:rsid w:val="000F5BCB"/>
    <w:rsid w:val="000F75EB"/>
    <w:rsid w:val="00101F91"/>
    <w:rsid w:val="001108F8"/>
    <w:rsid w:val="0011391D"/>
    <w:rsid w:val="00115DEA"/>
    <w:rsid w:val="00116FBD"/>
    <w:rsid w:val="001174DD"/>
    <w:rsid w:val="0012051C"/>
    <w:rsid w:val="001206E5"/>
    <w:rsid w:val="00120D9C"/>
    <w:rsid w:val="00121533"/>
    <w:rsid w:val="00123918"/>
    <w:rsid w:val="00124B1C"/>
    <w:rsid w:val="00126107"/>
    <w:rsid w:val="00130231"/>
    <w:rsid w:val="00130896"/>
    <w:rsid w:val="001340CD"/>
    <w:rsid w:val="00134997"/>
    <w:rsid w:val="001349CF"/>
    <w:rsid w:val="00134BE5"/>
    <w:rsid w:val="00135393"/>
    <w:rsid w:val="00137E65"/>
    <w:rsid w:val="00140C56"/>
    <w:rsid w:val="001428DE"/>
    <w:rsid w:val="00142C3F"/>
    <w:rsid w:val="00142E4D"/>
    <w:rsid w:val="00144C54"/>
    <w:rsid w:val="001452D7"/>
    <w:rsid w:val="00150162"/>
    <w:rsid w:val="00151322"/>
    <w:rsid w:val="00152A66"/>
    <w:rsid w:val="00152D5D"/>
    <w:rsid w:val="00152F93"/>
    <w:rsid w:val="00154B4B"/>
    <w:rsid w:val="00156B29"/>
    <w:rsid w:val="00163CE8"/>
    <w:rsid w:val="00163DA1"/>
    <w:rsid w:val="0016401D"/>
    <w:rsid w:val="001649A6"/>
    <w:rsid w:val="0017086A"/>
    <w:rsid w:val="00172F7D"/>
    <w:rsid w:val="0017406D"/>
    <w:rsid w:val="00175E54"/>
    <w:rsid w:val="00176909"/>
    <w:rsid w:val="00177E0F"/>
    <w:rsid w:val="001801F6"/>
    <w:rsid w:val="001810A0"/>
    <w:rsid w:val="001820C9"/>
    <w:rsid w:val="00182B78"/>
    <w:rsid w:val="0018390F"/>
    <w:rsid w:val="001840B2"/>
    <w:rsid w:val="0018420B"/>
    <w:rsid w:val="00184292"/>
    <w:rsid w:val="00187B6C"/>
    <w:rsid w:val="00192010"/>
    <w:rsid w:val="00192B27"/>
    <w:rsid w:val="0019632E"/>
    <w:rsid w:val="00197E21"/>
    <w:rsid w:val="001A0493"/>
    <w:rsid w:val="001A2036"/>
    <w:rsid w:val="001A2C00"/>
    <w:rsid w:val="001A4073"/>
    <w:rsid w:val="001B4F94"/>
    <w:rsid w:val="001B545E"/>
    <w:rsid w:val="001B6E38"/>
    <w:rsid w:val="001B6F0B"/>
    <w:rsid w:val="001B75A1"/>
    <w:rsid w:val="001B7639"/>
    <w:rsid w:val="001B7FAE"/>
    <w:rsid w:val="001C0EC4"/>
    <w:rsid w:val="001C11B7"/>
    <w:rsid w:val="001C1B8C"/>
    <w:rsid w:val="001C26A4"/>
    <w:rsid w:val="001C3E21"/>
    <w:rsid w:val="001D013C"/>
    <w:rsid w:val="001D247C"/>
    <w:rsid w:val="001D25BF"/>
    <w:rsid w:val="001D550E"/>
    <w:rsid w:val="001D695F"/>
    <w:rsid w:val="001D716C"/>
    <w:rsid w:val="001D7242"/>
    <w:rsid w:val="001E0144"/>
    <w:rsid w:val="001E62CF"/>
    <w:rsid w:val="001E6AB5"/>
    <w:rsid w:val="001E6B5A"/>
    <w:rsid w:val="001E6EE4"/>
    <w:rsid w:val="001F0B5F"/>
    <w:rsid w:val="001F189A"/>
    <w:rsid w:val="001F3159"/>
    <w:rsid w:val="001F3B77"/>
    <w:rsid w:val="001F6DFF"/>
    <w:rsid w:val="001F70F3"/>
    <w:rsid w:val="00211764"/>
    <w:rsid w:val="00214692"/>
    <w:rsid w:val="00221B6F"/>
    <w:rsid w:val="002223B7"/>
    <w:rsid w:val="00222C03"/>
    <w:rsid w:val="002239E9"/>
    <w:rsid w:val="0022779C"/>
    <w:rsid w:val="00230189"/>
    <w:rsid w:val="00230B57"/>
    <w:rsid w:val="00237BEE"/>
    <w:rsid w:val="0024095D"/>
    <w:rsid w:val="00240E21"/>
    <w:rsid w:val="00243EAB"/>
    <w:rsid w:val="00247A4D"/>
    <w:rsid w:val="00250370"/>
    <w:rsid w:val="00251D5A"/>
    <w:rsid w:val="00253846"/>
    <w:rsid w:val="00254859"/>
    <w:rsid w:val="002548EF"/>
    <w:rsid w:val="002552C5"/>
    <w:rsid w:val="00257FC9"/>
    <w:rsid w:val="0026113E"/>
    <w:rsid w:val="002625AE"/>
    <w:rsid w:val="00262FC2"/>
    <w:rsid w:val="0026406E"/>
    <w:rsid w:val="00266F7F"/>
    <w:rsid w:val="00267F04"/>
    <w:rsid w:val="002731B8"/>
    <w:rsid w:val="00273910"/>
    <w:rsid w:val="00274F2F"/>
    <w:rsid w:val="00277A8E"/>
    <w:rsid w:val="00280DD9"/>
    <w:rsid w:val="00283269"/>
    <w:rsid w:val="0028421F"/>
    <w:rsid w:val="0028468F"/>
    <w:rsid w:val="002878AD"/>
    <w:rsid w:val="00287B17"/>
    <w:rsid w:val="00290425"/>
    <w:rsid w:val="002915CC"/>
    <w:rsid w:val="002928B6"/>
    <w:rsid w:val="00292C44"/>
    <w:rsid w:val="00292D15"/>
    <w:rsid w:val="00293301"/>
    <w:rsid w:val="002933AD"/>
    <w:rsid w:val="00294948"/>
    <w:rsid w:val="00296222"/>
    <w:rsid w:val="00296C83"/>
    <w:rsid w:val="00296E1E"/>
    <w:rsid w:val="00297F92"/>
    <w:rsid w:val="002A3C68"/>
    <w:rsid w:val="002A61D6"/>
    <w:rsid w:val="002B0814"/>
    <w:rsid w:val="002B0B77"/>
    <w:rsid w:val="002C29EA"/>
    <w:rsid w:val="002C64C6"/>
    <w:rsid w:val="002D110F"/>
    <w:rsid w:val="002D2FAF"/>
    <w:rsid w:val="002D4F5C"/>
    <w:rsid w:val="002D5565"/>
    <w:rsid w:val="002D565D"/>
    <w:rsid w:val="002E2979"/>
    <w:rsid w:val="002E2F82"/>
    <w:rsid w:val="002E3331"/>
    <w:rsid w:val="002E43EA"/>
    <w:rsid w:val="002E5113"/>
    <w:rsid w:val="002F02A8"/>
    <w:rsid w:val="002F05D6"/>
    <w:rsid w:val="002F0602"/>
    <w:rsid w:val="002F1B24"/>
    <w:rsid w:val="002F5D80"/>
    <w:rsid w:val="0030127E"/>
    <w:rsid w:val="003021D4"/>
    <w:rsid w:val="00303534"/>
    <w:rsid w:val="00303AE7"/>
    <w:rsid w:val="003064B4"/>
    <w:rsid w:val="003100EF"/>
    <w:rsid w:val="00310C32"/>
    <w:rsid w:val="00310FF3"/>
    <w:rsid w:val="003114FA"/>
    <w:rsid w:val="00311A23"/>
    <w:rsid w:val="00311B87"/>
    <w:rsid w:val="0031413A"/>
    <w:rsid w:val="00314C23"/>
    <w:rsid w:val="00314E95"/>
    <w:rsid w:val="003168B5"/>
    <w:rsid w:val="00321671"/>
    <w:rsid w:val="00321F6B"/>
    <w:rsid w:val="00323221"/>
    <w:rsid w:val="003238F7"/>
    <w:rsid w:val="00323D02"/>
    <w:rsid w:val="003244E2"/>
    <w:rsid w:val="00325380"/>
    <w:rsid w:val="00326377"/>
    <w:rsid w:val="00327784"/>
    <w:rsid w:val="00327957"/>
    <w:rsid w:val="00330D49"/>
    <w:rsid w:val="00330EF6"/>
    <w:rsid w:val="00331969"/>
    <w:rsid w:val="00332267"/>
    <w:rsid w:val="00332884"/>
    <w:rsid w:val="00333A45"/>
    <w:rsid w:val="00336628"/>
    <w:rsid w:val="00336D4D"/>
    <w:rsid w:val="003377A6"/>
    <w:rsid w:val="0034210B"/>
    <w:rsid w:val="00343FE6"/>
    <w:rsid w:val="00346110"/>
    <w:rsid w:val="00346FF7"/>
    <w:rsid w:val="003475BD"/>
    <w:rsid w:val="003526E4"/>
    <w:rsid w:val="003528B2"/>
    <w:rsid w:val="00352A0E"/>
    <w:rsid w:val="00352F23"/>
    <w:rsid w:val="00353782"/>
    <w:rsid w:val="00353B79"/>
    <w:rsid w:val="00353E83"/>
    <w:rsid w:val="00357985"/>
    <w:rsid w:val="00361803"/>
    <w:rsid w:val="00362F8A"/>
    <w:rsid w:val="0036372F"/>
    <w:rsid w:val="00363EDC"/>
    <w:rsid w:val="00365819"/>
    <w:rsid w:val="00371D64"/>
    <w:rsid w:val="00373754"/>
    <w:rsid w:val="003739A0"/>
    <w:rsid w:val="003778D8"/>
    <w:rsid w:val="00380D20"/>
    <w:rsid w:val="00380D61"/>
    <w:rsid w:val="0038450C"/>
    <w:rsid w:val="00385C1D"/>
    <w:rsid w:val="003868D6"/>
    <w:rsid w:val="0038718B"/>
    <w:rsid w:val="0039525F"/>
    <w:rsid w:val="003A01CC"/>
    <w:rsid w:val="003A1619"/>
    <w:rsid w:val="003A2781"/>
    <w:rsid w:val="003A300B"/>
    <w:rsid w:val="003A3813"/>
    <w:rsid w:val="003A45A4"/>
    <w:rsid w:val="003A5683"/>
    <w:rsid w:val="003A6EB0"/>
    <w:rsid w:val="003B0222"/>
    <w:rsid w:val="003B0239"/>
    <w:rsid w:val="003B068F"/>
    <w:rsid w:val="003B17EF"/>
    <w:rsid w:val="003B21B8"/>
    <w:rsid w:val="003B36A3"/>
    <w:rsid w:val="003B4E1D"/>
    <w:rsid w:val="003B6DC5"/>
    <w:rsid w:val="003B7323"/>
    <w:rsid w:val="003B7EA1"/>
    <w:rsid w:val="003C2DA4"/>
    <w:rsid w:val="003C5069"/>
    <w:rsid w:val="003C6472"/>
    <w:rsid w:val="003C6F5E"/>
    <w:rsid w:val="003D082A"/>
    <w:rsid w:val="003D1862"/>
    <w:rsid w:val="003D385E"/>
    <w:rsid w:val="003D597B"/>
    <w:rsid w:val="003E1E8B"/>
    <w:rsid w:val="003E4AFE"/>
    <w:rsid w:val="003E576D"/>
    <w:rsid w:val="003E6AB7"/>
    <w:rsid w:val="003E6C75"/>
    <w:rsid w:val="003F11D4"/>
    <w:rsid w:val="003F1A9B"/>
    <w:rsid w:val="003F2AD6"/>
    <w:rsid w:val="003F6188"/>
    <w:rsid w:val="003F7B43"/>
    <w:rsid w:val="004003D7"/>
    <w:rsid w:val="004041A3"/>
    <w:rsid w:val="00404DD1"/>
    <w:rsid w:val="00405D5D"/>
    <w:rsid w:val="00410C46"/>
    <w:rsid w:val="00413971"/>
    <w:rsid w:val="0041551C"/>
    <w:rsid w:val="004157E0"/>
    <w:rsid w:val="0041649F"/>
    <w:rsid w:val="0041682B"/>
    <w:rsid w:val="00417963"/>
    <w:rsid w:val="00417A33"/>
    <w:rsid w:val="0042072A"/>
    <w:rsid w:val="004237ED"/>
    <w:rsid w:val="00427989"/>
    <w:rsid w:val="004308FA"/>
    <w:rsid w:val="00433A21"/>
    <w:rsid w:val="00433CC3"/>
    <w:rsid w:val="00434126"/>
    <w:rsid w:val="00435679"/>
    <w:rsid w:val="0043581D"/>
    <w:rsid w:val="00435EAD"/>
    <w:rsid w:val="00440236"/>
    <w:rsid w:val="00440E56"/>
    <w:rsid w:val="00441894"/>
    <w:rsid w:val="00445B3B"/>
    <w:rsid w:val="0044783F"/>
    <w:rsid w:val="00451622"/>
    <w:rsid w:val="0045206D"/>
    <w:rsid w:val="004520DA"/>
    <w:rsid w:val="004525F4"/>
    <w:rsid w:val="00453419"/>
    <w:rsid w:val="0045555D"/>
    <w:rsid w:val="004565DF"/>
    <w:rsid w:val="0046068F"/>
    <w:rsid w:val="00460B4B"/>
    <w:rsid w:val="00464DB9"/>
    <w:rsid w:val="0046545F"/>
    <w:rsid w:val="00466057"/>
    <w:rsid w:val="004664A4"/>
    <w:rsid w:val="004668C0"/>
    <w:rsid w:val="004670AD"/>
    <w:rsid w:val="00473115"/>
    <w:rsid w:val="004747CE"/>
    <w:rsid w:val="00474BE1"/>
    <w:rsid w:val="00475C6E"/>
    <w:rsid w:val="00481F8A"/>
    <w:rsid w:val="00482449"/>
    <w:rsid w:val="00483F01"/>
    <w:rsid w:val="0048671B"/>
    <w:rsid w:val="00487B32"/>
    <w:rsid w:val="004909FF"/>
    <w:rsid w:val="004917E4"/>
    <w:rsid w:val="004949DA"/>
    <w:rsid w:val="00497C80"/>
    <w:rsid w:val="004A35B4"/>
    <w:rsid w:val="004A49AD"/>
    <w:rsid w:val="004A52E8"/>
    <w:rsid w:val="004A5E4B"/>
    <w:rsid w:val="004A78A5"/>
    <w:rsid w:val="004B08FE"/>
    <w:rsid w:val="004B2CE8"/>
    <w:rsid w:val="004B520C"/>
    <w:rsid w:val="004B6711"/>
    <w:rsid w:val="004C0DB7"/>
    <w:rsid w:val="004C1F2C"/>
    <w:rsid w:val="004C1F3E"/>
    <w:rsid w:val="004C2511"/>
    <w:rsid w:val="004C3619"/>
    <w:rsid w:val="004C38F5"/>
    <w:rsid w:val="004C3B65"/>
    <w:rsid w:val="004C65BC"/>
    <w:rsid w:val="004D1DF5"/>
    <w:rsid w:val="004D46BC"/>
    <w:rsid w:val="004D498E"/>
    <w:rsid w:val="004D4C54"/>
    <w:rsid w:val="004E4659"/>
    <w:rsid w:val="004E4FDF"/>
    <w:rsid w:val="004E6F52"/>
    <w:rsid w:val="004F109E"/>
    <w:rsid w:val="004F270D"/>
    <w:rsid w:val="004F3F94"/>
    <w:rsid w:val="004F49DC"/>
    <w:rsid w:val="004F594F"/>
    <w:rsid w:val="004F5BE8"/>
    <w:rsid w:val="00503AC1"/>
    <w:rsid w:val="00504321"/>
    <w:rsid w:val="00506CF2"/>
    <w:rsid w:val="00512DF5"/>
    <w:rsid w:val="0051367A"/>
    <w:rsid w:val="00513735"/>
    <w:rsid w:val="00514EB8"/>
    <w:rsid w:val="00516690"/>
    <w:rsid w:val="00516D2F"/>
    <w:rsid w:val="00516F15"/>
    <w:rsid w:val="005220F7"/>
    <w:rsid w:val="00522762"/>
    <w:rsid w:val="00523033"/>
    <w:rsid w:val="00523476"/>
    <w:rsid w:val="005235BA"/>
    <w:rsid w:val="00530C8B"/>
    <w:rsid w:val="0053100F"/>
    <w:rsid w:val="005328F8"/>
    <w:rsid w:val="00535CD0"/>
    <w:rsid w:val="00541671"/>
    <w:rsid w:val="00541727"/>
    <w:rsid w:val="00541DA0"/>
    <w:rsid w:val="005447E1"/>
    <w:rsid w:val="00547B3D"/>
    <w:rsid w:val="005541EC"/>
    <w:rsid w:val="00555696"/>
    <w:rsid w:val="005615B0"/>
    <w:rsid w:val="005617FC"/>
    <w:rsid w:val="0056285E"/>
    <w:rsid w:val="00567AD0"/>
    <w:rsid w:val="005738A7"/>
    <w:rsid w:val="00574804"/>
    <w:rsid w:val="005751EC"/>
    <w:rsid w:val="00575DD0"/>
    <w:rsid w:val="00575E92"/>
    <w:rsid w:val="00577078"/>
    <w:rsid w:val="005771E6"/>
    <w:rsid w:val="005777DE"/>
    <w:rsid w:val="00584A33"/>
    <w:rsid w:val="00584CDA"/>
    <w:rsid w:val="00584FE9"/>
    <w:rsid w:val="00585D7D"/>
    <w:rsid w:val="00591449"/>
    <w:rsid w:val="00592770"/>
    <w:rsid w:val="00593ED1"/>
    <w:rsid w:val="00594A19"/>
    <w:rsid w:val="005957D7"/>
    <w:rsid w:val="005A1A65"/>
    <w:rsid w:val="005A2E13"/>
    <w:rsid w:val="005A3980"/>
    <w:rsid w:val="005A6E94"/>
    <w:rsid w:val="005A723C"/>
    <w:rsid w:val="005B27AE"/>
    <w:rsid w:val="005B3AA0"/>
    <w:rsid w:val="005B45DC"/>
    <w:rsid w:val="005B4677"/>
    <w:rsid w:val="005B4B0F"/>
    <w:rsid w:val="005B4CF3"/>
    <w:rsid w:val="005C2830"/>
    <w:rsid w:val="005C2EC3"/>
    <w:rsid w:val="005C6134"/>
    <w:rsid w:val="005C7288"/>
    <w:rsid w:val="005D0738"/>
    <w:rsid w:val="005D1DB7"/>
    <w:rsid w:val="005D47FB"/>
    <w:rsid w:val="005D51C0"/>
    <w:rsid w:val="005D55CB"/>
    <w:rsid w:val="005D6307"/>
    <w:rsid w:val="005E5002"/>
    <w:rsid w:val="005E60E1"/>
    <w:rsid w:val="005E653C"/>
    <w:rsid w:val="005E71C4"/>
    <w:rsid w:val="005F7C0D"/>
    <w:rsid w:val="006006B5"/>
    <w:rsid w:val="006010E7"/>
    <w:rsid w:val="00601858"/>
    <w:rsid w:val="00601967"/>
    <w:rsid w:val="0060314E"/>
    <w:rsid w:val="006048F7"/>
    <w:rsid w:val="00605472"/>
    <w:rsid w:val="00605F50"/>
    <w:rsid w:val="00606A77"/>
    <w:rsid w:val="00610DC5"/>
    <w:rsid w:val="00611125"/>
    <w:rsid w:val="00611EF9"/>
    <w:rsid w:val="00612FB7"/>
    <w:rsid w:val="0061361A"/>
    <w:rsid w:val="00614806"/>
    <w:rsid w:val="00614AD5"/>
    <w:rsid w:val="00615EB1"/>
    <w:rsid w:val="006164AF"/>
    <w:rsid w:val="00620634"/>
    <w:rsid w:val="00622A40"/>
    <w:rsid w:val="00623B55"/>
    <w:rsid w:val="00625FBD"/>
    <w:rsid w:val="006267D0"/>
    <w:rsid w:val="006330CC"/>
    <w:rsid w:val="00633B9F"/>
    <w:rsid w:val="00634F83"/>
    <w:rsid w:val="00635695"/>
    <w:rsid w:val="0063719F"/>
    <w:rsid w:val="00637482"/>
    <w:rsid w:val="00637F89"/>
    <w:rsid w:val="0064066A"/>
    <w:rsid w:val="0064352A"/>
    <w:rsid w:val="00644761"/>
    <w:rsid w:val="006452EC"/>
    <w:rsid w:val="0064571C"/>
    <w:rsid w:val="00646E71"/>
    <w:rsid w:val="00650D7E"/>
    <w:rsid w:val="00654F5E"/>
    <w:rsid w:val="006574CB"/>
    <w:rsid w:val="006613E8"/>
    <w:rsid w:val="006630BB"/>
    <w:rsid w:val="00665870"/>
    <w:rsid w:val="00670E6C"/>
    <w:rsid w:val="00671E5F"/>
    <w:rsid w:val="00675EF7"/>
    <w:rsid w:val="0068757E"/>
    <w:rsid w:val="00687D7A"/>
    <w:rsid w:val="00691209"/>
    <w:rsid w:val="00693E8C"/>
    <w:rsid w:val="006A2C57"/>
    <w:rsid w:val="006A33E6"/>
    <w:rsid w:val="006A58F6"/>
    <w:rsid w:val="006A5AA5"/>
    <w:rsid w:val="006A738C"/>
    <w:rsid w:val="006A78A3"/>
    <w:rsid w:val="006B1541"/>
    <w:rsid w:val="006B3B3C"/>
    <w:rsid w:val="006B5F61"/>
    <w:rsid w:val="006B645D"/>
    <w:rsid w:val="006C2903"/>
    <w:rsid w:val="006C4166"/>
    <w:rsid w:val="006C60AF"/>
    <w:rsid w:val="006D0B97"/>
    <w:rsid w:val="006D2BB9"/>
    <w:rsid w:val="006D2F07"/>
    <w:rsid w:val="006D2F28"/>
    <w:rsid w:val="006D40E0"/>
    <w:rsid w:val="006D49E2"/>
    <w:rsid w:val="006E094F"/>
    <w:rsid w:val="006E13B0"/>
    <w:rsid w:val="006E2E05"/>
    <w:rsid w:val="006E5147"/>
    <w:rsid w:val="006E59CE"/>
    <w:rsid w:val="006E6BCE"/>
    <w:rsid w:val="006E7D36"/>
    <w:rsid w:val="006F02E1"/>
    <w:rsid w:val="006F030A"/>
    <w:rsid w:val="006F100F"/>
    <w:rsid w:val="006F1DE4"/>
    <w:rsid w:val="006F23D8"/>
    <w:rsid w:val="006F4475"/>
    <w:rsid w:val="006F4ABE"/>
    <w:rsid w:val="006F51B3"/>
    <w:rsid w:val="006F578D"/>
    <w:rsid w:val="007036AD"/>
    <w:rsid w:val="007044F1"/>
    <w:rsid w:val="007065F9"/>
    <w:rsid w:val="00716C63"/>
    <w:rsid w:val="0071717B"/>
    <w:rsid w:val="007176AE"/>
    <w:rsid w:val="0071771D"/>
    <w:rsid w:val="00717A5D"/>
    <w:rsid w:val="00720BA4"/>
    <w:rsid w:val="0072505D"/>
    <w:rsid w:val="00726B69"/>
    <w:rsid w:val="00726B8A"/>
    <w:rsid w:val="00727782"/>
    <w:rsid w:val="00731401"/>
    <w:rsid w:val="0073153F"/>
    <w:rsid w:val="007363A3"/>
    <w:rsid w:val="00740BE3"/>
    <w:rsid w:val="007413D9"/>
    <w:rsid w:val="0074211B"/>
    <w:rsid w:val="0075030C"/>
    <w:rsid w:val="007510C7"/>
    <w:rsid w:val="0075170F"/>
    <w:rsid w:val="0075243C"/>
    <w:rsid w:val="00752BF6"/>
    <w:rsid w:val="00753E8B"/>
    <w:rsid w:val="007545F1"/>
    <w:rsid w:val="00755C54"/>
    <w:rsid w:val="00755DFB"/>
    <w:rsid w:val="00757BF1"/>
    <w:rsid w:val="00761FE8"/>
    <w:rsid w:val="00763E5D"/>
    <w:rsid w:val="00766422"/>
    <w:rsid w:val="007706F0"/>
    <w:rsid w:val="007713D4"/>
    <w:rsid w:val="00771639"/>
    <w:rsid w:val="00771ACD"/>
    <w:rsid w:val="00771BE3"/>
    <w:rsid w:val="00777D4A"/>
    <w:rsid w:val="0078083E"/>
    <w:rsid w:val="00790143"/>
    <w:rsid w:val="0079132F"/>
    <w:rsid w:val="007924F4"/>
    <w:rsid w:val="00792E9D"/>
    <w:rsid w:val="007930E6"/>
    <w:rsid w:val="007940DF"/>
    <w:rsid w:val="0079575C"/>
    <w:rsid w:val="00795A1C"/>
    <w:rsid w:val="00796857"/>
    <w:rsid w:val="00796B9D"/>
    <w:rsid w:val="007A0224"/>
    <w:rsid w:val="007A0DB7"/>
    <w:rsid w:val="007A24FC"/>
    <w:rsid w:val="007A4488"/>
    <w:rsid w:val="007A46C3"/>
    <w:rsid w:val="007A5B7C"/>
    <w:rsid w:val="007A7DA4"/>
    <w:rsid w:val="007B0433"/>
    <w:rsid w:val="007B12E3"/>
    <w:rsid w:val="007B5334"/>
    <w:rsid w:val="007C1700"/>
    <w:rsid w:val="007C19EC"/>
    <w:rsid w:val="007C2E9F"/>
    <w:rsid w:val="007C6F3D"/>
    <w:rsid w:val="007C79BC"/>
    <w:rsid w:val="007D222E"/>
    <w:rsid w:val="007D316E"/>
    <w:rsid w:val="007D3473"/>
    <w:rsid w:val="007D5569"/>
    <w:rsid w:val="007E14F3"/>
    <w:rsid w:val="007E4DE9"/>
    <w:rsid w:val="007E7ACD"/>
    <w:rsid w:val="007F17C8"/>
    <w:rsid w:val="007F294C"/>
    <w:rsid w:val="007F5014"/>
    <w:rsid w:val="007F624D"/>
    <w:rsid w:val="007F6691"/>
    <w:rsid w:val="00802763"/>
    <w:rsid w:val="00803BE1"/>
    <w:rsid w:val="00804C6C"/>
    <w:rsid w:val="008101FE"/>
    <w:rsid w:val="00814365"/>
    <w:rsid w:val="00814B84"/>
    <w:rsid w:val="008173BD"/>
    <w:rsid w:val="00820026"/>
    <w:rsid w:val="00820054"/>
    <w:rsid w:val="00823E2D"/>
    <w:rsid w:val="0082757F"/>
    <w:rsid w:val="008307D5"/>
    <w:rsid w:val="0083182D"/>
    <w:rsid w:val="008320E1"/>
    <w:rsid w:val="0083401E"/>
    <w:rsid w:val="008340CC"/>
    <w:rsid w:val="00834A23"/>
    <w:rsid w:val="00834FEE"/>
    <w:rsid w:val="00836228"/>
    <w:rsid w:val="008406B6"/>
    <w:rsid w:val="00841AAB"/>
    <w:rsid w:val="0084299C"/>
    <w:rsid w:val="00844714"/>
    <w:rsid w:val="00852A00"/>
    <w:rsid w:val="00853A8F"/>
    <w:rsid w:val="008542B4"/>
    <w:rsid w:val="008564E8"/>
    <w:rsid w:val="00860C06"/>
    <w:rsid w:val="00861ADE"/>
    <w:rsid w:val="00863B8A"/>
    <w:rsid w:val="008655F7"/>
    <w:rsid w:val="008674B4"/>
    <w:rsid w:val="00867C33"/>
    <w:rsid w:val="00871BF3"/>
    <w:rsid w:val="008728DD"/>
    <w:rsid w:val="00875F9F"/>
    <w:rsid w:val="0087603D"/>
    <w:rsid w:val="00880D04"/>
    <w:rsid w:val="00880F58"/>
    <w:rsid w:val="00881AF4"/>
    <w:rsid w:val="00884345"/>
    <w:rsid w:val="008866AC"/>
    <w:rsid w:val="00890113"/>
    <w:rsid w:val="008A0084"/>
    <w:rsid w:val="008A082F"/>
    <w:rsid w:val="008A3E13"/>
    <w:rsid w:val="008A4BC2"/>
    <w:rsid w:val="008A53E8"/>
    <w:rsid w:val="008A5F73"/>
    <w:rsid w:val="008B2E07"/>
    <w:rsid w:val="008B4D27"/>
    <w:rsid w:val="008B704D"/>
    <w:rsid w:val="008B7171"/>
    <w:rsid w:val="008B7AA6"/>
    <w:rsid w:val="008C1124"/>
    <w:rsid w:val="008C1CFA"/>
    <w:rsid w:val="008C22C9"/>
    <w:rsid w:val="008C4F1F"/>
    <w:rsid w:val="008C55E2"/>
    <w:rsid w:val="008D2429"/>
    <w:rsid w:val="008D40F3"/>
    <w:rsid w:val="008E1868"/>
    <w:rsid w:val="008E5B8D"/>
    <w:rsid w:val="008F093E"/>
    <w:rsid w:val="008F11DA"/>
    <w:rsid w:val="008F249F"/>
    <w:rsid w:val="008F4F60"/>
    <w:rsid w:val="008F6019"/>
    <w:rsid w:val="008F6742"/>
    <w:rsid w:val="008F7171"/>
    <w:rsid w:val="008F76D4"/>
    <w:rsid w:val="008F76EA"/>
    <w:rsid w:val="00900F1C"/>
    <w:rsid w:val="00902347"/>
    <w:rsid w:val="00903F36"/>
    <w:rsid w:val="00907224"/>
    <w:rsid w:val="009078C6"/>
    <w:rsid w:val="00910DA4"/>
    <w:rsid w:val="009120D7"/>
    <w:rsid w:val="009128A1"/>
    <w:rsid w:val="00912DB8"/>
    <w:rsid w:val="0091449B"/>
    <w:rsid w:val="009147F8"/>
    <w:rsid w:val="00917015"/>
    <w:rsid w:val="00917EC0"/>
    <w:rsid w:val="00920A41"/>
    <w:rsid w:val="00922271"/>
    <w:rsid w:val="009245EA"/>
    <w:rsid w:val="00926477"/>
    <w:rsid w:val="00930B1D"/>
    <w:rsid w:val="00932242"/>
    <w:rsid w:val="00933059"/>
    <w:rsid w:val="009353B3"/>
    <w:rsid w:val="009359E4"/>
    <w:rsid w:val="0093757C"/>
    <w:rsid w:val="00937861"/>
    <w:rsid w:val="00940855"/>
    <w:rsid w:val="009415B8"/>
    <w:rsid w:val="00946129"/>
    <w:rsid w:val="0094713F"/>
    <w:rsid w:val="00950E44"/>
    <w:rsid w:val="00951F11"/>
    <w:rsid w:val="00952D01"/>
    <w:rsid w:val="00954709"/>
    <w:rsid w:val="00955030"/>
    <w:rsid w:val="00960335"/>
    <w:rsid w:val="00961411"/>
    <w:rsid w:val="00962706"/>
    <w:rsid w:val="00962B3A"/>
    <w:rsid w:val="0096353C"/>
    <w:rsid w:val="0096493B"/>
    <w:rsid w:val="009657AA"/>
    <w:rsid w:val="00965EBB"/>
    <w:rsid w:val="00973AEE"/>
    <w:rsid w:val="009746AF"/>
    <w:rsid w:val="00975B67"/>
    <w:rsid w:val="009778D4"/>
    <w:rsid w:val="0098081D"/>
    <w:rsid w:val="00981045"/>
    <w:rsid w:val="00981965"/>
    <w:rsid w:val="00982269"/>
    <w:rsid w:val="00982BCF"/>
    <w:rsid w:val="00985C30"/>
    <w:rsid w:val="00985D97"/>
    <w:rsid w:val="0098782A"/>
    <w:rsid w:val="00990057"/>
    <w:rsid w:val="00990F6A"/>
    <w:rsid w:val="00991E89"/>
    <w:rsid w:val="00992049"/>
    <w:rsid w:val="00992387"/>
    <w:rsid w:val="00993A5C"/>
    <w:rsid w:val="0099464A"/>
    <w:rsid w:val="00994F5A"/>
    <w:rsid w:val="009955EA"/>
    <w:rsid w:val="00995E29"/>
    <w:rsid w:val="009A0A8D"/>
    <w:rsid w:val="009A1791"/>
    <w:rsid w:val="009A321F"/>
    <w:rsid w:val="009B4047"/>
    <w:rsid w:val="009B45A0"/>
    <w:rsid w:val="009B4765"/>
    <w:rsid w:val="009B4D7D"/>
    <w:rsid w:val="009B5079"/>
    <w:rsid w:val="009B65F0"/>
    <w:rsid w:val="009C1309"/>
    <w:rsid w:val="009C36D9"/>
    <w:rsid w:val="009C3D8C"/>
    <w:rsid w:val="009C69FC"/>
    <w:rsid w:val="009D45D5"/>
    <w:rsid w:val="009D5874"/>
    <w:rsid w:val="009D5EF0"/>
    <w:rsid w:val="009D70CC"/>
    <w:rsid w:val="009D7FEF"/>
    <w:rsid w:val="009E00BF"/>
    <w:rsid w:val="009E21ED"/>
    <w:rsid w:val="009E3CF4"/>
    <w:rsid w:val="009E7024"/>
    <w:rsid w:val="009E7376"/>
    <w:rsid w:val="009F0AEA"/>
    <w:rsid w:val="009F15DE"/>
    <w:rsid w:val="009F1C5C"/>
    <w:rsid w:val="009F500D"/>
    <w:rsid w:val="009F6B0A"/>
    <w:rsid w:val="009F6C22"/>
    <w:rsid w:val="009F7B38"/>
    <w:rsid w:val="00A008A5"/>
    <w:rsid w:val="00A02FA6"/>
    <w:rsid w:val="00A032E7"/>
    <w:rsid w:val="00A03C71"/>
    <w:rsid w:val="00A06126"/>
    <w:rsid w:val="00A06156"/>
    <w:rsid w:val="00A07B68"/>
    <w:rsid w:val="00A10910"/>
    <w:rsid w:val="00A10A56"/>
    <w:rsid w:val="00A15BB1"/>
    <w:rsid w:val="00A17DA9"/>
    <w:rsid w:val="00A21001"/>
    <w:rsid w:val="00A21D8A"/>
    <w:rsid w:val="00A22151"/>
    <w:rsid w:val="00A225CE"/>
    <w:rsid w:val="00A22A4C"/>
    <w:rsid w:val="00A24735"/>
    <w:rsid w:val="00A26E97"/>
    <w:rsid w:val="00A30758"/>
    <w:rsid w:val="00A316B4"/>
    <w:rsid w:val="00A34C6C"/>
    <w:rsid w:val="00A370C5"/>
    <w:rsid w:val="00A37FA4"/>
    <w:rsid w:val="00A40D20"/>
    <w:rsid w:val="00A44967"/>
    <w:rsid w:val="00A46EFE"/>
    <w:rsid w:val="00A6782B"/>
    <w:rsid w:val="00A71529"/>
    <w:rsid w:val="00A7158F"/>
    <w:rsid w:val="00A7569A"/>
    <w:rsid w:val="00A764B1"/>
    <w:rsid w:val="00A776CE"/>
    <w:rsid w:val="00A77A65"/>
    <w:rsid w:val="00A83E62"/>
    <w:rsid w:val="00A85AE4"/>
    <w:rsid w:val="00A865F1"/>
    <w:rsid w:val="00A878FD"/>
    <w:rsid w:val="00A908A4"/>
    <w:rsid w:val="00A940F6"/>
    <w:rsid w:val="00A942E7"/>
    <w:rsid w:val="00AA488E"/>
    <w:rsid w:val="00AA5F25"/>
    <w:rsid w:val="00AA714D"/>
    <w:rsid w:val="00AA7466"/>
    <w:rsid w:val="00AA7E81"/>
    <w:rsid w:val="00AB1A3C"/>
    <w:rsid w:val="00AB24B3"/>
    <w:rsid w:val="00AB5F77"/>
    <w:rsid w:val="00AC4EB5"/>
    <w:rsid w:val="00AC5AD2"/>
    <w:rsid w:val="00AD3423"/>
    <w:rsid w:val="00AD4C45"/>
    <w:rsid w:val="00AD4FAE"/>
    <w:rsid w:val="00AD557B"/>
    <w:rsid w:val="00AE009D"/>
    <w:rsid w:val="00AE155A"/>
    <w:rsid w:val="00AE1832"/>
    <w:rsid w:val="00AE19A8"/>
    <w:rsid w:val="00AE3026"/>
    <w:rsid w:val="00AE32BE"/>
    <w:rsid w:val="00AE719D"/>
    <w:rsid w:val="00AF0C64"/>
    <w:rsid w:val="00AF281D"/>
    <w:rsid w:val="00AF2959"/>
    <w:rsid w:val="00AF40E8"/>
    <w:rsid w:val="00AF5E2D"/>
    <w:rsid w:val="00AF5E8C"/>
    <w:rsid w:val="00AF663E"/>
    <w:rsid w:val="00B0622F"/>
    <w:rsid w:val="00B11DF4"/>
    <w:rsid w:val="00B13142"/>
    <w:rsid w:val="00B1504B"/>
    <w:rsid w:val="00B1675C"/>
    <w:rsid w:val="00B176CE"/>
    <w:rsid w:val="00B17BF5"/>
    <w:rsid w:val="00B20507"/>
    <w:rsid w:val="00B21A07"/>
    <w:rsid w:val="00B23E8C"/>
    <w:rsid w:val="00B24833"/>
    <w:rsid w:val="00B24DA3"/>
    <w:rsid w:val="00B33D86"/>
    <w:rsid w:val="00B33F10"/>
    <w:rsid w:val="00B377C5"/>
    <w:rsid w:val="00B4117F"/>
    <w:rsid w:val="00B419A3"/>
    <w:rsid w:val="00B41AAC"/>
    <w:rsid w:val="00B41DAD"/>
    <w:rsid w:val="00B430AF"/>
    <w:rsid w:val="00B43AE3"/>
    <w:rsid w:val="00B44CB9"/>
    <w:rsid w:val="00B45515"/>
    <w:rsid w:val="00B45F05"/>
    <w:rsid w:val="00B464F1"/>
    <w:rsid w:val="00B5138D"/>
    <w:rsid w:val="00B51C70"/>
    <w:rsid w:val="00B5233E"/>
    <w:rsid w:val="00B527E3"/>
    <w:rsid w:val="00B57DC7"/>
    <w:rsid w:val="00B61E13"/>
    <w:rsid w:val="00B6336C"/>
    <w:rsid w:val="00B634F7"/>
    <w:rsid w:val="00B63FBD"/>
    <w:rsid w:val="00B643A3"/>
    <w:rsid w:val="00B64F4C"/>
    <w:rsid w:val="00B651F7"/>
    <w:rsid w:val="00B67414"/>
    <w:rsid w:val="00B72544"/>
    <w:rsid w:val="00B727B9"/>
    <w:rsid w:val="00B80CBB"/>
    <w:rsid w:val="00B84119"/>
    <w:rsid w:val="00B8729D"/>
    <w:rsid w:val="00B91BAF"/>
    <w:rsid w:val="00B93C7C"/>
    <w:rsid w:val="00B95F57"/>
    <w:rsid w:val="00B964CB"/>
    <w:rsid w:val="00B9692A"/>
    <w:rsid w:val="00BA1EF0"/>
    <w:rsid w:val="00BA223C"/>
    <w:rsid w:val="00BA365C"/>
    <w:rsid w:val="00BA4B72"/>
    <w:rsid w:val="00BA615A"/>
    <w:rsid w:val="00BA6B14"/>
    <w:rsid w:val="00BB469B"/>
    <w:rsid w:val="00BB4807"/>
    <w:rsid w:val="00BB517A"/>
    <w:rsid w:val="00BB5F13"/>
    <w:rsid w:val="00BB5FC1"/>
    <w:rsid w:val="00BB69A1"/>
    <w:rsid w:val="00BC1744"/>
    <w:rsid w:val="00BC28ED"/>
    <w:rsid w:val="00BC4557"/>
    <w:rsid w:val="00BC461D"/>
    <w:rsid w:val="00BC662E"/>
    <w:rsid w:val="00BC6FAC"/>
    <w:rsid w:val="00BD27FA"/>
    <w:rsid w:val="00BD3F9F"/>
    <w:rsid w:val="00BD4BC7"/>
    <w:rsid w:val="00BD61E3"/>
    <w:rsid w:val="00BD68F1"/>
    <w:rsid w:val="00BD6A94"/>
    <w:rsid w:val="00BD71A6"/>
    <w:rsid w:val="00BD7F3B"/>
    <w:rsid w:val="00BE0E0D"/>
    <w:rsid w:val="00BE2530"/>
    <w:rsid w:val="00BE45E1"/>
    <w:rsid w:val="00BE6A57"/>
    <w:rsid w:val="00BE6CB8"/>
    <w:rsid w:val="00BE7CBF"/>
    <w:rsid w:val="00BE7DFA"/>
    <w:rsid w:val="00BF2714"/>
    <w:rsid w:val="00BF2B42"/>
    <w:rsid w:val="00BF2F46"/>
    <w:rsid w:val="00BF5F0B"/>
    <w:rsid w:val="00BF6CA5"/>
    <w:rsid w:val="00C03B05"/>
    <w:rsid w:val="00C070F7"/>
    <w:rsid w:val="00C11603"/>
    <w:rsid w:val="00C11AED"/>
    <w:rsid w:val="00C13DC9"/>
    <w:rsid w:val="00C214AE"/>
    <w:rsid w:val="00C23B52"/>
    <w:rsid w:val="00C2672D"/>
    <w:rsid w:val="00C357D4"/>
    <w:rsid w:val="00C366CD"/>
    <w:rsid w:val="00C40CD5"/>
    <w:rsid w:val="00C41E4F"/>
    <w:rsid w:val="00C42777"/>
    <w:rsid w:val="00C437BB"/>
    <w:rsid w:val="00C43FE7"/>
    <w:rsid w:val="00C4478A"/>
    <w:rsid w:val="00C44813"/>
    <w:rsid w:val="00C44C68"/>
    <w:rsid w:val="00C44FEB"/>
    <w:rsid w:val="00C45185"/>
    <w:rsid w:val="00C45A15"/>
    <w:rsid w:val="00C46D49"/>
    <w:rsid w:val="00C47EC2"/>
    <w:rsid w:val="00C5135D"/>
    <w:rsid w:val="00C5448E"/>
    <w:rsid w:val="00C549A2"/>
    <w:rsid w:val="00C54D59"/>
    <w:rsid w:val="00C631A1"/>
    <w:rsid w:val="00C63A05"/>
    <w:rsid w:val="00C63CD1"/>
    <w:rsid w:val="00C65557"/>
    <w:rsid w:val="00C6569F"/>
    <w:rsid w:val="00C6717E"/>
    <w:rsid w:val="00C70388"/>
    <w:rsid w:val="00C7039E"/>
    <w:rsid w:val="00C706A7"/>
    <w:rsid w:val="00C722EA"/>
    <w:rsid w:val="00C72A67"/>
    <w:rsid w:val="00C77F97"/>
    <w:rsid w:val="00C81308"/>
    <w:rsid w:val="00C81F02"/>
    <w:rsid w:val="00C8357B"/>
    <w:rsid w:val="00C83589"/>
    <w:rsid w:val="00C846C2"/>
    <w:rsid w:val="00C866B5"/>
    <w:rsid w:val="00C87778"/>
    <w:rsid w:val="00C9233E"/>
    <w:rsid w:val="00C938BE"/>
    <w:rsid w:val="00C95EFD"/>
    <w:rsid w:val="00C963B5"/>
    <w:rsid w:val="00CA0EDF"/>
    <w:rsid w:val="00CA12FD"/>
    <w:rsid w:val="00CA2AB2"/>
    <w:rsid w:val="00CA3656"/>
    <w:rsid w:val="00CA6686"/>
    <w:rsid w:val="00CA67A8"/>
    <w:rsid w:val="00CA754A"/>
    <w:rsid w:val="00CA76BA"/>
    <w:rsid w:val="00CB1BF4"/>
    <w:rsid w:val="00CB405B"/>
    <w:rsid w:val="00CC179A"/>
    <w:rsid w:val="00CC2265"/>
    <w:rsid w:val="00CC3BE4"/>
    <w:rsid w:val="00CC4924"/>
    <w:rsid w:val="00CC5556"/>
    <w:rsid w:val="00CC6C35"/>
    <w:rsid w:val="00CD1B35"/>
    <w:rsid w:val="00CD5E64"/>
    <w:rsid w:val="00CD6990"/>
    <w:rsid w:val="00CD71BA"/>
    <w:rsid w:val="00CD7841"/>
    <w:rsid w:val="00CE32BA"/>
    <w:rsid w:val="00CE481E"/>
    <w:rsid w:val="00CE5CF9"/>
    <w:rsid w:val="00CF44D4"/>
    <w:rsid w:val="00CF4AC5"/>
    <w:rsid w:val="00CF7665"/>
    <w:rsid w:val="00CF772C"/>
    <w:rsid w:val="00CF7B16"/>
    <w:rsid w:val="00D00275"/>
    <w:rsid w:val="00D01D40"/>
    <w:rsid w:val="00D020E6"/>
    <w:rsid w:val="00D022E5"/>
    <w:rsid w:val="00D02B15"/>
    <w:rsid w:val="00D15405"/>
    <w:rsid w:val="00D1558E"/>
    <w:rsid w:val="00D24059"/>
    <w:rsid w:val="00D258D3"/>
    <w:rsid w:val="00D27908"/>
    <w:rsid w:val="00D279DB"/>
    <w:rsid w:val="00D31D14"/>
    <w:rsid w:val="00D33989"/>
    <w:rsid w:val="00D3429F"/>
    <w:rsid w:val="00D34E55"/>
    <w:rsid w:val="00D35353"/>
    <w:rsid w:val="00D37373"/>
    <w:rsid w:val="00D37503"/>
    <w:rsid w:val="00D400FB"/>
    <w:rsid w:val="00D405EC"/>
    <w:rsid w:val="00D40DF7"/>
    <w:rsid w:val="00D455A6"/>
    <w:rsid w:val="00D500A6"/>
    <w:rsid w:val="00D5276F"/>
    <w:rsid w:val="00D53113"/>
    <w:rsid w:val="00D537F5"/>
    <w:rsid w:val="00D55541"/>
    <w:rsid w:val="00D563F6"/>
    <w:rsid w:val="00D615FB"/>
    <w:rsid w:val="00D618B9"/>
    <w:rsid w:val="00D63535"/>
    <w:rsid w:val="00D65CEB"/>
    <w:rsid w:val="00D70EB0"/>
    <w:rsid w:val="00D70F0E"/>
    <w:rsid w:val="00D71AD9"/>
    <w:rsid w:val="00D72AAF"/>
    <w:rsid w:val="00D736BD"/>
    <w:rsid w:val="00D75911"/>
    <w:rsid w:val="00D81D69"/>
    <w:rsid w:val="00D875A6"/>
    <w:rsid w:val="00D8797F"/>
    <w:rsid w:val="00D87DCA"/>
    <w:rsid w:val="00D93601"/>
    <w:rsid w:val="00D93A26"/>
    <w:rsid w:val="00D93D8D"/>
    <w:rsid w:val="00D9568B"/>
    <w:rsid w:val="00D96AFC"/>
    <w:rsid w:val="00DA1E7B"/>
    <w:rsid w:val="00DA3216"/>
    <w:rsid w:val="00DA4707"/>
    <w:rsid w:val="00DA5C34"/>
    <w:rsid w:val="00DA74AB"/>
    <w:rsid w:val="00DB4D8A"/>
    <w:rsid w:val="00DB5FC0"/>
    <w:rsid w:val="00DB686B"/>
    <w:rsid w:val="00DC0BE8"/>
    <w:rsid w:val="00DC0E75"/>
    <w:rsid w:val="00DC1A3F"/>
    <w:rsid w:val="00DC51F3"/>
    <w:rsid w:val="00DC6450"/>
    <w:rsid w:val="00DC7E73"/>
    <w:rsid w:val="00DD2892"/>
    <w:rsid w:val="00DD3A64"/>
    <w:rsid w:val="00DD3DAB"/>
    <w:rsid w:val="00DD61D9"/>
    <w:rsid w:val="00DD6DC6"/>
    <w:rsid w:val="00DD7086"/>
    <w:rsid w:val="00DD741B"/>
    <w:rsid w:val="00DD7A3B"/>
    <w:rsid w:val="00DE0559"/>
    <w:rsid w:val="00DE15B9"/>
    <w:rsid w:val="00DE1616"/>
    <w:rsid w:val="00DE208D"/>
    <w:rsid w:val="00DE20D3"/>
    <w:rsid w:val="00DE6C2A"/>
    <w:rsid w:val="00DE740D"/>
    <w:rsid w:val="00DF11E6"/>
    <w:rsid w:val="00DF3999"/>
    <w:rsid w:val="00DF4673"/>
    <w:rsid w:val="00DF495C"/>
    <w:rsid w:val="00DF5851"/>
    <w:rsid w:val="00DF730A"/>
    <w:rsid w:val="00E01FD3"/>
    <w:rsid w:val="00E027C2"/>
    <w:rsid w:val="00E03C8B"/>
    <w:rsid w:val="00E0508D"/>
    <w:rsid w:val="00E0744A"/>
    <w:rsid w:val="00E13407"/>
    <w:rsid w:val="00E13C3A"/>
    <w:rsid w:val="00E14E03"/>
    <w:rsid w:val="00E150D2"/>
    <w:rsid w:val="00E151B3"/>
    <w:rsid w:val="00E17484"/>
    <w:rsid w:val="00E20FCB"/>
    <w:rsid w:val="00E21157"/>
    <w:rsid w:val="00E22351"/>
    <w:rsid w:val="00E22AD1"/>
    <w:rsid w:val="00E369BD"/>
    <w:rsid w:val="00E37899"/>
    <w:rsid w:val="00E4214D"/>
    <w:rsid w:val="00E42730"/>
    <w:rsid w:val="00E42B1B"/>
    <w:rsid w:val="00E43489"/>
    <w:rsid w:val="00E443B5"/>
    <w:rsid w:val="00E4450C"/>
    <w:rsid w:val="00E46EE9"/>
    <w:rsid w:val="00E476D0"/>
    <w:rsid w:val="00E51907"/>
    <w:rsid w:val="00E52A3D"/>
    <w:rsid w:val="00E535FF"/>
    <w:rsid w:val="00E548E6"/>
    <w:rsid w:val="00E55F0A"/>
    <w:rsid w:val="00E56901"/>
    <w:rsid w:val="00E56B59"/>
    <w:rsid w:val="00E57BB5"/>
    <w:rsid w:val="00E6124C"/>
    <w:rsid w:val="00E6153F"/>
    <w:rsid w:val="00E631DC"/>
    <w:rsid w:val="00E63B64"/>
    <w:rsid w:val="00E63C3E"/>
    <w:rsid w:val="00E63EE3"/>
    <w:rsid w:val="00E65713"/>
    <w:rsid w:val="00E7058C"/>
    <w:rsid w:val="00E70F0C"/>
    <w:rsid w:val="00E72223"/>
    <w:rsid w:val="00E72C65"/>
    <w:rsid w:val="00E74592"/>
    <w:rsid w:val="00E821FF"/>
    <w:rsid w:val="00E82F3B"/>
    <w:rsid w:val="00E82FCA"/>
    <w:rsid w:val="00E8539A"/>
    <w:rsid w:val="00E86E16"/>
    <w:rsid w:val="00E91396"/>
    <w:rsid w:val="00E92249"/>
    <w:rsid w:val="00E93197"/>
    <w:rsid w:val="00E93A42"/>
    <w:rsid w:val="00E973E4"/>
    <w:rsid w:val="00E97FF4"/>
    <w:rsid w:val="00EA079B"/>
    <w:rsid w:val="00EA0994"/>
    <w:rsid w:val="00EA1EF6"/>
    <w:rsid w:val="00EA2B09"/>
    <w:rsid w:val="00EA2F43"/>
    <w:rsid w:val="00EA4FB3"/>
    <w:rsid w:val="00EB051B"/>
    <w:rsid w:val="00EB1599"/>
    <w:rsid w:val="00EB239C"/>
    <w:rsid w:val="00EB304E"/>
    <w:rsid w:val="00EB34AE"/>
    <w:rsid w:val="00EB49B6"/>
    <w:rsid w:val="00EB4D9B"/>
    <w:rsid w:val="00EB542E"/>
    <w:rsid w:val="00EC1024"/>
    <w:rsid w:val="00EC1176"/>
    <w:rsid w:val="00EC56F6"/>
    <w:rsid w:val="00EC6F8F"/>
    <w:rsid w:val="00ED2DC0"/>
    <w:rsid w:val="00ED3F9B"/>
    <w:rsid w:val="00ED5610"/>
    <w:rsid w:val="00ED6E58"/>
    <w:rsid w:val="00EE00CF"/>
    <w:rsid w:val="00EE0503"/>
    <w:rsid w:val="00EE4F13"/>
    <w:rsid w:val="00EF10F2"/>
    <w:rsid w:val="00EF1773"/>
    <w:rsid w:val="00EF1D14"/>
    <w:rsid w:val="00EF218E"/>
    <w:rsid w:val="00EF2473"/>
    <w:rsid w:val="00EF37B1"/>
    <w:rsid w:val="00F00A3F"/>
    <w:rsid w:val="00F10ABA"/>
    <w:rsid w:val="00F10FA7"/>
    <w:rsid w:val="00F11508"/>
    <w:rsid w:val="00F1355F"/>
    <w:rsid w:val="00F1417D"/>
    <w:rsid w:val="00F21C3B"/>
    <w:rsid w:val="00F23289"/>
    <w:rsid w:val="00F23974"/>
    <w:rsid w:val="00F24FE1"/>
    <w:rsid w:val="00F25A00"/>
    <w:rsid w:val="00F32F30"/>
    <w:rsid w:val="00F33A86"/>
    <w:rsid w:val="00F35632"/>
    <w:rsid w:val="00F36CED"/>
    <w:rsid w:val="00F36F9B"/>
    <w:rsid w:val="00F40409"/>
    <w:rsid w:val="00F416ED"/>
    <w:rsid w:val="00F42279"/>
    <w:rsid w:val="00F42656"/>
    <w:rsid w:val="00F43437"/>
    <w:rsid w:val="00F45C01"/>
    <w:rsid w:val="00F5265C"/>
    <w:rsid w:val="00F528EA"/>
    <w:rsid w:val="00F57F09"/>
    <w:rsid w:val="00F61495"/>
    <w:rsid w:val="00F6170A"/>
    <w:rsid w:val="00F631D9"/>
    <w:rsid w:val="00F63D5B"/>
    <w:rsid w:val="00F6430E"/>
    <w:rsid w:val="00F65B2C"/>
    <w:rsid w:val="00F667F4"/>
    <w:rsid w:val="00F709B4"/>
    <w:rsid w:val="00F737D1"/>
    <w:rsid w:val="00F80508"/>
    <w:rsid w:val="00F85461"/>
    <w:rsid w:val="00F90316"/>
    <w:rsid w:val="00F92FD5"/>
    <w:rsid w:val="00F932A7"/>
    <w:rsid w:val="00F93DB6"/>
    <w:rsid w:val="00F94FAF"/>
    <w:rsid w:val="00FA095D"/>
    <w:rsid w:val="00FA374D"/>
    <w:rsid w:val="00FA421B"/>
    <w:rsid w:val="00FA4322"/>
    <w:rsid w:val="00FA6D09"/>
    <w:rsid w:val="00FB044D"/>
    <w:rsid w:val="00FB0657"/>
    <w:rsid w:val="00FB1CA3"/>
    <w:rsid w:val="00FB2070"/>
    <w:rsid w:val="00FB22B7"/>
    <w:rsid w:val="00FB2DF0"/>
    <w:rsid w:val="00FB4A2D"/>
    <w:rsid w:val="00FB5D2F"/>
    <w:rsid w:val="00FB63FE"/>
    <w:rsid w:val="00FC0695"/>
    <w:rsid w:val="00FC1BA8"/>
    <w:rsid w:val="00FC5A33"/>
    <w:rsid w:val="00FD11CD"/>
    <w:rsid w:val="00FD1942"/>
    <w:rsid w:val="00FD251A"/>
    <w:rsid w:val="00FD2A2A"/>
    <w:rsid w:val="00FD3113"/>
    <w:rsid w:val="00FD3291"/>
    <w:rsid w:val="00FD4476"/>
    <w:rsid w:val="00FD449C"/>
    <w:rsid w:val="00FD4E37"/>
    <w:rsid w:val="00FE416C"/>
    <w:rsid w:val="00FE58AD"/>
    <w:rsid w:val="00FE602A"/>
    <w:rsid w:val="00FE603D"/>
    <w:rsid w:val="00FE7680"/>
    <w:rsid w:val="00FE79E5"/>
    <w:rsid w:val="00FE7EB5"/>
    <w:rsid w:val="00FF1993"/>
    <w:rsid w:val="00FF2CC7"/>
    <w:rsid w:val="00FF4A5A"/>
    <w:rsid w:val="00FF7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qFormat/>
    <w:rsid w:val="005234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3C68"/>
    <w:pPr>
      <w:ind w:firstLine="540"/>
      <w:jc w:val="both"/>
    </w:pPr>
    <w:rPr>
      <w:szCs w:val="20"/>
      <w:lang w:eastAsia="ar-SA"/>
    </w:rPr>
  </w:style>
  <w:style w:type="character" w:customStyle="1" w:styleId="a4">
    <w:name w:val="Основной текст с отступом Знак"/>
    <w:link w:val="a3"/>
    <w:locked/>
    <w:rsid w:val="002A3C68"/>
    <w:rPr>
      <w:sz w:val="24"/>
      <w:lang w:val="ru-RU" w:eastAsia="ar-SA" w:bidi="ar-SA"/>
    </w:rPr>
  </w:style>
  <w:style w:type="paragraph" w:customStyle="1" w:styleId="ConsPlusNormal">
    <w:name w:val="ConsPlusNormal"/>
    <w:link w:val="ConsPlusNormal0"/>
    <w:qFormat/>
    <w:rsid w:val="00753E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0F4EC1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0F4E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basedOn w:val="a0"/>
    <w:rsid w:val="000F4EC1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rsid w:val="00C8357B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a"/>
    <w:rsid w:val="00C8357B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HTML">
    <w:name w:val="HTML Preformatted"/>
    <w:basedOn w:val="a"/>
    <w:link w:val="HTML0"/>
    <w:rsid w:val="00B17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locked/>
    <w:rsid w:val="00B176CE"/>
    <w:rPr>
      <w:rFonts w:ascii="Courier New" w:hAnsi="Courier New"/>
      <w:lang w:val="ru-RU" w:eastAsia="ar-SA" w:bidi="ar-SA"/>
    </w:rPr>
  </w:style>
  <w:style w:type="paragraph" w:customStyle="1" w:styleId="21">
    <w:name w:val="Основной текст с отступом 21"/>
    <w:basedOn w:val="a"/>
    <w:rsid w:val="001E6EE4"/>
    <w:pPr>
      <w:spacing w:after="120" w:line="480" w:lineRule="auto"/>
      <w:ind w:left="283"/>
    </w:pPr>
    <w:rPr>
      <w:lang w:eastAsia="ar-SA"/>
    </w:rPr>
  </w:style>
  <w:style w:type="paragraph" w:customStyle="1" w:styleId="ConsPlusNonformat">
    <w:name w:val="ConsPlusNonformat"/>
    <w:rsid w:val="007036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F52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8539A"/>
    <w:pPr>
      <w:spacing w:after="120"/>
    </w:pPr>
  </w:style>
  <w:style w:type="paragraph" w:customStyle="1" w:styleId="headertext">
    <w:name w:val="headertext"/>
    <w:basedOn w:val="a"/>
    <w:rsid w:val="00671E5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1E5F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locked/>
    <w:rsid w:val="00575DD0"/>
    <w:rPr>
      <w:rFonts w:cs="Times New Roman"/>
      <w:sz w:val="24"/>
      <w:szCs w:val="24"/>
    </w:rPr>
  </w:style>
  <w:style w:type="paragraph" w:customStyle="1" w:styleId="unformattext">
    <w:name w:val="unformattext"/>
    <w:basedOn w:val="a"/>
    <w:rsid w:val="00F35632"/>
    <w:pPr>
      <w:spacing w:before="100" w:beforeAutospacing="1" w:after="100" w:afterAutospacing="1"/>
    </w:pPr>
  </w:style>
  <w:style w:type="paragraph" w:customStyle="1" w:styleId="13">
    <w:name w:val="Знак1 Знак Знак Знак Знак Знак Знак Знак Знак Знак"/>
    <w:basedOn w:val="a"/>
    <w:rsid w:val="000774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Char1CharCharCharChar">
    <w:name w:val="Знак Знак1 Char Знак Знак1 Char Char Char Char"/>
    <w:basedOn w:val="a"/>
    <w:rsid w:val="004565DF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customStyle="1" w:styleId="a9">
    <w:name w:val="Гипертекстовая ссылка"/>
    <w:basedOn w:val="a0"/>
    <w:uiPriority w:val="99"/>
    <w:rsid w:val="00860C06"/>
    <w:rPr>
      <w:rFonts w:cs="Times New Roman"/>
      <w:color w:val="106BBE"/>
    </w:rPr>
  </w:style>
  <w:style w:type="paragraph" w:styleId="aa">
    <w:name w:val="footer"/>
    <w:basedOn w:val="a"/>
    <w:link w:val="ab"/>
    <w:uiPriority w:val="99"/>
    <w:unhideWhenUsed/>
    <w:rsid w:val="009471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b">
    <w:name w:val="Нижний колонтитул Знак"/>
    <w:basedOn w:val="a0"/>
    <w:link w:val="aa"/>
    <w:uiPriority w:val="99"/>
    <w:rsid w:val="0094713F"/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c">
    <w:name w:val="Комментарий"/>
    <w:basedOn w:val="a"/>
    <w:next w:val="a"/>
    <w:uiPriority w:val="99"/>
    <w:rsid w:val="00C77F9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C77F97"/>
    <w:rPr>
      <w:i/>
      <w:iCs/>
    </w:rPr>
  </w:style>
  <w:style w:type="character" w:customStyle="1" w:styleId="ae">
    <w:name w:val="Цветовое выделение"/>
    <w:uiPriority w:val="99"/>
    <w:rsid w:val="00BB469B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BB469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Таблицы (моноширинный)"/>
    <w:basedOn w:val="a"/>
    <w:next w:val="a"/>
    <w:uiPriority w:val="99"/>
    <w:rsid w:val="00BB469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BB469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2">
    <w:name w:val="Balloon Text"/>
    <w:basedOn w:val="a"/>
    <w:link w:val="af3"/>
    <w:semiHidden/>
    <w:unhideWhenUsed/>
    <w:rsid w:val="00E70F0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E70F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1401"/>
    <w:rPr>
      <w:rFonts w:ascii="Arial" w:hAnsi="Arial" w:cs="Arial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27123874/1000" TargetMode="External"/><Relationship Id="rId18" Type="http://schemas.openxmlformats.org/officeDocument/2006/relationships/hyperlink" Target="http://internet.garant.ru/document/redirect/27112151/115" TargetMode="External"/><Relationship Id="rId26" Type="http://schemas.openxmlformats.org/officeDocument/2006/relationships/hyperlink" Target="http://internet.garant.ru/document/redirect/27112151/115" TargetMode="External"/><Relationship Id="rId39" Type="http://schemas.openxmlformats.org/officeDocument/2006/relationships/hyperlink" Target="http://internet.garant.ru/document/redirect/27112151/147" TargetMode="External"/><Relationship Id="rId21" Type="http://schemas.openxmlformats.org/officeDocument/2006/relationships/hyperlink" Target="http://internet.garant.ru/document/redirect/27112151/115" TargetMode="External"/><Relationship Id="rId34" Type="http://schemas.openxmlformats.org/officeDocument/2006/relationships/hyperlink" Target="http://internet.garant.ru/document/redirect/27112151/315" TargetMode="External"/><Relationship Id="rId42" Type="http://schemas.openxmlformats.org/officeDocument/2006/relationships/hyperlink" Target="http://internet.garant.ru/document/redirect/12184522/54" TargetMode="External"/><Relationship Id="rId47" Type="http://schemas.openxmlformats.org/officeDocument/2006/relationships/hyperlink" Target="http://internet.garant.ru/document/redirect/12184522/0" TargetMode="External"/><Relationship Id="rId50" Type="http://schemas.openxmlformats.org/officeDocument/2006/relationships/hyperlink" Target="http://internet.garant.ru/document/redirect/12184522/54" TargetMode="External"/><Relationship Id="rId55" Type="http://schemas.openxmlformats.org/officeDocument/2006/relationships/hyperlink" Target="http://internet.garant.ru/document/redirect/27112151/147" TargetMode="External"/><Relationship Id="rId63" Type="http://schemas.openxmlformats.org/officeDocument/2006/relationships/hyperlink" Target="http://internet.garant.ru/document/redirect/27112151/147" TargetMode="External"/><Relationship Id="rId68" Type="http://schemas.openxmlformats.org/officeDocument/2006/relationships/hyperlink" Target="http://internet.garant.ru/document/redirect/12184522/5" TargetMode="External"/><Relationship Id="rId7" Type="http://schemas.openxmlformats.org/officeDocument/2006/relationships/hyperlink" Target="http://internet.garant.ru/document/redirect/10164072/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27112151/1317" TargetMode="External"/><Relationship Id="rId29" Type="http://schemas.openxmlformats.org/officeDocument/2006/relationships/hyperlink" Target="http://internet.garant.ru/document/redirect/12177515/706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24060716" TargetMode="External"/><Relationship Id="rId11" Type="http://schemas.openxmlformats.org/officeDocument/2006/relationships/hyperlink" Target="http://internet.garant.ru/document/redirect/27112151/147" TargetMode="External"/><Relationship Id="rId24" Type="http://schemas.openxmlformats.org/officeDocument/2006/relationships/hyperlink" Target="http://internet.garant.ru/document/redirect/27112151/217" TargetMode="External"/><Relationship Id="rId32" Type="http://schemas.openxmlformats.org/officeDocument/2006/relationships/hyperlink" Target="http://internet.garant.ru/document/redirect/12177515/0" TargetMode="External"/><Relationship Id="rId37" Type="http://schemas.openxmlformats.org/officeDocument/2006/relationships/hyperlink" Target="http://internet.garant.ru/document/redirect/58047526/0" TargetMode="External"/><Relationship Id="rId40" Type="http://schemas.openxmlformats.org/officeDocument/2006/relationships/hyperlink" Target="http://internet.garant.ru/document/redirect/27112151/315" TargetMode="External"/><Relationship Id="rId45" Type="http://schemas.openxmlformats.org/officeDocument/2006/relationships/hyperlink" Target="http://internet.garant.ru/document/redirect/12184522/21" TargetMode="External"/><Relationship Id="rId53" Type="http://schemas.openxmlformats.org/officeDocument/2006/relationships/hyperlink" Target="http://internet.garant.ru/document/redirect/12184522/0" TargetMode="External"/><Relationship Id="rId58" Type="http://schemas.openxmlformats.org/officeDocument/2006/relationships/hyperlink" Target="http://internet.garant.ru/document/redirect/27112151/315" TargetMode="External"/><Relationship Id="rId66" Type="http://schemas.openxmlformats.org/officeDocument/2006/relationships/hyperlink" Target="http://internet.garant.ru/document/redirect/27112151/1061" TargetMode="External"/><Relationship Id="rId5" Type="http://schemas.openxmlformats.org/officeDocument/2006/relationships/hyperlink" Target="http://docs.cntd.ru/document/461502921" TargetMode="External"/><Relationship Id="rId15" Type="http://schemas.openxmlformats.org/officeDocument/2006/relationships/hyperlink" Target="http://internet.garant.ru/document/redirect/27112151/315" TargetMode="External"/><Relationship Id="rId23" Type="http://schemas.openxmlformats.org/officeDocument/2006/relationships/hyperlink" Target="http://internet.garant.ru/document/redirect/27112151/115" TargetMode="External"/><Relationship Id="rId28" Type="http://schemas.openxmlformats.org/officeDocument/2006/relationships/hyperlink" Target="http://internet.garant.ru/document/redirect/27112151/115" TargetMode="External"/><Relationship Id="rId36" Type="http://schemas.openxmlformats.org/officeDocument/2006/relationships/hyperlink" Target="http://internet.garant.ru/document/redirect/4179328/0" TargetMode="External"/><Relationship Id="rId49" Type="http://schemas.openxmlformats.org/officeDocument/2006/relationships/hyperlink" Target="http://internet.garant.ru/document/redirect/12184522/21" TargetMode="External"/><Relationship Id="rId57" Type="http://schemas.openxmlformats.org/officeDocument/2006/relationships/hyperlink" Target="http://internet.garant.ru/document/redirect/27112151/147" TargetMode="External"/><Relationship Id="rId61" Type="http://schemas.openxmlformats.org/officeDocument/2006/relationships/hyperlink" Target="http://internet.garant.ru/document/redirect/12184522/21" TargetMode="External"/><Relationship Id="rId10" Type="http://schemas.openxmlformats.org/officeDocument/2006/relationships/hyperlink" Target="mailto:opeka.nf@mail.ru" TargetMode="External"/><Relationship Id="rId19" Type="http://schemas.openxmlformats.org/officeDocument/2006/relationships/hyperlink" Target="http://internet.garant.ru/document/redirect/12187691/0" TargetMode="External"/><Relationship Id="rId31" Type="http://schemas.openxmlformats.org/officeDocument/2006/relationships/hyperlink" Target="http://internet.garant.ru/document/redirect/12177515/72" TargetMode="External"/><Relationship Id="rId44" Type="http://schemas.openxmlformats.org/officeDocument/2006/relationships/hyperlink" Target="http://internet.garant.ru/document/redirect/27112151/315" TargetMode="External"/><Relationship Id="rId52" Type="http://schemas.openxmlformats.org/officeDocument/2006/relationships/hyperlink" Target="http://internet.garant.ru/document/redirect/12184522/21" TargetMode="External"/><Relationship Id="rId60" Type="http://schemas.openxmlformats.org/officeDocument/2006/relationships/hyperlink" Target="http://internet.garant.ru/document/redirect/12184522/54" TargetMode="External"/><Relationship Id="rId65" Type="http://schemas.openxmlformats.org/officeDocument/2006/relationships/hyperlink" Target="http://internet.garant.ru/document/redirect/12177515/11027" TargetMode="External"/><Relationship Id="rId4" Type="http://schemas.openxmlformats.org/officeDocument/2006/relationships/hyperlink" Target="http://docs.cntd.ru/document/902228011" TargetMode="External"/><Relationship Id="rId9" Type="http://schemas.openxmlformats.org/officeDocument/2006/relationships/hyperlink" Target="http://internet.garant.ru/document/redirect/27114885/0" TargetMode="External"/><Relationship Id="rId14" Type="http://schemas.openxmlformats.org/officeDocument/2006/relationships/hyperlink" Target="http://internet.garant.ru/document/redirect/27112151/147" TargetMode="External"/><Relationship Id="rId22" Type="http://schemas.openxmlformats.org/officeDocument/2006/relationships/hyperlink" Target="http://internet.garant.ru/document/redirect/27112151/217" TargetMode="External"/><Relationship Id="rId27" Type="http://schemas.openxmlformats.org/officeDocument/2006/relationships/hyperlink" Target="http://internet.garant.ru/document/redirect/27112151/217" TargetMode="External"/><Relationship Id="rId30" Type="http://schemas.openxmlformats.org/officeDocument/2006/relationships/hyperlink" Target="http://internet.garant.ru/document/redirect/12177515/91" TargetMode="External"/><Relationship Id="rId35" Type="http://schemas.openxmlformats.org/officeDocument/2006/relationships/hyperlink" Target="http://internet.garant.ru/document/redirect/10164504/3" TargetMode="External"/><Relationship Id="rId43" Type="http://schemas.openxmlformats.org/officeDocument/2006/relationships/hyperlink" Target="http://internet.garant.ru/document/redirect/27112151/147" TargetMode="External"/><Relationship Id="rId48" Type="http://schemas.openxmlformats.org/officeDocument/2006/relationships/hyperlink" Target="http://internet.garant.ru/document/redirect/12184522/21" TargetMode="External"/><Relationship Id="rId56" Type="http://schemas.openxmlformats.org/officeDocument/2006/relationships/hyperlink" Target="http://internet.garant.ru/document/redirect/27112151/315" TargetMode="External"/><Relationship Id="rId64" Type="http://schemas.openxmlformats.org/officeDocument/2006/relationships/hyperlink" Target="http://internet.garant.ru/document/redirect/27112151/315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internet.garant.ru/document/redirect/27114611/0" TargetMode="External"/><Relationship Id="rId51" Type="http://schemas.openxmlformats.org/officeDocument/2006/relationships/hyperlink" Target="http://internet.garant.ru/document/redirect/12184522/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nternet.garant.ru/document/redirect/27112151/315" TargetMode="External"/><Relationship Id="rId17" Type="http://schemas.openxmlformats.org/officeDocument/2006/relationships/hyperlink" Target="http://internet.garant.ru/document/redirect/27112151/217" TargetMode="External"/><Relationship Id="rId25" Type="http://schemas.openxmlformats.org/officeDocument/2006/relationships/hyperlink" Target="http://internet.garant.ru/document/redirect/27112151/217" TargetMode="External"/><Relationship Id="rId33" Type="http://schemas.openxmlformats.org/officeDocument/2006/relationships/hyperlink" Target="http://internet.garant.ru/document/redirect/27112151/147" TargetMode="External"/><Relationship Id="rId38" Type="http://schemas.openxmlformats.org/officeDocument/2006/relationships/hyperlink" Target="http://internet.garant.ru/document/redirect/27112151/315" TargetMode="External"/><Relationship Id="rId46" Type="http://schemas.openxmlformats.org/officeDocument/2006/relationships/hyperlink" Target="http://internet.garant.ru/document/redirect/12184522/54" TargetMode="External"/><Relationship Id="rId59" Type="http://schemas.openxmlformats.org/officeDocument/2006/relationships/hyperlink" Target="http://internet.garant.ru/document/redirect/12184522/21" TargetMode="External"/><Relationship Id="rId67" Type="http://schemas.openxmlformats.org/officeDocument/2006/relationships/hyperlink" Target="http://internet.garant.ru/document/redirect/12184522/21" TargetMode="External"/><Relationship Id="rId20" Type="http://schemas.openxmlformats.org/officeDocument/2006/relationships/hyperlink" Target="http://internet.garant.ru/document/redirect/27112151/217" TargetMode="External"/><Relationship Id="rId41" Type="http://schemas.openxmlformats.org/officeDocument/2006/relationships/hyperlink" Target="http://internet.garant.ru/document/redirect/12184522/21" TargetMode="External"/><Relationship Id="rId54" Type="http://schemas.openxmlformats.org/officeDocument/2006/relationships/hyperlink" Target="http://internet.garant.ru/document/redirect/12184522/54" TargetMode="External"/><Relationship Id="rId62" Type="http://schemas.openxmlformats.org/officeDocument/2006/relationships/hyperlink" Target="http://internet.garant.ru/document/redirect/12184522/54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12098</Words>
  <Characters>68962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Reanimator Extreme Edition</Company>
  <LinksUpToDate>false</LinksUpToDate>
  <CharactersWithSpaces>80899</CharactersWithSpaces>
  <SharedDoc>false</SharedDoc>
  <HLinks>
    <vt:vector size="114" baseType="variant">
      <vt:variant>
        <vt:i4>6684793</vt:i4>
      </vt:variant>
      <vt:variant>
        <vt:i4>54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48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6488184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http://docs.cntd.ru/document/902271495</vt:lpwstr>
      </vt:variant>
      <vt:variant>
        <vt:lpwstr/>
      </vt:variant>
      <vt:variant>
        <vt:i4>6488184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http://docs.cntd.ru/document/902271495</vt:lpwstr>
      </vt:variant>
      <vt:variant>
        <vt:lpwstr/>
      </vt:variant>
      <vt:variant>
        <vt:i4>6684793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6881402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http://docs.cntd.ru/document/902288125</vt:lpwstr>
      </vt:variant>
      <vt:variant>
        <vt:lpwstr/>
      </vt:variant>
      <vt:variant>
        <vt:i4>5767219</vt:i4>
      </vt:variant>
      <vt:variant>
        <vt:i4>9</vt:i4>
      </vt:variant>
      <vt:variant>
        <vt:i4>0</vt:i4>
      </vt:variant>
      <vt:variant>
        <vt:i4>5</vt:i4>
      </vt:variant>
      <vt:variant>
        <vt:lpwstr>mailto:opeka.nf@mail.ru</vt:lpwstr>
      </vt:variant>
      <vt:variant>
        <vt:lpwstr/>
      </vt:variant>
      <vt:variant>
        <vt:i4>6881393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http://docs.cntd.ru/document/424060716</vt:lpwstr>
      </vt:variant>
      <vt:variant>
        <vt:lpwstr/>
      </vt:variant>
      <vt:variant>
        <vt:i4>6488177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http://docs.cntd.ru/document/461502921</vt:lpwstr>
      </vt:variant>
      <vt:variant>
        <vt:lpwstr/>
      </vt:variant>
      <vt:variant>
        <vt:i4>6684793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Admin</dc:creator>
  <cp:lastModifiedBy>Admin</cp:lastModifiedBy>
  <cp:revision>9</cp:revision>
  <cp:lastPrinted>2024-04-26T12:05:00Z</cp:lastPrinted>
  <dcterms:created xsi:type="dcterms:W3CDTF">2024-04-12T13:55:00Z</dcterms:created>
  <dcterms:modified xsi:type="dcterms:W3CDTF">2024-04-26T13:40:00Z</dcterms:modified>
</cp:coreProperties>
</file>